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28" w:rsidRPr="004059BA" w:rsidRDefault="00481128" w:rsidP="00502E04">
      <w:pPr>
        <w:shd w:val="clear" w:color="auto" w:fill="FFFFFF"/>
        <w:spacing w:before="157" w:after="235" w:line="240" w:lineRule="auto"/>
        <w:rPr>
          <w:rFonts w:ascii="Helvetica" w:eastAsia="Times New Roman" w:hAnsi="Helvetica" w:cs="Helvetica"/>
          <w:b/>
          <w:bCs/>
          <w:sz w:val="36"/>
          <w:szCs w:val="36"/>
          <w:lang w:val="en-GB"/>
        </w:rPr>
      </w:pPr>
      <w:r w:rsidRPr="004059BA">
        <w:rPr>
          <w:rFonts w:ascii="Helvetica" w:eastAsia="Times New Roman" w:hAnsi="Helvetica" w:cs="Helvetica"/>
          <w:b/>
          <w:bCs/>
          <w:sz w:val="36"/>
          <w:szCs w:val="36"/>
          <w:lang w:val="en-GB"/>
        </w:rPr>
        <w:t xml:space="preserve">REMINERALIZING AGENT </w:t>
      </w:r>
      <w:r w:rsidR="00534459">
        <w:rPr>
          <w:rFonts w:ascii="Helvetica" w:eastAsia="Times New Roman" w:hAnsi="Helvetica" w:cs="Helvetica"/>
          <w:b/>
          <w:bCs/>
          <w:sz w:val="36"/>
          <w:szCs w:val="36"/>
          <w:lang w:val="en-GB"/>
        </w:rPr>
        <w:t>-Then and Now -AN UPDATE</w:t>
      </w:r>
    </w:p>
    <w:p w:rsidR="00EF056F" w:rsidRDefault="00EF056F" w:rsidP="00514F0B">
      <w:pPr>
        <w:shd w:val="clear" w:color="auto" w:fill="FFFFFF"/>
        <w:spacing w:line="240" w:lineRule="auto"/>
        <w:rPr>
          <w:rFonts w:ascii="Helvetica" w:eastAsia="Times New Roman" w:hAnsi="Helvetica" w:cs="Helvetica"/>
          <w:b/>
          <w:bCs/>
          <w:sz w:val="19"/>
          <w:lang w:val="en-GB"/>
        </w:rPr>
      </w:pPr>
    </w:p>
    <w:p w:rsidR="00481128" w:rsidRPr="00193279" w:rsidRDefault="00193279" w:rsidP="00514F0B">
      <w:pPr>
        <w:shd w:val="clear" w:color="auto" w:fill="FFFFFF"/>
        <w:spacing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Dr.Nagarathana.C</w:t>
      </w:r>
      <w:proofErr w:type="spellEnd"/>
      <w:r w:rsidRPr="00193279">
        <w:rPr>
          <w:rFonts w:ascii="Times New Roman" w:eastAsia="Times New Roman" w:hAnsi="Times New Roman" w:cs="Times New Roman"/>
          <w:bCs/>
          <w:sz w:val="24"/>
          <w:szCs w:val="24"/>
          <w:lang w:val="en-GB"/>
        </w:rPr>
        <w:t xml:space="preserve">  </w:t>
      </w:r>
      <w:r w:rsidRPr="00193279">
        <w:rPr>
          <w:rFonts w:ascii="Times New Roman" w:hAnsi="Times New Roman" w:cs="Times New Roman"/>
          <w:sz w:val="24"/>
          <w:szCs w:val="24"/>
          <w:vertAlign w:val="subscript"/>
        </w:rPr>
        <w:t xml:space="preserve"> </w:t>
      </w:r>
      <w:r w:rsidRPr="00193279">
        <w:rPr>
          <w:rFonts w:ascii="Times New Roman" w:hAnsi="Times New Roman" w:cs="Times New Roman"/>
          <w:sz w:val="24"/>
          <w:szCs w:val="24"/>
        </w:rPr>
        <w:t>‡</w:t>
      </w:r>
    </w:p>
    <w:p w:rsidR="0097618F" w:rsidRPr="00193279" w:rsidRDefault="0097618F" w:rsidP="00514F0B">
      <w:pPr>
        <w:shd w:val="clear" w:color="auto" w:fill="FFFFFF"/>
        <w:spacing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 xml:space="preserve">Professor and Head of the Department </w:t>
      </w:r>
    </w:p>
    <w:p w:rsidR="0097618F" w:rsidRPr="00193279" w:rsidRDefault="0097618F" w:rsidP="00514F0B">
      <w:pPr>
        <w:shd w:val="clear" w:color="auto" w:fill="FFFFFF"/>
        <w:spacing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Department of Pedodontics and Preventive Dentistry</w:t>
      </w:r>
    </w:p>
    <w:p w:rsidR="0097618F" w:rsidRPr="00193279" w:rsidRDefault="0097618F" w:rsidP="00514F0B">
      <w:pPr>
        <w:shd w:val="clear" w:color="auto" w:fill="FFFFFF"/>
        <w:spacing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Rajarajeswari</w:t>
      </w:r>
      <w:proofErr w:type="spellEnd"/>
      <w:r w:rsidRPr="00193279">
        <w:rPr>
          <w:rFonts w:ascii="Times New Roman" w:eastAsia="Times New Roman" w:hAnsi="Times New Roman" w:cs="Times New Roman"/>
          <w:bCs/>
          <w:sz w:val="24"/>
          <w:szCs w:val="24"/>
          <w:lang w:val="en-GB"/>
        </w:rPr>
        <w:t xml:space="preserve"> Dental College and Hospital</w:t>
      </w:r>
    </w:p>
    <w:p w:rsidR="00481128" w:rsidRPr="00193279" w:rsidRDefault="0097618F" w:rsidP="00514F0B">
      <w:pPr>
        <w:shd w:val="clear" w:color="auto" w:fill="FFFFFF"/>
        <w:spacing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Kumbalgodu</w:t>
      </w:r>
      <w:proofErr w:type="spellEnd"/>
      <w:r w:rsidRPr="00193279">
        <w:rPr>
          <w:rFonts w:ascii="Times New Roman" w:eastAsia="Times New Roman" w:hAnsi="Times New Roman" w:cs="Times New Roman"/>
          <w:bCs/>
          <w:sz w:val="24"/>
          <w:szCs w:val="24"/>
          <w:lang w:val="en-GB"/>
        </w:rPr>
        <w:t xml:space="preserve">, Mysore </w:t>
      </w:r>
      <w:proofErr w:type="spellStart"/>
      <w:r w:rsidRPr="00193279">
        <w:rPr>
          <w:rFonts w:ascii="Times New Roman" w:eastAsia="Times New Roman" w:hAnsi="Times New Roman" w:cs="Times New Roman"/>
          <w:bCs/>
          <w:sz w:val="24"/>
          <w:szCs w:val="24"/>
          <w:lang w:val="en-GB"/>
        </w:rPr>
        <w:t>Road</w:t>
      </w:r>
      <w:r w:rsidR="00193279" w:rsidRPr="00193279">
        <w:rPr>
          <w:rFonts w:ascii="Times New Roman" w:eastAsia="Times New Roman" w:hAnsi="Times New Roman" w:cs="Times New Roman"/>
          <w:bCs/>
          <w:sz w:val="24"/>
          <w:szCs w:val="24"/>
          <w:lang w:val="en-GB"/>
        </w:rPr>
        <w:t>,</w:t>
      </w:r>
      <w:r w:rsidRPr="00193279">
        <w:rPr>
          <w:rFonts w:ascii="Times New Roman" w:eastAsia="Times New Roman" w:hAnsi="Times New Roman" w:cs="Times New Roman"/>
          <w:bCs/>
          <w:sz w:val="24"/>
          <w:szCs w:val="24"/>
          <w:lang w:val="en-GB"/>
        </w:rPr>
        <w:t>Bangalore</w:t>
      </w:r>
      <w:proofErr w:type="spellEnd"/>
      <w:r w:rsidRPr="00193279">
        <w:rPr>
          <w:rFonts w:ascii="Times New Roman" w:eastAsia="Times New Roman" w:hAnsi="Times New Roman" w:cs="Times New Roman"/>
          <w:bCs/>
          <w:sz w:val="24"/>
          <w:szCs w:val="24"/>
          <w:lang w:val="en-GB"/>
        </w:rPr>
        <w:t xml:space="preserve"> -560074</w:t>
      </w:r>
    </w:p>
    <w:p w:rsidR="001B1581" w:rsidRPr="00193279" w:rsidRDefault="001B1581" w:rsidP="00514F0B">
      <w:pPr>
        <w:shd w:val="clear" w:color="auto" w:fill="FFFFFF"/>
        <w:spacing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email:</w:t>
      </w:r>
      <w:r w:rsidR="00EB4376" w:rsidRPr="00193279">
        <w:rPr>
          <w:rFonts w:ascii="Times New Roman" w:hAnsi="Times New Roman" w:cs="Times New Roman"/>
          <w:color w:val="555555"/>
          <w:sz w:val="24"/>
          <w:szCs w:val="24"/>
          <w:shd w:val="clear" w:color="auto" w:fill="FFFFFF"/>
        </w:rPr>
        <w:t xml:space="preserve"> shaanrathna@gmail.com</w:t>
      </w:r>
    </w:p>
    <w:p w:rsidR="001B1581" w:rsidRPr="00193279" w:rsidRDefault="001B1581" w:rsidP="00514F0B">
      <w:pPr>
        <w:shd w:val="clear" w:color="auto" w:fill="FFFFFF"/>
        <w:spacing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 xml:space="preserve">Phone No: +91 </w:t>
      </w:r>
      <w:r w:rsidR="00C76C85" w:rsidRPr="00193279">
        <w:rPr>
          <w:rFonts w:ascii="Times New Roman" w:eastAsia="Times New Roman" w:hAnsi="Times New Roman" w:cs="Times New Roman"/>
          <w:bCs/>
          <w:sz w:val="24"/>
          <w:szCs w:val="24"/>
          <w:lang w:val="en-GB"/>
        </w:rPr>
        <w:t>9845581779</w:t>
      </w:r>
    </w:p>
    <w:p w:rsidR="00514F0B" w:rsidRPr="00193279" w:rsidRDefault="00514F0B" w:rsidP="0097618F">
      <w:pPr>
        <w:shd w:val="clear" w:color="auto" w:fill="FFFFFF"/>
        <w:spacing w:before="157" w:after="235" w:line="240" w:lineRule="auto"/>
        <w:rPr>
          <w:rFonts w:ascii="Times New Roman" w:eastAsia="Times New Roman" w:hAnsi="Times New Roman" w:cs="Times New Roman"/>
          <w:bCs/>
          <w:sz w:val="24"/>
          <w:szCs w:val="24"/>
          <w:lang w:val="en-GB"/>
        </w:rPr>
      </w:pPr>
    </w:p>
    <w:p w:rsidR="0097618F" w:rsidRPr="00193279" w:rsidRDefault="00193279" w:rsidP="0097618F">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Dr.Sakunthala</w:t>
      </w:r>
      <w:proofErr w:type="spellEnd"/>
      <w:r w:rsidRPr="00193279">
        <w:rPr>
          <w:rFonts w:ascii="Times New Roman" w:eastAsia="Times New Roman" w:hAnsi="Times New Roman" w:cs="Times New Roman"/>
          <w:bCs/>
          <w:sz w:val="24"/>
          <w:szCs w:val="24"/>
          <w:lang w:val="en-GB"/>
        </w:rPr>
        <w:t xml:space="preserve"> B.K </w:t>
      </w:r>
      <w:r w:rsidRPr="00193279">
        <w:rPr>
          <w:rFonts w:ascii="Times New Roman" w:hAnsi="Times New Roman" w:cs="Times New Roman"/>
          <w:sz w:val="24"/>
          <w:szCs w:val="24"/>
          <w:vertAlign w:val="subscript"/>
        </w:rPr>
        <w:t xml:space="preserve"> </w:t>
      </w:r>
      <w:r w:rsidRPr="00193279">
        <w:rPr>
          <w:rFonts w:ascii="Times New Roman" w:hAnsi="Times New Roman" w:cs="Times New Roman"/>
          <w:sz w:val="24"/>
          <w:szCs w:val="24"/>
        </w:rPr>
        <w:t>‡</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 xml:space="preserve">Professor </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Department of Pedodontics and Preventive Dentistry</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Rajarajeswari</w:t>
      </w:r>
      <w:proofErr w:type="spellEnd"/>
      <w:r w:rsidRPr="00193279">
        <w:rPr>
          <w:rFonts w:ascii="Times New Roman" w:eastAsia="Times New Roman" w:hAnsi="Times New Roman" w:cs="Times New Roman"/>
          <w:bCs/>
          <w:sz w:val="24"/>
          <w:szCs w:val="24"/>
          <w:lang w:val="en-GB"/>
        </w:rPr>
        <w:t xml:space="preserve"> Dental College and Hospital</w:t>
      </w:r>
    </w:p>
    <w:p w:rsidR="0097618F" w:rsidRPr="00193279" w:rsidRDefault="0097618F" w:rsidP="00502E04">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Kumbalgodu</w:t>
      </w:r>
      <w:proofErr w:type="spellEnd"/>
      <w:r w:rsidRPr="00193279">
        <w:rPr>
          <w:rFonts w:ascii="Times New Roman" w:eastAsia="Times New Roman" w:hAnsi="Times New Roman" w:cs="Times New Roman"/>
          <w:bCs/>
          <w:sz w:val="24"/>
          <w:szCs w:val="24"/>
          <w:lang w:val="en-GB"/>
        </w:rPr>
        <w:t>, Mysore Road</w:t>
      </w:r>
      <w:r w:rsidR="00193279" w:rsidRPr="00193279">
        <w:rPr>
          <w:rFonts w:ascii="Times New Roman" w:eastAsia="Times New Roman" w:hAnsi="Times New Roman" w:cs="Times New Roman"/>
          <w:bCs/>
          <w:sz w:val="24"/>
          <w:szCs w:val="24"/>
          <w:lang w:val="en-GB"/>
        </w:rPr>
        <w:t xml:space="preserve">, </w:t>
      </w:r>
      <w:r w:rsidRPr="00193279">
        <w:rPr>
          <w:rFonts w:ascii="Times New Roman" w:eastAsia="Times New Roman" w:hAnsi="Times New Roman" w:cs="Times New Roman"/>
          <w:bCs/>
          <w:sz w:val="24"/>
          <w:szCs w:val="24"/>
          <w:lang w:val="en-GB"/>
        </w:rPr>
        <w:t>Bangalore -560074</w:t>
      </w:r>
    </w:p>
    <w:p w:rsidR="00C76C85" w:rsidRPr="00193279" w:rsidRDefault="00C76C85" w:rsidP="00502E04">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email :</w:t>
      </w:r>
      <w:r w:rsidR="00EB4376" w:rsidRPr="00193279">
        <w:rPr>
          <w:rFonts w:ascii="Times New Roman" w:hAnsi="Times New Roman" w:cs="Times New Roman"/>
          <w:color w:val="222222"/>
          <w:sz w:val="24"/>
          <w:szCs w:val="24"/>
          <w:shd w:val="clear" w:color="auto" w:fill="FFFFFF"/>
        </w:rPr>
        <w:t xml:space="preserve"> shakubethur@yahoo.co.in</w:t>
      </w:r>
    </w:p>
    <w:p w:rsidR="00C76C85" w:rsidRPr="00193279" w:rsidRDefault="00C76C85" w:rsidP="00502E04">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Phone No: +91 9945380455</w:t>
      </w:r>
    </w:p>
    <w:p w:rsidR="00514F0B" w:rsidRPr="00193279" w:rsidRDefault="00514F0B" w:rsidP="00502E04">
      <w:pPr>
        <w:shd w:val="clear" w:color="auto" w:fill="FFFFFF"/>
        <w:spacing w:before="157" w:after="235" w:line="240" w:lineRule="auto"/>
        <w:rPr>
          <w:rFonts w:ascii="Times New Roman" w:eastAsia="Times New Roman" w:hAnsi="Times New Roman" w:cs="Times New Roman"/>
          <w:bCs/>
          <w:sz w:val="24"/>
          <w:szCs w:val="24"/>
          <w:lang w:val="en-GB"/>
        </w:rPr>
      </w:pPr>
    </w:p>
    <w:p w:rsidR="0097618F" w:rsidRPr="00193279" w:rsidRDefault="00193279" w:rsidP="0097618F">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Dr.Naveena</w:t>
      </w:r>
      <w:proofErr w:type="spellEnd"/>
      <w:r w:rsidRPr="00193279">
        <w:rPr>
          <w:rFonts w:ascii="Times New Roman" w:eastAsia="Times New Roman" w:hAnsi="Times New Roman" w:cs="Times New Roman"/>
          <w:bCs/>
          <w:sz w:val="24"/>
          <w:szCs w:val="24"/>
          <w:lang w:val="en-GB"/>
        </w:rPr>
        <w:t xml:space="preserve"> </w:t>
      </w:r>
      <w:proofErr w:type="spellStart"/>
      <w:r w:rsidRPr="00193279">
        <w:rPr>
          <w:rFonts w:ascii="Times New Roman" w:eastAsia="Times New Roman" w:hAnsi="Times New Roman" w:cs="Times New Roman"/>
          <w:bCs/>
          <w:sz w:val="24"/>
          <w:szCs w:val="24"/>
          <w:lang w:val="en-GB"/>
        </w:rPr>
        <w:t>Preethi.P</w:t>
      </w:r>
      <w:proofErr w:type="spellEnd"/>
      <w:r w:rsidRPr="00193279">
        <w:rPr>
          <w:rFonts w:ascii="Times New Roman" w:eastAsia="Times New Roman" w:hAnsi="Times New Roman" w:cs="Times New Roman"/>
          <w:bCs/>
          <w:sz w:val="24"/>
          <w:szCs w:val="24"/>
          <w:lang w:val="en-GB"/>
        </w:rPr>
        <w:t xml:space="preserve"> * </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 xml:space="preserve">Postgraduate Student </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Department of Pedodontics and Preventive Dentistry</w:t>
      </w:r>
    </w:p>
    <w:p w:rsidR="0097618F"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Rajarajeswari</w:t>
      </w:r>
      <w:proofErr w:type="spellEnd"/>
      <w:r w:rsidRPr="00193279">
        <w:rPr>
          <w:rFonts w:ascii="Times New Roman" w:eastAsia="Times New Roman" w:hAnsi="Times New Roman" w:cs="Times New Roman"/>
          <w:bCs/>
          <w:sz w:val="24"/>
          <w:szCs w:val="24"/>
          <w:lang w:val="en-GB"/>
        </w:rPr>
        <w:t xml:space="preserve"> Dental College and Hospital</w:t>
      </w:r>
    </w:p>
    <w:p w:rsidR="00514F0B" w:rsidRPr="00193279" w:rsidRDefault="0097618F" w:rsidP="0097618F">
      <w:pPr>
        <w:shd w:val="clear" w:color="auto" w:fill="FFFFFF"/>
        <w:spacing w:before="157" w:after="235" w:line="24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Kumbalgodu</w:t>
      </w:r>
      <w:proofErr w:type="spellEnd"/>
      <w:r w:rsidRPr="00193279">
        <w:rPr>
          <w:rFonts w:ascii="Times New Roman" w:eastAsia="Times New Roman" w:hAnsi="Times New Roman" w:cs="Times New Roman"/>
          <w:bCs/>
          <w:sz w:val="24"/>
          <w:szCs w:val="24"/>
          <w:lang w:val="en-GB"/>
        </w:rPr>
        <w:t>, Mysore Road</w:t>
      </w:r>
      <w:r w:rsidR="00193279" w:rsidRPr="00193279">
        <w:rPr>
          <w:rFonts w:ascii="Times New Roman" w:eastAsia="Times New Roman" w:hAnsi="Times New Roman" w:cs="Times New Roman"/>
          <w:bCs/>
          <w:sz w:val="24"/>
          <w:szCs w:val="24"/>
          <w:lang w:val="en-GB"/>
        </w:rPr>
        <w:t xml:space="preserve">, </w:t>
      </w:r>
      <w:r w:rsidRPr="00193279">
        <w:rPr>
          <w:rFonts w:ascii="Times New Roman" w:eastAsia="Times New Roman" w:hAnsi="Times New Roman" w:cs="Times New Roman"/>
          <w:bCs/>
          <w:sz w:val="24"/>
          <w:szCs w:val="24"/>
          <w:lang w:val="en-GB"/>
        </w:rPr>
        <w:t>Bangalore -560074</w:t>
      </w:r>
    </w:p>
    <w:p w:rsidR="00C76C85" w:rsidRPr="00193279" w:rsidRDefault="00C76C85"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email : naveenapreethi@gmail.com</w:t>
      </w:r>
    </w:p>
    <w:p w:rsidR="00EF056F" w:rsidRPr="00193279" w:rsidRDefault="00C76C85" w:rsidP="0097618F">
      <w:pPr>
        <w:shd w:val="clear" w:color="auto" w:fill="FFFFFF"/>
        <w:spacing w:before="157" w:after="235" w:line="24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Phone No: +91 9844066427</w:t>
      </w:r>
    </w:p>
    <w:p w:rsidR="0097618F" w:rsidRPr="00EF056F" w:rsidRDefault="00514F0B" w:rsidP="0097618F">
      <w:pPr>
        <w:shd w:val="clear" w:color="auto" w:fill="FFFFFF"/>
        <w:spacing w:before="157" w:after="235" w:line="240" w:lineRule="auto"/>
        <w:rPr>
          <w:rFonts w:ascii="Helvetica" w:eastAsia="Times New Roman" w:hAnsi="Helvetica" w:cs="Helvetica"/>
          <w:b/>
          <w:bCs/>
          <w:sz w:val="19"/>
          <w:lang w:val="en-GB"/>
        </w:rPr>
      </w:pPr>
      <w:r w:rsidRPr="00514F0B">
        <w:rPr>
          <w:rFonts w:ascii="Helvetica" w:eastAsia="Times New Roman" w:hAnsi="Helvetica" w:cs="Helvetica"/>
          <w:b/>
          <w:bCs/>
          <w:sz w:val="24"/>
          <w:szCs w:val="24"/>
          <w:lang w:val="en-GB"/>
        </w:rPr>
        <w:lastRenderedPageBreak/>
        <w:t>Correspondence:</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Dr.Naveena</w:t>
      </w:r>
      <w:proofErr w:type="spellEnd"/>
      <w:r w:rsidRPr="00193279">
        <w:rPr>
          <w:rFonts w:ascii="Times New Roman" w:eastAsia="Times New Roman" w:hAnsi="Times New Roman" w:cs="Times New Roman"/>
          <w:bCs/>
          <w:sz w:val="24"/>
          <w:szCs w:val="24"/>
          <w:lang w:val="en-GB"/>
        </w:rPr>
        <w:t xml:space="preserve"> </w:t>
      </w:r>
      <w:proofErr w:type="spellStart"/>
      <w:r w:rsidRPr="00193279">
        <w:rPr>
          <w:rFonts w:ascii="Times New Roman" w:eastAsia="Times New Roman" w:hAnsi="Times New Roman" w:cs="Times New Roman"/>
          <w:bCs/>
          <w:sz w:val="24"/>
          <w:szCs w:val="24"/>
          <w:lang w:val="en-GB"/>
        </w:rPr>
        <w:t>Preethi.P</w:t>
      </w:r>
      <w:proofErr w:type="spellEnd"/>
      <w:r w:rsidRPr="00193279">
        <w:rPr>
          <w:rFonts w:ascii="Times New Roman" w:eastAsia="Times New Roman" w:hAnsi="Times New Roman" w:cs="Times New Roman"/>
          <w:bCs/>
          <w:sz w:val="24"/>
          <w:szCs w:val="24"/>
          <w:lang w:val="en-GB"/>
        </w:rPr>
        <w:t xml:space="preserve"> </w:t>
      </w:r>
      <w:r w:rsidR="00193279">
        <w:rPr>
          <w:rFonts w:ascii="Times New Roman" w:eastAsia="Times New Roman" w:hAnsi="Times New Roman" w:cs="Times New Roman"/>
          <w:bCs/>
          <w:sz w:val="24"/>
          <w:szCs w:val="24"/>
          <w:lang w:val="en-GB"/>
        </w:rPr>
        <w:t xml:space="preserve">, </w:t>
      </w:r>
      <w:r w:rsidRPr="00193279">
        <w:rPr>
          <w:rFonts w:ascii="Times New Roman" w:eastAsia="Times New Roman" w:hAnsi="Times New Roman" w:cs="Times New Roman"/>
          <w:bCs/>
          <w:sz w:val="24"/>
          <w:szCs w:val="24"/>
          <w:lang w:val="en-GB"/>
        </w:rPr>
        <w:t>Postgraduate Student</w:t>
      </w:r>
      <w:r w:rsidR="00193279">
        <w:rPr>
          <w:rFonts w:ascii="Times New Roman" w:eastAsia="Times New Roman" w:hAnsi="Times New Roman" w:cs="Times New Roman"/>
          <w:bCs/>
          <w:sz w:val="24"/>
          <w:szCs w:val="24"/>
          <w:lang w:val="en-GB"/>
        </w:rPr>
        <w:t>,</w:t>
      </w:r>
      <w:r w:rsidRPr="00193279">
        <w:rPr>
          <w:rFonts w:ascii="Times New Roman" w:eastAsia="Times New Roman" w:hAnsi="Times New Roman" w:cs="Times New Roman"/>
          <w:bCs/>
          <w:sz w:val="24"/>
          <w:szCs w:val="24"/>
          <w:lang w:val="en-GB"/>
        </w:rPr>
        <w:t xml:space="preserve"> </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Department of Pedodontics and Preventive Dentistry</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Rajarajeswari</w:t>
      </w:r>
      <w:proofErr w:type="spellEnd"/>
      <w:r w:rsidRPr="00193279">
        <w:rPr>
          <w:rFonts w:ascii="Times New Roman" w:eastAsia="Times New Roman" w:hAnsi="Times New Roman" w:cs="Times New Roman"/>
          <w:bCs/>
          <w:sz w:val="24"/>
          <w:szCs w:val="24"/>
          <w:lang w:val="en-GB"/>
        </w:rPr>
        <w:t xml:space="preserve"> Dental College and Hospital</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proofErr w:type="spellStart"/>
      <w:r w:rsidRPr="00193279">
        <w:rPr>
          <w:rFonts w:ascii="Times New Roman" w:eastAsia="Times New Roman" w:hAnsi="Times New Roman" w:cs="Times New Roman"/>
          <w:bCs/>
          <w:sz w:val="24"/>
          <w:szCs w:val="24"/>
          <w:lang w:val="en-GB"/>
        </w:rPr>
        <w:t>Kumbalgodu</w:t>
      </w:r>
      <w:proofErr w:type="spellEnd"/>
      <w:r w:rsidRPr="00193279">
        <w:rPr>
          <w:rFonts w:ascii="Times New Roman" w:eastAsia="Times New Roman" w:hAnsi="Times New Roman" w:cs="Times New Roman"/>
          <w:bCs/>
          <w:sz w:val="24"/>
          <w:szCs w:val="24"/>
          <w:lang w:val="en-GB"/>
        </w:rPr>
        <w:t>, Mysore Road</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Bangalore -560074</w:t>
      </w:r>
    </w:p>
    <w:p w:rsidR="00514F0B" w:rsidRPr="00193279" w:rsidRDefault="00514F0B" w:rsidP="00193279">
      <w:pPr>
        <w:shd w:val="clear" w:color="auto" w:fill="FFFFFF"/>
        <w:spacing w:after="0" w:line="36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e-mail: naveenapreethi@gmail.com</w:t>
      </w:r>
    </w:p>
    <w:p w:rsidR="00A76A81" w:rsidRPr="00193279" w:rsidRDefault="00A76A81" w:rsidP="00193279">
      <w:pPr>
        <w:shd w:val="clear" w:color="auto" w:fill="FFFFFF"/>
        <w:spacing w:before="157" w:after="235" w:line="360" w:lineRule="auto"/>
        <w:rPr>
          <w:rFonts w:ascii="Times New Roman" w:eastAsia="Times New Roman" w:hAnsi="Times New Roman" w:cs="Times New Roman"/>
          <w:bCs/>
          <w:sz w:val="24"/>
          <w:szCs w:val="24"/>
          <w:lang w:val="en-GB"/>
        </w:rPr>
      </w:pPr>
      <w:r w:rsidRPr="00193279">
        <w:rPr>
          <w:rFonts w:ascii="Times New Roman" w:eastAsia="Times New Roman" w:hAnsi="Times New Roman" w:cs="Times New Roman"/>
          <w:bCs/>
          <w:sz w:val="24"/>
          <w:szCs w:val="24"/>
          <w:lang w:val="en-GB"/>
        </w:rPr>
        <w:t>Phone No: +91 9844066427</w:t>
      </w:r>
    </w:p>
    <w:p w:rsidR="00A76A81" w:rsidRDefault="00A76A81" w:rsidP="00514F0B">
      <w:pPr>
        <w:shd w:val="clear" w:color="auto" w:fill="FFFFFF"/>
        <w:spacing w:after="0"/>
        <w:rPr>
          <w:rFonts w:ascii="Helvetica" w:eastAsia="Times New Roman" w:hAnsi="Helvetica" w:cs="Helvetica"/>
          <w:b/>
          <w:bCs/>
          <w:sz w:val="19"/>
          <w:lang w:val="en-GB"/>
        </w:rPr>
      </w:pPr>
    </w:p>
    <w:p w:rsidR="00FD3B7B" w:rsidRDefault="00FD3B7B" w:rsidP="00514F0B">
      <w:pPr>
        <w:shd w:val="clear" w:color="auto" w:fill="FFFFFF"/>
        <w:spacing w:after="0"/>
        <w:rPr>
          <w:rFonts w:ascii="Helvetica" w:eastAsia="Times New Roman" w:hAnsi="Helvetica" w:cs="Helvetica"/>
          <w:b/>
          <w:bCs/>
          <w:sz w:val="19"/>
          <w:lang w:val="en-GB"/>
        </w:rPr>
      </w:pPr>
    </w:p>
    <w:p w:rsidR="0097618F" w:rsidRDefault="0097618F" w:rsidP="00514F0B">
      <w:pPr>
        <w:shd w:val="clear" w:color="auto" w:fill="FFFFFF"/>
        <w:spacing w:after="0" w:line="240" w:lineRule="auto"/>
        <w:rPr>
          <w:rFonts w:ascii="Times New Roman" w:eastAsia="Times New Roman" w:hAnsi="Times New Roman" w:cs="Times New Roman"/>
          <w:b/>
          <w:bCs/>
          <w:sz w:val="28"/>
          <w:szCs w:val="28"/>
          <w:lang w:val="en-GB"/>
        </w:rPr>
      </w:pPr>
    </w:p>
    <w:p w:rsidR="0097618F" w:rsidRDefault="0097618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97618F" w:rsidRDefault="0097618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97618F" w:rsidRDefault="0097618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97618F" w:rsidRDefault="0097618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97618F" w:rsidRDefault="0097618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374075" w:rsidRDefault="00374075"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EF056F" w:rsidRDefault="00EF056F" w:rsidP="00502E04">
      <w:pPr>
        <w:shd w:val="clear" w:color="auto" w:fill="FFFFFF"/>
        <w:spacing w:before="157" w:after="235" w:line="240" w:lineRule="auto"/>
        <w:rPr>
          <w:rFonts w:ascii="Times New Roman" w:eastAsia="Times New Roman" w:hAnsi="Times New Roman" w:cs="Times New Roman"/>
          <w:b/>
          <w:bCs/>
          <w:sz w:val="28"/>
          <w:szCs w:val="28"/>
          <w:lang w:val="en-GB"/>
        </w:rPr>
      </w:pPr>
    </w:p>
    <w:p w:rsidR="00502E04" w:rsidRPr="00481128" w:rsidRDefault="002863B9" w:rsidP="00502E04">
      <w:pPr>
        <w:shd w:val="clear" w:color="auto" w:fill="FFFFFF"/>
        <w:spacing w:before="157" w:after="235" w:line="240" w:lineRule="auto"/>
        <w:rPr>
          <w:rFonts w:ascii="Times New Roman" w:eastAsia="Times New Roman" w:hAnsi="Times New Roman" w:cs="Times New Roman"/>
          <w:b/>
          <w:bCs/>
          <w:sz w:val="28"/>
          <w:szCs w:val="28"/>
          <w:lang w:val="en-GB"/>
        </w:rPr>
      </w:pPr>
      <w:r w:rsidRPr="00481128">
        <w:rPr>
          <w:rFonts w:ascii="Times New Roman" w:eastAsia="Times New Roman" w:hAnsi="Times New Roman" w:cs="Times New Roman"/>
          <w:b/>
          <w:bCs/>
          <w:sz w:val="28"/>
          <w:szCs w:val="28"/>
          <w:lang w:val="en-GB"/>
        </w:rPr>
        <w:t>ABSTRACT:</w:t>
      </w:r>
    </w:p>
    <w:p w:rsidR="00502E04" w:rsidRDefault="00502E04" w:rsidP="00502E04">
      <w:pPr>
        <w:shd w:val="clear" w:color="auto" w:fill="FFFFFF"/>
        <w:spacing w:before="157" w:after="235" w:line="240" w:lineRule="auto"/>
        <w:rPr>
          <w:rFonts w:ascii="Helvetica" w:eastAsia="Times New Roman" w:hAnsi="Helvetica" w:cs="Helvetica"/>
          <w:b/>
          <w:bCs/>
          <w:sz w:val="19"/>
          <w:lang w:val="en-GB"/>
        </w:rPr>
      </w:pPr>
    </w:p>
    <w:p w:rsidR="00502E04" w:rsidRPr="00374075" w:rsidRDefault="002863B9" w:rsidP="00374075">
      <w:pPr>
        <w:autoSpaceDE w:val="0"/>
        <w:autoSpaceDN w:val="0"/>
        <w:adjustRightInd w:val="0"/>
        <w:spacing w:after="0" w:line="480" w:lineRule="auto"/>
        <w:ind w:firstLine="720"/>
        <w:jc w:val="both"/>
        <w:rPr>
          <w:rFonts w:ascii="Times New Roman" w:hAnsi="Times New Roman" w:cs="Times New Roman"/>
          <w:i/>
          <w:sz w:val="24"/>
          <w:szCs w:val="24"/>
        </w:rPr>
      </w:pPr>
      <w:r w:rsidRPr="00374075">
        <w:rPr>
          <w:rFonts w:ascii="Times New Roman" w:hAnsi="Times New Roman" w:cs="Times New Roman"/>
          <w:i/>
          <w:color w:val="000000"/>
          <w:sz w:val="24"/>
          <w:szCs w:val="24"/>
          <w:shd w:val="clear" w:color="auto" w:fill="FFFFFF"/>
        </w:rPr>
        <w:t xml:space="preserve">Dental caries is a highly prevalent </w:t>
      </w:r>
      <w:r w:rsidR="00A049CC">
        <w:rPr>
          <w:rFonts w:ascii="Times New Roman" w:hAnsi="Times New Roman" w:cs="Times New Roman"/>
          <w:i/>
          <w:color w:val="000000"/>
          <w:sz w:val="24"/>
          <w:szCs w:val="24"/>
          <w:shd w:val="clear" w:color="auto" w:fill="FFFFFF"/>
        </w:rPr>
        <w:t>multifactorial disease and</w:t>
      </w:r>
      <w:r w:rsidRPr="00374075">
        <w:rPr>
          <w:rFonts w:ascii="Times New Roman" w:hAnsi="Times New Roman" w:cs="Times New Roman"/>
          <w:i/>
          <w:color w:val="000000"/>
          <w:sz w:val="24"/>
          <w:szCs w:val="24"/>
          <w:shd w:val="clear" w:color="auto" w:fill="FFFFFF"/>
        </w:rPr>
        <w:t xml:space="preserve"> </w:t>
      </w:r>
      <w:r w:rsidR="00A049CC">
        <w:rPr>
          <w:rFonts w:ascii="Times New Roman" w:hAnsi="Times New Roman" w:cs="Times New Roman"/>
          <w:i/>
          <w:color w:val="000000"/>
          <w:sz w:val="24"/>
          <w:szCs w:val="24"/>
          <w:shd w:val="clear" w:color="auto" w:fill="FFFFFF"/>
        </w:rPr>
        <w:t>has been a major public health problem for many centuries. The</w:t>
      </w:r>
      <w:r w:rsidRPr="00374075">
        <w:rPr>
          <w:rFonts w:ascii="Times New Roman" w:hAnsi="Times New Roman" w:cs="Times New Roman"/>
          <w:i/>
          <w:color w:val="000000"/>
          <w:sz w:val="24"/>
          <w:szCs w:val="24"/>
          <w:shd w:val="clear" w:color="auto" w:fill="FFFFFF"/>
        </w:rPr>
        <w:t xml:space="preserve"> goal of modern dentistry is to manage non-cavitated caries lesions non-invasively through remineralization in an attempt to prevent disease progression and improve aesthetics, strength, and function. Remineralization is defined as the process whereby calcium and phosphate ions are supplied from a</w:t>
      </w:r>
      <w:r w:rsidR="00A049CC">
        <w:rPr>
          <w:rFonts w:ascii="Times New Roman" w:hAnsi="Times New Roman" w:cs="Times New Roman"/>
          <w:i/>
          <w:color w:val="000000"/>
          <w:sz w:val="24"/>
          <w:szCs w:val="24"/>
          <w:shd w:val="clear" w:color="auto" w:fill="FFFFFF"/>
        </w:rPr>
        <w:t>n</w:t>
      </w:r>
      <w:r w:rsidRPr="00374075">
        <w:rPr>
          <w:rFonts w:ascii="Times New Roman" w:hAnsi="Times New Roman" w:cs="Times New Roman"/>
          <w:i/>
          <w:color w:val="000000"/>
          <w:sz w:val="24"/>
          <w:szCs w:val="24"/>
          <w:shd w:val="clear" w:color="auto" w:fill="FFFFFF"/>
        </w:rPr>
        <w:t xml:space="preserve"> external</w:t>
      </w:r>
      <w:r w:rsidR="00A049CC" w:rsidRPr="00A049CC">
        <w:t xml:space="preserve"> </w:t>
      </w:r>
      <w:r w:rsidR="00A049CC" w:rsidRPr="00A049CC">
        <w:rPr>
          <w:rFonts w:ascii="Times New Roman" w:hAnsi="Times New Roman" w:cs="Times New Roman"/>
          <w:i/>
          <w:color w:val="000000"/>
          <w:sz w:val="24"/>
          <w:szCs w:val="24"/>
          <w:shd w:val="clear" w:color="auto" w:fill="FFFFFF"/>
        </w:rPr>
        <w:t>source</w:t>
      </w:r>
      <w:r w:rsidR="00A049CC">
        <w:rPr>
          <w:rFonts w:ascii="Times New Roman" w:hAnsi="Times New Roman" w:cs="Times New Roman"/>
          <w:i/>
          <w:color w:val="000000"/>
          <w:sz w:val="24"/>
          <w:szCs w:val="24"/>
          <w:shd w:val="clear" w:color="auto" w:fill="FFFFFF"/>
        </w:rPr>
        <w:t xml:space="preserve"> to the tooth thereby converting</w:t>
      </w:r>
      <w:r w:rsidRPr="00374075">
        <w:rPr>
          <w:rFonts w:ascii="Times New Roman" w:hAnsi="Times New Roman" w:cs="Times New Roman"/>
          <w:i/>
          <w:color w:val="000000"/>
          <w:sz w:val="24"/>
          <w:szCs w:val="24"/>
          <w:shd w:val="clear" w:color="auto" w:fill="FFFFFF"/>
        </w:rPr>
        <w:t xml:space="preserve"> ion deposition into crystal voids in demineralized enam</w:t>
      </w:r>
      <w:r w:rsidR="00A049CC">
        <w:rPr>
          <w:rFonts w:ascii="Times New Roman" w:hAnsi="Times New Roman" w:cs="Times New Roman"/>
          <w:i/>
          <w:color w:val="000000"/>
          <w:sz w:val="24"/>
          <w:szCs w:val="24"/>
          <w:shd w:val="clear" w:color="auto" w:fill="FFFFFF"/>
        </w:rPr>
        <w:t>el, thus producing net mineral gain</w:t>
      </w:r>
      <w:r w:rsidRPr="00374075">
        <w:rPr>
          <w:rFonts w:ascii="Times New Roman" w:hAnsi="Times New Roman" w:cs="Times New Roman"/>
          <w:i/>
          <w:color w:val="000000"/>
          <w:sz w:val="24"/>
          <w:szCs w:val="24"/>
          <w:shd w:val="clear" w:color="auto" w:fill="FFFFFF"/>
        </w:rPr>
        <w:t xml:space="preserve">. Biomimetic approaches to stabilization of bioavailable calcium, phosphate, and fluoride ions and the localization of these ions to non-cavitated caries lesions for controlled </w:t>
      </w:r>
      <w:proofErr w:type="spellStart"/>
      <w:r w:rsidRPr="00374075">
        <w:rPr>
          <w:rFonts w:ascii="Times New Roman" w:hAnsi="Times New Roman" w:cs="Times New Roman"/>
          <w:i/>
          <w:color w:val="000000"/>
          <w:sz w:val="24"/>
          <w:szCs w:val="24"/>
          <w:shd w:val="clear" w:color="auto" w:fill="FFFFFF"/>
        </w:rPr>
        <w:t>remineralization</w:t>
      </w:r>
      <w:proofErr w:type="spellEnd"/>
      <w:r w:rsidRPr="00374075">
        <w:rPr>
          <w:rFonts w:ascii="Times New Roman" w:hAnsi="Times New Roman" w:cs="Times New Roman"/>
          <w:i/>
          <w:color w:val="000000"/>
          <w:sz w:val="24"/>
          <w:szCs w:val="24"/>
          <w:shd w:val="clear" w:color="auto" w:fill="FFFFFF"/>
        </w:rPr>
        <w:t xml:space="preserve"> show</w:t>
      </w:r>
      <w:r w:rsidR="00A049CC">
        <w:rPr>
          <w:rFonts w:ascii="Times New Roman" w:hAnsi="Times New Roman" w:cs="Times New Roman"/>
          <w:i/>
          <w:color w:val="000000"/>
          <w:sz w:val="24"/>
          <w:szCs w:val="24"/>
          <w:shd w:val="clear" w:color="auto" w:fill="FFFFFF"/>
        </w:rPr>
        <w:t xml:space="preserve">s great </w:t>
      </w:r>
      <w:r w:rsidRPr="00374075">
        <w:rPr>
          <w:rFonts w:ascii="Times New Roman" w:hAnsi="Times New Roman" w:cs="Times New Roman"/>
          <w:i/>
          <w:color w:val="000000"/>
          <w:sz w:val="24"/>
          <w:szCs w:val="24"/>
          <w:shd w:val="clear" w:color="auto" w:fill="FFFFFF"/>
        </w:rPr>
        <w:t>promise for the non-invasive management of dental caries.</w:t>
      </w:r>
      <w:r w:rsidRPr="00374075">
        <w:rPr>
          <w:rFonts w:ascii="Times New Roman" w:hAnsi="Times New Roman" w:cs="Times New Roman"/>
          <w:i/>
          <w:sz w:val="24"/>
          <w:szCs w:val="24"/>
        </w:rPr>
        <w:t xml:space="preserve"> </w:t>
      </w:r>
      <w:r w:rsidR="0037752E" w:rsidRPr="00374075">
        <w:rPr>
          <w:rFonts w:ascii="Times New Roman" w:hAnsi="Times New Roman" w:cs="Times New Roman"/>
          <w:i/>
          <w:sz w:val="24"/>
          <w:szCs w:val="24"/>
        </w:rPr>
        <w:t>The aim of this article is</w:t>
      </w:r>
      <w:r w:rsidRPr="00374075">
        <w:rPr>
          <w:rFonts w:ascii="Times New Roman" w:hAnsi="Times New Roman" w:cs="Times New Roman"/>
          <w:i/>
          <w:sz w:val="24"/>
          <w:szCs w:val="24"/>
        </w:rPr>
        <w:t xml:space="preserve"> to </w:t>
      </w:r>
      <w:r w:rsidR="00715B5F" w:rsidRPr="00374075">
        <w:rPr>
          <w:rFonts w:ascii="Times New Roman" w:hAnsi="Times New Roman" w:cs="Times New Roman"/>
          <w:i/>
          <w:sz w:val="24"/>
          <w:szCs w:val="24"/>
        </w:rPr>
        <w:t xml:space="preserve">give a brief update about current remineralization agent </w:t>
      </w:r>
      <w:r w:rsidRPr="00374075">
        <w:rPr>
          <w:rFonts w:ascii="Times New Roman" w:hAnsi="Times New Roman" w:cs="Times New Roman"/>
          <w:i/>
          <w:sz w:val="24"/>
          <w:szCs w:val="24"/>
        </w:rPr>
        <w:t>aiming to “</w:t>
      </w:r>
      <w:r w:rsidR="001963A8" w:rsidRPr="00374075">
        <w:rPr>
          <w:rFonts w:ascii="Times New Roman" w:hAnsi="Times New Roman" w:cs="Times New Roman"/>
          <w:i/>
          <w:sz w:val="24"/>
          <w:szCs w:val="24"/>
        </w:rPr>
        <w:t>treat early caries lesion</w:t>
      </w:r>
      <w:r w:rsidR="00A14D3D" w:rsidRPr="00374075">
        <w:rPr>
          <w:rFonts w:ascii="Times New Roman" w:hAnsi="Times New Roman" w:cs="Times New Roman"/>
          <w:i/>
          <w:sz w:val="24"/>
          <w:szCs w:val="24"/>
        </w:rPr>
        <w:t>"</w:t>
      </w:r>
      <w:r w:rsidR="001576CF">
        <w:rPr>
          <w:rFonts w:ascii="Times New Roman" w:hAnsi="Times New Roman" w:cs="Times New Roman"/>
          <w:i/>
          <w:sz w:val="24"/>
          <w:szCs w:val="24"/>
        </w:rPr>
        <w:t xml:space="preserve"> noninvasively.</w:t>
      </w: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EF056F" w:rsidRPr="00EF056F" w:rsidRDefault="00EF056F" w:rsidP="00EF056F">
      <w:pPr>
        <w:shd w:val="clear" w:color="auto" w:fill="FFFFFF"/>
        <w:spacing w:before="157" w:after="235" w:line="240" w:lineRule="auto"/>
        <w:rPr>
          <w:rFonts w:ascii="Times New Roman" w:eastAsia="Times New Roman" w:hAnsi="Times New Roman" w:cs="Times New Roman"/>
          <w:bCs/>
          <w:i/>
          <w:sz w:val="24"/>
          <w:szCs w:val="24"/>
          <w:lang w:val="en-GB"/>
        </w:rPr>
      </w:pPr>
      <w:r w:rsidRPr="00EF056F">
        <w:rPr>
          <w:rFonts w:ascii="Times New Roman" w:eastAsia="Times New Roman" w:hAnsi="Times New Roman" w:cs="Times New Roman"/>
          <w:bCs/>
          <w:i/>
          <w:sz w:val="24"/>
          <w:szCs w:val="24"/>
          <w:lang w:val="en-GB"/>
        </w:rPr>
        <w:t>Key words: early carious lesion ,</w:t>
      </w:r>
      <w:r w:rsidR="00881AD5">
        <w:rPr>
          <w:rFonts w:ascii="Times New Roman" w:eastAsia="Times New Roman" w:hAnsi="Times New Roman" w:cs="Times New Roman"/>
          <w:bCs/>
          <w:i/>
          <w:sz w:val="24"/>
          <w:szCs w:val="24"/>
          <w:lang w:val="en-GB"/>
        </w:rPr>
        <w:t xml:space="preserve"> </w:t>
      </w:r>
      <w:r w:rsidRPr="00EF056F">
        <w:rPr>
          <w:rFonts w:ascii="Times New Roman" w:eastAsia="Times New Roman" w:hAnsi="Times New Roman" w:cs="Times New Roman"/>
          <w:bCs/>
          <w:i/>
          <w:sz w:val="24"/>
          <w:szCs w:val="24"/>
          <w:lang w:val="en-GB"/>
        </w:rPr>
        <w:t>non -invasive treatment ,</w:t>
      </w:r>
      <w:proofErr w:type="spellStart"/>
      <w:r w:rsidRPr="00EF056F">
        <w:rPr>
          <w:rFonts w:ascii="Times New Roman" w:eastAsia="Times New Roman" w:hAnsi="Times New Roman" w:cs="Times New Roman"/>
          <w:bCs/>
          <w:i/>
          <w:sz w:val="24"/>
          <w:szCs w:val="24"/>
          <w:lang w:val="en-GB"/>
        </w:rPr>
        <w:t>remineralizing</w:t>
      </w:r>
      <w:proofErr w:type="spellEnd"/>
      <w:r w:rsidRPr="00EF056F">
        <w:rPr>
          <w:rFonts w:ascii="Times New Roman" w:eastAsia="Times New Roman" w:hAnsi="Times New Roman" w:cs="Times New Roman"/>
          <w:bCs/>
          <w:i/>
          <w:sz w:val="24"/>
          <w:szCs w:val="24"/>
          <w:lang w:val="en-GB"/>
        </w:rPr>
        <w:t xml:space="preserve"> agent </w:t>
      </w: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3117D3" w:rsidRDefault="003117D3" w:rsidP="002863B9">
      <w:pPr>
        <w:autoSpaceDE w:val="0"/>
        <w:autoSpaceDN w:val="0"/>
        <w:adjustRightInd w:val="0"/>
        <w:spacing w:after="0" w:line="240" w:lineRule="auto"/>
        <w:rPr>
          <w:rFonts w:ascii="Times New Roman" w:hAnsi="Times New Roman" w:cs="Times New Roman"/>
          <w:sz w:val="28"/>
          <w:szCs w:val="28"/>
        </w:rPr>
      </w:pPr>
    </w:p>
    <w:p w:rsidR="002F3D74" w:rsidRDefault="002F3D74" w:rsidP="002863B9">
      <w:pPr>
        <w:autoSpaceDE w:val="0"/>
        <w:autoSpaceDN w:val="0"/>
        <w:adjustRightInd w:val="0"/>
        <w:spacing w:after="0" w:line="240" w:lineRule="auto"/>
        <w:rPr>
          <w:rFonts w:ascii="Times New Roman" w:hAnsi="Times New Roman" w:cs="Times New Roman"/>
          <w:b/>
          <w:sz w:val="28"/>
          <w:szCs w:val="28"/>
        </w:rPr>
      </w:pPr>
    </w:p>
    <w:p w:rsidR="002F3D74" w:rsidRDefault="002F3D74" w:rsidP="002863B9">
      <w:pPr>
        <w:autoSpaceDE w:val="0"/>
        <w:autoSpaceDN w:val="0"/>
        <w:adjustRightInd w:val="0"/>
        <w:spacing w:after="0" w:line="240" w:lineRule="auto"/>
        <w:rPr>
          <w:rFonts w:ascii="Times New Roman" w:hAnsi="Times New Roman" w:cs="Times New Roman"/>
          <w:b/>
          <w:sz w:val="28"/>
          <w:szCs w:val="28"/>
        </w:rPr>
      </w:pPr>
    </w:p>
    <w:p w:rsidR="0077136D" w:rsidRPr="003117D3" w:rsidRDefault="0077136D" w:rsidP="002863B9">
      <w:pPr>
        <w:autoSpaceDE w:val="0"/>
        <w:autoSpaceDN w:val="0"/>
        <w:adjustRightInd w:val="0"/>
        <w:spacing w:after="0" w:line="240" w:lineRule="auto"/>
        <w:rPr>
          <w:rFonts w:ascii="Times New Roman" w:hAnsi="Times New Roman" w:cs="Times New Roman"/>
          <w:b/>
          <w:sz w:val="28"/>
          <w:szCs w:val="28"/>
        </w:rPr>
      </w:pPr>
      <w:r w:rsidRPr="003117D3">
        <w:rPr>
          <w:rFonts w:ascii="Times New Roman" w:hAnsi="Times New Roman" w:cs="Times New Roman"/>
          <w:b/>
          <w:sz w:val="28"/>
          <w:szCs w:val="28"/>
        </w:rPr>
        <w:t>INTRODUCTION:</w:t>
      </w:r>
    </w:p>
    <w:p w:rsidR="003501E9" w:rsidRDefault="003501E9" w:rsidP="002863B9">
      <w:pPr>
        <w:autoSpaceDE w:val="0"/>
        <w:autoSpaceDN w:val="0"/>
        <w:adjustRightInd w:val="0"/>
        <w:spacing w:after="0" w:line="240" w:lineRule="auto"/>
        <w:rPr>
          <w:rFonts w:ascii="Times New Roman" w:hAnsi="Times New Roman" w:cs="Times New Roman"/>
          <w:sz w:val="28"/>
          <w:szCs w:val="28"/>
        </w:rPr>
      </w:pPr>
    </w:p>
    <w:p w:rsidR="003501E9" w:rsidRDefault="003501E9" w:rsidP="002863B9">
      <w:pPr>
        <w:autoSpaceDE w:val="0"/>
        <w:autoSpaceDN w:val="0"/>
        <w:adjustRightInd w:val="0"/>
        <w:spacing w:after="0" w:line="240" w:lineRule="auto"/>
        <w:rPr>
          <w:rFonts w:ascii="Times New Roman" w:hAnsi="Times New Roman" w:cs="Times New Roman"/>
          <w:sz w:val="28"/>
          <w:szCs w:val="28"/>
        </w:rPr>
      </w:pPr>
    </w:p>
    <w:p w:rsidR="003501E9" w:rsidRDefault="003501E9" w:rsidP="002863B9">
      <w:pPr>
        <w:autoSpaceDE w:val="0"/>
        <w:autoSpaceDN w:val="0"/>
        <w:adjustRightInd w:val="0"/>
        <w:spacing w:after="0" w:line="240" w:lineRule="auto"/>
        <w:rPr>
          <w:rFonts w:ascii="Times New Roman" w:hAnsi="Times New Roman" w:cs="Times New Roman"/>
          <w:sz w:val="28"/>
          <w:szCs w:val="28"/>
        </w:rPr>
      </w:pPr>
    </w:p>
    <w:p w:rsidR="003501E9" w:rsidRPr="001D1157" w:rsidRDefault="003501E9" w:rsidP="00374075">
      <w:pPr>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 xml:space="preserve">Worldwide contribution of dental caries to the burden of oral diseases is about 10 times higher than that of periodontal </w:t>
      </w:r>
      <w:r w:rsidR="00CE6D39" w:rsidRPr="00481128">
        <w:rPr>
          <w:rFonts w:ascii="Times New Roman" w:hAnsi="Times New Roman" w:cs="Times New Roman"/>
          <w:sz w:val="24"/>
          <w:szCs w:val="24"/>
        </w:rPr>
        <w:t xml:space="preserve">disease, </w:t>
      </w:r>
      <w:r w:rsidR="001D1157">
        <w:rPr>
          <w:rFonts w:ascii="Times New Roman" w:hAnsi="Times New Roman" w:cs="Times New Roman"/>
          <w:sz w:val="24"/>
          <w:szCs w:val="24"/>
        </w:rPr>
        <w:t>tha</w:t>
      </w:r>
      <w:r w:rsidR="00B9277A">
        <w:rPr>
          <w:rFonts w:ascii="Times New Roman" w:hAnsi="Times New Roman" w:cs="Times New Roman"/>
          <w:sz w:val="24"/>
          <w:szCs w:val="24"/>
        </w:rPr>
        <w:t xml:space="preserve">n </w:t>
      </w:r>
      <w:r w:rsidR="00414558">
        <w:rPr>
          <w:rFonts w:ascii="Times New Roman" w:hAnsi="Times New Roman" w:cs="Times New Roman"/>
          <w:sz w:val="24"/>
          <w:szCs w:val="24"/>
        </w:rPr>
        <w:t>other common oral condition</w:t>
      </w:r>
      <w:r w:rsidR="001D1157">
        <w:rPr>
          <w:rFonts w:ascii="Times New Roman" w:hAnsi="Times New Roman" w:cs="Times New Roman"/>
          <w:sz w:val="24"/>
          <w:szCs w:val="24"/>
        </w:rPr>
        <w:t xml:space="preserve">s </w:t>
      </w:r>
      <w:r w:rsidR="00414558" w:rsidRPr="00414558">
        <w:rPr>
          <w:rFonts w:ascii="Times New Roman" w:hAnsi="Times New Roman" w:cs="Times New Roman"/>
          <w:sz w:val="24"/>
          <w:szCs w:val="24"/>
          <w:vertAlign w:val="superscript"/>
        </w:rPr>
        <w:t>1</w:t>
      </w:r>
      <w:r w:rsidRPr="00481128">
        <w:rPr>
          <w:rFonts w:ascii="Times New Roman" w:hAnsi="Times New Roman" w:cs="Times New Roman"/>
          <w:sz w:val="24"/>
          <w:szCs w:val="24"/>
        </w:rPr>
        <w:t>. Owing</w:t>
      </w:r>
      <w:r w:rsidR="00374075">
        <w:rPr>
          <w:rFonts w:ascii="Times New Roman" w:hAnsi="Times New Roman" w:cs="Times New Roman"/>
          <w:sz w:val="24"/>
          <w:szCs w:val="24"/>
        </w:rPr>
        <w:t xml:space="preserve"> </w:t>
      </w:r>
      <w:r w:rsidRPr="00481128">
        <w:rPr>
          <w:rFonts w:ascii="Times New Roman" w:hAnsi="Times New Roman" w:cs="Times New Roman"/>
          <w:sz w:val="24"/>
          <w:szCs w:val="24"/>
        </w:rPr>
        <w:t>to its globally high prevalence, dental caries is a 'pandemic' disease characterized by a high percentage</w:t>
      </w:r>
      <w:r w:rsidR="00374075">
        <w:rPr>
          <w:rFonts w:ascii="Times New Roman" w:hAnsi="Times New Roman" w:cs="Times New Roman"/>
          <w:sz w:val="24"/>
          <w:szCs w:val="24"/>
        </w:rPr>
        <w:t xml:space="preserve"> of untreated carious cavities </w:t>
      </w:r>
      <w:r w:rsidRPr="00481128">
        <w:rPr>
          <w:rFonts w:ascii="Times New Roman" w:hAnsi="Times New Roman" w:cs="Times New Roman"/>
          <w:sz w:val="24"/>
          <w:szCs w:val="24"/>
        </w:rPr>
        <w:t>causing pain, discomfo</w:t>
      </w:r>
      <w:r w:rsidR="00414558">
        <w:rPr>
          <w:rFonts w:ascii="Times New Roman" w:hAnsi="Times New Roman" w:cs="Times New Roman"/>
          <w:sz w:val="24"/>
          <w:szCs w:val="24"/>
        </w:rPr>
        <w:t xml:space="preserve">rt and functional limitations </w:t>
      </w:r>
      <w:r w:rsidR="00414558" w:rsidRPr="00414558">
        <w:rPr>
          <w:rFonts w:ascii="Times New Roman" w:hAnsi="Times New Roman" w:cs="Times New Roman"/>
          <w:sz w:val="24"/>
          <w:szCs w:val="24"/>
          <w:vertAlign w:val="superscript"/>
        </w:rPr>
        <w:t>2</w:t>
      </w:r>
      <w:r w:rsidRPr="00481128">
        <w:rPr>
          <w:rFonts w:ascii="Times New Roman" w:hAnsi="Times New Roman" w:cs="Times New Roman"/>
          <w:sz w:val="24"/>
          <w:szCs w:val="24"/>
        </w:rPr>
        <w:t>. Untreated car</w:t>
      </w:r>
      <w:r w:rsidR="001D1157">
        <w:rPr>
          <w:rFonts w:ascii="Times New Roman" w:hAnsi="Times New Roman" w:cs="Times New Roman"/>
          <w:sz w:val="24"/>
          <w:szCs w:val="24"/>
        </w:rPr>
        <w:t>ious cavities, furthermore, has</w:t>
      </w:r>
      <w:r w:rsidRPr="00481128">
        <w:rPr>
          <w:rFonts w:ascii="Times New Roman" w:hAnsi="Times New Roman" w:cs="Times New Roman"/>
          <w:sz w:val="24"/>
          <w:szCs w:val="24"/>
        </w:rPr>
        <w:t xml:space="preserve"> significant impact on the general health of childr</w:t>
      </w:r>
      <w:r w:rsidR="001D1157">
        <w:rPr>
          <w:rFonts w:ascii="Times New Roman" w:hAnsi="Times New Roman" w:cs="Times New Roman"/>
          <w:sz w:val="24"/>
          <w:szCs w:val="24"/>
        </w:rPr>
        <w:t>en and on</w:t>
      </w:r>
      <w:r w:rsidRPr="00481128">
        <w:rPr>
          <w:rFonts w:ascii="Times New Roman" w:hAnsi="Times New Roman" w:cs="Times New Roman"/>
          <w:sz w:val="24"/>
          <w:szCs w:val="24"/>
        </w:rPr>
        <w:t xml:space="preserve"> social and economic wellbeing</w:t>
      </w:r>
      <w:r w:rsidR="001D1157">
        <w:rPr>
          <w:rFonts w:ascii="Times New Roman" w:hAnsi="Times New Roman" w:cs="Times New Roman"/>
          <w:sz w:val="24"/>
          <w:szCs w:val="24"/>
        </w:rPr>
        <w:t xml:space="preserve"> of communities</w:t>
      </w:r>
      <w:r w:rsidR="00414558">
        <w:rPr>
          <w:rFonts w:ascii="Times New Roman" w:hAnsi="Times New Roman" w:cs="Times New Roman"/>
          <w:sz w:val="24"/>
          <w:szCs w:val="24"/>
        </w:rPr>
        <w:t xml:space="preserve"> </w:t>
      </w:r>
      <w:r w:rsidR="00414558" w:rsidRPr="00414558">
        <w:rPr>
          <w:rFonts w:ascii="Times New Roman" w:hAnsi="Times New Roman" w:cs="Times New Roman"/>
          <w:sz w:val="24"/>
          <w:szCs w:val="24"/>
          <w:vertAlign w:val="superscript"/>
        </w:rPr>
        <w:t>3</w:t>
      </w:r>
      <w:r w:rsidR="001D1157">
        <w:rPr>
          <w:rFonts w:ascii="Times New Roman" w:hAnsi="Times New Roman" w:cs="Times New Roman"/>
          <w:sz w:val="24"/>
          <w:szCs w:val="24"/>
        </w:rPr>
        <w:t>.</w:t>
      </w:r>
    </w:p>
    <w:p w:rsidR="005C1BEE" w:rsidRPr="00481128" w:rsidRDefault="00F16CE6" w:rsidP="00EF05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 surgical approach for</w:t>
      </w:r>
      <w:r w:rsidR="003501E9" w:rsidRPr="00481128">
        <w:rPr>
          <w:rFonts w:ascii="Times New Roman" w:hAnsi="Times New Roman" w:cs="Times New Roman"/>
          <w:sz w:val="24"/>
          <w:szCs w:val="24"/>
        </w:rPr>
        <w:t xml:space="preserve"> the elimination of carious lesion was developed </w:t>
      </w:r>
      <w:r>
        <w:rPr>
          <w:rFonts w:ascii="Times New Roman" w:hAnsi="Times New Roman" w:cs="Times New Roman"/>
          <w:sz w:val="24"/>
          <w:szCs w:val="24"/>
        </w:rPr>
        <w:t xml:space="preserve">only </w:t>
      </w:r>
      <w:r w:rsidR="003501E9" w:rsidRPr="00481128">
        <w:rPr>
          <w:rFonts w:ascii="Times New Roman" w:hAnsi="Times New Roman" w:cs="Times New Roman"/>
          <w:sz w:val="24"/>
          <w:szCs w:val="24"/>
        </w:rPr>
        <w:t>a century ago</w:t>
      </w:r>
      <w:r>
        <w:rPr>
          <w:rFonts w:ascii="Times New Roman" w:hAnsi="Times New Roman" w:cs="Times New Roman"/>
          <w:sz w:val="24"/>
          <w:szCs w:val="24"/>
        </w:rPr>
        <w:t>; this approach was necessary during</w:t>
      </w:r>
      <w:r w:rsidR="003501E9" w:rsidRPr="00481128">
        <w:rPr>
          <w:rFonts w:ascii="Times New Roman" w:hAnsi="Times New Roman" w:cs="Times New Roman"/>
          <w:sz w:val="24"/>
          <w:szCs w:val="24"/>
        </w:rPr>
        <w:t xml:space="preserve"> that time, because there was n</w:t>
      </w:r>
      <w:r>
        <w:rPr>
          <w:rFonts w:ascii="Times New Roman" w:hAnsi="Times New Roman" w:cs="Times New Roman"/>
          <w:sz w:val="24"/>
          <w:szCs w:val="24"/>
        </w:rPr>
        <w:t>o valid alternative. The focus o</w:t>
      </w:r>
      <w:r w:rsidR="003501E9" w:rsidRPr="00481128">
        <w:rPr>
          <w:rFonts w:ascii="Times New Roman" w:hAnsi="Times New Roman" w:cs="Times New Roman"/>
          <w:sz w:val="24"/>
          <w:szCs w:val="24"/>
        </w:rPr>
        <w:t xml:space="preserve">n caries has recently shifted to the development of methodologies for the detection of the early stages of caries lesions and the </w:t>
      </w:r>
      <w:r w:rsidR="00450356">
        <w:rPr>
          <w:rFonts w:ascii="Times New Roman" w:hAnsi="Times New Roman" w:cs="Times New Roman"/>
          <w:sz w:val="24"/>
          <w:szCs w:val="24"/>
        </w:rPr>
        <w:t>use of non-</w:t>
      </w:r>
      <w:r w:rsidR="00F668DB">
        <w:rPr>
          <w:rFonts w:ascii="Times New Roman" w:hAnsi="Times New Roman" w:cs="Times New Roman"/>
          <w:sz w:val="24"/>
          <w:szCs w:val="24"/>
        </w:rPr>
        <w:t xml:space="preserve">invasive treatment </w:t>
      </w:r>
      <w:r w:rsidR="003501E9" w:rsidRPr="00481128">
        <w:rPr>
          <w:rFonts w:ascii="Times New Roman" w:hAnsi="Times New Roman" w:cs="Times New Roman"/>
          <w:sz w:val="24"/>
          <w:szCs w:val="24"/>
        </w:rPr>
        <w:t>f</w:t>
      </w:r>
      <w:r w:rsidR="00F668DB">
        <w:rPr>
          <w:rFonts w:ascii="Times New Roman" w:hAnsi="Times New Roman" w:cs="Times New Roman"/>
          <w:sz w:val="24"/>
          <w:szCs w:val="24"/>
        </w:rPr>
        <w:t>or</w:t>
      </w:r>
      <w:r w:rsidR="003501E9" w:rsidRPr="00481128">
        <w:rPr>
          <w:rFonts w:ascii="Times New Roman" w:hAnsi="Times New Roman" w:cs="Times New Roman"/>
          <w:sz w:val="24"/>
          <w:szCs w:val="24"/>
        </w:rPr>
        <w:t xml:space="preserve"> these lesions. The </w:t>
      </w:r>
      <w:r w:rsidR="00F668DB">
        <w:rPr>
          <w:rFonts w:ascii="Times New Roman" w:hAnsi="Times New Roman" w:cs="Times New Roman"/>
          <w:sz w:val="24"/>
          <w:szCs w:val="24"/>
        </w:rPr>
        <w:t xml:space="preserve">       non-</w:t>
      </w:r>
      <w:r w:rsidR="003501E9" w:rsidRPr="00481128">
        <w:rPr>
          <w:rFonts w:ascii="Times New Roman" w:hAnsi="Times New Roman" w:cs="Times New Roman"/>
          <w:sz w:val="24"/>
          <w:szCs w:val="24"/>
        </w:rPr>
        <w:t xml:space="preserve">invasive treatment of early </w:t>
      </w:r>
      <w:r w:rsidR="00432F91">
        <w:rPr>
          <w:rFonts w:ascii="Times New Roman" w:hAnsi="Times New Roman" w:cs="Times New Roman"/>
          <w:sz w:val="24"/>
          <w:szCs w:val="24"/>
        </w:rPr>
        <w:t xml:space="preserve">carious lesions by </w:t>
      </w:r>
      <w:proofErr w:type="spellStart"/>
      <w:r w:rsidR="00432F91">
        <w:rPr>
          <w:rFonts w:ascii="Times New Roman" w:hAnsi="Times New Roman" w:cs="Times New Roman"/>
          <w:sz w:val="24"/>
          <w:szCs w:val="24"/>
        </w:rPr>
        <w:t>remineraliz</w:t>
      </w:r>
      <w:r w:rsidR="003501E9" w:rsidRPr="00481128">
        <w:rPr>
          <w:rFonts w:ascii="Times New Roman" w:hAnsi="Times New Roman" w:cs="Times New Roman"/>
          <w:sz w:val="24"/>
          <w:szCs w:val="24"/>
        </w:rPr>
        <w:t>ation</w:t>
      </w:r>
      <w:proofErr w:type="spellEnd"/>
      <w:r w:rsidR="003501E9" w:rsidRPr="00481128">
        <w:rPr>
          <w:rFonts w:ascii="Times New Roman" w:hAnsi="Times New Roman" w:cs="Times New Roman"/>
          <w:sz w:val="24"/>
          <w:szCs w:val="24"/>
        </w:rPr>
        <w:t xml:space="preserve"> has the potential to be a major advance in the clinical</w:t>
      </w:r>
      <w:r w:rsidR="005C1BEE" w:rsidRPr="00481128">
        <w:rPr>
          <w:rFonts w:ascii="Times New Roman" w:hAnsi="Times New Roman" w:cs="Times New Roman"/>
          <w:sz w:val="24"/>
          <w:szCs w:val="24"/>
        </w:rPr>
        <w:t xml:space="preserve"> management of the disease.</w:t>
      </w:r>
    </w:p>
    <w:p w:rsidR="003501E9" w:rsidRPr="00481128" w:rsidRDefault="00432F91" w:rsidP="00EF056F">
      <w:pPr>
        <w:autoSpaceDE w:val="0"/>
        <w:autoSpaceDN w:val="0"/>
        <w:adjustRightInd w:val="0"/>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Remineraliz</w:t>
      </w:r>
      <w:r w:rsidR="005C1BEE" w:rsidRPr="00481128">
        <w:rPr>
          <w:rFonts w:ascii="Times New Roman" w:hAnsi="Times New Roman" w:cs="Times New Roman"/>
          <w:sz w:val="24"/>
          <w:szCs w:val="24"/>
        </w:rPr>
        <w:t>ation</w:t>
      </w:r>
      <w:proofErr w:type="spellEnd"/>
      <w:r w:rsidR="005C1BEE" w:rsidRPr="00481128">
        <w:rPr>
          <w:rFonts w:ascii="Times New Roman" w:hAnsi="Times New Roman" w:cs="Times New Roman"/>
          <w:sz w:val="24"/>
          <w:szCs w:val="24"/>
        </w:rPr>
        <w:t xml:space="preserve"> of white-spot lesions </w:t>
      </w:r>
      <w:r w:rsidR="002A2ADD">
        <w:rPr>
          <w:rFonts w:ascii="Times New Roman" w:hAnsi="Times New Roman" w:cs="Times New Roman"/>
          <w:sz w:val="24"/>
          <w:szCs w:val="24"/>
        </w:rPr>
        <w:t xml:space="preserve">and carious lesions </w:t>
      </w:r>
      <w:r w:rsidR="005C1BEE" w:rsidRPr="00481128">
        <w:rPr>
          <w:rFonts w:ascii="Times New Roman" w:hAnsi="Times New Roman" w:cs="Times New Roman"/>
          <w:sz w:val="24"/>
          <w:szCs w:val="24"/>
        </w:rPr>
        <w:t>may be possible with a variety of currently available agents containing fluoride,</w:t>
      </w:r>
      <w:r w:rsidR="00481EDF">
        <w:rPr>
          <w:rFonts w:ascii="Times New Roman" w:hAnsi="Times New Roman" w:cs="Times New Roman"/>
          <w:sz w:val="24"/>
          <w:szCs w:val="24"/>
        </w:rPr>
        <w:t xml:space="preserve"> </w:t>
      </w:r>
      <w:r w:rsidR="005C1BEE" w:rsidRPr="00481128">
        <w:rPr>
          <w:rFonts w:ascii="Times New Roman" w:hAnsi="Times New Roman" w:cs="Times New Roman"/>
          <w:sz w:val="24"/>
          <w:szCs w:val="24"/>
        </w:rPr>
        <w:t xml:space="preserve">bioavailable calcium and phosphate, </w:t>
      </w:r>
      <w:r w:rsidR="00CE6D39" w:rsidRPr="00481128">
        <w:rPr>
          <w:rFonts w:ascii="Times New Roman" w:hAnsi="Times New Roman" w:cs="Times New Roman"/>
          <w:sz w:val="24"/>
          <w:szCs w:val="24"/>
        </w:rPr>
        <w:t xml:space="preserve">and </w:t>
      </w:r>
      <w:r w:rsidR="00CE6D39" w:rsidRPr="00B70DDD">
        <w:rPr>
          <w:rFonts w:ascii="Times New Roman" w:hAnsi="Times New Roman" w:cs="Times New Roman"/>
          <w:sz w:val="24"/>
          <w:szCs w:val="24"/>
        </w:rPr>
        <w:t>casein</w:t>
      </w:r>
      <w:r w:rsidR="00B70DDD" w:rsidRPr="00B70DDD">
        <w:rPr>
          <w:rFonts w:ascii="Times New Roman" w:hAnsi="Times New Roman" w:cs="Times New Roman"/>
          <w:sz w:val="24"/>
          <w:szCs w:val="24"/>
        </w:rPr>
        <w:t xml:space="preserve"> </w:t>
      </w:r>
      <w:proofErr w:type="spellStart"/>
      <w:r w:rsidR="00B70DDD" w:rsidRPr="00481128">
        <w:rPr>
          <w:rFonts w:ascii="Times New Roman" w:hAnsi="Times New Roman" w:cs="Times New Roman"/>
          <w:sz w:val="24"/>
          <w:szCs w:val="24"/>
        </w:rPr>
        <w:t>phosphopeptide</w:t>
      </w:r>
      <w:proofErr w:type="spellEnd"/>
      <w:r w:rsidR="00A14D3D" w:rsidRPr="00481128">
        <w:rPr>
          <w:rFonts w:ascii="Times New Roman" w:hAnsi="Times New Roman" w:cs="Times New Roman"/>
          <w:sz w:val="24"/>
          <w:szCs w:val="24"/>
        </w:rPr>
        <w:t xml:space="preserve"> </w:t>
      </w:r>
      <w:r w:rsidR="005C1BEE" w:rsidRPr="00481128">
        <w:rPr>
          <w:rFonts w:ascii="Times New Roman" w:hAnsi="Times New Roman" w:cs="Times New Roman"/>
          <w:sz w:val="24"/>
          <w:szCs w:val="24"/>
        </w:rPr>
        <w:t xml:space="preserve">in-amorphous calcium </w:t>
      </w:r>
      <w:r w:rsidR="00B70DDD">
        <w:rPr>
          <w:rFonts w:ascii="Times New Roman" w:hAnsi="Times New Roman" w:cs="Times New Roman"/>
          <w:sz w:val="24"/>
          <w:szCs w:val="24"/>
        </w:rPr>
        <w:t>phosphate,</w:t>
      </w:r>
      <w:r w:rsidR="002A2ADD">
        <w:rPr>
          <w:rFonts w:ascii="Times New Roman" w:hAnsi="Times New Roman" w:cs="Times New Roman"/>
          <w:sz w:val="24"/>
          <w:szCs w:val="24"/>
        </w:rPr>
        <w:t xml:space="preserve"> self</w:t>
      </w:r>
      <w:r w:rsidR="00B70DDD">
        <w:rPr>
          <w:rFonts w:ascii="Times New Roman" w:hAnsi="Times New Roman" w:cs="Times New Roman"/>
          <w:sz w:val="24"/>
          <w:szCs w:val="24"/>
        </w:rPr>
        <w:t>-assembling peptide.</w:t>
      </w:r>
      <w:r w:rsidR="002A2ADD">
        <w:rPr>
          <w:rFonts w:ascii="Times New Roman" w:hAnsi="Times New Roman" w:cs="Times New Roman"/>
          <w:sz w:val="24"/>
          <w:szCs w:val="24"/>
        </w:rPr>
        <w:t xml:space="preserve"> The current</w:t>
      </w:r>
      <w:r w:rsidR="005C1BEE" w:rsidRPr="00481128">
        <w:rPr>
          <w:rFonts w:ascii="Times New Roman" w:hAnsi="Times New Roman" w:cs="Times New Roman"/>
          <w:sz w:val="24"/>
          <w:szCs w:val="24"/>
        </w:rPr>
        <w:t xml:space="preserve"> concept </w:t>
      </w:r>
      <w:r w:rsidR="002A2ADD">
        <w:rPr>
          <w:rFonts w:ascii="Times New Roman" w:hAnsi="Times New Roman" w:cs="Times New Roman"/>
          <w:sz w:val="24"/>
          <w:szCs w:val="24"/>
        </w:rPr>
        <w:t xml:space="preserve">further </w:t>
      </w:r>
      <w:r w:rsidR="005C1BEE" w:rsidRPr="00481128">
        <w:rPr>
          <w:rFonts w:ascii="Times New Roman" w:hAnsi="Times New Roman" w:cs="Times New Roman"/>
          <w:sz w:val="24"/>
          <w:szCs w:val="24"/>
        </w:rPr>
        <w:t>bridges the traditional gap between prevention</w:t>
      </w:r>
      <w:r w:rsidR="002A2ADD">
        <w:rPr>
          <w:rFonts w:ascii="Times New Roman" w:hAnsi="Times New Roman" w:cs="Times New Roman"/>
          <w:sz w:val="24"/>
          <w:szCs w:val="24"/>
        </w:rPr>
        <w:t>, non-invasive</w:t>
      </w:r>
      <w:r w:rsidR="005C1BEE" w:rsidRPr="00481128">
        <w:rPr>
          <w:rFonts w:ascii="Times New Roman" w:hAnsi="Times New Roman" w:cs="Times New Roman"/>
          <w:sz w:val="24"/>
          <w:szCs w:val="24"/>
        </w:rPr>
        <w:t xml:space="preserve"> and surgical procedures which is</w:t>
      </w:r>
      <w:r w:rsidR="008713AB">
        <w:rPr>
          <w:rFonts w:ascii="Times New Roman" w:hAnsi="Times New Roman" w:cs="Times New Roman"/>
          <w:sz w:val="24"/>
          <w:szCs w:val="24"/>
        </w:rPr>
        <w:t xml:space="preserve"> just what dentistry needs for the current age</w:t>
      </w:r>
      <w:r w:rsidR="005C1BEE" w:rsidRPr="00481128">
        <w:rPr>
          <w:rFonts w:ascii="Times New Roman" w:hAnsi="Times New Roman" w:cs="Times New Roman"/>
          <w:sz w:val="24"/>
          <w:szCs w:val="24"/>
        </w:rPr>
        <w:t>.</w:t>
      </w:r>
    </w:p>
    <w:p w:rsidR="007D7BB1" w:rsidRPr="00481128" w:rsidRDefault="007D7BB1" w:rsidP="00481128">
      <w:pPr>
        <w:autoSpaceDE w:val="0"/>
        <w:autoSpaceDN w:val="0"/>
        <w:adjustRightInd w:val="0"/>
        <w:spacing w:after="0" w:line="360" w:lineRule="auto"/>
        <w:jc w:val="both"/>
        <w:rPr>
          <w:rFonts w:ascii="Times New Roman" w:hAnsi="Times New Roman" w:cs="Times New Roman"/>
          <w:sz w:val="24"/>
          <w:szCs w:val="24"/>
        </w:rPr>
      </w:pPr>
    </w:p>
    <w:p w:rsidR="00EF056F" w:rsidRDefault="00EF056F" w:rsidP="00481128">
      <w:pPr>
        <w:autoSpaceDE w:val="0"/>
        <w:autoSpaceDN w:val="0"/>
        <w:adjustRightInd w:val="0"/>
        <w:spacing w:after="0" w:line="360" w:lineRule="auto"/>
        <w:jc w:val="both"/>
        <w:rPr>
          <w:rFonts w:ascii="Times New Roman" w:hAnsi="Times New Roman" w:cs="Times New Roman"/>
          <w:b/>
          <w:sz w:val="28"/>
          <w:szCs w:val="28"/>
        </w:rPr>
      </w:pPr>
    </w:p>
    <w:p w:rsidR="00EF056F" w:rsidRDefault="00EF056F" w:rsidP="00481128">
      <w:pPr>
        <w:autoSpaceDE w:val="0"/>
        <w:autoSpaceDN w:val="0"/>
        <w:adjustRightInd w:val="0"/>
        <w:spacing w:after="0" w:line="360" w:lineRule="auto"/>
        <w:jc w:val="both"/>
        <w:rPr>
          <w:rFonts w:ascii="Times New Roman" w:hAnsi="Times New Roman" w:cs="Times New Roman"/>
          <w:b/>
          <w:sz w:val="28"/>
          <w:szCs w:val="28"/>
        </w:rPr>
      </w:pPr>
    </w:p>
    <w:p w:rsidR="00EF056F" w:rsidRDefault="00EF056F" w:rsidP="00481128">
      <w:pPr>
        <w:autoSpaceDE w:val="0"/>
        <w:autoSpaceDN w:val="0"/>
        <w:adjustRightInd w:val="0"/>
        <w:spacing w:after="0" w:line="360" w:lineRule="auto"/>
        <w:jc w:val="both"/>
        <w:rPr>
          <w:rFonts w:ascii="Times New Roman" w:hAnsi="Times New Roman" w:cs="Times New Roman"/>
          <w:b/>
          <w:sz w:val="28"/>
          <w:szCs w:val="28"/>
        </w:rPr>
      </w:pPr>
    </w:p>
    <w:p w:rsidR="007D7BB1" w:rsidRPr="00715B5F" w:rsidRDefault="00715B5F" w:rsidP="00481128">
      <w:pPr>
        <w:autoSpaceDE w:val="0"/>
        <w:autoSpaceDN w:val="0"/>
        <w:adjustRightInd w:val="0"/>
        <w:spacing w:after="0" w:line="360" w:lineRule="auto"/>
        <w:jc w:val="both"/>
        <w:rPr>
          <w:rFonts w:ascii="Times New Roman" w:hAnsi="Times New Roman" w:cs="Times New Roman"/>
          <w:b/>
          <w:sz w:val="28"/>
          <w:szCs w:val="28"/>
        </w:rPr>
      </w:pPr>
      <w:r w:rsidRPr="00715B5F">
        <w:rPr>
          <w:rFonts w:ascii="Times New Roman" w:hAnsi="Times New Roman" w:cs="Times New Roman"/>
          <w:b/>
          <w:sz w:val="28"/>
          <w:szCs w:val="28"/>
        </w:rPr>
        <w:t>DEMINERALIZATION /REMINERALIZATION</w:t>
      </w:r>
    </w:p>
    <w:p w:rsidR="007D7BB1" w:rsidRPr="00715B5F" w:rsidRDefault="007D7BB1" w:rsidP="00481128">
      <w:pPr>
        <w:autoSpaceDE w:val="0"/>
        <w:autoSpaceDN w:val="0"/>
        <w:adjustRightInd w:val="0"/>
        <w:spacing w:after="0" w:line="360" w:lineRule="auto"/>
        <w:jc w:val="both"/>
        <w:rPr>
          <w:rFonts w:ascii="Times New Roman" w:hAnsi="Times New Roman" w:cs="Times New Roman"/>
          <w:b/>
          <w:sz w:val="28"/>
          <w:szCs w:val="28"/>
        </w:rPr>
      </w:pPr>
    </w:p>
    <w:p w:rsidR="007D7BB1" w:rsidRPr="00481128" w:rsidRDefault="007D7BB1" w:rsidP="00FF7834">
      <w:pPr>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 xml:space="preserve">Demineralization occurs by disassociation of lactic acid, produced by bacterial carbohydrate </w:t>
      </w:r>
      <w:r w:rsidR="009621CF" w:rsidRPr="00481128">
        <w:rPr>
          <w:rFonts w:ascii="Times New Roman" w:hAnsi="Times New Roman" w:cs="Times New Roman"/>
          <w:sz w:val="24"/>
          <w:szCs w:val="24"/>
        </w:rPr>
        <w:t>metabolism, with</w:t>
      </w:r>
      <w:r w:rsidR="00010ED0">
        <w:rPr>
          <w:rFonts w:ascii="Times New Roman" w:hAnsi="Times New Roman" w:cs="Times New Roman"/>
          <w:sz w:val="24"/>
          <w:szCs w:val="24"/>
        </w:rPr>
        <w:t xml:space="preserve"> tooth mineral. This</w:t>
      </w:r>
      <w:r w:rsidR="00FF7834">
        <w:rPr>
          <w:rFonts w:ascii="Times New Roman" w:hAnsi="Times New Roman" w:cs="Times New Roman"/>
          <w:sz w:val="24"/>
          <w:szCs w:val="24"/>
        </w:rPr>
        <w:t xml:space="preserve"> reaction</w:t>
      </w:r>
      <w:r w:rsidRPr="00481128">
        <w:rPr>
          <w:rFonts w:ascii="Times New Roman" w:hAnsi="Times New Roman" w:cs="Times New Roman"/>
          <w:sz w:val="24"/>
          <w:szCs w:val="24"/>
        </w:rPr>
        <w:t xml:space="preserve"> leads to release of</w:t>
      </w:r>
      <w:r w:rsidR="009621CF">
        <w:rPr>
          <w:rFonts w:ascii="Times New Roman" w:hAnsi="Times New Roman" w:cs="Times New Roman"/>
          <w:sz w:val="24"/>
          <w:szCs w:val="24"/>
        </w:rPr>
        <w:t xml:space="preserve"> mineral ions into the solution</w:t>
      </w:r>
      <w:r w:rsidR="00FF7834">
        <w:rPr>
          <w:rFonts w:ascii="Times New Roman" w:hAnsi="Times New Roman" w:cs="Times New Roman"/>
          <w:sz w:val="24"/>
          <w:szCs w:val="24"/>
        </w:rPr>
        <w:t>.</w:t>
      </w:r>
    </w:p>
    <w:p w:rsidR="007D7BB1" w:rsidRPr="00481128" w:rsidRDefault="007D7BB1" w:rsidP="00FF7834">
      <w:pPr>
        <w:autoSpaceDE w:val="0"/>
        <w:autoSpaceDN w:val="0"/>
        <w:adjustRightInd w:val="0"/>
        <w:spacing w:after="0" w:line="360" w:lineRule="auto"/>
        <w:ind w:left="720" w:firstLine="720"/>
        <w:jc w:val="both"/>
        <w:rPr>
          <w:rFonts w:ascii="Times New Roman" w:hAnsi="Times New Roman" w:cs="Times New Roman"/>
          <w:sz w:val="24"/>
          <w:szCs w:val="24"/>
        </w:rPr>
      </w:pPr>
      <w:r w:rsidRPr="00481128">
        <w:rPr>
          <w:rFonts w:ascii="Times New Roman" w:hAnsi="Times New Roman" w:cs="Times New Roman"/>
          <w:sz w:val="24"/>
          <w:szCs w:val="24"/>
        </w:rPr>
        <w:t>Ca10(PO4)6(OH)2 + 14 H+ → 10 Ca+ + 6 H2PO4+ H2O</w:t>
      </w:r>
    </w:p>
    <w:p w:rsidR="007D7BB1" w:rsidRPr="00481128" w:rsidRDefault="007D7BB1" w:rsidP="00FF7834">
      <w:pPr>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The extent to which tooth mineral dissolves in a given solution is gover</w:t>
      </w:r>
      <w:r w:rsidR="00010ED0">
        <w:rPr>
          <w:rFonts w:ascii="Times New Roman" w:hAnsi="Times New Roman" w:cs="Times New Roman"/>
          <w:sz w:val="24"/>
          <w:szCs w:val="24"/>
        </w:rPr>
        <w:t>ned by</w:t>
      </w:r>
      <w:r w:rsidRPr="00481128">
        <w:rPr>
          <w:rFonts w:ascii="Times New Roman" w:hAnsi="Times New Roman" w:cs="Times New Roman"/>
          <w:sz w:val="24"/>
          <w:szCs w:val="24"/>
        </w:rPr>
        <w:t xml:space="preserve"> thermodynamic ion activity</w:t>
      </w:r>
      <w:r w:rsidR="00715B5F">
        <w:rPr>
          <w:rFonts w:ascii="Times New Roman" w:hAnsi="Times New Roman" w:cs="Times New Roman"/>
          <w:sz w:val="24"/>
          <w:szCs w:val="24"/>
        </w:rPr>
        <w:t xml:space="preserve"> </w:t>
      </w:r>
      <w:r w:rsidRPr="00481128">
        <w:rPr>
          <w:rFonts w:ascii="Times New Roman" w:hAnsi="Times New Roman" w:cs="Times New Roman"/>
          <w:sz w:val="24"/>
          <w:szCs w:val="24"/>
        </w:rPr>
        <w:t xml:space="preserve">product </w:t>
      </w:r>
      <w:r w:rsidRPr="00715B5F">
        <w:rPr>
          <w:rFonts w:ascii="Times New Roman" w:hAnsi="Times New Roman" w:cs="Times New Roman"/>
          <w:b/>
          <w:sz w:val="24"/>
          <w:szCs w:val="24"/>
        </w:rPr>
        <w:t>(IAP)</w:t>
      </w:r>
      <w:r w:rsidR="00FF7834">
        <w:rPr>
          <w:rFonts w:ascii="Times New Roman" w:hAnsi="Times New Roman" w:cs="Times New Roman"/>
          <w:b/>
          <w:sz w:val="24"/>
          <w:szCs w:val="24"/>
        </w:rPr>
        <w:t>.</w:t>
      </w:r>
    </w:p>
    <w:p w:rsidR="007D7BB1" w:rsidRPr="00481128" w:rsidRDefault="007D7BB1" w:rsidP="00FF7834">
      <w:pPr>
        <w:autoSpaceDE w:val="0"/>
        <w:autoSpaceDN w:val="0"/>
        <w:adjustRightInd w:val="0"/>
        <w:spacing w:after="0" w:line="360" w:lineRule="auto"/>
        <w:ind w:left="2880"/>
        <w:jc w:val="both"/>
        <w:rPr>
          <w:rFonts w:ascii="Times New Roman" w:hAnsi="Times New Roman" w:cs="Times New Roman"/>
          <w:sz w:val="24"/>
          <w:szCs w:val="24"/>
        </w:rPr>
      </w:pPr>
      <w:r w:rsidRPr="00481128">
        <w:rPr>
          <w:rFonts w:ascii="Times New Roman" w:hAnsi="Times New Roman" w:cs="Times New Roman"/>
          <w:sz w:val="24"/>
          <w:szCs w:val="24"/>
        </w:rPr>
        <w:t>IAP = (Ca 2+)10(PO4</w:t>
      </w:r>
      <w:r w:rsidRPr="00481128">
        <w:rPr>
          <w:rFonts w:ascii="Times New Roman" w:hAnsi="Times New Roman" w:cs="Times New Roman"/>
          <w:sz w:val="24"/>
          <w:szCs w:val="24"/>
          <w:vertAlign w:val="superscript"/>
        </w:rPr>
        <w:t>3</w:t>
      </w:r>
      <w:r w:rsidRPr="00481128">
        <w:rPr>
          <w:rFonts w:ascii="Times New Roman" w:eastAsia="MS Mincho" w:hAnsi="MS Mincho" w:cs="Times New Roman"/>
          <w:sz w:val="24"/>
          <w:szCs w:val="24"/>
        </w:rPr>
        <w:t>‑</w:t>
      </w:r>
      <w:r w:rsidRPr="00481128">
        <w:rPr>
          <w:rFonts w:ascii="Times New Roman" w:hAnsi="Times New Roman" w:cs="Times New Roman"/>
          <w:sz w:val="24"/>
          <w:szCs w:val="24"/>
        </w:rPr>
        <w:t>)6 (OH</w:t>
      </w:r>
      <w:r w:rsidRPr="00481128">
        <w:rPr>
          <w:rFonts w:ascii="Times New Roman" w:eastAsia="MS Mincho" w:hAnsi="MS Mincho" w:cs="Times New Roman"/>
          <w:sz w:val="24"/>
          <w:szCs w:val="24"/>
        </w:rPr>
        <w:t>‑</w:t>
      </w:r>
      <w:r w:rsidRPr="00481128">
        <w:rPr>
          <w:rFonts w:ascii="Times New Roman" w:hAnsi="Times New Roman" w:cs="Times New Roman"/>
          <w:sz w:val="24"/>
          <w:szCs w:val="24"/>
        </w:rPr>
        <w:t>)2</w:t>
      </w:r>
    </w:p>
    <w:p w:rsidR="00481EDF" w:rsidRDefault="007D7BB1" w:rsidP="00FF7834">
      <w:pPr>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 xml:space="preserve">When the IAP equals a constant called the solubility product constant of </w:t>
      </w:r>
      <w:proofErr w:type="spellStart"/>
      <w:r w:rsidRPr="00481128">
        <w:rPr>
          <w:rFonts w:ascii="Times New Roman" w:hAnsi="Times New Roman" w:cs="Times New Roman"/>
          <w:sz w:val="24"/>
          <w:szCs w:val="24"/>
        </w:rPr>
        <w:t>Ksp</w:t>
      </w:r>
      <w:proofErr w:type="spellEnd"/>
      <w:r w:rsidRPr="00481128">
        <w:rPr>
          <w:rFonts w:ascii="Times New Roman" w:hAnsi="Times New Roman" w:cs="Times New Roman"/>
          <w:sz w:val="24"/>
          <w:szCs w:val="24"/>
        </w:rPr>
        <w:t>, the solution is in equilibrium</w:t>
      </w:r>
      <w:r w:rsidR="00715B5F">
        <w:rPr>
          <w:rFonts w:ascii="Times New Roman" w:hAnsi="Times New Roman" w:cs="Times New Roman"/>
          <w:sz w:val="24"/>
          <w:szCs w:val="24"/>
        </w:rPr>
        <w:t xml:space="preserve"> </w:t>
      </w:r>
      <w:r w:rsidRPr="00481128">
        <w:rPr>
          <w:rFonts w:ascii="Times New Roman" w:hAnsi="Times New Roman" w:cs="Times New Roman"/>
          <w:sz w:val="24"/>
          <w:szCs w:val="24"/>
        </w:rPr>
        <w:t>with the solid and is said to be saturat</w:t>
      </w:r>
      <w:r w:rsidR="00010ED0">
        <w:rPr>
          <w:rFonts w:ascii="Times New Roman" w:hAnsi="Times New Roman" w:cs="Times New Roman"/>
          <w:sz w:val="24"/>
          <w:szCs w:val="24"/>
        </w:rPr>
        <w:t xml:space="preserve">ed with respect to the solid </w:t>
      </w:r>
      <w:r w:rsidR="00D3707B" w:rsidRPr="00D3707B">
        <w:rPr>
          <w:rFonts w:ascii="Times New Roman" w:hAnsi="Times New Roman" w:cs="Times New Roman"/>
          <w:sz w:val="24"/>
          <w:szCs w:val="24"/>
          <w:vertAlign w:val="superscript"/>
        </w:rPr>
        <w:t>4</w:t>
      </w:r>
      <w:r w:rsidR="00010ED0">
        <w:rPr>
          <w:rFonts w:ascii="Times New Roman" w:hAnsi="Times New Roman" w:cs="Times New Roman"/>
          <w:sz w:val="24"/>
          <w:szCs w:val="24"/>
        </w:rPr>
        <w:t>.</w:t>
      </w:r>
      <w:r w:rsidRPr="00481128">
        <w:rPr>
          <w:rFonts w:ascii="Times New Roman" w:hAnsi="Times New Roman" w:cs="Times New Roman"/>
          <w:sz w:val="24"/>
          <w:szCs w:val="24"/>
        </w:rPr>
        <w:t xml:space="preserve"> The only requirement for dimeralization</w:t>
      </w:r>
      <w:r w:rsidR="00715B5F">
        <w:rPr>
          <w:rFonts w:ascii="Times New Roman" w:hAnsi="Times New Roman" w:cs="Times New Roman"/>
          <w:sz w:val="24"/>
          <w:szCs w:val="24"/>
        </w:rPr>
        <w:t xml:space="preserve"> </w:t>
      </w:r>
      <w:r w:rsidRPr="00481128">
        <w:rPr>
          <w:rFonts w:ascii="Times New Roman" w:hAnsi="Times New Roman" w:cs="Times New Roman"/>
          <w:sz w:val="24"/>
          <w:szCs w:val="24"/>
        </w:rPr>
        <w:t xml:space="preserve">to occur is that the IAP in the demineralizing solution should be less than the </w:t>
      </w:r>
      <w:proofErr w:type="spellStart"/>
      <w:r w:rsidRPr="00481128">
        <w:rPr>
          <w:rFonts w:ascii="Times New Roman" w:hAnsi="Times New Roman" w:cs="Times New Roman"/>
          <w:sz w:val="24"/>
          <w:szCs w:val="24"/>
        </w:rPr>
        <w:t>Ksp</w:t>
      </w:r>
      <w:proofErr w:type="spellEnd"/>
      <w:r w:rsidRPr="00481128">
        <w:rPr>
          <w:rFonts w:ascii="Times New Roman" w:hAnsi="Times New Roman" w:cs="Times New Roman"/>
          <w:sz w:val="24"/>
          <w:szCs w:val="24"/>
        </w:rPr>
        <w:t>.</w:t>
      </w:r>
    </w:p>
    <w:p w:rsidR="007D7BB1" w:rsidRPr="00481128" w:rsidRDefault="007D7BB1" w:rsidP="00FF7834">
      <w:pPr>
        <w:autoSpaceDE w:val="0"/>
        <w:autoSpaceDN w:val="0"/>
        <w:adjustRightInd w:val="0"/>
        <w:spacing w:after="0" w:line="360" w:lineRule="auto"/>
        <w:ind w:left="2160"/>
        <w:jc w:val="both"/>
        <w:rPr>
          <w:rFonts w:ascii="Times New Roman" w:hAnsi="Times New Roman" w:cs="Times New Roman"/>
          <w:sz w:val="24"/>
          <w:szCs w:val="24"/>
        </w:rPr>
      </w:pPr>
      <w:r w:rsidRPr="00481128">
        <w:rPr>
          <w:rFonts w:ascii="Times New Roman" w:hAnsi="Times New Roman" w:cs="Times New Roman"/>
          <w:sz w:val="24"/>
          <w:szCs w:val="24"/>
        </w:rPr>
        <w:t>(Ca2+)10(PO4 3</w:t>
      </w:r>
      <w:r w:rsidRPr="00481128">
        <w:rPr>
          <w:rFonts w:ascii="Times New Roman" w:eastAsia="MS Mincho" w:hAnsi="MS Mincho" w:cs="Times New Roman"/>
          <w:sz w:val="24"/>
          <w:szCs w:val="24"/>
        </w:rPr>
        <w:t>‑</w:t>
      </w:r>
      <w:r w:rsidRPr="00481128">
        <w:rPr>
          <w:rFonts w:ascii="Times New Roman" w:hAnsi="Times New Roman" w:cs="Times New Roman"/>
          <w:sz w:val="24"/>
          <w:szCs w:val="24"/>
        </w:rPr>
        <w:t>)6(OH</w:t>
      </w:r>
      <w:r w:rsidRPr="00481128">
        <w:rPr>
          <w:rFonts w:ascii="Times New Roman" w:eastAsia="MS Mincho" w:hAnsi="MS Mincho" w:cs="Times New Roman"/>
          <w:sz w:val="24"/>
          <w:szCs w:val="24"/>
        </w:rPr>
        <w:t>‑</w:t>
      </w:r>
      <w:r w:rsidRPr="00481128">
        <w:rPr>
          <w:rFonts w:ascii="Times New Roman" w:hAnsi="Times New Roman" w:cs="Times New Roman"/>
          <w:sz w:val="24"/>
          <w:szCs w:val="24"/>
        </w:rPr>
        <w:t>)2</w:t>
      </w:r>
      <w:r w:rsidRPr="00715B5F">
        <w:rPr>
          <w:rFonts w:ascii="Times New Roman" w:hAnsi="Times New Roman" w:cs="Times New Roman"/>
          <w:b/>
          <w:sz w:val="24"/>
          <w:szCs w:val="24"/>
        </w:rPr>
        <w:t xml:space="preserve">&lt; </w:t>
      </w:r>
      <w:proofErr w:type="spellStart"/>
      <w:r w:rsidRPr="00715B5F">
        <w:rPr>
          <w:rFonts w:ascii="Times New Roman" w:hAnsi="Times New Roman" w:cs="Times New Roman"/>
          <w:b/>
          <w:sz w:val="24"/>
          <w:szCs w:val="24"/>
        </w:rPr>
        <w:t>Ksp</w:t>
      </w:r>
      <w:proofErr w:type="spellEnd"/>
      <w:r w:rsidRPr="00481128">
        <w:rPr>
          <w:rFonts w:ascii="Times New Roman" w:hAnsi="Times New Roman" w:cs="Times New Roman"/>
          <w:sz w:val="24"/>
          <w:szCs w:val="24"/>
        </w:rPr>
        <w:t xml:space="preserve"> (tooth mineral)</w:t>
      </w:r>
    </w:p>
    <w:p w:rsidR="004059BA" w:rsidRPr="00481128" w:rsidRDefault="007D7BB1" w:rsidP="00FF7834">
      <w:pPr>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The sub</w:t>
      </w:r>
      <w:r w:rsidRPr="00481128">
        <w:rPr>
          <w:rFonts w:ascii="Times New Roman" w:eastAsia="MS Mincho" w:hAnsi="MS Mincho" w:cs="Times New Roman"/>
          <w:sz w:val="24"/>
          <w:szCs w:val="24"/>
        </w:rPr>
        <w:t>‑</w:t>
      </w:r>
      <w:r w:rsidRPr="00481128">
        <w:rPr>
          <w:rFonts w:ascii="Times New Roman" w:hAnsi="Times New Roman" w:cs="Times New Roman"/>
          <w:sz w:val="24"/>
          <w:szCs w:val="24"/>
        </w:rPr>
        <w:t>surface lesion is reversible via a remineralization process. T</w:t>
      </w:r>
      <w:r w:rsidR="009621CF">
        <w:rPr>
          <w:rFonts w:ascii="Times New Roman" w:hAnsi="Times New Roman" w:cs="Times New Roman"/>
          <w:sz w:val="24"/>
          <w:szCs w:val="24"/>
        </w:rPr>
        <w:t>his is by t</w:t>
      </w:r>
      <w:r w:rsidRPr="00481128">
        <w:rPr>
          <w:rFonts w:ascii="Times New Roman" w:hAnsi="Times New Roman" w:cs="Times New Roman"/>
          <w:sz w:val="24"/>
          <w:szCs w:val="24"/>
        </w:rPr>
        <w:t>he increase in oral fluid calcium and phosphate</w:t>
      </w:r>
      <w:r w:rsidR="00715B5F">
        <w:rPr>
          <w:rFonts w:ascii="Times New Roman" w:hAnsi="Times New Roman" w:cs="Times New Roman"/>
          <w:sz w:val="24"/>
          <w:szCs w:val="24"/>
        </w:rPr>
        <w:t xml:space="preserve"> </w:t>
      </w:r>
      <w:r w:rsidR="009621CF">
        <w:rPr>
          <w:rFonts w:ascii="Times New Roman" w:hAnsi="Times New Roman" w:cs="Times New Roman"/>
          <w:sz w:val="24"/>
          <w:szCs w:val="24"/>
        </w:rPr>
        <w:t xml:space="preserve">that </w:t>
      </w:r>
      <w:r w:rsidR="00481EDF">
        <w:rPr>
          <w:rFonts w:ascii="Times New Roman" w:hAnsi="Times New Roman" w:cs="Times New Roman"/>
          <w:sz w:val="24"/>
          <w:szCs w:val="24"/>
        </w:rPr>
        <w:t xml:space="preserve">drives the </w:t>
      </w:r>
      <w:proofErr w:type="spellStart"/>
      <w:r w:rsidR="00481EDF">
        <w:rPr>
          <w:rFonts w:ascii="Times New Roman" w:hAnsi="Times New Roman" w:cs="Times New Roman"/>
          <w:sz w:val="24"/>
          <w:szCs w:val="24"/>
        </w:rPr>
        <w:t>remineralization</w:t>
      </w:r>
      <w:proofErr w:type="spellEnd"/>
      <w:r w:rsidR="00481EDF">
        <w:rPr>
          <w:rFonts w:ascii="Times New Roman" w:hAnsi="Times New Roman" w:cs="Times New Roman"/>
          <w:sz w:val="24"/>
          <w:szCs w:val="24"/>
        </w:rPr>
        <w:t xml:space="preserve"> </w:t>
      </w:r>
      <w:r w:rsidRPr="00481128">
        <w:rPr>
          <w:rFonts w:ascii="Times New Roman" w:hAnsi="Times New Roman" w:cs="Times New Roman"/>
          <w:sz w:val="24"/>
          <w:szCs w:val="24"/>
        </w:rPr>
        <w:t>process</w:t>
      </w:r>
      <w:r w:rsidR="00481EDF">
        <w:rPr>
          <w:rFonts w:ascii="Times New Roman" w:hAnsi="Times New Roman" w:cs="Times New Roman"/>
          <w:sz w:val="24"/>
          <w:szCs w:val="24"/>
        </w:rPr>
        <w:t>.</w:t>
      </w:r>
    </w:p>
    <w:p w:rsidR="007D7BB1" w:rsidRPr="00481128" w:rsidRDefault="007D7BB1" w:rsidP="00481128">
      <w:pPr>
        <w:autoSpaceDE w:val="0"/>
        <w:autoSpaceDN w:val="0"/>
        <w:adjustRightInd w:val="0"/>
        <w:spacing w:after="0" w:line="360" w:lineRule="auto"/>
        <w:jc w:val="both"/>
        <w:rPr>
          <w:rFonts w:ascii="Times New Roman" w:hAnsi="Times New Roman" w:cs="Times New Roman"/>
          <w:sz w:val="24"/>
          <w:szCs w:val="24"/>
        </w:rPr>
      </w:pPr>
    </w:p>
    <w:p w:rsidR="007D7BB1" w:rsidRPr="008D76DD" w:rsidRDefault="007D7BB1" w:rsidP="00FF7834">
      <w:pPr>
        <w:autoSpaceDE w:val="0"/>
        <w:autoSpaceDN w:val="0"/>
        <w:adjustRightInd w:val="0"/>
        <w:spacing w:after="0" w:line="480" w:lineRule="auto"/>
        <w:jc w:val="both"/>
        <w:rPr>
          <w:rFonts w:ascii="Times New Roman" w:hAnsi="Times New Roman" w:cs="Times New Roman"/>
          <w:sz w:val="24"/>
          <w:szCs w:val="24"/>
          <w:vertAlign w:val="superscript"/>
        </w:rPr>
      </w:pPr>
      <w:r w:rsidRPr="00481128">
        <w:rPr>
          <w:rFonts w:ascii="Times New Roman" w:hAnsi="Times New Roman" w:cs="Times New Roman"/>
          <w:sz w:val="24"/>
          <w:szCs w:val="24"/>
        </w:rPr>
        <w:t xml:space="preserve">Enamel demineralization in the presence of </w:t>
      </w:r>
      <w:r w:rsidR="007435A2">
        <w:rPr>
          <w:rFonts w:ascii="Times New Roman" w:hAnsi="Times New Roman" w:cs="Times New Roman"/>
          <w:sz w:val="24"/>
          <w:szCs w:val="24"/>
        </w:rPr>
        <w:t>(</w:t>
      </w:r>
      <w:r w:rsidRPr="00B9277A">
        <w:rPr>
          <w:rFonts w:ascii="Times New Roman" w:hAnsi="Times New Roman" w:cs="Times New Roman"/>
          <w:sz w:val="24"/>
          <w:szCs w:val="24"/>
        </w:rPr>
        <w:t>F</w:t>
      </w:r>
      <w:r w:rsidR="007435A2">
        <w:rPr>
          <w:rFonts w:ascii="Times New Roman" w:hAnsi="Times New Roman" w:cs="Times New Roman"/>
          <w:sz w:val="24"/>
          <w:szCs w:val="24"/>
        </w:rPr>
        <w:t>)</w:t>
      </w:r>
      <w:r w:rsidR="00B9277A">
        <w:rPr>
          <w:rFonts w:ascii="Times New Roman" w:hAnsi="Times New Roman" w:cs="Times New Roman"/>
          <w:sz w:val="24"/>
          <w:szCs w:val="24"/>
        </w:rPr>
        <w:t xml:space="preserve"> Fluoride</w:t>
      </w:r>
      <w:r w:rsidRPr="00481128">
        <w:rPr>
          <w:rFonts w:ascii="Times New Roman" w:hAnsi="Times New Roman" w:cs="Times New Roman"/>
          <w:sz w:val="24"/>
          <w:szCs w:val="24"/>
        </w:rPr>
        <w:t xml:space="preserve"> in dental biofilm</w:t>
      </w:r>
      <w:r w:rsidR="00481EDF">
        <w:rPr>
          <w:rFonts w:ascii="Times New Roman" w:hAnsi="Times New Roman" w:cs="Times New Roman"/>
          <w:sz w:val="24"/>
          <w:szCs w:val="24"/>
        </w:rPr>
        <w:t xml:space="preserve">: </w:t>
      </w:r>
      <w:r w:rsidRPr="00481128">
        <w:rPr>
          <w:rFonts w:ascii="Times New Roman" w:hAnsi="Times New Roman" w:cs="Times New Roman"/>
          <w:sz w:val="24"/>
          <w:szCs w:val="24"/>
        </w:rPr>
        <w:t>Sugars (sucrose, glucose, fructose) are con</w:t>
      </w:r>
      <w:r w:rsidR="00B9277A">
        <w:rPr>
          <w:rFonts w:ascii="Times New Roman" w:hAnsi="Times New Roman" w:cs="Times New Roman"/>
          <w:sz w:val="24"/>
          <w:szCs w:val="24"/>
        </w:rPr>
        <w:t>verted to acids in the biofilm.</w:t>
      </w:r>
      <w:r w:rsidRPr="00481128">
        <w:rPr>
          <w:rFonts w:ascii="Times New Roman" w:hAnsi="Times New Roman" w:cs="Times New Roman"/>
          <w:sz w:val="24"/>
          <w:szCs w:val="24"/>
        </w:rPr>
        <w:t xml:space="preserve"> When the pH decreases to below 5.5, </w:t>
      </w:r>
      <w:proofErr w:type="spellStart"/>
      <w:r w:rsidRPr="00481128">
        <w:rPr>
          <w:rFonts w:ascii="Times New Roman" w:hAnsi="Times New Roman" w:cs="Times New Roman"/>
          <w:sz w:val="24"/>
          <w:szCs w:val="24"/>
        </w:rPr>
        <w:t>undersaturation</w:t>
      </w:r>
      <w:proofErr w:type="spellEnd"/>
      <w:r w:rsidRPr="00481128">
        <w:rPr>
          <w:rFonts w:ascii="Times New Roman" w:hAnsi="Times New Roman" w:cs="Times New Roman"/>
          <w:sz w:val="24"/>
          <w:szCs w:val="24"/>
        </w:rPr>
        <w:t xml:space="preserve"> </w:t>
      </w:r>
      <w:r w:rsidR="00010ED0">
        <w:rPr>
          <w:rFonts w:ascii="Times New Roman" w:hAnsi="Times New Roman" w:cs="Times New Roman"/>
          <w:sz w:val="24"/>
          <w:szCs w:val="24"/>
        </w:rPr>
        <w:t xml:space="preserve">happens </w:t>
      </w:r>
      <w:r w:rsidRPr="00481128">
        <w:rPr>
          <w:rFonts w:ascii="Times New Roman" w:hAnsi="Times New Roman" w:cs="Times New Roman"/>
          <w:sz w:val="24"/>
          <w:szCs w:val="24"/>
        </w:rPr>
        <w:t xml:space="preserve">with respect to hydroxyapatite (HA) </w:t>
      </w:r>
      <w:r w:rsidR="00010ED0">
        <w:rPr>
          <w:rFonts w:ascii="Times New Roman" w:hAnsi="Times New Roman" w:cs="Times New Roman"/>
          <w:sz w:val="24"/>
          <w:szCs w:val="24"/>
        </w:rPr>
        <w:t xml:space="preserve">and then reaches </w:t>
      </w:r>
      <w:r w:rsidRPr="00481128">
        <w:rPr>
          <w:rFonts w:ascii="Times New Roman" w:hAnsi="Times New Roman" w:cs="Times New Roman"/>
          <w:sz w:val="24"/>
          <w:szCs w:val="24"/>
        </w:rPr>
        <w:t>the biofilm fluid, resulting in mineral dissolution. However, if the pH is higher than 4.5 and F is present,</w:t>
      </w:r>
      <w:r w:rsidR="00481EDF">
        <w:rPr>
          <w:rFonts w:ascii="Times New Roman" w:hAnsi="Times New Roman" w:cs="Times New Roman"/>
          <w:sz w:val="24"/>
          <w:szCs w:val="24"/>
        </w:rPr>
        <w:t xml:space="preserve"> </w:t>
      </w:r>
      <w:r w:rsidRPr="00481128">
        <w:rPr>
          <w:rFonts w:ascii="Times New Roman" w:hAnsi="Times New Roman" w:cs="Times New Roman"/>
          <w:sz w:val="24"/>
          <w:szCs w:val="24"/>
        </w:rPr>
        <w:t xml:space="preserve">the </w:t>
      </w:r>
      <w:r w:rsidRPr="00481128">
        <w:rPr>
          <w:rFonts w:ascii="Times New Roman" w:hAnsi="Times New Roman" w:cs="Times New Roman"/>
          <w:sz w:val="24"/>
          <w:szCs w:val="24"/>
        </w:rPr>
        <w:lastRenderedPageBreak/>
        <w:t xml:space="preserve">biofilm fluid is supersaturated with respect to </w:t>
      </w:r>
      <w:proofErr w:type="spellStart"/>
      <w:r w:rsidRPr="00481128">
        <w:rPr>
          <w:rFonts w:ascii="Times New Roman" w:hAnsi="Times New Roman" w:cs="Times New Roman"/>
          <w:sz w:val="24"/>
          <w:szCs w:val="24"/>
        </w:rPr>
        <w:t>fluorapatite</w:t>
      </w:r>
      <w:proofErr w:type="spellEnd"/>
      <w:r w:rsidRPr="00481128">
        <w:rPr>
          <w:rFonts w:ascii="Times New Roman" w:hAnsi="Times New Roman" w:cs="Times New Roman"/>
          <w:sz w:val="24"/>
          <w:szCs w:val="24"/>
        </w:rPr>
        <w:t xml:space="preserve"> (FA) and there is reprecipitation of minerals in</w:t>
      </w:r>
      <w:r w:rsidR="003D7BF7">
        <w:rPr>
          <w:rFonts w:ascii="Times New Roman" w:hAnsi="Times New Roman" w:cs="Times New Roman"/>
          <w:sz w:val="24"/>
          <w:szCs w:val="24"/>
        </w:rPr>
        <w:t xml:space="preserve"> the enamel. As a consequence,</w:t>
      </w:r>
      <w:r w:rsidR="00010ED0">
        <w:rPr>
          <w:rFonts w:ascii="Times New Roman" w:hAnsi="Times New Roman" w:cs="Times New Roman"/>
          <w:sz w:val="24"/>
          <w:szCs w:val="24"/>
        </w:rPr>
        <w:t xml:space="preserve"> </w:t>
      </w:r>
      <w:r w:rsidRPr="00481128">
        <w:rPr>
          <w:rFonts w:ascii="Times New Roman" w:hAnsi="Times New Roman" w:cs="Times New Roman"/>
          <w:sz w:val="24"/>
          <w:szCs w:val="24"/>
        </w:rPr>
        <w:t>the net demineralization is</w:t>
      </w:r>
      <w:r w:rsidR="009621CF">
        <w:rPr>
          <w:rFonts w:ascii="Times New Roman" w:hAnsi="Times New Roman" w:cs="Times New Roman"/>
          <w:sz w:val="24"/>
          <w:szCs w:val="24"/>
        </w:rPr>
        <w:t xml:space="preserve"> </w:t>
      </w:r>
      <w:r w:rsidR="003D7BF7">
        <w:rPr>
          <w:rFonts w:ascii="Times New Roman" w:hAnsi="Times New Roman" w:cs="Times New Roman"/>
          <w:sz w:val="24"/>
          <w:szCs w:val="24"/>
        </w:rPr>
        <w:t>reduced (fig 1)</w:t>
      </w:r>
      <w:r w:rsidR="00481EDF">
        <w:rPr>
          <w:rFonts w:ascii="Times New Roman" w:hAnsi="Times New Roman" w:cs="Times New Roman"/>
          <w:sz w:val="24"/>
          <w:szCs w:val="24"/>
        </w:rPr>
        <w:t>.</w:t>
      </w:r>
      <w:r w:rsidR="00481EDF">
        <w:rPr>
          <w:rFonts w:ascii="Times New Roman" w:hAnsi="Times New Roman" w:cs="Times New Roman"/>
          <w:sz w:val="24"/>
          <w:szCs w:val="24"/>
          <w:vertAlign w:val="superscript"/>
        </w:rPr>
        <w:t>5</w:t>
      </w:r>
    </w:p>
    <w:p w:rsidR="008D76DD" w:rsidRDefault="003D7BF7" w:rsidP="004811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3103" cy="2438400"/>
            <wp:effectExtent l="0" t="0" r="0" b="0"/>
            <wp:docPr id="2" name="Picture 0"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rotWithShape="1">
                    <a:blip r:embed="rId4" cstate="print"/>
                    <a:srcRect b="2460"/>
                    <a:stretch/>
                  </pic:blipFill>
                  <pic:spPr bwMode="auto">
                    <a:xfrm>
                      <a:off x="0" y="0"/>
                      <a:ext cx="3183830" cy="246216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7BB1" w:rsidRDefault="003D7BF7" w:rsidP="008D76D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1</w:t>
      </w:r>
      <w:r w:rsidR="008D76DD">
        <w:rPr>
          <w:rFonts w:ascii="Times New Roman" w:hAnsi="Times New Roman" w:cs="Times New Roman"/>
          <w:sz w:val="24"/>
          <w:szCs w:val="24"/>
        </w:rPr>
        <w:t>:</w:t>
      </w:r>
      <w:r>
        <w:rPr>
          <w:rFonts w:ascii="Times New Roman" w:hAnsi="Times New Roman" w:cs="Times New Roman"/>
          <w:sz w:val="24"/>
          <w:szCs w:val="24"/>
        </w:rPr>
        <w:t xml:space="preserve"> </w:t>
      </w:r>
      <w:r w:rsidR="008D76DD">
        <w:rPr>
          <w:rFonts w:ascii="Times New Roman" w:hAnsi="Times New Roman" w:cs="Times New Roman"/>
          <w:sz w:val="24"/>
          <w:szCs w:val="24"/>
        </w:rPr>
        <w:t>D</w:t>
      </w:r>
      <w:r w:rsidR="008D76DD" w:rsidRPr="00481128">
        <w:rPr>
          <w:rFonts w:ascii="Times New Roman" w:hAnsi="Times New Roman" w:cs="Times New Roman"/>
          <w:sz w:val="24"/>
          <w:szCs w:val="24"/>
        </w:rPr>
        <w:t>emineralization</w:t>
      </w:r>
      <w:r w:rsidR="008D76DD">
        <w:rPr>
          <w:rFonts w:ascii="Times New Roman" w:hAnsi="Times New Roman" w:cs="Times New Roman"/>
          <w:sz w:val="24"/>
          <w:szCs w:val="24"/>
        </w:rPr>
        <w:t xml:space="preserve"> by Fluoride </w:t>
      </w:r>
      <w:r w:rsidR="008D76DD" w:rsidRPr="008D76DD">
        <w:rPr>
          <w:rFonts w:ascii="Times New Roman" w:hAnsi="Times New Roman" w:cs="Times New Roman"/>
          <w:i/>
          <w:sz w:val="24"/>
          <w:szCs w:val="24"/>
        </w:rPr>
        <w:t>(In dental Biofilm)</w:t>
      </w:r>
    </w:p>
    <w:p w:rsidR="00793061" w:rsidRDefault="007D7BB1" w:rsidP="008D76DD">
      <w:pPr>
        <w:autoSpaceDE w:val="0"/>
        <w:autoSpaceDN w:val="0"/>
        <w:adjustRightInd w:val="0"/>
        <w:spacing w:after="0" w:line="480" w:lineRule="auto"/>
        <w:jc w:val="both"/>
        <w:rPr>
          <w:rFonts w:ascii="Times New Roman" w:hAnsi="Times New Roman" w:cs="Times New Roman"/>
          <w:sz w:val="24"/>
          <w:szCs w:val="24"/>
          <w:vertAlign w:val="superscript"/>
        </w:rPr>
      </w:pPr>
      <w:r w:rsidRPr="00481128">
        <w:rPr>
          <w:rFonts w:ascii="Times New Roman" w:hAnsi="Times New Roman" w:cs="Times New Roman"/>
          <w:sz w:val="24"/>
          <w:szCs w:val="24"/>
        </w:rPr>
        <w:t xml:space="preserve">Enamel </w:t>
      </w:r>
      <w:proofErr w:type="spellStart"/>
      <w:r w:rsidRPr="00481128">
        <w:rPr>
          <w:rFonts w:ascii="Times New Roman" w:hAnsi="Times New Roman" w:cs="Times New Roman"/>
          <w:sz w:val="24"/>
          <w:szCs w:val="24"/>
        </w:rPr>
        <w:t>remineralization</w:t>
      </w:r>
      <w:proofErr w:type="spellEnd"/>
      <w:r w:rsidRPr="00481128">
        <w:rPr>
          <w:rFonts w:ascii="Times New Roman" w:hAnsi="Times New Roman" w:cs="Times New Roman"/>
          <w:sz w:val="24"/>
          <w:szCs w:val="24"/>
        </w:rPr>
        <w:t xml:space="preserve"> in the </w:t>
      </w:r>
      <w:r w:rsidR="00451FBB">
        <w:rPr>
          <w:rFonts w:ascii="Times New Roman" w:hAnsi="Times New Roman" w:cs="Times New Roman"/>
          <w:sz w:val="24"/>
          <w:szCs w:val="24"/>
        </w:rPr>
        <w:t xml:space="preserve">presence of F in dental </w:t>
      </w:r>
      <w:proofErr w:type="spellStart"/>
      <w:r w:rsidR="00451FBB">
        <w:rPr>
          <w:rFonts w:ascii="Times New Roman" w:hAnsi="Times New Roman" w:cs="Times New Roman"/>
          <w:sz w:val="24"/>
          <w:szCs w:val="24"/>
        </w:rPr>
        <w:t>biofilm</w:t>
      </w:r>
      <w:proofErr w:type="spellEnd"/>
      <w:r w:rsidR="00451FBB">
        <w:rPr>
          <w:rFonts w:ascii="Times New Roman" w:hAnsi="Times New Roman" w:cs="Times New Roman"/>
          <w:sz w:val="24"/>
          <w:szCs w:val="24"/>
        </w:rPr>
        <w:t>.</w:t>
      </w:r>
      <w:r w:rsidR="00FF7834">
        <w:rPr>
          <w:rFonts w:ascii="Times New Roman" w:hAnsi="Times New Roman" w:cs="Times New Roman"/>
          <w:sz w:val="24"/>
          <w:szCs w:val="24"/>
        </w:rPr>
        <w:t xml:space="preserve"> </w:t>
      </w:r>
      <w:r w:rsidRPr="00481128">
        <w:rPr>
          <w:rFonts w:ascii="Times New Roman" w:hAnsi="Times New Roman" w:cs="Times New Roman"/>
          <w:sz w:val="24"/>
          <w:szCs w:val="24"/>
        </w:rPr>
        <w:t xml:space="preserve"> After t</w:t>
      </w:r>
      <w:r w:rsidR="00010ED0">
        <w:rPr>
          <w:rFonts w:ascii="Times New Roman" w:hAnsi="Times New Roman" w:cs="Times New Roman"/>
          <w:sz w:val="24"/>
          <w:szCs w:val="24"/>
        </w:rPr>
        <w:t xml:space="preserve">he exposure to sugars </w:t>
      </w:r>
      <w:r w:rsidR="00451FBB">
        <w:rPr>
          <w:rFonts w:ascii="Times New Roman" w:hAnsi="Times New Roman" w:cs="Times New Roman"/>
          <w:sz w:val="24"/>
          <w:szCs w:val="24"/>
        </w:rPr>
        <w:t>has ceased</w:t>
      </w:r>
      <w:r w:rsidRPr="00481128">
        <w:rPr>
          <w:rFonts w:ascii="Times New Roman" w:hAnsi="Times New Roman" w:cs="Times New Roman"/>
          <w:sz w:val="24"/>
          <w:szCs w:val="24"/>
        </w:rPr>
        <w:t>, acids in the biofilm are cleared by saliva and converted to salts. As a result, the pH increases and, at 5.5 or higher, the biofilm fluid is supersaturated with respect to HA and FA</w:t>
      </w:r>
      <w:r w:rsidR="00587EBA">
        <w:rPr>
          <w:rFonts w:ascii="Times New Roman" w:hAnsi="Times New Roman" w:cs="Times New Roman"/>
          <w:sz w:val="24"/>
          <w:szCs w:val="24"/>
        </w:rPr>
        <w:t xml:space="preserve">. If </w:t>
      </w:r>
      <w:r w:rsidR="00587EBA" w:rsidRPr="00587EBA">
        <w:rPr>
          <w:rFonts w:ascii="Times New Roman" w:hAnsi="Times New Roman" w:cs="Times New Roman"/>
          <w:sz w:val="24"/>
          <w:szCs w:val="24"/>
        </w:rPr>
        <w:t xml:space="preserve">the biofilm still </w:t>
      </w:r>
      <w:r w:rsidR="00587EBA">
        <w:rPr>
          <w:rFonts w:ascii="Times New Roman" w:hAnsi="Times New Roman" w:cs="Times New Roman"/>
          <w:sz w:val="24"/>
          <w:szCs w:val="24"/>
        </w:rPr>
        <w:t>contains F, then the</w:t>
      </w:r>
      <w:r w:rsidRPr="00481128">
        <w:rPr>
          <w:rFonts w:ascii="Times New Roman" w:hAnsi="Times New Roman" w:cs="Times New Roman"/>
          <w:sz w:val="24"/>
          <w:szCs w:val="24"/>
        </w:rPr>
        <w:t xml:space="preserve"> </w:t>
      </w:r>
      <w:r w:rsidR="00587EBA" w:rsidRPr="00587EBA">
        <w:rPr>
          <w:rFonts w:ascii="Times New Roman" w:hAnsi="Times New Roman" w:cs="Times New Roman"/>
          <w:sz w:val="24"/>
          <w:szCs w:val="24"/>
        </w:rPr>
        <w:t xml:space="preserve">lost </w:t>
      </w:r>
      <w:r w:rsidRPr="00481128">
        <w:rPr>
          <w:rFonts w:ascii="Times New Roman" w:hAnsi="Times New Roman" w:cs="Times New Roman"/>
          <w:sz w:val="24"/>
          <w:szCs w:val="24"/>
        </w:rPr>
        <w:t xml:space="preserve">Ca and </w:t>
      </w:r>
      <w:r w:rsidR="00E22137" w:rsidRPr="00E22137">
        <w:rPr>
          <w:rFonts w:ascii="Times New Roman" w:hAnsi="Times New Roman" w:cs="Times New Roman"/>
          <w:sz w:val="24"/>
          <w:szCs w:val="24"/>
        </w:rPr>
        <w:t>P</w:t>
      </w:r>
      <w:r w:rsidR="00451FBB">
        <w:rPr>
          <w:rFonts w:ascii="Times New Roman" w:hAnsi="Times New Roman" w:cs="Times New Roman"/>
          <w:sz w:val="24"/>
          <w:szCs w:val="24"/>
        </w:rPr>
        <w:t xml:space="preserve"> </w:t>
      </w:r>
      <w:r w:rsidRPr="00481128">
        <w:rPr>
          <w:rFonts w:ascii="Times New Roman" w:hAnsi="Times New Roman" w:cs="Times New Roman"/>
          <w:sz w:val="24"/>
          <w:szCs w:val="24"/>
        </w:rPr>
        <w:t xml:space="preserve"> by enamel can be </w:t>
      </w:r>
      <w:r w:rsidR="00587EBA" w:rsidRPr="00587EBA">
        <w:rPr>
          <w:rFonts w:ascii="Times New Roman" w:hAnsi="Times New Roman" w:cs="Times New Roman"/>
          <w:sz w:val="24"/>
          <w:szCs w:val="24"/>
        </w:rPr>
        <w:t xml:space="preserve">recovered </w:t>
      </w:r>
      <w:r w:rsidRPr="00481128">
        <w:rPr>
          <w:rFonts w:ascii="Times New Roman" w:hAnsi="Times New Roman" w:cs="Times New Roman"/>
          <w:sz w:val="24"/>
          <w:szCs w:val="24"/>
        </w:rPr>
        <w:t>more efficiently</w:t>
      </w:r>
      <w:r w:rsidR="00587EBA">
        <w:rPr>
          <w:rFonts w:ascii="Times New Roman" w:hAnsi="Times New Roman" w:cs="Times New Roman"/>
          <w:sz w:val="24"/>
          <w:szCs w:val="24"/>
        </w:rPr>
        <w:t>.</w:t>
      </w:r>
      <w:r w:rsidRPr="00481128">
        <w:rPr>
          <w:rFonts w:ascii="Times New Roman" w:hAnsi="Times New Roman" w:cs="Times New Roman"/>
          <w:sz w:val="24"/>
          <w:szCs w:val="24"/>
        </w:rPr>
        <w:t xml:space="preserve"> </w:t>
      </w:r>
      <w:r w:rsidR="008A7445">
        <w:rPr>
          <w:rFonts w:ascii="Times New Roman" w:hAnsi="Times New Roman" w:cs="Times New Roman"/>
          <w:sz w:val="24"/>
          <w:szCs w:val="24"/>
        </w:rPr>
        <w:t>Fig 2</w:t>
      </w:r>
      <w:r w:rsidR="00FF7834">
        <w:rPr>
          <w:rFonts w:ascii="Times New Roman" w:hAnsi="Times New Roman" w:cs="Times New Roman"/>
          <w:sz w:val="24"/>
          <w:szCs w:val="24"/>
        </w:rPr>
        <w:t>.</w:t>
      </w:r>
      <w:r w:rsidR="00FF7834">
        <w:rPr>
          <w:rFonts w:ascii="Times New Roman" w:hAnsi="Times New Roman" w:cs="Times New Roman"/>
          <w:sz w:val="24"/>
          <w:szCs w:val="24"/>
          <w:vertAlign w:val="superscript"/>
        </w:rPr>
        <w:t>5</w:t>
      </w:r>
    </w:p>
    <w:p w:rsidR="00451FBB" w:rsidRPr="008D76DD" w:rsidRDefault="00451FBB" w:rsidP="008D76DD">
      <w:pPr>
        <w:autoSpaceDE w:val="0"/>
        <w:autoSpaceDN w:val="0"/>
        <w:adjustRightInd w:val="0"/>
        <w:spacing w:after="0" w:line="480" w:lineRule="auto"/>
        <w:jc w:val="both"/>
        <w:rPr>
          <w:rFonts w:ascii="Times New Roman" w:hAnsi="Times New Roman" w:cs="Times New Roman"/>
          <w:sz w:val="24"/>
          <w:szCs w:val="24"/>
          <w:vertAlign w:val="superscript"/>
        </w:rPr>
      </w:pPr>
    </w:p>
    <w:p w:rsidR="008D76DD" w:rsidRDefault="00793061" w:rsidP="0048112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00248" cy="2039007"/>
            <wp:effectExtent l="0" t="0" r="0" b="0"/>
            <wp:docPr id="6" name="Picture 5"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rotWithShape="1">
                    <a:blip r:embed="rId5" cstate="print"/>
                    <a:srcRect t="2889" r="1567" b="3687"/>
                    <a:stretch/>
                  </pic:blipFill>
                  <pic:spPr bwMode="auto">
                    <a:xfrm>
                      <a:off x="0" y="0"/>
                      <a:ext cx="3300735" cy="203930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D76DD" w:rsidRDefault="008A7445" w:rsidP="008D76D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Figure 2</w:t>
      </w:r>
      <w:r w:rsidR="008D76DD">
        <w:rPr>
          <w:rFonts w:ascii="Times New Roman" w:hAnsi="Times New Roman" w:cs="Times New Roman"/>
          <w:sz w:val="24"/>
          <w:szCs w:val="24"/>
        </w:rPr>
        <w:t xml:space="preserve">: </w:t>
      </w:r>
      <w:proofErr w:type="spellStart"/>
      <w:r w:rsidR="008D76DD">
        <w:rPr>
          <w:rFonts w:ascii="Times New Roman" w:hAnsi="Times New Roman" w:cs="Times New Roman"/>
          <w:sz w:val="24"/>
          <w:szCs w:val="24"/>
        </w:rPr>
        <w:t>R</w:t>
      </w:r>
      <w:r w:rsidR="008D76DD" w:rsidRPr="00481128">
        <w:rPr>
          <w:rFonts w:ascii="Times New Roman" w:hAnsi="Times New Roman" w:cs="Times New Roman"/>
          <w:sz w:val="24"/>
          <w:szCs w:val="24"/>
        </w:rPr>
        <w:t>emineralization</w:t>
      </w:r>
      <w:proofErr w:type="spellEnd"/>
      <w:r w:rsidR="008D76DD">
        <w:rPr>
          <w:rFonts w:ascii="Times New Roman" w:hAnsi="Times New Roman" w:cs="Times New Roman"/>
          <w:sz w:val="24"/>
          <w:szCs w:val="24"/>
        </w:rPr>
        <w:t xml:space="preserve"> by Fluoride </w:t>
      </w:r>
      <w:r w:rsidR="008D76DD" w:rsidRPr="008D76DD">
        <w:rPr>
          <w:rFonts w:ascii="Times New Roman" w:hAnsi="Times New Roman" w:cs="Times New Roman"/>
          <w:i/>
          <w:sz w:val="24"/>
          <w:szCs w:val="24"/>
        </w:rPr>
        <w:t>(In dental Biofilm)</w:t>
      </w:r>
    </w:p>
    <w:p w:rsidR="00FF7834" w:rsidRDefault="00FF7834" w:rsidP="00481128">
      <w:pPr>
        <w:autoSpaceDE w:val="0"/>
        <w:autoSpaceDN w:val="0"/>
        <w:adjustRightInd w:val="0"/>
        <w:spacing w:after="0" w:line="360" w:lineRule="auto"/>
        <w:jc w:val="both"/>
        <w:rPr>
          <w:rFonts w:ascii="Times New Roman" w:hAnsi="Times New Roman" w:cs="Times New Roman"/>
          <w:sz w:val="24"/>
          <w:szCs w:val="24"/>
        </w:rPr>
      </w:pPr>
    </w:p>
    <w:p w:rsidR="00587EBA" w:rsidRPr="00587EBA" w:rsidRDefault="00587EBA" w:rsidP="00481128">
      <w:pPr>
        <w:autoSpaceDE w:val="0"/>
        <w:autoSpaceDN w:val="0"/>
        <w:adjustRightInd w:val="0"/>
        <w:spacing w:after="0" w:line="360" w:lineRule="auto"/>
        <w:jc w:val="both"/>
        <w:rPr>
          <w:rFonts w:ascii="Times New Roman" w:hAnsi="Times New Roman" w:cs="Times New Roman"/>
          <w:sz w:val="24"/>
          <w:szCs w:val="24"/>
        </w:rPr>
      </w:pPr>
    </w:p>
    <w:p w:rsidR="007D7BB1" w:rsidRPr="00787518" w:rsidRDefault="00FA4F73"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b/>
          <w:bCs/>
          <w:sz w:val="24"/>
          <w:szCs w:val="24"/>
        </w:rPr>
        <w:t xml:space="preserve">IDEAL </w:t>
      </w:r>
      <w:r w:rsidR="007D7BB1" w:rsidRPr="00787518">
        <w:rPr>
          <w:rFonts w:ascii="Times New Roman" w:hAnsi="Times New Roman" w:cs="Times New Roman"/>
          <w:b/>
          <w:bCs/>
          <w:sz w:val="24"/>
          <w:szCs w:val="24"/>
        </w:rPr>
        <w:t>REQUIREMENTS OFA REMINERALIZING AGEN</w:t>
      </w:r>
      <w:r w:rsidRPr="00787518">
        <w:rPr>
          <w:rFonts w:ascii="Times New Roman" w:hAnsi="Times New Roman" w:cs="Times New Roman"/>
          <w:b/>
          <w:bCs/>
          <w:sz w:val="24"/>
          <w:szCs w:val="24"/>
        </w:rPr>
        <w:t>T</w:t>
      </w:r>
    </w:p>
    <w:p w:rsidR="007D7BB1" w:rsidRPr="00787518" w:rsidRDefault="007D7BB1" w:rsidP="00787518">
      <w:pPr>
        <w:autoSpaceDE w:val="0"/>
        <w:autoSpaceDN w:val="0"/>
        <w:adjustRightInd w:val="0"/>
        <w:spacing w:after="0" w:line="480" w:lineRule="auto"/>
        <w:jc w:val="both"/>
        <w:rPr>
          <w:rFonts w:ascii="Times New Roman" w:hAnsi="Times New Roman" w:cs="Times New Roman"/>
          <w:color w:val="000000"/>
          <w:sz w:val="24"/>
          <w:szCs w:val="24"/>
        </w:rPr>
      </w:pPr>
      <w:r w:rsidRPr="00787518">
        <w:rPr>
          <w:rFonts w:ascii="Times New Roman" w:hAnsi="Times New Roman" w:cs="Times New Roman"/>
          <w:color w:val="000000"/>
          <w:sz w:val="24"/>
          <w:szCs w:val="24"/>
        </w:rPr>
        <w:t>• Should deliver calcium and phosphate into the</w:t>
      </w:r>
      <w:r w:rsidR="00FA4F73" w:rsidRPr="00787518">
        <w:rPr>
          <w:rFonts w:ascii="Times New Roman" w:hAnsi="Times New Roman" w:cs="Times New Roman"/>
          <w:color w:val="000000"/>
          <w:sz w:val="24"/>
          <w:szCs w:val="24"/>
        </w:rPr>
        <w:t xml:space="preserve"> </w:t>
      </w:r>
      <w:r w:rsidRPr="00787518">
        <w:rPr>
          <w:rFonts w:ascii="Times New Roman" w:hAnsi="Times New Roman" w:cs="Times New Roman"/>
          <w:color w:val="000000"/>
          <w:sz w:val="24"/>
          <w:szCs w:val="24"/>
        </w:rPr>
        <w:t>sub</w:t>
      </w:r>
      <w:r w:rsidR="00230337">
        <w:rPr>
          <w:rFonts w:ascii="Cambria Math" w:eastAsia="MS Mincho" w:hAnsi="Cambria Math" w:cs="Cambria Math"/>
          <w:color w:val="000000"/>
          <w:sz w:val="24"/>
          <w:szCs w:val="24"/>
        </w:rPr>
        <w:t xml:space="preserve"> </w:t>
      </w:r>
      <w:r w:rsidRPr="00787518">
        <w:rPr>
          <w:rFonts w:ascii="Times New Roman" w:hAnsi="Times New Roman" w:cs="Times New Roman"/>
          <w:color w:val="000000"/>
          <w:sz w:val="24"/>
          <w:szCs w:val="24"/>
        </w:rPr>
        <w:t>surface</w:t>
      </w:r>
    </w:p>
    <w:p w:rsidR="007D7BB1" w:rsidRPr="00787518" w:rsidRDefault="007D7BB1" w:rsidP="00787518">
      <w:pPr>
        <w:autoSpaceDE w:val="0"/>
        <w:autoSpaceDN w:val="0"/>
        <w:adjustRightInd w:val="0"/>
        <w:spacing w:after="0" w:line="480" w:lineRule="auto"/>
        <w:jc w:val="both"/>
        <w:rPr>
          <w:rFonts w:ascii="Times New Roman" w:hAnsi="Times New Roman" w:cs="Times New Roman"/>
          <w:color w:val="000000"/>
          <w:sz w:val="24"/>
          <w:szCs w:val="24"/>
        </w:rPr>
      </w:pPr>
      <w:r w:rsidRPr="00787518">
        <w:rPr>
          <w:rFonts w:ascii="Times New Roman" w:hAnsi="Times New Roman" w:cs="Times New Roman"/>
          <w:color w:val="000000"/>
          <w:sz w:val="24"/>
          <w:szCs w:val="24"/>
        </w:rPr>
        <w:t>• Should not deliver any excess of calcium</w:t>
      </w:r>
    </w:p>
    <w:p w:rsidR="007D7BB1" w:rsidRPr="00787518" w:rsidRDefault="007D7BB1" w:rsidP="00787518">
      <w:pPr>
        <w:autoSpaceDE w:val="0"/>
        <w:autoSpaceDN w:val="0"/>
        <w:adjustRightInd w:val="0"/>
        <w:spacing w:after="0" w:line="480" w:lineRule="auto"/>
        <w:jc w:val="both"/>
        <w:rPr>
          <w:rFonts w:ascii="Times New Roman" w:hAnsi="Times New Roman" w:cs="Times New Roman"/>
          <w:color w:val="000000"/>
          <w:sz w:val="24"/>
          <w:szCs w:val="24"/>
        </w:rPr>
      </w:pPr>
      <w:r w:rsidRPr="00787518">
        <w:rPr>
          <w:rFonts w:ascii="Times New Roman" w:hAnsi="Times New Roman" w:cs="Times New Roman"/>
          <w:color w:val="000000"/>
          <w:sz w:val="24"/>
          <w:szCs w:val="24"/>
        </w:rPr>
        <w:t>• Should not favor calculus formation</w:t>
      </w:r>
    </w:p>
    <w:p w:rsidR="007D7BB1" w:rsidRPr="00787518" w:rsidRDefault="007D7BB1" w:rsidP="00787518">
      <w:pPr>
        <w:autoSpaceDE w:val="0"/>
        <w:autoSpaceDN w:val="0"/>
        <w:adjustRightInd w:val="0"/>
        <w:spacing w:after="0" w:line="480" w:lineRule="auto"/>
        <w:jc w:val="both"/>
        <w:rPr>
          <w:rFonts w:ascii="Times New Roman" w:hAnsi="Times New Roman" w:cs="Times New Roman"/>
          <w:color w:val="000000"/>
          <w:sz w:val="24"/>
          <w:szCs w:val="24"/>
        </w:rPr>
      </w:pPr>
      <w:r w:rsidRPr="00787518">
        <w:rPr>
          <w:rFonts w:ascii="Times New Roman" w:hAnsi="Times New Roman" w:cs="Times New Roman"/>
          <w:color w:val="000000"/>
          <w:sz w:val="24"/>
          <w:szCs w:val="24"/>
        </w:rPr>
        <w:t>• Should work at an acidic pH so as to stop demineralization during a carious attack</w:t>
      </w:r>
    </w:p>
    <w:p w:rsidR="007D7BB1" w:rsidRPr="00787518" w:rsidRDefault="003E792D"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color w:val="000000"/>
          <w:sz w:val="24"/>
          <w:szCs w:val="24"/>
        </w:rPr>
        <w:t>•</w:t>
      </w:r>
      <w:r w:rsidR="00010ED0">
        <w:rPr>
          <w:rFonts w:ascii="Times New Roman" w:hAnsi="Times New Roman" w:cs="Times New Roman"/>
          <w:color w:val="000000"/>
          <w:sz w:val="24"/>
          <w:szCs w:val="24"/>
        </w:rPr>
        <w:t xml:space="preserve"> </w:t>
      </w:r>
      <w:r w:rsidR="00587EBA">
        <w:rPr>
          <w:rFonts w:ascii="Times New Roman" w:hAnsi="Times New Roman" w:cs="Times New Roman"/>
          <w:sz w:val="24"/>
          <w:szCs w:val="24"/>
        </w:rPr>
        <w:t xml:space="preserve">Should </w:t>
      </w:r>
      <w:r w:rsidR="007D7BB1" w:rsidRPr="00787518">
        <w:rPr>
          <w:rFonts w:ascii="Times New Roman" w:hAnsi="Times New Roman" w:cs="Times New Roman"/>
          <w:sz w:val="24"/>
          <w:szCs w:val="24"/>
        </w:rPr>
        <w:t xml:space="preserve">work in </w:t>
      </w:r>
      <w:proofErr w:type="spellStart"/>
      <w:r w:rsidR="007D7BB1" w:rsidRPr="00787518">
        <w:rPr>
          <w:rFonts w:ascii="Times New Roman" w:hAnsi="Times New Roman" w:cs="Times New Roman"/>
          <w:sz w:val="24"/>
          <w:szCs w:val="24"/>
        </w:rPr>
        <w:t>xerostomic</w:t>
      </w:r>
      <w:proofErr w:type="spellEnd"/>
      <w:r w:rsidR="007D7BB1" w:rsidRPr="00787518">
        <w:rPr>
          <w:rFonts w:ascii="Times New Roman" w:hAnsi="Times New Roman" w:cs="Times New Roman"/>
          <w:sz w:val="24"/>
          <w:szCs w:val="24"/>
        </w:rPr>
        <w:t xml:space="preserve"> patients</w:t>
      </w:r>
      <w:r w:rsidR="00587EBA">
        <w:rPr>
          <w:rFonts w:ascii="Times New Roman" w:hAnsi="Times New Roman" w:cs="Times New Roman"/>
          <w:sz w:val="24"/>
          <w:szCs w:val="24"/>
        </w:rPr>
        <w:t xml:space="preserve"> also,</w:t>
      </w:r>
      <w:r w:rsidR="007D7BB1" w:rsidRPr="00787518">
        <w:rPr>
          <w:rFonts w:ascii="Times New Roman" w:hAnsi="Times New Roman" w:cs="Times New Roman"/>
          <w:sz w:val="24"/>
          <w:szCs w:val="24"/>
        </w:rPr>
        <w:t xml:space="preserve"> as saliva</w:t>
      </w:r>
      <w:r w:rsidRPr="00787518">
        <w:rPr>
          <w:rFonts w:ascii="Times New Roman" w:hAnsi="Times New Roman" w:cs="Times New Roman"/>
          <w:sz w:val="24"/>
          <w:szCs w:val="24"/>
        </w:rPr>
        <w:t xml:space="preserve"> </w:t>
      </w:r>
      <w:r w:rsidR="007D7BB1" w:rsidRPr="00787518">
        <w:rPr>
          <w:rFonts w:ascii="Times New Roman" w:hAnsi="Times New Roman" w:cs="Times New Roman"/>
          <w:sz w:val="24"/>
          <w:szCs w:val="24"/>
        </w:rPr>
        <w:t>cann</w:t>
      </w:r>
      <w:r w:rsidR="00FF7834" w:rsidRPr="00787518">
        <w:rPr>
          <w:rFonts w:ascii="Times New Roman" w:hAnsi="Times New Roman" w:cs="Times New Roman"/>
          <w:sz w:val="24"/>
          <w:szCs w:val="24"/>
        </w:rPr>
        <w:t xml:space="preserve">ot effectively stop the carious </w:t>
      </w:r>
      <w:r w:rsidR="007D7BB1" w:rsidRPr="00787518">
        <w:rPr>
          <w:rFonts w:ascii="Times New Roman" w:hAnsi="Times New Roman" w:cs="Times New Roman"/>
          <w:sz w:val="24"/>
          <w:szCs w:val="24"/>
        </w:rPr>
        <w:t>process</w:t>
      </w:r>
    </w:p>
    <w:p w:rsidR="007D7BB1" w:rsidRPr="00787518" w:rsidRDefault="007D7BB1"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sz w:val="24"/>
          <w:szCs w:val="24"/>
        </w:rPr>
        <w:t>• Should be able to boost the remineralizing properties</w:t>
      </w:r>
      <w:r w:rsidR="003E792D" w:rsidRPr="00787518">
        <w:rPr>
          <w:rFonts w:ascii="Times New Roman" w:hAnsi="Times New Roman" w:cs="Times New Roman"/>
          <w:sz w:val="24"/>
          <w:szCs w:val="24"/>
        </w:rPr>
        <w:t xml:space="preserve"> </w:t>
      </w:r>
      <w:r w:rsidRPr="00787518">
        <w:rPr>
          <w:rFonts w:ascii="Times New Roman" w:hAnsi="Times New Roman" w:cs="Times New Roman"/>
          <w:sz w:val="24"/>
          <w:szCs w:val="24"/>
        </w:rPr>
        <w:t>of saliva</w:t>
      </w:r>
    </w:p>
    <w:p w:rsidR="007D7BB1" w:rsidRPr="00787518" w:rsidRDefault="007D7BB1"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sz w:val="24"/>
          <w:szCs w:val="24"/>
        </w:rPr>
        <w:t>• The novel materials should be able to show some</w:t>
      </w:r>
      <w:r w:rsidR="00FF7834" w:rsidRPr="00787518">
        <w:rPr>
          <w:rFonts w:ascii="Times New Roman" w:hAnsi="Times New Roman" w:cs="Times New Roman"/>
          <w:sz w:val="24"/>
          <w:szCs w:val="24"/>
        </w:rPr>
        <w:t xml:space="preserve"> </w:t>
      </w:r>
      <w:r w:rsidRPr="00787518">
        <w:rPr>
          <w:rFonts w:ascii="Times New Roman" w:hAnsi="Times New Roman" w:cs="Times New Roman"/>
          <w:sz w:val="24"/>
          <w:szCs w:val="24"/>
        </w:rPr>
        <w:t>benefits over fluoride.</w:t>
      </w:r>
      <w:r w:rsidR="00D3707B" w:rsidRPr="00787518">
        <w:rPr>
          <w:rFonts w:ascii="Times New Roman" w:hAnsi="Times New Roman" w:cs="Times New Roman"/>
          <w:sz w:val="24"/>
          <w:szCs w:val="24"/>
          <w:vertAlign w:val="superscript"/>
        </w:rPr>
        <w:t>4</w:t>
      </w:r>
    </w:p>
    <w:p w:rsidR="007D7BB1" w:rsidRPr="00787518" w:rsidRDefault="003E792D" w:rsidP="00787518">
      <w:pPr>
        <w:pStyle w:val="NoSpacing"/>
        <w:spacing w:line="480" w:lineRule="auto"/>
        <w:rPr>
          <w:rFonts w:ascii="Times New Roman" w:eastAsia="Times New Roman" w:hAnsi="Times New Roman" w:cs="Times New Roman"/>
          <w:b/>
          <w:sz w:val="24"/>
          <w:lang w:val="en-GB"/>
        </w:rPr>
      </w:pPr>
      <w:r w:rsidRPr="00787518">
        <w:rPr>
          <w:rFonts w:ascii="Times New Roman" w:eastAsia="Times New Roman" w:hAnsi="Times New Roman" w:cs="Times New Roman"/>
          <w:b/>
          <w:sz w:val="24"/>
          <w:lang w:val="en-GB"/>
        </w:rPr>
        <w:t>INDICATION</w:t>
      </w:r>
    </w:p>
    <w:p w:rsidR="003E792D" w:rsidRPr="00787518" w:rsidRDefault="003E792D"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sz w:val="24"/>
          <w:szCs w:val="24"/>
        </w:rPr>
        <w:t>An adjunct</w:t>
      </w:r>
      <w:r w:rsidR="00FF7834" w:rsidRPr="00787518">
        <w:rPr>
          <w:rFonts w:ascii="Times New Roman" w:hAnsi="Times New Roman" w:cs="Times New Roman"/>
          <w:sz w:val="24"/>
          <w:szCs w:val="24"/>
        </w:rPr>
        <w:t xml:space="preserve"> </w:t>
      </w:r>
      <w:r w:rsidR="00FF7834" w:rsidRPr="00AD2E9C">
        <w:rPr>
          <w:rFonts w:ascii="Times New Roman" w:hAnsi="Times New Roman" w:cs="Times New Roman"/>
          <w:sz w:val="24"/>
          <w:szCs w:val="24"/>
        </w:rPr>
        <w:t>to</w:t>
      </w:r>
      <w:r w:rsidR="00010ED0">
        <w:rPr>
          <w:rFonts w:ascii="Times New Roman" w:hAnsi="Times New Roman" w:cs="Times New Roman"/>
          <w:sz w:val="24"/>
          <w:szCs w:val="24"/>
        </w:rPr>
        <w:t xml:space="preserve"> preventive therapy for reducing</w:t>
      </w:r>
      <w:r w:rsidRPr="00787518">
        <w:rPr>
          <w:rFonts w:ascii="Times New Roman" w:hAnsi="Times New Roman" w:cs="Times New Roman"/>
          <w:sz w:val="24"/>
          <w:szCs w:val="24"/>
        </w:rPr>
        <w:t xml:space="preserve"> caries in</w:t>
      </w:r>
      <w:r w:rsidR="009621CF" w:rsidRPr="00787518">
        <w:rPr>
          <w:rFonts w:ascii="Times New Roman" w:hAnsi="Times New Roman" w:cs="Times New Roman"/>
          <w:sz w:val="24"/>
          <w:szCs w:val="24"/>
        </w:rPr>
        <w:t xml:space="preserve"> </w:t>
      </w:r>
      <w:r w:rsidRPr="00787518">
        <w:rPr>
          <w:rFonts w:ascii="Times New Roman" w:hAnsi="Times New Roman" w:cs="Times New Roman"/>
          <w:sz w:val="24"/>
          <w:szCs w:val="24"/>
        </w:rPr>
        <w:t>high</w:t>
      </w:r>
      <w:r w:rsidR="00FF7834" w:rsidRPr="00787518">
        <w:rPr>
          <w:rFonts w:ascii="Times New Roman" w:eastAsia="MS Mincho" w:hAnsi="Times New Roman" w:cs="Times New Roman"/>
          <w:sz w:val="24"/>
          <w:szCs w:val="24"/>
        </w:rPr>
        <w:t>-</w:t>
      </w:r>
      <w:r w:rsidRPr="00787518">
        <w:rPr>
          <w:rFonts w:ascii="Times New Roman" w:hAnsi="Times New Roman" w:cs="Times New Roman"/>
          <w:sz w:val="24"/>
          <w:szCs w:val="24"/>
        </w:rPr>
        <w:t>risk patients</w:t>
      </w:r>
    </w:p>
    <w:p w:rsidR="003E792D" w:rsidRPr="00787518" w:rsidRDefault="003E792D" w:rsidP="00787518">
      <w:pPr>
        <w:autoSpaceDE w:val="0"/>
        <w:autoSpaceDN w:val="0"/>
        <w:adjustRightInd w:val="0"/>
        <w:spacing w:after="0" w:line="480" w:lineRule="auto"/>
        <w:jc w:val="both"/>
        <w:rPr>
          <w:rFonts w:ascii="Times New Roman" w:hAnsi="Times New Roman" w:cs="Times New Roman"/>
          <w:sz w:val="24"/>
          <w:szCs w:val="24"/>
        </w:rPr>
      </w:pPr>
      <w:r w:rsidRPr="00AD2E9C">
        <w:rPr>
          <w:rFonts w:ascii="Times New Roman" w:hAnsi="Times New Roman" w:cs="Times New Roman"/>
          <w:sz w:val="24"/>
          <w:szCs w:val="24"/>
        </w:rPr>
        <w:t>• Reduce dental erosion in patients with gastric reflux</w:t>
      </w:r>
      <w:r w:rsidR="009621CF" w:rsidRPr="00AD2E9C">
        <w:rPr>
          <w:rFonts w:ascii="Times New Roman" w:hAnsi="Times New Roman" w:cs="Times New Roman"/>
          <w:sz w:val="24"/>
          <w:szCs w:val="24"/>
        </w:rPr>
        <w:t xml:space="preserve"> </w:t>
      </w:r>
      <w:r w:rsidRPr="00AD2E9C">
        <w:rPr>
          <w:rFonts w:ascii="Times New Roman" w:hAnsi="Times New Roman" w:cs="Times New Roman"/>
          <w:sz w:val="24"/>
          <w:szCs w:val="24"/>
        </w:rPr>
        <w:t>or other disorders</w:t>
      </w:r>
    </w:p>
    <w:p w:rsidR="003E792D" w:rsidRPr="00787518" w:rsidRDefault="003E792D"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sz w:val="24"/>
          <w:szCs w:val="24"/>
        </w:rPr>
        <w:t>• To reduce decalcification in orthodontic patients</w:t>
      </w:r>
    </w:p>
    <w:p w:rsidR="003E792D" w:rsidRPr="00787518" w:rsidRDefault="003E792D" w:rsidP="00787518">
      <w:pPr>
        <w:autoSpaceDE w:val="0"/>
        <w:autoSpaceDN w:val="0"/>
        <w:adjustRightInd w:val="0"/>
        <w:spacing w:after="0" w:line="480" w:lineRule="auto"/>
        <w:jc w:val="both"/>
        <w:rPr>
          <w:rFonts w:ascii="Times New Roman" w:hAnsi="Times New Roman" w:cs="Times New Roman"/>
          <w:sz w:val="24"/>
          <w:szCs w:val="24"/>
        </w:rPr>
      </w:pPr>
      <w:r w:rsidRPr="00787518">
        <w:rPr>
          <w:rFonts w:ascii="Times New Roman" w:hAnsi="Times New Roman" w:cs="Times New Roman"/>
          <w:sz w:val="24"/>
          <w:szCs w:val="24"/>
        </w:rPr>
        <w:t>• To repair enamel in cases involving white</w:t>
      </w:r>
      <w:r w:rsidRPr="00787518">
        <w:rPr>
          <w:rFonts w:ascii="Cambria Math" w:eastAsia="MS Mincho" w:hAnsi="Cambria Math" w:cs="Cambria Math"/>
          <w:sz w:val="24"/>
          <w:szCs w:val="24"/>
        </w:rPr>
        <w:t>‑</w:t>
      </w:r>
      <w:r w:rsidRPr="00787518">
        <w:rPr>
          <w:rFonts w:ascii="Times New Roman" w:hAnsi="Times New Roman" w:cs="Times New Roman"/>
          <w:sz w:val="24"/>
          <w:szCs w:val="24"/>
        </w:rPr>
        <w:t>spot lesions</w:t>
      </w:r>
    </w:p>
    <w:p w:rsidR="007D7BB1" w:rsidRPr="00787518" w:rsidRDefault="00A5078A" w:rsidP="0078751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For fluorosis,</w:t>
      </w:r>
      <w:r w:rsidR="003E792D" w:rsidRPr="00787518">
        <w:rPr>
          <w:rFonts w:ascii="Times New Roman" w:hAnsi="Times New Roman" w:cs="Times New Roman"/>
          <w:sz w:val="24"/>
          <w:szCs w:val="24"/>
        </w:rPr>
        <w:t xml:space="preserve"> before and</w:t>
      </w:r>
      <w:r w:rsidR="009621CF" w:rsidRPr="00787518">
        <w:rPr>
          <w:rFonts w:ascii="Times New Roman" w:hAnsi="Times New Roman" w:cs="Times New Roman"/>
          <w:sz w:val="24"/>
          <w:szCs w:val="24"/>
        </w:rPr>
        <w:t xml:space="preserve"> </w:t>
      </w:r>
      <w:r w:rsidR="003E792D" w:rsidRPr="00787518">
        <w:rPr>
          <w:rFonts w:ascii="Times New Roman" w:hAnsi="Times New Roman" w:cs="Times New Roman"/>
          <w:sz w:val="24"/>
          <w:szCs w:val="24"/>
        </w:rPr>
        <w:t>after teeth whitening and to desensitize sensitive</w:t>
      </w:r>
      <w:r w:rsidR="009621CF" w:rsidRPr="00787518">
        <w:rPr>
          <w:rFonts w:ascii="Times New Roman" w:hAnsi="Times New Roman" w:cs="Times New Roman"/>
          <w:sz w:val="24"/>
          <w:szCs w:val="24"/>
        </w:rPr>
        <w:t xml:space="preserve"> </w:t>
      </w:r>
      <w:r w:rsidR="00D3707B" w:rsidRPr="00787518">
        <w:rPr>
          <w:rFonts w:ascii="Times New Roman" w:hAnsi="Times New Roman" w:cs="Times New Roman"/>
          <w:sz w:val="24"/>
          <w:szCs w:val="24"/>
        </w:rPr>
        <w:t>teeth.</w:t>
      </w:r>
      <w:r w:rsidR="00D3707B" w:rsidRPr="00787518">
        <w:rPr>
          <w:rFonts w:ascii="Times New Roman" w:hAnsi="Times New Roman" w:cs="Times New Roman"/>
          <w:sz w:val="24"/>
          <w:szCs w:val="24"/>
          <w:vertAlign w:val="superscript"/>
        </w:rPr>
        <w:t>4</w:t>
      </w:r>
    </w:p>
    <w:p w:rsidR="00FF0580" w:rsidRPr="008B0385" w:rsidRDefault="00FF0580" w:rsidP="00481128">
      <w:pPr>
        <w:autoSpaceDE w:val="0"/>
        <w:autoSpaceDN w:val="0"/>
        <w:adjustRightInd w:val="0"/>
        <w:spacing w:after="0" w:line="360" w:lineRule="auto"/>
        <w:jc w:val="both"/>
        <w:rPr>
          <w:rFonts w:ascii="Times New Roman" w:hAnsi="Times New Roman" w:cs="Times New Roman"/>
          <w:b/>
          <w:bCs/>
          <w:sz w:val="24"/>
          <w:szCs w:val="24"/>
        </w:rPr>
      </w:pPr>
      <w:r w:rsidRPr="00D3707B">
        <w:rPr>
          <w:rFonts w:ascii="Times New Roman" w:hAnsi="Times New Roman" w:cs="Times New Roman"/>
          <w:b/>
          <w:bCs/>
          <w:sz w:val="24"/>
          <w:szCs w:val="24"/>
        </w:rPr>
        <w:t>PAST REMINERALIZING AGENT -FLUORIDES</w:t>
      </w:r>
    </w:p>
    <w:p w:rsidR="00787518" w:rsidRPr="00587EBA" w:rsidRDefault="00787518" w:rsidP="00787518">
      <w:pPr>
        <w:widowControl w:val="0"/>
        <w:overflowPunct w:val="0"/>
        <w:autoSpaceDE w:val="0"/>
        <w:autoSpaceDN w:val="0"/>
        <w:adjustRightInd w:val="0"/>
        <w:spacing w:after="0" w:line="480" w:lineRule="auto"/>
        <w:jc w:val="both"/>
        <w:rPr>
          <w:rFonts w:ascii="Times New Roman" w:hAnsi="Times New Roman" w:cs="Times New Roman"/>
          <w:color w:val="000000"/>
          <w:sz w:val="28"/>
          <w:szCs w:val="28"/>
        </w:rPr>
      </w:pPr>
    </w:p>
    <w:p w:rsidR="00186B31" w:rsidRPr="00787518" w:rsidRDefault="00186B31" w:rsidP="00787518">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87518">
        <w:rPr>
          <w:rFonts w:ascii="Times New Roman" w:hAnsi="Times New Roman" w:cs="Times New Roman"/>
          <w:sz w:val="24"/>
          <w:szCs w:val="24"/>
        </w:rPr>
        <w:t xml:space="preserve">The first </w:t>
      </w:r>
      <w:r w:rsidR="00A5078A">
        <w:rPr>
          <w:rFonts w:ascii="Times New Roman" w:hAnsi="Times New Roman" w:cs="Times New Roman"/>
          <w:sz w:val="24"/>
          <w:szCs w:val="24"/>
        </w:rPr>
        <w:t xml:space="preserve">set of </w:t>
      </w:r>
      <w:r w:rsidRPr="00787518">
        <w:rPr>
          <w:rFonts w:ascii="Times New Roman" w:hAnsi="Times New Roman" w:cs="Times New Roman"/>
          <w:sz w:val="24"/>
          <w:szCs w:val="24"/>
        </w:rPr>
        <w:t>theories concerning the mech</w:t>
      </w:r>
      <w:r w:rsidR="00A5078A">
        <w:rPr>
          <w:rFonts w:ascii="Times New Roman" w:hAnsi="Times New Roman" w:cs="Times New Roman"/>
          <w:sz w:val="24"/>
          <w:szCs w:val="24"/>
        </w:rPr>
        <w:t>anism of action of fluoride was</w:t>
      </w:r>
      <w:r w:rsidRPr="00787518">
        <w:rPr>
          <w:rFonts w:ascii="Times New Roman" w:hAnsi="Times New Roman" w:cs="Times New Roman"/>
          <w:sz w:val="24"/>
          <w:szCs w:val="24"/>
        </w:rPr>
        <w:t xml:space="preserve"> based exclusively on its </w:t>
      </w:r>
      <w:r w:rsidRPr="00230337">
        <w:rPr>
          <w:rFonts w:ascii="Times New Roman" w:hAnsi="Times New Roman" w:cs="Times New Roman"/>
          <w:sz w:val="24"/>
          <w:szCs w:val="24"/>
        </w:rPr>
        <w:t>pre</w:t>
      </w:r>
      <w:r w:rsidR="00787518" w:rsidRPr="00230337">
        <w:rPr>
          <w:rFonts w:ascii="Times New Roman" w:hAnsi="Times New Roman" w:cs="Times New Roman"/>
          <w:sz w:val="24"/>
          <w:szCs w:val="24"/>
        </w:rPr>
        <w:t>-</w:t>
      </w:r>
      <w:r w:rsidRPr="00230337">
        <w:rPr>
          <w:rFonts w:ascii="Times New Roman" w:hAnsi="Times New Roman" w:cs="Times New Roman"/>
          <w:sz w:val="24"/>
          <w:szCs w:val="24"/>
        </w:rPr>
        <w:t>eruptive</w:t>
      </w:r>
      <w:r w:rsidRPr="00787518">
        <w:rPr>
          <w:rFonts w:ascii="Times New Roman" w:hAnsi="Times New Roman" w:cs="Times New Roman"/>
          <w:sz w:val="24"/>
          <w:szCs w:val="24"/>
        </w:rPr>
        <w:t xml:space="preserve"> effect. Arnold, in 1957, was the first author to mention the post</w:t>
      </w:r>
      <w:r w:rsidR="00D3707B" w:rsidRPr="00787518">
        <w:rPr>
          <w:rFonts w:ascii="Times New Roman" w:eastAsia="MS PMincho" w:hAnsi="Times New Roman" w:cs="Times New Roman"/>
          <w:sz w:val="24"/>
          <w:szCs w:val="24"/>
        </w:rPr>
        <w:t>-</w:t>
      </w:r>
      <w:r w:rsidRPr="00787518">
        <w:rPr>
          <w:rFonts w:ascii="Times New Roman" w:hAnsi="Times New Roman" w:cs="Times New Roman"/>
          <w:sz w:val="24"/>
          <w:szCs w:val="24"/>
        </w:rPr>
        <w:t>eruptive effect of fluoride in the drinking water and the ability of topical fluoride to reduce the incidence of caries.</w:t>
      </w:r>
      <w:r w:rsidR="00D3707B" w:rsidRPr="00787518">
        <w:rPr>
          <w:rFonts w:ascii="Times New Roman" w:hAnsi="Times New Roman" w:cs="Times New Roman"/>
          <w:sz w:val="24"/>
          <w:szCs w:val="24"/>
          <w:vertAlign w:val="superscript"/>
        </w:rPr>
        <w:t>4,8</w:t>
      </w:r>
    </w:p>
    <w:p w:rsidR="00787518" w:rsidRPr="00587EBA" w:rsidRDefault="00186B31" w:rsidP="00587EBA">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87518">
        <w:rPr>
          <w:rFonts w:ascii="Times New Roman" w:hAnsi="Times New Roman" w:cs="Times New Roman"/>
          <w:sz w:val="24"/>
          <w:szCs w:val="24"/>
        </w:rPr>
        <w:t xml:space="preserve">The mechanism by which fluoride increases caries resistance may arise from both systemic and topical applications of fluoride and can be broadly grouped as follows </w:t>
      </w:r>
      <w:r w:rsidR="009621CF" w:rsidRPr="00787518">
        <w:rPr>
          <w:rFonts w:ascii="Times New Roman" w:eastAsia="MS PMincho" w:hAnsi="Times New Roman" w:cs="Times New Roman"/>
          <w:sz w:val="24"/>
          <w:szCs w:val="24"/>
        </w:rPr>
        <w:t>-</w:t>
      </w:r>
      <w:r w:rsidRPr="00787518">
        <w:rPr>
          <w:rFonts w:ascii="Times New Roman" w:hAnsi="Times New Roman" w:cs="Times New Roman"/>
          <w:sz w:val="24"/>
          <w:szCs w:val="24"/>
        </w:rPr>
        <w:t xml:space="preserve"> increased enamel resistance, increased rate of maturation, remineralization of incipient caries, interference </w:t>
      </w:r>
      <w:r w:rsidRPr="00787518">
        <w:rPr>
          <w:rFonts w:ascii="Times New Roman" w:hAnsi="Times New Roman" w:cs="Times New Roman"/>
          <w:sz w:val="24"/>
          <w:szCs w:val="24"/>
        </w:rPr>
        <w:lastRenderedPageBreak/>
        <w:t>with micro</w:t>
      </w:r>
      <w:r w:rsidR="008B0385" w:rsidRPr="00787518">
        <w:rPr>
          <w:rFonts w:ascii="Times New Roman" w:eastAsia="MS PMincho" w:hAnsi="Times New Roman" w:cs="Times New Roman"/>
          <w:sz w:val="24"/>
          <w:szCs w:val="24"/>
        </w:rPr>
        <w:t>-</w:t>
      </w:r>
      <w:r w:rsidRPr="00787518">
        <w:rPr>
          <w:rFonts w:ascii="Times New Roman" w:hAnsi="Times New Roman" w:cs="Times New Roman"/>
          <w:sz w:val="24"/>
          <w:szCs w:val="24"/>
        </w:rPr>
        <w:t>organisms and improved tooth morphology.</w:t>
      </w:r>
      <w:r w:rsidRPr="00787518">
        <w:rPr>
          <w:rFonts w:ascii="Times New Roman" w:hAnsi="Times New Roman" w:cs="Times New Roman"/>
          <w:sz w:val="24"/>
          <w:szCs w:val="24"/>
          <w:vertAlign w:val="superscript"/>
        </w:rPr>
        <w:t>8</w:t>
      </w:r>
    </w:p>
    <w:p w:rsidR="00186B31" w:rsidRPr="00D3707B" w:rsidRDefault="00166E4E" w:rsidP="00787518">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D3707B">
        <w:rPr>
          <w:rFonts w:ascii="Times New Roman" w:eastAsia="MS PGothic" w:hAnsi="Times New Roman" w:cs="Times New Roman"/>
          <w:b/>
          <w:bCs/>
          <w:sz w:val="24"/>
          <w:szCs w:val="24"/>
        </w:rPr>
        <w:t>CASEIN PHOSPHOPEPTIDE -</w:t>
      </w:r>
      <w:r w:rsidR="00186B31" w:rsidRPr="00D3707B">
        <w:rPr>
          <w:rFonts w:ascii="Times New Roman" w:eastAsia="MS PGothic" w:hAnsi="Times New Roman" w:cs="Times New Roman"/>
          <w:b/>
          <w:bCs/>
          <w:sz w:val="24"/>
          <w:szCs w:val="24"/>
        </w:rPr>
        <w:t xml:space="preserve"> AMORPHOUS CALCIUM PHOSPHATE</w:t>
      </w:r>
    </w:p>
    <w:p w:rsidR="00787518" w:rsidRDefault="00787518" w:rsidP="00787518">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186B31" w:rsidRPr="00230337" w:rsidRDefault="00186B31" w:rsidP="00787518">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The casein phosphopeptides (CPPs) are produced from the tryptic digest of casein, aggregated with calcium phosphate and purified through ultrafiltration</w:t>
      </w:r>
      <w:r w:rsidRPr="00166E4E">
        <w:rPr>
          <w:rFonts w:ascii="Times New Roman" w:hAnsi="Times New Roman" w:cs="Times New Roman"/>
          <w:color w:val="FF0000"/>
          <w:sz w:val="24"/>
          <w:szCs w:val="24"/>
        </w:rPr>
        <w:t>.</w:t>
      </w:r>
      <w:r w:rsidR="00FA4F73" w:rsidRPr="00230337">
        <w:rPr>
          <w:rFonts w:ascii="Times New Roman" w:hAnsi="Times New Roman" w:cs="Times New Roman"/>
          <w:sz w:val="24"/>
          <w:szCs w:val="24"/>
          <w:vertAlign w:val="superscript"/>
        </w:rPr>
        <w:t>6</w:t>
      </w:r>
      <w:r w:rsidRPr="00230337">
        <w:rPr>
          <w:rFonts w:ascii="Times New Roman" w:hAnsi="Times New Roman" w:cs="Times New Roman"/>
          <w:sz w:val="24"/>
          <w:szCs w:val="24"/>
        </w:rPr>
        <w:t xml:space="preserve"> Casein has the ability to stabilize calcium and phosphate ions by releasing small sequences of peptides (CPPs) through partial enzymic digestion that le</w:t>
      </w:r>
      <w:r w:rsidR="00C91DEF">
        <w:rPr>
          <w:rFonts w:ascii="Times New Roman" w:hAnsi="Times New Roman" w:cs="Times New Roman"/>
          <w:sz w:val="24"/>
          <w:szCs w:val="24"/>
        </w:rPr>
        <w:t>a</w:t>
      </w:r>
      <w:r w:rsidRPr="00230337">
        <w:rPr>
          <w:rFonts w:ascii="Times New Roman" w:hAnsi="Times New Roman" w:cs="Times New Roman"/>
          <w:sz w:val="24"/>
          <w:szCs w:val="24"/>
        </w:rPr>
        <w:t>d</w:t>
      </w:r>
      <w:r w:rsidR="00C91DEF">
        <w:rPr>
          <w:rFonts w:ascii="Times New Roman" w:hAnsi="Times New Roman" w:cs="Times New Roman"/>
          <w:sz w:val="24"/>
          <w:szCs w:val="24"/>
        </w:rPr>
        <w:t>s</w:t>
      </w:r>
      <w:r w:rsidRPr="00230337">
        <w:rPr>
          <w:rFonts w:ascii="Times New Roman" w:hAnsi="Times New Roman" w:cs="Times New Roman"/>
          <w:sz w:val="24"/>
          <w:szCs w:val="24"/>
        </w:rPr>
        <w:t xml:space="preserve"> to the development of a remineralization technology based on casein phosphopeptide</w:t>
      </w:r>
      <w:r w:rsidR="00166E4E" w:rsidRPr="00230337">
        <w:rPr>
          <w:rFonts w:ascii="Times New Roman" w:eastAsia="MS PMincho" w:hAnsi="Times New Roman" w:cs="Times New Roman"/>
          <w:sz w:val="24"/>
          <w:szCs w:val="24"/>
        </w:rPr>
        <w:t>-</w:t>
      </w:r>
      <w:r w:rsidRPr="00230337">
        <w:rPr>
          <w:rFonts w:ascii="Times New Roman" w:hAnsi="Times New Roman" w:cs="Times New Roman"/>
          <w:sz w:val="24"/>
          <w:szCs w:val="24"/>
        </w:rPr>
        <w:t>stabilized amorphous calcium phosphate complexes (CPP</w:t>
      </w:r>
      <w:r w:rsidR="00166E4E" w:rsidRPr="00230337">
        <w:rPr>
          <w:rFonts w:ascii="Times New Roman" w:eastAsia="MS PMincho" w:hAnsi="Times New Roman" w:cs="Times New Roman"/>
          <w:sz w:val="24"/>
          <w:szCs w:val="24"/>
        </w:rPr>
        <w:t>-</w:t>
      </w:r>
      <w:r w:rsidRPr="00230337">
        <w:rPr>
          <w:rFonts w:ascii="Times New Roman" w:hAnsi="Times New Roman" w:cs="Times New Roman"/>
          <w:sz w:val="24"/>
          <w:szCs w:val="24"/>
        </w:rPr>
        <w:t xml:space="preserve">ACP) and casein </w:t>
      </w:r>
      <w:proofErr w:type="spellStart"/>
      <w:r w:rsidRPr="00230337">
        <w:rPr>
          <w:rFonts w:ascii="Times New Roman" w:hAnsi="Times New Roman" w:cs="Times New Roman"/>
          <w:sz w:val="24"/>
          <w:szCs w:val="24"/>
        </w:rPr>
        <w:t>phosphopeptide</w:t>
      </w:r>
      <w:proofErr w:type="spellEnd"/>
      <w:r w:rsidR="00166E4E" w:rsidRPr="00230337">
        <w:rPr>
          <w:rFonts w:ascii="Times New Roman" w:eastAsia="MS PMincho" w:hAnsi="Times New Roman" w:cs="Times New Roman"/>
          <w:sz w:val="24"/>
          <w:szCs w:val="24"/>
        </w:rPr>
        <w:t>-</w:t>
      </w:r>
      <w:r w:rsidRPr="00230337">
        <w:rPr>
          <w:rFonts w:ascii="Times New Roman" w:hAnsi="Times New Roman" w:cs="Times New Roman"/>
          <w:sz w:val="24"/>
          <w:szCs w:val="24"/>
        </w:rPr>
        <w:t>stabilized amorphous calcium fluoride phosphate complexes (CPP</w:t>
      </w:r>
      <w:r w:rsidR="00230337" w:rsidRPr="00230337">
        <w:rPr>
          <w:rFonts w:ascii="Times New Roman" w:eastAsia="MS PMincho" w:hAnsi="Times New Roman" w:cs="Times New Roman"/>
          <w:sz w:val="24"/>
          <w:szCs w:val="24"/>
        </w:rPr>
        <w:t xml:space="preserve"> -</w:t>
      </w:r>
      <w:r w:rsidRPr="00230337">
        <w:rPr>
          <w:rFonts w:ascii="Times New Roman" w:hAnsi="Times New Roman" w:cs="Times New Roman"/>
          <w:sz w:val="24"/>
          <w:szCs w:val="24"/>
          <w:shd w:val="clear" w:color="auto" w:fill="FFFFFF" w:themeFill="background1"/>
        </w:rPr>
        <w:t>ACFP).</w:t>
      </w:r>
      <w:r w:rsidR="00D3707B" w:rsidRPr="00230337">
        <w:rPr>
          <w:rFonts w:ascii="Times New Roman" w:hAnsi="Times New Roman" w:cs="Times New Roman"/>
          <w:sz w:val="24"/>
          <w:szCs w:val="24"/>
          <w:shd w:val="clear" w:color="auto" w:fill="FFFFFF" w:themeFill="background1"/>
          <w:vertAlign w:val="superscript"/>
        </w:rPr>
        <w:t>9,10</w:t>
      </w:r>
    </w:p>
    <w:p w:rsidR="00186B31" w:rsidRPr="00481128" w:rsidRDefault="00186B31" w:rsidP="00787518">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 xml:space="preserve">This technology was developed by Eric Reynolds, Australia. CPPs contain the cluster sequence of </w:t>
      </w:r>
      <w:r w:rsidR="00193279">
        <w:rPr>
          <w:rFonts w:ascii="Times New Roman" w:hAnsi="Times New Roman" w:cs="Times New Roman"/>
          <w:sz w:val="24"/>
          <w:szCs w:val="24"/>
        </w:rPr>
        <w:t>–</w:t>
      </w:r>
      <w:r w:rsidRPr="00481128">
        <w:rPr>
          <w:rFonts w:ascii="Times New Roman" w:hAnsi="Times New Roman" w:cs="Times New Roman"/>
          <w:sz w:val="24"/>
          <w:szCs w:val="24"/>
        </w:rPr>
        <w:t>Ser</w:t>
      </w:r>
      <w:r w:rsidR="00193279">
        <w:rPr>
          <w:rFonts w:ascii="Times New Roman" w:hAnsi="Times New Roman" w:cs="Times New Roman"/>
          <w:sz w:val="24"/>
          <w:szCs w:val="24"/>
        </w:rPr>
        <w:t xml:space="preserve"> </w:t>
      </w:r>
      <w:r w:rsidRPr="00481128">
        <w:rPr>
          <w:rFonts w:ascii="Times New Roman" w:hAnsi="Times New Roman" w:cs="Times New Roman"/>
          <w:sz w:val="24"/>
          <w:szCs w:val="24"/>
        </w:rPr>
        <w:t>(P)</w:t>
      </w:r>
      <w:r w:rsidR="00166E4E">
        <w:rPr>
          <w:rFonts w:ascii="Times New Roman" w:eastAsia="MS PMincho" w:hAnsi="Times New Roman" w:cs="Times New Roman"/>
          <w:sz w:val="24"/>
          <w:szCs w:val="24"/>
        </w:rPr>
        <w:t>-</w:t>
      </w:r>
      <w:r w:rsidR="00193279">
        <w:rPr>
          <w:rFonts w:ascii="Times New Roman" w:eastAsia="MS PMincho" w:hAnsi="Times New Roman" w:cs="Times New Roman"/>
          <w:sz w:val="24"/>
          <w:szCs w:val="24"/>
        </w:rPr>
        <w:t xml:space="preserve"> </w:t>
      </w:r>
      <w:r w:rsidRPr="00481128">
        <w:rPr>
          <w:rFonts w:ascii="Times New Roman" w:hAnsi="Times New Roman" w:cs="Times New Roman"/>
          <w:sz w:val="24"/>
          <w:szCs w:val="24"/>
        </w:rPr>
        <w:t>Ser (P)</w:t>
      </w:r>
      <w:r w:rsidR="00166E4E">
        <w:rPr>
          <w:rFonts w:ascii="Times New Roman" w:eastAsia="MS PMincho" w:hAnsi="Times New Roman" w:cs="Times New Roman"/>
          <w:sz w:val="24"/>
          <w:szCs w:val="24"/>
        </w:rPr>
        <w:t>-</w:t>
      </w:r>
      <w:r w:rsidR="00193279">
        <w:rPr>
          <w:rFonts w:ascii="Times New Roman" w:eastAsia="MS PMincho" w:hAnsi="Times New Roman" w:cs="Times New Roman"/>
          <w:sz w:val="24"/>
          <w:szCs w:val="24"/>
        </w:rPr>
        <w:t xml:space="preserve"> </w:t>
      </w:r>
      <w:r w:rsidRPr="00481128">
        <w:rPr>
          <w:rFonts w:ascii="Times New Roman" w:hAnsi="Times New Roman" w:cs="Times New Roman"/>
          <w:sz w:val="24"/>
          <w:szCs w:val="24"/>
        </w:rPr>
        <w:t>Ser (P)</w:t>
      </w:r>
      <w:r w:rsidR="00166E4E">
        <w:rPr>
          <w:rFonts w:ascii="Times New Roman" w:eastAsia="MS PMincho" w:hAnsi="Times New Roman" w:cs="Times New Roman"/>
          <w:sz w:val="24"/>
          <w:szCs w:val="24"/>
        </w:rPr>
        <w:t>-</w:t>
      </w:r>
      <w:r w:rsidR="00193279">
        <w:rPr>
          <w:rFonts w:ascii="Times New Roman" w:eastAsia="MS PMincho" w:hAnsi="Times New Roman" w:cs="Times New Roman"/>
          <w:sz w:val="24"/>
          <w:szCs w:val="24"/>
        </w:rPr>
        <w:t xml:space="preserve"> </w:t>
      </w:r>
      <w:proofErr w:type="spellStart"/>
      <w:r w:rsidRPr="00481128">
        <w:rPr>
          <w:rFonts w:ascii="Times New Roman" w:hAnsi="Times New Roman" w:cs="Times New Roman"/>
          <w:sz w:val="24"/>
          <w:szCs w:val="24"/>
        </w:rPr>
        <w:t>Glu</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Glu</w:t>
      </w:r>
      <w:proofErr w:type="spellEnd"/>
      <w:r w:rsidRPr="00481128">
        <w:rPr>
          <w:rFonts w:ascii="Times New Roman" w:hAnsi="Times New Roman" w:cs="Times New Roman"/>
          <w:sz w:val="24"/>
          <w:szCs w:val="24"/>
        </w:rPr>
        <w:t xml:space="preserve"> from casein.</w:t>
      </w:r>
      <w:r w:rsidR="00D3707B">
        <w:rPr>
          <w:rFonts w:ascii="Times New Roman" w:hAnsi="Times New Roman" w:cs="Times New Roman"/>
          <w:sz w:val="24"/>
          <w:szCs w:val="24"/>
          <w:vertAlign w:val="superscript"/>
        </w:rPr>
        <w:t>11,12</w:t>
      </w:r>
      <w:r w:rsidRPr="00481128">
        <w:rPr>
          <w:rFonts w:ascii="Times New Roman" w:hAnsi="Times New Roman" w:cs="Times New Roman"/>
          <w:sz w:val="24"/>
          <w:szCs w:val="24"/>
        </w:rPr>
        <w:t xml:space="preserve"> This protein nanotechnology </w:t>
      </w:r>
      <w:r w:rsidRPr="00230337">
        <w:rPr>
          <w:rFonts w:ascii="Times New Roman" w:hAnsi="Times New Roman" w:cs="Times New Roman"/>
          <w:sz w:val="24"/>
          <w:szCs w:val="24"/>
        </w:rPr>
        <w:t>combines the precise</w:t>
      </w:r>
      <w:r w:rsidRPr="00481128">
        <w:rPr>
          <w:rFonts w:ascii="Times New Roman" w:hAnsi="Times New Roman" w:cs="Times New Roman"/>
          <w:sz w:val="24"/>
          <w:szCs w:val="24"/>
        </w:rPr>
        <w:t xml:space="preserve"> ratio of 144 calcium ions plus 96 phosphate ions and six peptides of CPP. </w:t>
      </w:r>
    </w:p>
    <w:p w:rsidR="00186B31" w:rsidRPr="00481128" w:rsidRDefault="00186B31" w:rsidP="00787518">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481128">
        <w:rPr>
          <w:rFonts w:ascii="Times New Roman" w:hAnsi="Times New Roman" w:cs="Times New Roman"/>
          <w:sz w:val="24"/>
          <w:szCs w:val="24"/>
        </w:rPr>
        <w:t xml:space="preserve">The size and </w:t>
      </w:r>
      <w:r w:rsidR="00CE6D39" w:rsidRPr="00481128">
        <w:rPr>
          <w:rFonts w:ascii="Times New Roman" w:hAnsi="Times New Roman" w:cs="Times New Roman"/>
          <w:sz w:val="24"/>
          <w:szCs w:val="24"/>
        </w:rPr>
        <w:t>electro neutrality</w:t>
      </w:r>
      <w:r w:rsidRPr="00481128">
        <w:rPr>
          <w:rFonts w:ascii="Times New Roman" w:hAnsi="Times New Roman" w:cs="Times New Roman"/>
          <w:sz w:val="24"/>
          <w:szCs w:val="24"/>
        </w:rPr>
        <w:t xml:space="preserve"> of the CPP nanocomplexes allows them to diffuse down the concentration gradient into the body of the sub</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surface lesion.</w:t>
      </w:r>
      <w:r w:rsidR="00D3707B">
        <w:rPr>
          <w:rFonts w:ascii="Times New Roman" w:hAnsi="Times New Roman" w:cs="Times New Roman"/>
          <w:sz w:val="24"/>
          <w:szCs w:val="24"/>
          <w:vertAlign w:val="superscript"/>
        </w:rPr>
        <w:t>9,10</w:t>
      </w:r>
      <w:r w:rsidRPr="00481128">
        <w:rPr>
          <w:rFonts w:ascii="Times New Roman" w:hAnsi="Times New Roman" w:cs="Times New Roman"/>
          <w:sz w:val="24"/>
          <w:szCs w:val="24"/>
        </w:rPr>
        <w:t xml:space="preserve"> Once present in the enamel sub</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surface lesion, the CPP</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ACP releases the weakly bound calcium and phosphate ions,</w:t>
      </w:r>
      <w:r w:rsidR="00D3707B">
        <w:rPr>
          <w:rFonts w:ascii="Times New Roman" w:hAnsi="Times New Roman" w:cs="Times New Roman"/>
          <w:sz w:val="24"/>
          <w:szCs w:val="24"/>
          <w:vertAlign w:val="superscript"/>
        </w:rPr>
        <w:t xml:space="preserve">13,14 </w:t>
      </w:r>
      <w:r w:rsidRPr="00481128">
        <w:rPr>
          <w:rFonts w:ascii="Times New Roman" w:hAnsi="Times New Roman" w:cs="Times New Roman"/>
          <w:sz w:val="24"/>
          <w:szCs w:val="24"/>
        </w:rPr>
        <w:t>depositing them into crystal voids. The CPPs have a high binding affinity for apatite</w:t>
      </w:r>
      <w:r w:rsidR="00D3707B">
        <w:rPr>
          <w:rFonts w:ascii="Times New Roman" w:hAnsi="Times New Roman" w:cs="Times New Roman"/>
          <w:sz w:val="24"/>
          <w:szCs w:val="24"/>
          <w:vertAlign w:val="superscript"/>
        </w:rPr>
        <w:t xml:space="preserve">15 </w:t>
      </w:r>
      <w:r w:rsidRPr="00481128">
        <w:rPr>
          <w:rFonts w:ascii="Times New Roman" w:hAnsi="Times New Roman" w:cs="Times New Roman"/>
          <w:sz w:val="24"/>
          <w:szCs w:val="24"/>
        </w:rPr>
        <w:t xml:space="preserve">thus, on entering the lesion, the CPPs binds to the more thermodynamically favored surface of an </w:t>
      </w:r>
      <w:proofErr w:type="spellStart"/>
      <w:r w:rsidRPr="00481128">
        <w:rPr>
          <w:rFonts w:ascii="Times New Roman" w:hAnsi="Times New Roman" w:cs="Times New Roman"/>
          <w:sz w:val="24"/>
          <w:szCs w:val="24"/>
        </w:rPr>
        <w:t>apatite</w:t>
      </w:r>
      <w:proofErr w:type="spellEnd"/>
      <w:r w:rsidRPr="00481128">
        <w:rPr>
          <w:rFonts w:ascii="Times New Roman" w:hAnsi="Times New Roman" w:cs="Times New Roman"/>
          <w:sz w:val="24"/>
          <w:szCs w:val="24"/>
        </w:rPr>
        <w:t xml:space="preserve"> crystal face</w:t>
      </w:r>
      <w:r w:rsidR="005F1416">
        <w:rPr>
          <w:rFonts w:ascii="Times New Roman" w:hAnsi="Times New Roman" w:cs="Times New Roman"/>
          <w:sz w:val="24"/>
          <w:szCs w:val="24"/>
        </w:rPr>
        <w:t>.</w:t>
      </w:r>
    </w:p>
    <w:p w:rsidR="00186B31" w:rsidRPr="00481128" w:rsidRDefault="00186B31" w:rsidP="00787518">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5F1416" w:rsidRDefault="005F1416"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0D12E9" w:rsidRDefault="00186B31"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 xml:space="preserve">It is pH responsive, i.e. with increasing pH, the level of bound ACP increases, stabilizing free calcium </w:t>
      </w:r>
      <w:r w:rsidR="001D779D">
        <w:rPr>
          <w:rFonts w:ascii="Times New Roman" w:hAnsi="Times New Roman" w:cs="Times New Roman"/>
          <w:sz w:val="24"/>
          <w:szCs w:val="24"/>
        </w:rPr>
        <w:t>and phosphate and thus provides</w:t>
      </w:r>
      <w:r w:rsidRPr="00481128">
        <w:rPr>
          <w:rFonts w:ascii="Times New Roman" w:hAnsi="Times New Roman" w:cs="Times New Roman"/>
          <w:sz w:val="24"/>
          <w:szCs w:val="24"/>
        </w:rPr>
        <w:t xml:space="preserve"> an anti</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calculus action</w:t>
      </w:r>
      <w:r w:rsidRPr="00AD2E9C">
        <w:rPr>
          <w:rFonts w:ascii="Times New Roman" w:hAnsi="Times New Roman" w:cs="Times New Roman"/>
          <w:sz w:val="24"/>
          <w:szCs w:val="24"/>
        </w:rPr>
        <w:t>.</w:t>
      </w:r>
      <w:r w:rsidR="005F1416" w:rsidRPr="00AD2E9C">
        <w:rPr>
          <w:rFonts w:ascii="Times New Roman" w:hAnsi="Times New Roman" w:cs="Times New Roman"/>
          <w:sz w:val="24"/>
          <w:szCs w:val="24"/>
          <w:vertAlign w:val="superscript"/>
        </w:rPr>
        <w:t>14</w:t>
      </w:r>
      <w:r w:rsidRPr="00481128">
        <w:rPr>
          <w:rFonts w:ascii="Times New Roman" w:hAnsi="Times New Roman" w:cs="Times New Roman"/>
          <w:sz w:val="24"/>
          <w:szCs w:val="24"/>
        </w:rPr>
        <w:t xml:space="preserve"> The anti</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 xml:space="preserve">caries action </w:t>
      </w:r>
      <w:r w:rsidRPr="00481128">
        <w:rPr>
          <w:rFonts w:ascii="Times New Roman" w:hAnsi="Times New Roman" w:cs="Times New Roman"/>
          <w:sz w:val="24"/>
          <w:szCs w:val="24"/>
        </w:rPr>
        <w:lastRenderedPageBreak/>
        <w:t xml:space="preserve">influences the properties and behavior of dental plaque through (1) binding with adhesion </w:t>
      </w:r>
    </w:p>
    <w:p w:rsidR="000D12E9" w:rsidRDefault="000D12E9" w:rsidP="000D12E9">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186B31" w:rsidRPr="00481128" w:rsidRDefault="00C91DEF" w:rsidP="000D12E9">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molecules i</w:t>
      </w:r>
      <w:r w:rsidR="00186B31" w:rsidRPr="00481128">
        <w:rPr>
          <w:rFonts w:ascii="Times New Roman" w:hAnsi="Times New Roman" w:cs="Times New Roman"/>
          <w:sz w:val="24"/>
          <w:szCs w:val="24"/>
        </w:rPr>
        <w:t xml:space="preserve">n </w:t>
      </w:r>
      <w:proofErr w:type="spellStart"/>
      <w:r w:rsidR="00186B31" w:rsidRPr="00481128">
        <w:rPr>
          <w:rFonts w:ascii="Times New Roman" w:hAnsi="Times New Roman" w:cs="Times New Roman"/>
          <w:sz w:val="24"/>
          <w:szCs w:val="24"/>
        </w:rPr>
        <w:t>mutans</w:t>
      </w:r>
      <w:proofErr w:type="spellEnd"/>
      <w:r w:rsidR="00186B31" w:rsidRPr="00481128">
        <w:rPr>
          <w:rFonts w:ascii="Times New Roman" w:hAnsi="Times New Roman" w:cs="Times New Roman"/>
          <w:sz w:val="24"/>
          <w:szCs w:val="24"/>
        </w:rPr>
        <w:t xml:space="preserve"> Streptococci, impairing their incorporation into plaque, (2) elevating plaque calcium ion levels to inhibit plaque fermentation and</w:t>
      </w:r>
      <w:r w:rsidR="00166E4E">
        <w:rPr>
          <w:rFonts w:ascii="Times New Roman" w:hAnsi="Times New Roman" w:cs="Times New Roman"/>
          <w:sz w:val="24"/>
          <w:szCs w:val="24"/>
        </w:rPr>
        <w:t xml:space="preserve"> </w:t>
      </w:r>
      <w:r w:rsidR="00186B31" w:rsidRPr="00481128">
        <w:rPr>
          <w:rFonts w:ascii="Times New Roman" w:hAnsi="Times New Roman" w:cs="Times New Roman"/>
          <w:sz w:val="24"/>
          <w:szCs w:val="24"/>
        </w:rPr>
        <w:t>(3) providing protein and phosphate buffering of plaque fluid pH to suppress overgrowth of aciduric species when fermentable carbohydrate is in excess.</w:t>
      </w:r>
    </w:p>
    <w:p w:rsidR="00186B31" w:rsidRPr="00481128" w:rsidRDefault="00186B31" w:rsidP="00787518">
      <w:pPr>
        <w:widowControl w:val="0"/>
        <w:autoSpaceDE w:val="0"/>
        <w:autoSpaceDN w:val="0"/>
        <w:adjustRightInd w:val="0"/>
        <w:spacing w:after="0" w:line="480" w:lineRule="auto"/>
        <w:jc w:val="both"/>
        <w:rPr>
          <w:rFonts w:ascii="Times New Roman" w:hAnsi="Times New Roman" w:cs="Times New Roman"/>
          <w:sz w:val="24"/>
          <w:szCs w:val="24"/>
        </w:rPr>
      </w:pPr>
    </w:p>
    <w:p w:rsidR="00186B31" w:rsidRPr="00481128" w:rsidRDefault="00186B31"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Tooth crèmes using CPP</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ACP (Recaldent technology) such as MIPaste and ToothMousse</w:t>
      </w:r>
      <w:r w:rsidR="005F1416">
        <w:rPr>
          <w:rFonts w:ascii="Times New Roman" w:hAnsi="Times New Roman" w:cs="Times New Roman"/>
          <w:sz w:val="24"/>
          <w:szCs w:val="24"/>
          <w:vertAlign w:val="superscript"/>
        </w:rPr>
        <w:t xml:space="preserve">16 </w:t>
      </w:r>
      <w:r w:rsidRPr="00481128">
        <w:rPr>
          <w:rFonts w:ascii="Times New Roman" w:hAnsi="Times New Roman" w:cs="Times New Roman"/>
          <w:sz w:val="24"/>
          <w:szCs w:val="24"/>
        </w:rPr>
        <w:t>recognize</w:t>
      </w:r>
      <w:r w:rsidR="00C91DEF">
        <w:rPr>
          <w:rFonts w:ascii="Times New Roman" w:hAnsi="Times New Roman" w:cs="Times New Roman"/>
          <w:sz w:val="24"/>
          <w:szCs w:val="24"/>
        </w:rPr>
        <w:t>s</w:t>
      </w:r>
      <w:r w:rsidRPr="00481128">
        <w:rPr>
          <w:rFonts w:ascii="Times New Roman" w:hAnsi="Times New Roman" w:cs="Times New Roman"/>
          <w:sz w:val="24"/>
          <w:szCs w:val="24"/>
        </w:rPr>
        <w:t xml:space="preserve"> the importance of the neutral ion species, gaining access to the sub</w:t>
      </w:r>
      <w:r w:rsidR="00166E4E">
        <w:rPr>
          <w:rFonts w:ascii="Times New Roman" w:eastAsia="MS PMincho" w:hAnsi="Times New Roman" w:cs="Times New Roman"/>
          <w:sz w:val="24"/>
          <w:szCs w:val="24"/>
        </w:rPr>
        <w:t>-</w:t>
      </w:r>
      <w:r w:rsidR="001D779D">
        <w:rPr>
          <w:rFonts w:ascii="Times New Roman" w:hAnsi="Times New Roman" w:cs="Times New Roman"/>
          <w:sz w:val="24"/>
          <w:szCs w:val="24"/>
        </w:rPr>
        <w:t>surface lesion through</w:t>
      </w:r>
      <w:r w:rsidRPr="00481128">
        <w:rPr>
          <w:rFonts w:ascii="Times New Roman" w:hAnsi="Times New Roman" w:cs="Times New Roman"/>
          <w:sz w:val="24"/>
          <w:szCs w:val="24"/>
        </w:rPr>
        <w:t xml:space="preserve"> porous enamel surface. This is the reason why arrested white spot lesions should have a surface etching treatment before remineralization with </w:t>
      </w:r>
      <w:r w:rsidRPr="00AD2E9C">
        <w:rPr>
          <w:rFonts w:ascii="Times New Roman" w:hAnsi="Times New Roman" w:cs="Times New Roman"/>
          <w:sz w:val="24"/>
          <w:szCs w:val="24"/>
        </w:rPr>
        <w:t>R</w:t>
      </w:r>
      <w:r w:rsidRPr="00481128">
        <w:rPr>
          <w:rFonts w:ascii="Times New Roman" w:hAnsi="Times New Roman" w:cs="Times New Roman"/>
          <w:sz w:val="24"/>
          <w:szCs w:val="24"/>
        </w:rPr>
        <w:t>ecaldent products, unlike fluoride treatments with conventional dentifrices (1000 ppm) that deposit</w:t>
      </w:r>
      <w:r w:rsidR="001D779D">
        <w:rPr>
          <w:rFonts w:ascii="Times New Roman" w:hAnsi="Times New Roman" w:cs="Times New Roman"/>
          <w:sz w:val="24"/>
          <w:szCs w:val="24"/>
        </w:rPr>
        <w:t>s</w:t>
      </w:r>
      <w:r w:rsidRPr="00481128">
        <w:rPr>
          <w:rFonts w:ascii="Times New Roman" w:hAnsi="Times New Roman" w:cs="Times New Roman"/>
          <w:sz w:val="24"/>
          <w:szCs w:val="24"/>
        </w:rPr>
        <w:t xml:space="preserve"> surface mineral but do not eliminate a white</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spot lesion.</w:t>
      </w:r>
      <w:r w:rsidR="001F342A">
        <w:rPr>
          <w:rFonts w:ascii="Times New Roman" w:hAnsi="Times New Roman" w:cs="Times New Roman"/>
          <w:sz w:val="24"/>
          <w:szCs w:val="24"/>
          <w:vertAlign w:val="superscript"/>
        </w:rPr>
        <w:t>17</w:t>
      </w:r>
    </w:p>
    <w:p w:rsidR="00186B31" w:rsidRPr="00481128" w:rsidRDefault="00186B31" w:rsidP="00787518">
      <w:pPr>
        <w:widowControl w:val="0"/>
        <w:autoSpaceDE w:val="0"/>
        <w:autoSpaceDN w:val="0"/>
        <w:adjustRightInd w:val="0"/>
        <w:spacing w:after="0" w:line="480" w:lineRule="auto"/>
        <w:jc w:val="both"/>
        <w:rPr>
          <w:rFonts w:ascii="Times New Roman" w:hAnsi="Times New Roman" w:cs="Times New Roman"/>
          <w:sz w:val="24"/>
          <w:szCs w:val="24"/>
        </w:rPr>
      </w:pPr>
    </w:p>
    <w:p w:rsidR="00186B31" w:rsidRPr="00481128" w:rsidRDefault="00186B31"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CPP</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ACP is a useful cario</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static agent for the control of dental caries</w:t>
      </w:r>
      <w:r w:rsidRPr="00166E4E">
        <w:rPr>
          <w:rFonts w:ascii="Times New Roman" w:hAnsi="Times New Roman" w:cs="Times New Roman"/>
          <w:color w:val="FF0000"/>
          <w:sz w:val="24"/>
          <w:szCs w:val="24"/>
        </w:rPr>
        <w:t>.</w:t>
      </w:r>
      <w:r w:rsidR="008B0385" w:rsidRPr="008B0385">
        <w:rPr>
          <w:rFonts w:ascii="Times New Roman" w:hAnsi="Times New Roman" w:cs="Times New Roman"/>
          <w:sz w:val="24"/>
          <w:szCs w:val="24"/>
          <w:vertAlign w:val="superscript"/>
        </w:rPr>
        <w:t>7</w:t>
      </w:r>
      <w:r w:rsidRPr="00481128">
        <w:rPr>
          <w:rFonts w:ascii="Times New Roman" w:hAnsi="Times New Roman" w:cs="Times New Roman"/>
          <w:sz w:val="24"/>
          <w:szCs w:val="24"/>
        </w:rPr>
        <w:t xml:space="preserve"> A dentifrice containing CPP</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ACP with fluoride will provide remineralization, which is superior to both CPP</w:t>
      </w:r>
      <w:r w:rsidR="00166E4E">
        <w:rPr>
          <w:rFonts w:ascii="Times New Roman" w:eastAsia="MS PMincho" w:hAnsi="Times New Roman" w:cs="Times New Roman"/>
          <w:sz w:val="24"/>
          <w:szCs w:val="24"/>
        </w:rPr>
        <w:t>-</w:t>
      </w:r>
      <w:r w:rsidR="001D779D">
        <w:rPr>
          <w:rFonts w:ascii="Times New Roman" w:hAnsi="Times New Roman" w:cs="Times New Roman"/>
          <w:sz w:val="24"/>
          <w:szCs w:val="24"/>
        </w:rPr>
        <w:t xml:space="preserve">ACP </w:t>
      </w:r>
      <w:r w:rsidRPr="00481128">
        <w:rPr>
          <w:rFonts w:ascii="Times New Roman" w:hAnsi="Times New Roman" w:cs="Times New Roman"/>
          <w:sz w:val="24"/>
          <w:szCs w:val="24"/>
        </w:rPr>
        <w:t>and to conventional and high fluoride dentifrices.</w:t>
      </w:r>
      <w:r w:rsidR="001F342A">
        <w:rPr>
          <w:rFonts w:ascii="Times New Roman" w:hAnsi="Times New Roman" w:cs="Times New Roman"/>
          <w:sz w:val="24"/>
          <w:szCs w:val="24"/>
          <w:vertAlign w:val="superscript"/>
        </w:rPr>
        <w:t>18</w:t>
      </w:r>
      <w:r w:rsidRPr="00481128">
        <w:rPr>
          <w:rFonts w:ascii="Times New Roman" w:hAnsi="Times New Roman" w:cs="Times New Roman"/>
          <w:sz w:val="24"/>
          <w:szCs w:val="24"/>
        </w:rPr>
        <w:t xml:space="preserve"> </w:t>
      </w:r>
      <w:r w:rsidR="00230337">
        <w:rPr>
          <w:rFonts w:ascii="Times New Roman" w:hAnsi="Times New Roman" w:cs="Times New Roman"/>
          <w:sz w:val="24"/>
          <w:szCs w:val="24"/>
        </w:rPr>
        <w:t xml:space="preserve">Studies done by </w:t>
      </w:r>
      <w:r w:rsidRPr="00230337">
        <w:rPr>
          <w:rFonts w:ascii="Times New Roman" w:hAnsi="Times New Roman" w:cs="Times New Roman"/>
          <w:sz w:val="24"/>
          <w:szCs w:val="24"/>
        </w:rPr>
        <w:t xml:space="preserve">Reynolds and colleagues </w:t>
      </w:r>
      <w:r w:rsidR="00230337" w:rsidRPr="00230337">
        <w:rPr>
          <w:rFonts w:ascii="Times New Roman" w:hAnsi="Times New Roman" w:cs="Times New Roman"/>
          <w:sz w:val="24"/>
          <w:szCs w:val="24"/>
        </w:rPr>
        <w:t xml:space="preserve">also </w:t>
      </w:r>
      <w:r w:rsidRPr="00230337">
        <w:rPr>
          <w:rFonts w:ascii="Times New Roman" w:hAnsi="Times New Roman" w:cs="Times New Roman"/>
          <w:sz w:val="24"/>
          <w:szCs w:val="24"/>
        </w:rPr>
        <w:t>found a reduction of 15% and 46%, respectively, in 0.1% and 1.0% w/v CPP</w:t>
      </w:r>
      <w:r w:rsidR="00166E4E" w:rsidRPr="00230337">
        <w:rPr>
          <w:rFonts w:ascii="Times New Roman" w:eastAsia="MS PMincho" w:hAnsi="Times New Roman" w:cs="Times New Roman"/>
          <w:sz w:val="24"/>
          <w:szCs w:val="24"/>
        </w:rPr>
        <w:t>-</w:t>
      </w:r>
      <w:r w:rsidRPr="00230337">
        <w:rPr>
          <w:rFonts w:ascii="Times New Roman" w:hAnsi="Times New Roman" w:cs="Times New Roman"/>
          <w:sz w:val="24"/>
          <w:szCs w:val="24"/>
        </w:rPr>
        <w:t>ACP.</w:t>
      </w:r>
      <w:r w:rsidR="001F342A" w:rsidRPr="00230337">
        <w:rPr>
          <w:rFonts w:ascii="Times New Roman" w:hAnsi="Times New Roman" w:cs="Times New Roman"/>
          <w:sz w:val="24"/>
          <w:szCs w:val="24"/>
          <w:vertAlign w:val="superscript"/>
        </w:rPr>
        <w:t>19</w:t>
      </w:r>
    </w:p>
    <w:p w:rsidR="00186B31" w:rsidRPr="00481128" w:rsidRDefault="00186B31" w:rsidP="00787518">
      <w:pPr>
        <w:widowControl w:val="0"/>
        <w:autoSpaceDE w:val="0"/>
        <w:autoSpaceDN w:val="0"/>
        <w:adjustRightInd w:val="0"/>
        <w:spacing w:after="0" w:line="480" w:lineRule="auto"/>
        <w:jc w:val="both"/>
        <w:rPr>
          <w:rFonts w:ascii="Times New Roman" w:hAnsi="Times New Roman" w:cs="Times New Roman"/>
          <w:sz w:val="24"/>
          <w:szCs w:val="24"/>
        </w:rPr>
      </w:pPr>
    </w:p>
    <w:p w:rsidR="00186B31" w:rsidRDefault="00186B31"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Thus, it</w:t>
      </w:r>
      <w:r w:rsidR="00C91DEF">
        <w:rPr>
          <w:rFonts w:ascii="Times New Roman" w:hAnsi="Times New Roman" w:cs="Times New Roman"/>
          <w:sz w:val="24"/>
          <w:szCs w:val="24"/>
        </w:rPr>
        <w:t xml:space="preserve"> is evident that other than </w:t>
      </w:r>
      <w:r w:rsidRPr="00481128">
        <w:rPr>
          <w:rFonts w:ascii="Times New Roman" w:hAnsi="Times New Roman" w:cs="Times New Roman"/>
          <w:sz w:val="24"/>
          <w:szCs w:val="24"/>
        </w:rPr>
        <w:t xml:space="preserve">fluoride, the </w:t>
      </w:r>
      <w:r w:rsidR="001D779D">
        <w:rPr>
          <w:rFonts w:ascii="Times New Roman" w:hAnsi="Times New Roman" w:cs="Times New Roman"/>
          <w:sz w:val="24"/>
          <w:szCs w:val="24"/>
        </w:rPr>
        <w:t xml:space="preserve">strongest </w:t>
      </w:r>
      <w:r w:rsidRPr="00481128">
        <w:rPr>
          <w:rFonts w:ascii="Times New Roman" w:hAnsi="Times New Roman" w:cs="Times New Roman"/>
          <w:sz w:val="24"/>
          <w:szCs w:val="24"/>
        </w:rPr>
        <w:t>clinical evide</w:t>
      </w:r>
      <w:r w:rsidR="001D779D">
        <w:rPr>
          <w:rFonts w:ascii="Times New Roman" w:hAnsi="Times New Roman" w:cs="Times New Roman"/>
          <w:sz w:val="24"/>
          <w:szCs w:val="24"/>
        </w:rPr>
        <w:t xml:space="preserve">nce for </w:t>
      </w:r>
      <w:proofErr w:type="spellStart"/>
      <w:r w:rsidR="001D779D">
        <w:rPr>
          <w:rFonts w:ascii="Times New Roman" w:hAnsi="Times New Roman" w:cs="Times New Roman"/>
          <w:sz w:val="24"/>
          <w:szCs w:val="24"/>
        </w:rPr>
        <w:t>remineralization</w:t>
      </w:r>
      <w:proofErr w:type="spellEnd"/>
      <w:r w:rsidR="001D779D">
        <w:rPr>
          <w:rFonts w:ascii="Times New Roman" w:hAnsi="Times New Roman" w:cs="Times New Roman"/>
          <w:sz w:val="24"/>
          <w:szCs w:val="24"/>
        </w:rPr>
        <w:t xml:space="preserve"> is </w:t>
      </w:r>
      <w:r w:rsidRPr="00481128">
        <w:rPr>
          <w:rFonts w:ascii="Times New Roman" w:hAnsi="Times New Roman" w:cs="Times New Roman"/>
          <w:sz w:val="24"/>
          <w:szCs w:val="24"/>
        </w:rPr>
        <w:t>CPP</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 xml:space="preserve">based </w:t>
      </w:r>
      <w:proofErr w:type="spellStart"/>
      <w:r w:rsidRPr="00481128">
        <w:rPr>
          <w:rFonts w:ascii="Times New Roman" w:hAnsi="Times New Roman" w:cs="Times New Roman"/>
          <w:sz w:val="24"/>
          <w:szCs w:val="24"/>
        </w:rPr>
        <w:t>Recaldent</w:t>
      </w:r>
      <w:proofErr w:type="spellEnd"/>
      <w:r w:rsidRPr="00481128">
        <w:rPr>
          <w:rFonts w:ascii="Times New Roman" w:hAnsi="Times New Roman" w:cs="Times New Roman"/>
          <w:sz w:val="24"/>
          <w:szCs w:val="24"/>
        </w:rPr>
        <w:t xml:space="preserve"> technology, with both long</w:t>
      </w:r>
      <w:r w:rsidR="00166E4E">
        <w:rPr>
          <w:rFonts w:ascii="Times New Roman" w:eastAsia="MS PMincho" w:hAnsi="Times New Roman" w:cs="Times New Roman"/>
          <w:sz w:val="24"/>
          <w:szCs w:val="24"/>
        </w:rPr>
        <w:t>-</w:t>
      </w:r>
      <w:r w:rsidR="001D779D">
        <w:rPr>
          <w:rFonts w:ascii="Times New Roman" w:hAnsi="Times New Roman" w:cs="Times New Roman"/>
          <w:sz w:val="24"/>
          <w:szCs w:val="24"/>
        </w:rPr>
        <w:t>term</w:t>
      </w:r>
      <w:r w:rsidR="00166E4E">
        <w:rPr>
          <w:rFonts w:ascii="Times New Roman" w:hAnsi="Times New Roman" w:cs="Times New Roman"/>
          <w:sz w:val="24"/>
          <w:szCs w:val="24"/>
        </w:rPr>
        <w:t>,</w:t>
      </w:r>
      <w:r w:rsidR="001D779D">
        <w:rPr>
          <w:rFonts w:ascii="Times New Roman" w:hAnsi="Times New Roman" w:cs="Times New Roman"/>
          <w:sz w:val="24"/>
          <w:szCs w:val="24"/>
        </w:rPr>
        <w:t xml:space="preserve"> </w:t>
      </w:r>
      <w:r w:rsidRPr="00481128">
        <w:rPr>
          <w:rFonts w:ascii="Times New Roman" w:hAnsi="Times New Roman" w:cs="Times New Roman"/>
          <w:sz w:val="24"/>
          <w:szCs w:val="24"/>
        </w:rPr>
        <w:t>large</w:t>
      </w:r>
      <w:r w:rsidR="00166E4E">
        <w:rPr>
          <w:rFonts w:ascii="Times New Roman" w:eastAsia="MS PMincho" w:hAnsi="Times New Roman" w:cs="Times New Roman"/>
          <w:sz w:val="24"/>
          <w:szCs w:val="24"/>
        </w:rPr>
        <w:t>-</w:t>
      </w:r>
      <w:r w:rsidRPr="00481128">
        <w:rPr>
          <w:rFonts w:ascii="Times New Roman" w:hAnsi="Times New Roman" w:cs="Times New Roman"/>
          <w:sz w:val="24"/>
          <w:szCs w:val="24"/>
        </w:rPr>
        <w:t>scale clinical trials and randomiz</w:t>
      </w:r>
      <w:r w:rsidR="001D779D">
        <w:rPr>
          <w:rFonts w:ascii="Times New Roman" w:hAnsi="Times New Roman" w:cs="Times New Roman"/>
          <w:sz w:val="24"/>
          <w:szCs w:val="24"/>
        </w:rPr>
        <w:t>ed controlled clinical trials further</w:t>
      </w:r>
      <w:r w:rsidRPr="00481128">
        <w:rPr>
          <w:rFonts w:ascii="Times New Roman" w:hAnsi="Times New Roman" w:cs="Times New Roman"/>
          <w:sz w:val="24"/>
          <w:szCs w:val="24"/>
        </w:rPr>
        <w:t xml:space="preserve"> support</w:t>
      </w:r>
      <w:r w:rsidR="001D779D">
        <w:rPr>
          <w:rFonts w:ascii="Times New Roman" w:hAnsi="Times New Roman" w:cs="Times New Roman"/>
          <w:sz w:val="24"/>
          <w:szCs w:val="24"/>
        </w:rPr>
        <w:t>ing</w:t>
      </w:r>
      <w:r w:rsidRPr="00481128">
        <w:rPr>
          <w:rFonts w:ascii="Times New Roman" w:hAnsi="Times New Roman" w:cs="Times New Roman"/>
          <w:sz w:val="24"/>
          <w:szCs w:val="24"/>
        </w:rPr>
        <w:t xml:space="preserve"> its efficacy.</w:t>
      </w:r>
    </w:p>
    <w:p w:rsidR="000D12E9" w:rsidRPr="00481128" w:rsidRDefault="000D12E9"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
    <w:p w:rsidR="00186B31" w:rsidRPr="00481128" w:rsidRDefault="00186B31" w:rsidP="00481128">
      <w:pPr>
        <w:widowControl w:val="0"/>
        <w:autoSpaceDE w:val="0"/>
        <w:autoSpaceDN w:val="0"/>
        <w:adjustRightInd w:val="0"/>
        <w:spacing w:after="0" w:line="360" w:lineRule="auto"/>
        <w:jc w:val="both"/>
        <w:rPr>
          <w:rFonts w:ascii="Times New Roman" w:hAnsi="Times New Roman" w:cs="Times New Roman"/>
          <w:sz w:val="24"/>
          <w:szCs w:val="24"/>
        </w:rPr>
      </w:pPr>
    </w:p>
    <w:p w:rsidR="0070318A" w:rsidRPr="00481128" w:rsidRDefault="0070318A" w:rsidP="00481128">
      <w:pPr>
        <w:widowControl w:val="0"/>
        <w:autoSpaceDE w:val="0"/>
        <w:autoSpaceDN w:val="0"/>
        <w:adjustRightInd w:val="0"/>
        <w:spacing w:after="0" w:line="360" w:lineRule="auto"/>
        <w:jc w:val="both"/>
        <w:rPr>
          <w:rFonts w:ascii="Times New Roman" w:hAnsi="Times New Roman" w:cs="Times New Roman"/>
          <w:sz w:val="24"/>
          <w:szCs w:val="24"/>
        </w:rPr>
      </w:pPr>
      <w:r w:rsidRPr="00481128">
        <w:rPr>
          <w:rFonts w:ascii="Times New Roman" w:eastAsia="MS PGothic" w:hAnsi="Times New Roman" w:cs="Times New Roman"/>
          <w:b/>
          <w:bCs/>
          <w:sz w:val="28"/>
          <w:szCs w:val="28"/>
        </w:rPr>
        <w:t>BIOACTIVE GLASS</w:t>
      </w:r>
    </w:p>
    <w:p w:rsidR="0070318A" w:rsidRPr="00481128" w:rsidRDefault="0070318A" w:rsidP="0048112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0318A" w:rsidRPr="00481128" w:rsidRDefault="0070318A"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Bioactive glass (Bioglass</w:t>
      </w:r>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was invented by Dr. Larry Hench in1960s. It acts as a biomimetic mineralizer matching the body</w:t>
      </w:r>
      <w:r w:rsidR="00E42D34">
        <w:rPr>
          <w:rFonts w:ascii="Times New Roman" w:hAnsi="Times New Roman" w:cs="Times New Roman"/>
          <w:sz w:val="24"/>
          <w:szCs w:val="24"/>
        </w:rPr>
        <w:t xml:space="preserve">’s own mineralizing traits and </w:t>
      </w:r>
      <w:r w:rsidRPr="00481128">
        <w:rPr>
          <w:rFonts w:ascii="Times New Roman" w:hAnsi="Times New Roman" w:cs="Times New Roman"/>
          <w:sz w:val="24"/>
          <w:szCs w:val="24"/>
        </w:rPr>
        <w:t xml:space="preserve">also affecting cell signals </w:t>
      </w:r>
      <w:r w:rsidR="00E42D34">
        <w:rPr>
          <w:rFonts w:ascii="Times New Roman" w:hAnsi="Times New Roman" w:cs="Times New Roman"/>
          <w:sz w:val="24"/>
          <w:szCs w:val="24"/>
        </w:rPr>
        <w:t>thereby benefitting</w:t>
      </w:r>
      <w:r w:rsidRPr="00481128">
        <w:rPr>
          <w:rFonts w:ascii="Times New Roman" w:hAnsi="Times New Roman" w:cs="Times New Roman"/>
          <w:sz w:val="24"/>
          <w:szCs w:val="24"/>
        </w:rPr>
        <w:t xml:space="preserve"> the restoration of tissue structure and function.</w:t>
      </w:r>
      <w:r w:rsidR="001F342A">
        <w:rPr>
          <w:rFonts w:ascii="Times New Roman" w:hAnsi="Times New Roman" w:cs="Times New Roman"/>
          <w:sz w:val="24"/>
          <w:szCs w:val="24"/>
          <w:vertAlign w:val="superscript"/>
        </w:rPr>
        <w:t>20</w:t>
      </w:r>
    </w:p>
    <w:p w:rsidR="0070318A" w:rsidRPr="00481128" w:rsidRDefault="0070318A" w:rsidP="005F1416">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481128">
        <w:rPr>
          <w:rFonts w:ascii="Times New Roman" w:hAnsi="Times New Roman" w:cs="Times New Roman"/>
          <w:sz w:val="24"/>
          <w:szCs w:val="24"/>
        </w:rPr>
        <w:t>Bioglass</w:t>
      </w:r>
      <w:proofErr w:type="spellEnd"/>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xml:space="preserve"> in an aqueous environment immediately begins surface reaction in three phases</w:t>
      </w:r>
      <w:r w:rsidR="00AD2E9C">
        <w:rPr>
          <w:rFonts w:ascii="Times New Roman" w:hAnsi="Times New Roman" w:cs="Times New Roman"/>
          <w:sz w:val="24"/>
          <w:szCs w:val="24"/>
        </w:rPr>
        <w:t xml:space="preserve">- </w:t>
      </w:r>
      <w:r w:rsidRPr="00481128">
        <w:rPr>
          <w:rFonts w:ascii="Times New Roman" w:hAnsi="Times New Roman" w:cs="Times New Roman"/>
          <w:sz w:val="24"/>
          <w:szCs w:val="24"/>
        </w:rPr>
        <w:t xml:space="preserve"> leaching and exchange of cations, network dissolution of SiO</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 xml:space="preserve"> and precipitat</w:t>
      </w:r>
      <w:r w:rsidR="00D20F7E">
        <w:rPr>
          <w:rFonts w:ascii="Times New Roman" w:hAnsi="Times New Roman" w:cs="Times New Roman"/>
          <w:sz w:val="24"/>
          <w:szCs w:val="24"/>
        </w:rPr>
        <w:t xml:space="preserve">ion of calcium and phosphate </w:t>
      </w:r>
      <w:r w:rsidRPr="00481128">
        <w:rPr>
          <w:rFonts w:ascii="Times New Roman" w:hAnsi="Times New Roman" w:cs="Times New Roman"/>
          <w:sz w:val="24"/>
          <w:szCs w:val="24"/>
        </w:rPr>
        <w:t>form</w:t>
      </w:r>
      <w:r w:rsidR="00D20F7E">
        <w:rPr>
          <w:rFonts w:ascii="Times New Roman" w:hAnsi="Times New Roman" w:cs="Times New Roman"/>
          <w:sz w:val="24"/>
          <w:szCs w:val="24"/>
        </w:rPr>
        <w:t>ing</w:t>
      </w:r>
      <w:r w:rsidRPr="00481128">
        <w:rPr>
          <w:rFonts w:ascii="Times New Roman" w:hAnsi="Times New Roman" w:cs="Times New Roman"/>
          <w:sz w:val="24"/>
          <w:szCs w:val="24"/>
        </w:rPr>
        <w:t xml:space="preserve"> an </w:t>
      </w:r>
      <w:proofErr w:type="spellStart"/>
      <w:r w:rsidRPr="00481128">
        <w:rPr>
          <w:rFonts w:ascii="Times New Roman" w:hAnsi="Times New Roman" w:cs="Times New Roman"/>
          <w:sz w:val="24"/>
          <w:szCs w:val="24"/>
        </w:rPr>
        <w:t>apatite</w:t>
      </w:r>
      <w:proofErr w:type="spellEnd"/>
      <w:r w:rsidRPr="00481128">
        <w:rPr>
          <w:rFonts w:ascii="Times New Roman" w:hAnsi="Times New Roman" w:cs="Times New Roman"/>
          <w:sz w:val="24"/>
          <w:szCs w:val="24"/>
        </w:rPr>
        <w:t xml:space="preserve"> layer. The critical stages for glass surface reactions are the initial Na</w:t>
      </w:r>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xml:space="preserve"> and H</w:t>
      </w:r>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/H</w:t>
      </w:r>
      <w:r w:rsidRPr="00481128">
        <w:rPr>
          <w:rFonts w:ascii="Times New Roman" w:hAnsi="Times New Roman" w:cs="Times New Roman"/>
          <w:sz w:val="24"/>
          <w:szCs w:val="24"/>
          <w:vertAlign w:val="subscript"/>
        </w:rPr>
        <w:t>3</w:t>
      </w:r>
      <w:r w:rsidRPr="00481128">
        <w:rPr>
          <w:rFonts w:ascii="Times New Roman" w:hAnsi="Times New Roman" w:cs="Times New Roman"/>
          <w:sz w:val="24"/>
          <w:szCs w:val="24"/>
        </w:rPr>
        <w:t>O</w:t>
      </w:r>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xml:space="preserve"> ion exchange and de</w:t>
      </w:r>
      <w:r w:rsidR="00BD309D">
        <w:rPr>
          <w:rFonts w:ascii="Times New Roman" w:eastAsia="MS PMincho" w:hAnsi="Times New Roman" w:cs="Times New Roman"/>
          <w:sz w:val="24"/>
          <w:szCs w:val="24"/>
        </w:rPr>
        <w:t>-</w:t>
      </w:r>
      <w:r w:rsidRPr="00481128">
        <w:rPr>
          <w:rFonts w:ascii="Times New Roman" w:hAnsi="Times New Roman" w:cs="Times New Roman"/>
          <w:sz w:val="24"/>
          <w:szCs w:val="24"/>
        </w:rPr>
        <w:t>alkalinization of the glass</w:t>
      </w:r>
      <w:r w:rsidR="00BD309D">
        <w:rPr>
          <w:rFonts w:ascii="Times New Roman" w:hAnsi="Times New Roman" w:cs="Times New Roman"/>
          <w:sz w:val="24"/>
          <w:szCs w:val="24"/>
        </w:rPr>
        <w:t xml:space="preserve"> </w:t>
      </w:r>
      <w:r w:rsidRPr="00481128">
        <w:rPr>
          <w:rFonts w:ascii="Times New Roman" w:hAnsi="Times New Roman" w:cs="Times New Roman"/>
          <w:sz w:val="24"/>
          <w:szCs w:val="24"/>
        </w:rPr>
        <w:t xml:space="preserve">surface layer </w:t>
      </w:r>
      <w:r w:rsidR="00887EE8">
        <w:rPr>
          <w:rFonts w:ascii="Times New Roman" w:hAnsi="Times New Roman" w:cs="Times New Roman"/>
          <w:sz w:val="24"/>
          <w:szCs w:val="24"/>
        </w:rPr>
        <w:t xml:space="preserve">which </w:t>
      </w:r>
      <w:r w:rsidRPr="00481128">
        <w:rPr>
          <w:rFonts w:ascii="Times New Roman" w:hAnsi="Times New Roman" w:cs="Times New Roman"/>
          <w:sz w:val="24"/>
          <w:szCs w:val="24"/>
        </w:rPr>
        <w:t>is quite rapid, within minutes of implantation and exposure to body fluids.</w:t>
      </w:r>
      <w:r w:rsidR="001F342A">
        <w:rPr>
          <w:rFonts w:ascii="Times New Roman" w:hAnsi="Times New Roman" w:cs="Times New Roman"/>
          <w:sz w:val="24"/>
          <w:szCs w:val="24"/>
          <w:vertAlign w:val="superscript"/>
        </w:rPr>
        <w:t>21</w:t>
      </w:r>
      <w:r w:rsidRPr="00481128">
        <w:rPr>
          <w:rFonts w:ascii="Times New Roman" w:hAnsi="Times New Roman" w:cs="Times New Roman"/>
          <w:sz w:val="24"/>
          <w:szCs w:val="24"/>
        </w:rPr>
        <w:t xml:space="preserve"> The net negative charge on the surface and loss of sodium causes localized breakdown of the silica network with the resultant formation of (silanol) Si (OH) groups, which then </w:t>
      </w:r>
      <w:proofErr w:type="spellStart"/>
      <w:r w:rsidRPr="00481128">
        <w:rPr>
          <w:rFonts w:ascii="Times New Roman" w:hAnsi="Times New Roman" w:cs="Times New Roman"/>
          <w:sz w:val="24"/>
          <w:szCs w:val="24"/>
        </w:rPr>
        <w:t>repolymerize</w:t>
      </w:r>
      <w:r w:rsidR="00887EE8">
        <w:rPr>
          <w:rFonts w:ascii="Times New Roman" w:hAnsi="Times New Roman" w:cs="Times New Roman"/>
          <w:sz w:val="24"/>
          <w:szCs w:val="24"/>
        </w:rPr>
        <w:t>s</w:t>
      </w:r>
      <w:proofErr w:type="spellEnd"/>
      <w:r w:rsidRPr="00481128">
        <w:rPr>
          <w:rFonts w:ascii="Times New Roman" w:hAnsi="Times New Roman" w:cs="Times New Roman"/>
          <w:sz w:val="24"/>
          <w:szCs w:val="24"/>
        </w:rPr>
        <w:t xml:space="preserve"> into a silica</w:t>
      </w:r>
      <w:r w:rsidR="00BD309D">
        <w:rPr>
          <w:rFonts w:ascii="Times New Roman" w:eastAsia="MS PMincho" w:hAnsi="Times New Roman" w:cs="Times New Roman"/>
          <w:sz w:val="24"/>
          <w:szCs w:val="24"/>
        </w:rPr>
        <w:t>-</w:t>
      </w:r>
      <w:r w:rsidRPr="00481128">
        <w:rPr>
          <w:rFonts w:ascii="Times New Roman" w:hAnsi="Times New Roman" w:cs="Times New Roman"/>
          <w:sz w:val="24"/>
          <w:szCs w:val="24"/>
        </w:rPr>
        <w:t>rich surface layer.</w:t>
      </w:r>
      <w:r w:rsidR="001F342A">
        <w:rPr>
          <w:rFonts w:ascii="Times New Roman" w:hAnsi="Times New Roman" w:cs="Times New Roman"/>
          <w:sz w:val="24"/>
          <w:szCs w:val="24"/>
          <w:vertAlign w:val="superscript"/>
        </w:rPr>
        <w:t>22</w:t>
      </w:r>
      <w:r w:rsidRPr="00481128">
        <w:rPr>
          <w:rFonts w:ascii="Times New Roman" w:hAnsi="Times New Roman" w:cs="Times New Roman"/>
          <w:sz w:val="24"/>
          <w:szCs w:val="24"/>
        </w:rPr>
        <w:t xml:space="preserve"> Within 3-6 h </w:t>
      </w:r>
      <w:r w:rsidRPr="00481128">
        <w:rPr>
          <w:rFonts w:ascii="Times New Roman" w:hAnsi="Times New Roman" w:cs="Times New Roman"/>
          <w:i/>
          <w:iCs/>
          <w:sz w:val="24"/>
          <w:szCs w:val="24"/>
        </w:rPr>
        <w:t>in vitro</w:t>
      </w:r>
      <w:r w:rsidRPr="00481128">
        <w:rPr>
          <w:rFonts w:ascii="Times New Roman" w:hAnsi="Times New Roman" w:cs="Times New Roman"/>
          <w:sz w:val="24"/>
          <w:szCs w:val="24"/>
        </w:rPr>
        <w:t>, the calcium phosphate layer will crystallize into the carbonated hydr</w:t>
      </w:r>
      <w:r w:rsidR="00887EE8">
        <w:rPr>
          <w:rFonts w:ascii="Times New Roman" w:hAnsi="Times New Roman" w:cs="Times New Roman"/>
          <w:sz w:val="24"/>
          <w:szCs w:val="24"/>
        </w:rPr>
        <w:t>oxyapatite (CAP) layer, which</w:t>
      </w:r>
      <w:r w:rsidRPr="00481128">
        <w:rPr>
          <w:rFonts w:ascii="Times New Roman" w:hAnsi="Times New Roman" w:cs="Times New Roman"/>
          <w:sz w:val="24"/>
          <w:szCs w:val="24"/>
        </w:rPr>
        <w:t xml:space="preserve"> essentially </w:t>
      </w:r>
      <w:r w:rsidR="00887EE8">
        <w:rPr>
          <w:rFonts w:ascii="Times New Roman" w:hAnsi="Times New Roman" w:cs="Times New Roman"/>
          <w:sz w:val="24"/>
          <w:szCs w:val="24"/>
        </w:rPr>
        <w:t xml:space="preserve">is </w:t>
      </w:r>
      <w:r w:rsidRPr="00481128">
        <w:rPr>
          <w:rFonts w:ascii="Times New Roman" w:hAnsi="Times New Roman" w:cs="Times New Roman"/>
          <w:sz w:val="24"/>
          <w:szCs w:val="24"/>
        </w:rPr>
        <w:t>the bonding layer. Chemically and structurally, this apatite is nearly identical to bone and tooth mineral. These Bioglass</w:t>
      </w:r>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xml:space="preserve"> surface reactions from implantation to formation of 100-150 </w:t>
      </w:r>
      <w:r w:rsidR="005B03E4">
        <w:rPr>
          <w:rFonts w:ascii="Times New Roman" w:hAnsi="Times New Roman" w:cs="Times New Roman"/>
          <w:sz w:val="24"/>
          <w:szCs w:val="24"/>
        </w:rPr>
        <w:t>µ</w:t>
      </w:r>
      <w:r w:rsidRPr="005B03E4">
        <w:rPr>
          <w:rFonts w:ascii="Times New Roman" w:hAnsi="Times New Roman" w:cs="Times New Roman"/>
          <w:sz w:val="24"/>
          <w:szCs w:val="24"/>
        </w:rPr>
        <w:t>m</w:t>
      </w:r>
      <w:r w:rsidRPr="00481128">
        <w:rPr>
          <w:rFonts w:ascii="Times New Roman" w:hAnsi="Times New Roman" w:cs="Times New Roman"/>
          <w:sz w:val="24"/>
          <w:szCs w:val="24"/>
        </w:rPr>
        <w:t xml:space="preserve"> CAP layer takes 12-24 h.</w:t>
      </w:r>
      <w:r w:rsidR="001F342A">
        <w:rPr>
          <w:rFonts w:ascii="Times New Roman" w:hAnsi="Times New Roman" w:cs="Times New Roman"/>
          <w:sz w:val="24"/>
          <w:szCs w:val="24"/>
          <w:vertAlign w:val="superscript"/>
        </w:rPr>
        <w:t>21,23</w:t>
      </w:r>
    </w:p>
    <w:p w:rsidR="0070318A" w:rsidRPr="00481128" w:rsidRDefault="0070318A" w:rsidP="005F1416">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481128">
        <w:rPr>
          <w:rFonts w:ascii="Times New Roman" w:hAnsi="Times New Roman" w:cs="Times New Roman"/>
          <w:sz w:val="24"/>
          <w:szCs w:val="24"/>
        </w:rPr>
        <w:t>Bioactive glass formulation commonly used in research studies contains 45 wt% SiO</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 xml:space="preserve"> 4.5 wt% Na</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O and CaO and 6 wt% P</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O</w:t>
      </w:r>
      <w:r w:rsidRPr="00481128">
        <w:rPr>
          <w:rFonts w:ascii="Times New Roman" w:hAnsi="Times New Roman" w:cs="Times New Roman"/>
          <w:sz w:val="24"/>
          <w:szCs w:val="24"/>
          <w:vertAlign w:val="subscript"/>
        </w:rPr>
        <w:t>5</w:t>
      </w:r>
      <w:r w:rsidRPr="00481128">
        <w:rPr>
          <w:rFonts w:ascii="Times New Roman" w:hAnsi="Times New Roman" w:cs="Times New Roman"/>
          <w:sz w:val="24"/>
          <w:szCs w:val="24"/>
        </w:rPr>
        <w:t>. The network breakdown of silica depends upon the concentration of SiO</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 xml:space="preserve"> and is time dependent</w:t>
      </w:r>
      <w:r w:rsidR="00887EE8">
        <w:rPr>
          <w:rFonts w:ascii="Times New Roman" w:hAnsi="Times New Roman" w:cs="Times New Roman"/>
          <w:sz w:val="24"/>
          <w:szCs w:val="24"/>
        </w:rPr>
        <w:t>.</w:t>
      </w:r>
      <w:r w:rsidR="0040727C">
        <w:rPr>
          <w:rFonts w:ascii="Times New Roman" w:hAnsi="Times New Roman" w:cs="Times New Roman"/>
          <w:sz w:val="24"/>
          <w:szCs w:val="24"/>
        </w:rPr>
        <w:t xml:space="preserve"> </w:t>
      </w:r>
      <w:r w:rsidRPr="00481128">
        <w:rPr>
          <w:rFonts w:ascii="Times New Roman" w:hAnsi="Times New Roman" w:cs="Times New Roman"/>
          <w:sz w:val="24"/>
          <w:szCs w:val="24"/>
        </w:rPr>
        <w:t>Thus, keeping the silica below 60 wt% and maintaining a high CaO/P</w:t>
      </w:r>
      <w:r w:rsidRPr="00481128">
        <w:rPr>
          <w:rFonts w:ascii="Times New Roman" w:hAnsi="Times New Roman" w:cs="Times New Roman"/>
          <w:sz w:val="24"/>
          <w:szCs w:val="24"/>
          <w:vertAlign w:val="subscript"/>
        </w:rPr>
        <w:t>2</w:t>
      </w:r>
      <w:r w:rsidRPr="00481128">
        <w:rPr>
          <w:rFonts w:ascii="Times New Roman" w:hAnsi="Times New Roman" w:cs="Times New Roman"/>
          <w:sz w:val="24"/>
          <w:szCs w:val="24"/>
        </w:rPr>
        <w:t>O</w:t>
      </w:r>
      <w:r w:rsidRPr="00481128">
        <w:rPr>
          <w:rFonts w:ascii="Times New Roman" w:hAnsi="Times New Roman" w:cs="Times New Roman"/>
          <w:sz w:val="24"/>
          <w:szCs w:val="24"/>
          <w:vertAlign w:val="subscript"/>
        </w:rPr>
        <w:t>5</w:t>
      </w:r>
      <w:r w:rsidRPr="00481128">
        <w:rPr>
          <w:rFonts w:ascii="Times New Roman" w:hAnsi="Times New Roman" w:cs="Times New Roman"/>
          <w:sz w:val="24"/>
          <w:szCs w:val="24"/>
        </w:rPr>
        <w:t xml:space="preserve"> ratio guarantees a highly reactive surface.</w:t>
      </w:r>
    </w:p>
    <w:p w:rsidR="0070318A" w:rsidRPr="00481128" w:rsidRDefault="0070318A" w:rsidP="00E0377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proofErr w:type="spellStart"/>
      <w:r w:rsidRPr="00481128">
        <w:rPr>
          <w:rFonts w:ascii="Times New Roman" w:hAnsi="Times New Roman" w:cs="Times New Roman"/>
          <w:sz w:val="24"/>
          <w:szCs w:val="24"/>
        </w:rPr>
        <w:t>Novamin</w:t>
      </w:r>
      <w:proofErr w:type="spellEnd"/>
      <w:r w:rsidRPr="00481128">
        <w:rPr>
          <w:rFonts w:ascii="Times New Roman" w:hAnsi="Times New Roman" w:cs="Times New Roman"/>
          <w:sz w:val="24"/>
          <w:szCs w:val="24"/>
          <w:vertAlign w:val="superscript"/>
        </w:rPr>
        <w:t>®</w:t>
      </w:r>
      <w:r w:rsidRPr="00481128">
        <w:rPr>
          <w:rFonts w:ascii="Times New Roman" w:hAnsi="Times New Roman" w:cs="Times New Roman"/>
          <w:sz w:val="24"/>
          <w:szCs w:val="24"/>
        </w:rPr>
        <w:t>, a trade name for bioactive glass, is manufactured by Novamin Technologies Inc. (Alachua, FL, USA). It has been demonstrated that</w:t>
      </w:r>
      <w:r w:rsidR="00C91DEF">
        <w:rPr>
          <w:rFonts w:ascii="Times New Roman" w:hAnsi="Times New Roman" w:cs="Times New Roman"/>
          <w:sz w:val="24"/>
          <w:szCs w:val="24"/>
        </w:rPr>
        <w:t>,</w:t>
      </w:r>
      <w:r w:rsidRPr="00481128">
        <w:rPr>
          <w:rFonts w:ascii="Times New Roman" w:hAnsi="Times New Roman" w:cs="Times New Roman"/>
          <w:sz w:val="24"/>
          <w:szCs w:val="24"/>
        </w:rPr>
        <w:t xml:space="preserve"> fine part</w:t>
      </w:r>
      <w:r w:rsidR="00942F04">
        <w:rPr>
          <w:rFonts w:ascii="Times New Roman" w:hAnsi="Times New Roman" w:cs="Times New Roman"/>
          <w:sz w:val="24"/>
          <w:szCs w:val="24"/>
        </w:rPr>
        <w:t xml:space="preserve">iculate bioactive glasses (&lt;90 </w:t>
      </w:r>
      <w:r w:rsidR="00942F04">
        <w:rPr>
          <w:rFonts w:ascii="Times New Roman" w:hAnsi="Times New Roman" w:cs="Times New Roman"/>
          <w:sz w:val="24"/>
          <w:szCs w:val="24"/>
        </w:rPr>
        <w:lastRenderedPageBreak/>
        <w:t>µ</w:t>
      </w:r>
      <w:r w:rsidRPr="00481128">
        <w:rPr>
          <w:rFonts w:ascii="Times New Roman" w:hAnsi="Times New Roman" w:cs="Times New Roman"/>
          <w:sz w:val="24"/>
          <w:szCs w:val="24"/>
        </w:rPr>
        <w:t>m) incorporated into an aqueous d</w:t>
      </w:r>
      <w:r w:rsidR="00C91DEF">
        <w:rPr>
          <w:rFonts w:ascii="Times New Roman" w:hAnsi="Times New Roman" w:cs="Times New Roman"/>
          <w:sz w:val="24"/>
          <w:szCs w:val="24"/>
        </w:rPr>
        <w:t>entifrice has</w:t>
      </w:r>
      <w:r w:rsidRPr="00481128">
        <w:rPr>
          <w:rFonts w:ascii="Times New Roman" w:hAnsi="Times New Roman" w:cs="Times New Roman"/>
          <w:sz w:val="24"/>
          <w:szCs w:val="24"/>
        </w:rPr>
        <w:t xml:space="preserve"> the ability to clinically reduce the tooth hypersensitivity through the occlusion of dentinal tubules by the formation of the CAP layer.</w:t>
      </w:r>
      <w:r w:rsidR="00A27BF0">
        <w:rPr>
          <w:rFonts w:ascii="Times New Roman" w:hAnsi="Times New Roman" w:cs="Times New Roman"/>
          <w:sz w:val="24"/>
          <w:szCs w:val="24"/>
          <w:vertAlign w:val="superscript"/>
        </w:rPr>
        <w:t xml:space="preserve">24 </w:t>
      </w:r>
      <w:r w:rsidRPr="00481128">
        <w:rPr>
          <w:rFonts w:ascii="Times New Roman" w:hAnsi="Times New Roman" w:cs="Times New Roman"/>
          <w:sz w:val="24"/>
          <w:szCs w:val="24"/>
        </w:rPr>
        <w:t>Investigators using bioactive glass compositions have demonstrated a significant anti</w:t>
      </w:r>
      <w:r w:rsidR="00BD309D">
        <w:rPr>
          <w:rFonts w:ascii="Times New Roman" w:eastAsia="MS PMincho" w:hAnsi="Times New Roman" w:cs="Times New Roman"/>
          <w:sz w:val="24"/>
          <w:szCs w:val="24"/>
        </w:rPr>
        <w:t>-</w:t>
      </w:r>
      <w:r w:rsidRPr="00481128">
        <w:rPr>
          <w:rFonts w:ascii="Times New Roman" w:hAnsi="Times New Roman" w:cs="Times New Roman"/>
          <w:sz w:val="24"/>
          <w:szCs w:val="24"/>
        </w:rPr>
        <w:t>microbial effect toward caries pathogens (</w:t>
      </w:r>
      <w:r w:rsidRPr="00481128">
        <w:rPr>
          <w:rFonts w:ascii="Times New Roman" w:hAnsi="Times New Roman" w:cs="Times New Roman"/>
          <w:i/>
          <w:iCs/>
          <w:sz w:val="24"/>
          <w:szCs w:val="24"/>
        </w:rPr>
        <w:t>S. mutans, S. sanguis</w:t>
      </w:r>
      <w:r w:rsidRPr="00481128">
        <w:rPr>
          <w:rFonts w:ascii="Times New Roman" w:hAnsi="Times New Roman" w:cs="Times New Roman"/>
          <w:sz w:val="24"/>
          <w:szCs w:val="24"/>
        </w:rPr>
        <w:t>) upon exposure to bioactive glass powders as well as solutions and extracts.</w:t>
      </w:r>
      <w:r w:rsidR="00A27BF0">
        <w:rPr>
          <w:rFonts w:ascii="Times New Roman" w:hAnsi="Times New Roman" w:cs="Times New Roman"/>
          <w:sz w:val="24"/>
          <w:szCs w:val="24"/>
          <w:vertAlign w:val="superscript"/>
        </w:rPr>
        <w:t>25</w:t>
      </w:r>
    </w:p>
    <w:p w:rsidR="0070318A" w:rsidRPr="00481128" w:rsidRDefault="0070318A" w:rsidP="00E0377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Caries can also result from inadequate saliv</w:t>
      </w:r>
      <w:r w:rsidR="00887EE8">
        <w:rPr>
          <w:rFonts w:ascii="Times New Roman" w:hAnsi="Times New Roman" w:cs="Times New Roman"/>
          <w:sz w:val="24"/>
          <w:szCs w:val="24"/>
        </w:rPr>
        <w:t xml:space="preserve">a, without which fluoride is </w:t>
      </w:r>
      <w:r w:rsidRPr="00481128">
        <w:rPr>
          <w:rFonts w:ascii="Times New Roman" w:hAnsi="Times New Roman" w:cs="Times New Roman"/>
          <w:sz w:val="24"/>
          <w:szCs w:val="24"/>
        </w:rPr>
        <w:t xml:space="preserve">limited </w:t>
      </w:r>
      <w:r w:rsidR="00887EE8">
        <w:rPr>
          <w:rFonts w:ascii="Times New Roman" w:hAnsi="Times New Roman" w:cs="Times New Roman"/>
          <w:sz w:val="24"/>
          <w:szCs w:val="24"/>
        </w:rPr>
        <w:t xml:space="preserve">by </w:t>
      </w:r>
      <w:r w:rsidRPr="00481128">
        <w:rPr>
          <w:rFonts w:ascii="Times New Roman" w:hAnsi="Times New Roman" w:cs="Times New Roman"/>
          <w:sz w:val="24"/>
          <w:szCs w:val="24"/>
        </w:rPr>
        <w:t>value.</w:t>
      </w:r>
      <w:r w:rsidR="00A27BF0">
        <w:rPr>
          <w:rFonts w:ascii="Times New Roman" w:hAnsi="Times New Roman" w:cs="Times New Roman"/>
          <w:sz w:val="24"/>
          <w:szCs w:val="24"/>
          <w:vertAlign w:val="superscript"/>
        </w:rPr>
        <w:t>26</w:t>
      </w:r>
      <w:r w:rsidRPr="00481128">
        <w:rPr>
          <w:rFonts w:ascii="Times New Roman" w:hAnsi="Times New Roman" w:cs="Times New Roman"/>
          <w:sz w:val="24"/>
          <w:szCs w:val="24"/>
        </w:rPr>
        <w:t xml:space="preserve"> Thus, individuals who experience reduced calcium, phosphate and fluoride ions caused by hyposalivation can benefit from the use of bioactive glass. In addition, women are at increased caries risk due to inadequate salivary calcium levels at different points in their lives, including ovulation, pregnancy and post</w:t>
      </w:r>
      <w:r w:rsidR="00BD309D">
        <w:rPr>
          <w:rFonts w:ascii="Times New Roman" w:eastAsia="MS PMincho" w:hAnsi="Times New Roman" w:cs="Times New Roman"/>
          <w:sz w:val="24"/>
          <w:szCs w:val="24"/>
        </w:rPr>
        <w:t>-</w:t>
      </w:r>
      <w:r w:rsidRPr="00481128">
        <w:rPr>
          <w:rFonts w:ascii="Times New Roman" w:hAnsi="Times New Roman" w:cs="Times New Roman"/>
          <w:sz w:val="24"/>
          <w:szCs w:val="24"/>
        </w:rPr>
        <w:t>menopause, resulting in the same net effect as reduced saliva fluoride efficacy.</w:t>
      </w:r>
    </w:p>
    <w:p w:rsidR="0070318A" w:rsidRPr="00481128" w:rsidRDefault="0070318A" w:rsidP="00E0377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Thus, the use of bioactive glass (Novamin Technology) in remineralization of enamel is quite promising, especially in patients with systemic problems, but further research needs to be undertaken to prove its efficacy.</w:t>
      </w:r>
    </w:p>
    <w:p w:rsidR="0070318A" w:rsidRPr="00481128" w:rsidRDefault="0070318A" w:rsidP="00481128">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0318A" w:rsidRPr="0040727C" w:rsidRDefault="00BD309D" w:rsidP="00481128">
      <w:pPr>
        <w:widowControl w:val="0"/>
        <w:overflowPunct w:val="0"/>
        <w:autoSpaceDE w:val="0"/>
        <w:autoSpaceDN w:val="0"/>
        <w:adjustRightInd w:val="0"/>
        <w:spacing w:after="0" w:line="360" w:lineRule="auto"/>
        <w:ind w:left="820" w:right="800" w:hanging="25"/>
        <w:jc w:val="both"/>
        <w:rPr>
          <w:rFonts w:ascii="Times New Roman" w:hAnsi="Times New Roman" w:cs="Times New Roman"/>
          <w:sz w:val="24"/>
          <w:szCs w:val="24"/>
        </w:rPr>
      </w:pPr>
      <w:r>
        <w:rPr>
          <w:rFonts w:ascii="Times New Roman" w:eastAsia="MS PGothic" w:hAnsi="Times New Roman" w:cs="Times New Roman"/>
          <w:b/>
          <w:bCs/>
          <w:sz w:val="24"/>
          <w:szCs w:val="24"/>
        </w:rPr>
        <w:t>TRI-</w:t>
      </w:r>
      <w:r w:rsidR="0070318A" w:rsidRPr="0040727C">
        <w:rPr>
          <w:rFonts w:ascii="Times New Roman" w:eastAsia="MS PGothic" w:hAnsi="Times New Roman" w:cs="Times New Roman"/>
          <w:b/>
          <w:bCs/>
          <w:sz w:val="24"/>
          <w:szCs w:val="24"/>
        </w:rPr>
        <w:t>CALCIUM PHOSPHATE [CLINPRO TOOTH CRÈME]</w:t>
      </w:r>
    </w:p>
    <w:p w:rsidR="0070318A" w:rsidRPr="00481128" w:rsidRDefault="0070318A" w:rsidP="00481128">
      <w:pPr>
        <w:widowControl w:val="0"/>
        <w:autoSpaceDE w:val="0"/>
        <w:autoSpaceDN w:val="0"/>
        <w:adjustRightInd w:val="0"/>
        <w:spacing w:after="0" w:line="360" w:lineRule="auto"/>
        <w:jc w:val="both"/>
        <w:rPr>
          <w:rFonts w:ascii="Times New Roman" w:hAnsi="Times New Roman" w:cs="Times New Roman"/>
          <w:sz w:val="24"/>
          <w:szCs w:val="24"/>
        </w:rPr>
      </w:pPr>
    </w:p>
    <w:p w:rsidR="0070318A" w:rsidRPr="00481128" w:rsidRDefault="0070318A" w:rsidP="00E0377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481128">
        <w:rPr>
          <w:rFonts w:ascii="Times New Roman" w:hAnsi="Times New Roman" w:cs="Times New Roman"/>
          <w:sz w:val="24"/>
          <w:szCs w:val="24"/>
        </w:rPr>
        <w:t>TCP is a new hybrid material created with a milling technique that fuses beta tricalcium phosphate (ß</w:t>
      </w:r>
      <w:r w:rsidR="00BD309D">
        <w:rPr>
          <w:rFonts w:ascii="Times New Roman" w:eastAsia="MS PMincho" w:hAnsi="Times New Roman" w:cs="Times New Roman"/>
          <w:sz w:val="24"/>
          <w:szCs w:val="24"/>
        </w:rPr>
        <w:t>-</w:t>
      </w:r>
      <w:r w:rsidRPr="00481128">
        <w:rPr>
          <w:rFonts w:ascii="Times New Roman" w:hAnsi="Times New Roman" w:cs="Times New Roman"/>
          <w:sz w:val="24"/>
          <w:szCs w:val="24"/>
        </w:rPr>
        <w:t>TCP) and sodium lauryl sulfate or fumaric acid. This blending results in a “functionalized” calcium and a “free” phosphate, designed to increase the efficacy of fluoride remineralization.</w:t>
      </w:r>
      <w:r w:rsidR="00A27BF0">
        <w:rPr>
          <w:rFonts w:ascii="Times New Roman" w:hAnsi="Times New Roman" w:cs="Times New Roman"/>
          <w:sz w:val="24"/>
          <w:szCs w:val="24"/>
          <w:vertAlign w:val="superscript"/>
        </w:rPr>
        <w:t>27,28</w:t>
      </w:r>
      <w:r w:rsidRPr="00481128">
        <w:rPr>
          <w:rFonts w:ascii="Times New Roman" w:hAnsi="Times New Roman" w:cs="Times New Roman"/>
          <w:sz w:val="24"/>
          <w:szCs w:val="24"/>
        </w:rPr>
        <w:t xml:space="preserve"> ß</w:t>
      </w:r>
      <w:r w:rsidR="00EC0D33">
        <w:rPr>
          <w:rFonts w:ascii="Times New Roman" w:eastAsia="MS PMincho" w:hAnsi="Times New Roman" w:cs="Times New Roman"/>
          <w:sz w:val="24"/>
          <w:szCs w:val="24"/>
        </w:rPr>
        <w:t>-</w:t>
      </w:r>
      <w:r w:rsidRPr="00481128">
        <w:rPr>
          <w:rFonts w:ascii="Times New Roman" w:hAnsi="Times New Roman" w:cs="Times New Roman"/>
          <w:sz w:val="24"/>
          <w:szCs w:val="24"/>
        </w:rPr>
        <w:t>TCP is similar to apatite structure and possesses unique calcium environments capable of reacting</w:t>
      </w:r>
      <w:r w:rsidR="00F56C27">
        <w:rPr>
          <w:rFonts w:ascii="Times New Roman" w:hAnsi="Times New Roman" w:cs="Times New Roman"/>
          <w:sz w:val="24"/>
          <w:szCs w:val="24"/>
        </w:rPr>
        <w:t xml:space="preserve"> with fluoride and enamel. When</w:t>
      </w:r>
      <w:r w:rsidRPr="00481128">
        <w:rPr>
          <w:rFonts w:ascii="Times New Roman" w:hAnsi="Times New Roman" w:cs="Times New Roman"/>
          <w:sz w:val="24"/>
          <w:szCs w:val="24"/>
        </w:rPr>
        <w:t xml:space="preserve"> the phosphate floats free</w:t>
      </w:r>
      <w:r w:rsidR="00887EE8">
        <w:rPr>
          <w:rFonts w:ascii="Times New Roman" w:hAnsi="Times New Roman" w:cs="Times New Roman"/>
          <w:sz w:val="24"/>
          <w:szCs w:val="24"/>
        </w:rPr>
        <w:t>ly</w:t>
      </w:r>
      <w:r w:rsidR="00F56C27">
        <w:rPr>
          <w:rFonts w:ascii="Times New Roman" w:hAnsi="Times New Roman" w:cs="Times New Roman"/>
          <w:sz w:val="24"/>
          <w:szCs w:val="24"/>
        </w:rPr>
        <w:t>, the</w:t>
      </w:r>
      <w:r w:rsidRPr="00481128">
        <w:rPr>
          <w:rFonts w:ascii="Times New Roman" w:hAnsi="Times New Roman" w:cs="Times New Roman"/>
          <w:sz w:val="24"/>
          <w:szCs w:val="24"/>
        </w:rPr>
        <w:t xml:space="preserve"> exposed cal</w:t>
      </w:r>
      <w:r w:rsidR="00F56C27">
        <w:rPr>
          <w:rFonts w:ascii="Times New Roman" w:hAnsi="Times New Roman" w:cs="Times New Roman"/>
          <w:sz w:val="24"/>
          <w:szCs w:val="24"/>
        </w:rPr>
        <w:t>cium environments are protected by</w:t>
      </w:r>
      <w:r w:rsidRPr="00481128">
        <w:rPr>
          <w:rFonts w:ascii="Times New Roman" w:hAnsi="Times New Roman" w:cs="Times New Roman"/>
          <w:sz w:val="24"/>
          <w:szCs w:val="24"/>
        </w:rPr>
        <w:t xml:space="preserve"> preventing the calcium from prematurely interacting with fluoride. TCP provides catalytic amounts of calcium to boost fluoride efficacy </w:t>
      </w:r>
      <w:r w:rsidRPr="00481128">
        <w:rPr>
          <w:rFonts w:ascii="Times New Roman" w:hAnsi="Times New Roman" w:cs="Times New Roman"/>
          <w:sz w:val="24"/>
          <w:szCs w:val="24"/>
        </w:rPr>
        <w:lastRenderedPageBreak/>
        <w:t>and may be well designed to coexist with fluoride in a mouthrinse or dentifrice because it will not react before reaching the tooth surface.</w:t>
      </w:r>
      <w:r w:rsidR="00A27BF0">
        <w:rPr>
          <w:rFonts w:ascii="Times New Roman" w:hAnsi="Times New Roman" w:cs="Times New Roman"/>
          <w:sz w:val="24"/>
          <w:szCs w:val="24"/>
          <w:vertAlign w:val="superscript"/>
        </w:rPr>
        <w:t>29</w:t>
      </w:r>
      <w:r w:rsidRPr="00481128">
        <w:rPr>
          <w:rFonts w:ascii="Times New Roman" w:hAnsi="Times New Roman" w:cs="Times New Roman"/>
          <w:sz w:val="24"/>
          <w:szCs w:val="24"/>
        </w:rPr>
        <w:t xml:space="preserve"> When TCP finally comes into contact with the tooth surface and is moistened by saliva, the protective barrier breaks down, making the calcium, phosphate and fluoride ions available to the teeth. The fluoride and calcium then react</w:t>
      </w:r>
      <w:r w:rsidR="00F56C27">
        <w:rPr>
          <w:rFonts w:ascii="Times New Roman" w:hAnsi="Times New Roman" w:cs="Times New Roman"/>
          <w:sz w:val="24"/>
          <w:szCs w:val="24"/>
        </w:rPr>
        <w:t>s</w:t>
      </w:r>
      <w:r w:rsidRPr="00481128">
        <w:rPr>
          <w:rFonts w:ascii="Times New Roman" w:hAnsi="Times New Roman" w:cs="Times New Roman"/>
          <w:sz w:val="24"/>
          <w:szCs w:val="24"/>
        </w:rPr>
        <w:t xml:space="preserve"> with weakened enamel to provide a seed for enhanced mineral g</w:t>
      </w:r>
      <w:r w:rsidR="00F56C27">
        <w:rPr>
          <w:rFonts w:ascii="Times New Roman" w:hAnsi="Times New Roman" w:cs="Times New Roman"/>
          <w:sz w:val="24"/>
          <w:szCs w:val="24"/>
        </w:rPr>
        <w:t>rowth relative to fluoride alone</w:t>
      </w:r>
      <w:r w:rsidRPr="00481128">
        <w:rPr>
          <w:rFonts w:ascii="Times New Roman" w:hAnsi="Times New Roman" w:cs="Times New Roman"/>
          <w:sz w:val="24"/>
          <w:szCs w:val="24"/>
        </w:rPr>
        <w:t>.</w:t>
      </w:r>
    </w:p>
    <w:p w:rsidR="0070318A" w:rsidRPr="00481128" w:rsidRDefault="0070318A" w:rsidP="00E03771">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481128">
        <w:rPr>
          <w:rFonts w:ascii="Times New Roman" w:hAnsi="Times New Roman" w:cs="Times New Roman"/>
          <w:sz w:val="24"/>
          <w:szCs w:val="24"/>
        </w:rPr>
        <w:t>Products available with TCP include a 5000 ppm sodium fluoride dentifrice and a 5% sodium fluoride varnish. Studies have concluded that TCP provided superior surface and sub</w:t>
      </w:r>
      <w:r w:rsidR="00EC0D33">
        <w:rPr>
          <w:rFonts w:ascii="Times New Roman" w:eastAsia="MS PMincho" w:hAnsi="Times New Roman" w:cs="Times New Roman"/>
          <w:sz w:val="24"/>
          <w:szCs w:val="24"/>
        </w:rPr>
        <w:t>-</w:t>
      </w:r>
      <w:r w:rsidRPr="00481128">
        <w:rPr>
          <w:rFonts w:ascii="Times New Roman" w:hAnsi="Times New Roman" w:cs="Times New Roman"/>
          <w:sz w:val="24"/>
          <w:szCs w:val="24"/>
        </w:rPr>
        <w:t>surface remineralization compared with a 5000 ppm fluoride and CPP</w:t>
      </w:r>
      <w:r w:rsidR="00EC0D33">
        <w:rPr>
          <w:rFonts w:ascii="Times New Roman" w:eastAsia="MS PMincho" w:hAnsi="Times New Roman" w:cs="Times New Roman"/>
          <w:sz w:val="24"/>
          <w:szCs w:val="24"/>
        </w:rPr>
        <w:t>-</w:t>
      </w:r>
      <w:r w:rsidRPr="00481128">
        <w:rPr>
          <w:rFonts w:ascii="Times New Roman" w:hAnsi="Times New Roman" w:cs="Times New Roman"/>
          <w:sz w:val="24"/>
          <w:szCs w:val="24"/>
        </w:rPr>
        <w:t>ACP.</w:t>
      </w:r>
      <w:r w:rsidR="00A27BF0">
        <w:rPr>
          <w:rFonts w:ascii="Times New Roman" w:hAnsi="Times New Roman" w:cs="Times New Roman"/>
          <w:sz w:val="24"/>
          <w:szCs w:val="24"/>
          <w:vertAlign w:val="superscript"/>
        </w:rPr>
        <w:t>30</w:t>
      </w:r>
      <w:r w:rsidRPr="00481128">
        <w:rPr>
          <w:rFonts w:ascii="Times New Roman" w:hAnsi="Times New Roman" w:cs="Times New Roman"/>
          <w:sz w:val="24"/>
          <w:szCs w:val="24"/>
        </w:rPr>
        <w:t xml:space="preserve"> There has been no significant research </w:t>
      </w:r>
      <w:r w:rsidR="00F56C27">
        <w:rPr>
          <w:rFonts w:ascii="Times New Roman" w:hAnsi="Times New Roman" w:cs="Times New Roman"/>
          <w:sz w:val="24"/>
          <w:szCs w:val="24"/>
        </w:rPr>
        <w:t>on</w:t>
      </w:r>
      <w:r w:rsidRPr="00481128">
        <w:rPr>
          <w:rFonts w:ascii="Times New Roman" w:hAnsi="Times New Roman" w:cs="Times New Roman"/>
          <w:sz w:val="24"/>
          <w:szCs w:val="24"/>
        </w:rPr>
        <w:t xml:space="preserve"> TCP </w:t>
      </w:r>
      <w:r w:rsidR="00F56C27">
        <w:rPr>
          <w:rFonts w:ascii="Times New Roman" w:hAnsi="Times New Roman" w:cs="Times New Roman"/>
          <w:sz w:val="24"/>
          <w:szCs w:val="24"/>
        </w:rPr>
        <w:t>combined with</w:t>
      </w:r>
      <w:r w:rsidRPr="00481128">
        <w:rPr>
          <w:rFonts w:ascii="Times New Roman" w:hAnsi="Times New Roman" w:cs="Times New Roman"/>
          <w:sz w:val="24"/>
          <w:szCs w:val="24"/>
        </w:rPr>
        <w:t xml:space="preserve"> fluoride varnish. All published studi</w:t>
      </w:r>
      <w:r w:rsidR="00F56C27">
        <w:rPr>
          <w:rFonts w:ascii="Times New Roman" w:hAnsi="Times New Roman" w:cs="Times New Roman"/>
          <w:sz w:val="24"/>
          <w:szCs w:val="24"/>
        </w:rPr>
        <w:t>es supporting this material has</w:t>
      </w:r>
      <w:r w:rsidRPr="00481128">
        <w:rPr>
          <w:rFonts w:ascii="Times New Roman" w:hAnsi="Times New Roman" w:cs="Times New Roman"/>
          <w:sz w:val="24"/>
          <w:szCs w:val="24"/>
        </w:rPr>
        <w:t xml:space="preserve"> been </w:t>
      </w:r>
      <w:r w:rsidRPr="00481128">
        <w:rPr>
          <w:rFonts w:ascii="Times New Roman" w:hAnsi="Times New Roman" w:cs="Times New Roman"/>
          <w:i/>
          <w:iCs/>
          <w:sz w:val="24"/>
          <w:szCs w:val="24"/>
        </w:rPr>
        <w:t>in</w:t>
      </w:r>
      <w:r w:rsidRPr="00481128">
        <w:rPr>
          <w:rFonts w:ascii="Times New Roman" w:hAnsi="Times New Roman" w:cs="Times New Roman"/>
          <w:sz w:val="24"/>
          <w:szCs w:val="24"/>
        </w:rPr>
        <w:t xml:space="preserve"> </w:t>
      </w:r>
      <w:r w:rsidRPr="00481128">
        <w:rPr>
          <w:rFonts w:ascii="Times New Roman" w:hAnsi="Times New Roman" w:cs="Times New Roman"/>
          <w:i/>
          <w:iCs/>
          <w:sz w:val="24"/>
          <w:szCs w:val="24"/>
        </w:rPr>
        <w:t xml:space="preserve">vitro </w:t>
      </w:r>
      <w:r w:rsidRPr="00481128">
        <w:rPr>
          <w:rFonts w:ascii="Times New Roman" w:hAnsi="Times New Roman" w:cs="Times New Roman"/>
          <w:sz w:val="24"/>
          <w:szCs w:val="24"/>
        </w:rPr>
        <w:t>studies. The potential of TCP is promising, but more</w:t>
      </w:r>
      <w:r w:rsidRPr="00481128">
        <w:rPr>
          <w:rFonts w:ascii="Times New Roman" w:hAnsi="Times New Roman" w:cs="Times New Roman"/>
          <w:i/>
          <w:iCs/>
          <w:sz w:val="24"/>
          <w:szCs w:val="24"/>
        </w:rPr>
        <w:t xml:space="preserve"> </w:t>
      </w:r>
      <w:r w:rsidRPr="00481128">
        <w:rPr>
          <w:rFonts w:ascii="Times New Roman" w:hAnsi="Times New Roman" w:cs="Times New Roman"/>
          <w:sz w:val="24"/>
          <w:szCs w:val="24"/>
        </w:rPr>
        <w:t>studies are needed, including clinical trials supporting its efficacy in boosting remineralization</w:t>
      </w:r>
    </w:p>
    <w:p w:rsidR="0070318A" w:rsidRPr="00481128" w:rsidRDefault="0070318A" w:rsidP="00E03771">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70318A" w:rsidRPr="0040727C" w:rsidRDefault="00C34F6B" w:rsidP="00E03771">
      <w:pPr>
        <w:widowControl w:val="0"/>
        <w:autoSpaceDE w:val="0"/>
        <w:autoSpaceDN w:val="0"/>
        <w:adjustRightInd w:val="0"/>
        <w:spacing w:after="0" w:line="480" w:lineRule="auto"/>
        <w:ind w:left="1300"/>
        <w:jc w:val="both"/>
        <w:rPr>
          <w:rFonts w:ascii="Times New Roman" w:hAnsi="Times New Roman" w:cs="Times New Roman"/>
          <w:sz w:val="24"/>
          <w:szCs w:val="24"/>
        </w:rPr>
      </w:pPr>
      <w:r>
        <w:rPr>
          <w:rFonts w:ascii="Times New Roman" w:hAnsi="Times New Roman" w:cs="Times New Roman"/>
          <w:sz w:val="24"/>
          <w:szCs w:val="24"/>
        </w:rPr>
        <w:t xml:space="preserve">                        </w:t>
      </w:r>
      <w:r w:rsidR="0070318A" w:rsidRPr="0040727C">
        <w:rPr>
          <w:rFonts w:ascii="Times New Roman" w:eastAsia="MS PGothic" w:hAnsi="Times New Roman" w:cs="Times New Roman"/>
          <w:b/>
          <w:bCs/>
          <w:sz w:val="24"/>
          <w:szCs w:val="24"/>
        </w:rPr>
        <w:t>ACP TECHNOLOGY</w:t>
      </w:r>
    </w:p>
    <w:p w:rsidR="0070318A" w:rsidRPr="00481128" w:rsidRDefault="00C34F6B" w:rsidP="00E03771">
      <w:pPr>
        <w:widowControl w:val="0"/>
        <w:autoSpaceDE w:val="0"/>
        <w:autoSpaceDN w:val="0"/>
        <w:adjustRightInd w:val="0"/>
        <w:spacing w:after="0" w:line="480" w:lineRule="auto"/>
        <w:ind w:left="680"/>
        <w:jc w:val="both"/>
        <w:rPr>
          <w:rFonts w:ascii="Times New Roman" w:hAnsi="Times New Roman" w:cs="Times New Roman"/>
          <w:sz w:val="24"/>
          <w:szCs w:val="24"/>
        </w:rPr>
      </w:pPr>
      <w:r>
        <w:rPr>
          <w:rFonts w:ascii="Times New Roman" w:eastAsia="MS PGothic" w:hAnsi="Times New Roman" w:cs="Times New Roman"/>
          <w:b/>
          <w:bCs/>
          <w:sz w:val="24"/>
          <w:szCs w:val="24"/>
        </w:rPr>
        <w:t xml:space="preserve">                        </w:t>
      </w:r>
      <w:r w:rsidR="0070318A" w:rsidRPr="0040727C">
        <w:rPr>
          <w:rFonts w:ascii="Times New Roman" w:eastAsia="MS PGothic" w:hAnsi="Times New Roman" w:cs="Times New Roman"/>
          <w:b/>
          <w:bCs/>
          <w:sz w:val="24"/>
          <w:szCs w:val="24"/>
        </w:rPr>
        <w:t>[ENAMELON, ENAMEL CARE</w:t>
      </w:r>
      <w:r w:rsidR="00E03771">
        <w:rPr>
          <w:rFonts w:ascii="Times New Roman" w:eastAsia="MS PGothic" w:hAnsi="Times New Roman" w:cs="Times New Roman"/>
          <w:b/>
          <w:bCs/>
          <w:sz w:val="24"/>
          <w:szCs w:val="24"/>
        </w:rPr>
        <w:t>]</w:t>
      </w:r>
    </w:p>
    <w:p w:rsidR="0070318A" w:rsidRPr="00481128" w:rsidRDefault="0070318A" w:rsidP="00E03771">
      <w:pPr>
        <w:widowControl w:val="0"/>
        <w:autoSpaceDE w:val="0"/>
        <w:autoSpaceDN w:val="0"/>
        <w:adjustRightInd w:val="0"/>
        <w:spacing w:after="0" w:line="480" w:lineRule="auto"/>
        <w:jc w:val="both"/>
        <w:rPr>
          <w:rFonts w:ascii="Times New Roman" w:hAnsi="Times New Roman" w:cs="Times New Roman"/>
          <w:sz w:val="24"/>
          <w:szCs w:val="24"/>
        </w:rPr>
      </w:pPr>
    </w:p>
    <w:p w:rsidR="0070318A" w:rsidRPr="00481128" w:rsidRDefault="0070318A" w:rsidP="00E03771">
      <w:pPr>
        <w:widowControl w:val="0"/>
        <w:overflowPunct w:val="0"/>
        <w:autoSpaceDE w:val="0"/>
        <w:autoSpaceDN w:val="0"/>
        <w:adjustRightInd w:val="0"/>
        <w:spacing w:after="0" w:line="480" w:lineRule="auto"/>
        <w:ind w:firstLine="680"/>
        <w:jc w:val="both"/>
        <w:rPr>
          <w:rFonts w:ascii="Times New Roman" w:hAnsi="Times New Roman" w:cs="Times New Roman"/>
          <w:sz w:val="24"/>
          <w:szCs w:val="24"/>
        </w:rPr>
      </w:pPr>
      <w:r w:rsidRPr="00481128">
        <w:rPr>
          <w:rFonts w:ascii="Times New Roman" w:hAnsi="Times New Roman" w:cs="Times New Roman"/>
          <w:sz w:val="24"/>
          <w:szCs w:val="24"/>
        </w:rPr>
        <w:t>The ACP technology requires a two</w:t>
      </w:r>
      <w:r w:rsidR="00EC0D33">
        <w:rPr>
          <w:rFonts w:ascii="Times New Roman" w:eastAsia="MS PMincho" w:hAnsi="Times New Roman" w:cs="Times New Roman"/>
          <w:sz w:val="24"/>
          <w:szCs w:val="24"/>
        </w:rPr>
        <w:t>-</w:t>
      </w:r>
      <w:r w:rsidRPr="00481128">
        <w:rPr>
          <w:rFonts w:ascii="Times New Roman" w:hAnsi="Times New Roman" w:cs="Times New Roman"/>
          <w:sz w:val="24"/>
          <w:szCs w:val="24"/>
        </w:rPr>
        <w:t>phase delivery system to keep the calcium and phosphorous components from reacting with each other before use. The current sources of calcium and phosphorous are two salts, calcium sulfate and di</w:t>
      </w:r>
      <w:r w:rsidR="00C34F6B">
        <w:rPr>
          <w:rFonts w:ascii="Times New Roman" w:hAnsi="Times New Roman" w:cs="Times New Roman"/>
          <w:sz w:val="24"/>
          <w:szCs w:val="24"/>
        </w:rPr>
        <w:t xml:space="preserve"> </w:t>
      </w:r>
      <w:r w:rsidRPr="00481128">
        <w:rPr>
          <w:rFonts w:ascii="Times New Roman" w:hAnsi="Times New Roman" w:cs="Times New Roman"/>
          <w:sz w:val="24"/>
          <w:szCs w:val="24"/>
        </w:rPr>
        <w:t>potassium phosphate. When the two salts are mixed, they rapidly for</w:t>
      </w:r>
      <w:r w:rsidR="008A441B">
        <w:rPr>
          <w:rFonts w:ascii="Times New Roman" w:hAnsi="Times New Roman" w:cs="Times New Roman"/>
          <w:sz w:val="24"/>
          <w:szCs w:val="24"/>
        </w:rPr>
        <w:t>m ACP that can precipitate over</w:t>
      </w:r>
      <w:r w:rsidRPr="00481128">
        <w:rPr>
          <w:rFonts w:ascii="Times New Roman" w:hAnsi="Times New Roman" w:cs="Times New Roman"/>
          <w:sz w:val="24"/>
          <w:szCs w:val="24"/>
        </w:rPr>
        <w:t xml:space="preserve"> the tooth surface. This precipitated ACP can then readily dissolve into the saliva and can be available for tooth remineralization.</w:t>
      </w:r>
      <w:r w:rsidR="00A27BF0">
        <w:rPr>
          <w:rFonts w:ascii="Times New Roman" w:hAnsi="Times New Roman" w:cs="Times New Roman"/>
          <w:sz w:val="24"/>
          <w:szCs w:val="24"/>
          <w:vertAlign w:val="superscript"/>
        </w:rPr>
        <w:t>31</w:t>
      </w:r>
    </w:p>
    <w:p w:rsidR="0070318A" w:rsidRPr="00481128" w:rsidRDefault="0070318A" w:rsidP="00E03771">
      <w:pPr>
        <w:widowControl w:val="0"/>
        <w:overflowPunct w:val="0"/>
        <w:autoSpaceDE w:val="0"/>
        <w:autoSpaceDN w:val="0"/>
        <w:adjustRightInd w:val="0"/>
        <w:spacing w:after="0" w:line="480" w:lineRule="auto"/>
        <w:ind w:firstLine="680"/>
        <w:jc w:val="both"/>
        <w:rPr>
          <w:rFonts w:ascii="Times New Roman" w:hAnsi="Times New Roman" w:cs="Times New Roman"/>
          <w:sz w:val="24"/>
          <w:szCs w:val="24"/>
        </w:rPr>
      </w:pPr>
      <w:r w:rsidRPr="00481128">
        <w:rPr>
          <w:rFonts w:ascii="Times New Roman" w:hAnsi="Times New Roman" w:cs="Times New Roman"/>
          <w:sz w:val="24"/>
          <w:szCs w:val="24"/>
        </w:rPr>
        <w:t xml:space="preserve">The ACP technology was developed by Dr. Ming S. Tung. In 1999, ACP was incorporated into toothpaste called </w:t>
      </w:r>
      <w:r w:rsidRPr="00481128">
        <w:rPr>
          <w:rFonts w:ascii="Times New Roman" w:hAnsi="Times New Roman" w:cs="Times New Roman"/>
          <w:i/>
          <w:iCs/>
          <w:sz w:val="24"/>
          <w:szCs w:val="24"/>
        </w:rPr>
        <w:t xml:space="preserve">Enamelon </w:t>
      </w:r>
      <w:r w:rsidRPr="00481128">
        <w:rPr>
          <w:rFonts w:ascii="Times New Roman" w:hAnsi="Times New Roman" w:cs="Times New Roman"/>
          <w:sz w:val="24"/>
          <w:szCs w:val="24"/>
        </w:rPr>
        <w:t>and later reintroduced in 2004 as</w:t>
      </w:r>
      <w:r w:rsidRPr="00481128">
        <w:rPr>
          <w:rFonts w:ascii="Times New Roman" w:hAnsi="Times New Roman" w:cs="Times New Roman"/>
          <w:i/>
          <w:iCs/>
          <w:sz w:val="24"/>
          <w:szCs w:val="24"/>
        </w:rPr>
        <w:t xml:space="preserve"> Enamel</w:t>
      </w:r>
      <w:r w:rsidR="00436C40">
        <w:rPr>
          <w:rFonts w:ascii="Times New Roman" w:hAnsi="Times New Roman" w:cs="Times New Roman"/>
          <w:i/>
          <w:iCs/>
          <w:sz w:val="24"/>
          <w:szCs w:val="24"/>
        </w:rPr>
        <w:t xml:space="preserve"> </w:t>
      </w:r>
      <w:r w:rsidRPr="00481128">
        <w:rPr>
          <w:rFonts w:ascii="Times New Roman" w:hAnsi="Times New Roman" w:cs="Times New Roman"/>
          <w:i/>
          <w:iCs/>
          <w:sz w:val="24"/>
          <w:szCs w:val="24"/>
        </w:rPr>
        <w:t xml:space="preserve">Care </w:t>
      </w:r>
      <w:r w:rsidR="008A441B">
        <w:rPr>
          <w:rFonts w:ascii="Times New Roman" w:hAnsi="Times New Roman" w:cs="Times New Roman"/>
          <w:sz w:val="24"/>
          <w:szCs w:val="24"/>
        </w:rPr>
        <w:lastRenderedPageBreak/>
        <w:t>toothpaste</w:t>
      </w:r>
      <w:r w:rsidR="00A27BF0">
        <w:rPr>
          <w:rFonts w:ascii="Times New Roman" w:hAnsi="Times New Roman" w:cs="Times New Roman"/>
          <w:sz w:val="24"/>
          <w:szCs w:val="24"/>
          <w:vertAlign w:val="superscript"/>
        </w:rPr>
        <w:t>32</w:t>
      </w:r>
      <w:r w:rsidR="008A441B">
        <w:rPr>
          <w:rFonts w:ascii="Times New Roman" w:hAnsi="Times New Roman" w:cs="Times New Roman"/>
          <w:sz w:val="24"/>
          <w:szCs w:val="24"/>
        </w:rPr>
        <w:t xml:space="preserve"> .There is </w:t>
      </w:r>
      <w:r w:rsidRPr="00481128">
        <w:rPr>
          <w:rFonts w:ascii="Times New Roman" w:hAnsi="Times New Roman" w:cs="Times New Roman"/>
          <w:sz w:val="24"/>
          <w:szCs w:val="24"/>
        </w:rPr>
        <w:t xml:space="preserve">modest evidence for Enamelon™ </w:t>
      </w:r>
      <w:r w:rsidR="008A441B">
        <w:rPr>
          <w:rFonts w:ascii="Times New Roman" w:hAnsi="Times New Roman" w:cs="Times New Roman"/>
          <w:sz w:val="24"/>
          <w:szCs w:val="24"/>
        </w:rPr>
        <w:t>on</w:t>
      </w:r>
      <w:r w:rsidRPr="00481128">
        <w:rPr>
          <w:rFonts w:ascii="Times New Roman" w:hAnsi="Times New Roman" w:cs="Times New Roman"/>
          <w:sz w:val="24"/>
          <w:szCs w:val="24"/>
        </w:rPr>
        <w:t xml:space="preserve"> caries inhibitory action.</w:t>
      </w:r>
      <w:r w:rsidR="00A27BF0">
        <w:rPr>
          <w:rFonts w:ascii="Times New Roman" w:hAnsi="Times New Roman" w:cs="Times New Roman"/>
          <w:sz w:val="24"/>
          <w:szCs w:val="24"/>
          <w:vertAlign w:val="superscript"/>
        </w:rPr>
        <w:t>33</w:t>
      </w:r>
    </w:p>
    <w:p w:rsidR="0070318A" w:rsidRDefault="0070318A" w:rsidP="00E03771">
      <w:pPr>
        <w:widowControl w:val="0"/>
        <w:overflowPunct w:val="0"/>
        <w:autoSpaceDE w:val="0"/>
        <w:autoSpaceDN w:val="0"/>
        <w:adjustRightInd w:val="0"/>
        <w:spacing w:after="0" w:line="480" w:lineRule="auto"/>
        <w:jc w:val="both"/>
        <w:rPr>
          <w:rFonts w:ascii="Times New Roman" w:hAnsi="Times New Roman" w:cs="Times New Roman"/>
          <w:sz w:val="24"/>
          <w:szCs w:val="24"/>
        </w:rPr>
      </w:pPr>
      <w:r w:rsidRPr="00481128">
        <w:rPr>
          <w:rFonts w:ascii="Times New Roman" w:hAnsi="Times New Roman" w:cs="Times New Roman"/>
          <w:sz w:val="24"/>
          <w:szCs w:val="24"/>
        </w:rPr>
        <w:t xml:space="preserve">An inherent technical issue with Enamelon™ is that calcium and phosphate are not stabilized, </w:t>
      </w:r>
      <w:r w:rsidR="008A441B">
        <w:rPr>
          <w:rFonts w:ascii="Times New Roman" w:hAnsi="Times New Roman" w:cs="Times New Roman"/>
          <w:sz w:val="24"/>
          <w:szCs w:val="24"/>
        </w:rPr>
        <w:t>thus allows</w:t>
      </w:r>
      <w:r w:rsidRPr="00481128">
        <w:rPr>
          <w:rFonts w:ascii="Times New Roman" w:hAnsi="Times New Roman" w:cs="Times New Roman"/>
          <w:sz w:val="24"/>
          <w:szCs w:val="24"/>
        </w:rPr>
        <w:t xml:space="preserve"> the two ions to combine into insoluble precipitates before they come into contact with saliva or enamel. This is unlike Recaldent™, which has the casein phosphoproteins to stabilize calcium and phosphate</w:t>
      </w:r>
    </w:p>
    <w:p w:rsidR="005F1416" w:rsidRDefault="005F1416" w:rsidP="003117D3">
      <w:pPr>
        <w:widowControl w:val="0"/>
        <w:overflowPunct w:val="0"/>
        <w:autoSpaceDE w:val="0"/>
        <w:autoSpaceDN w:val="0"/>
        <w:adjustRightInd w:val="0"/>
        <w:spacing w:after="0" w:line="360" w:lineRule="auto"/>
        <w:jc w:val="both"/>
        <w:rPr>
          <w:rFonts w:ascii="Times New Roman" w:hAnsi="Times New Roman" w:cs="Times New Roman"/>
          <w:b/>
          <w:sz w:val="24"/>
          <w:szCs w:val="24"/>
        </w:rPr>
      </w:pPr>
    </w:p>
    <w:p w:rsidR="0070318A" w:rsidRDefault="00715B5F" w:rsidP="00E03771">
      <w:pPr>
        <w:widowControl w:val="0"/>
        <w:overflowPunct w:val="0"/>
        <w:autoSpaceDE w:val="0"/>
        <w:autoSpaceDN w:val="0"/>
        <w:adjustRightInd w:val="0"/>
        <w:spacing w:after="0" w:line="360" w:lineRule="auto"/>
        <w:ind w:left="2160" w:firstLine="720"/>
        <w:jc w:val="both"/>
        <w:rPr>
          <w:rFonts w:ascii="Times New Roman" w:hAnsi="Times New Roman" w:cs="Times New Roman"/>
          <w:b/>
          <w:sz w:val="24"/>
          <w:szCs w:val="24"/>
        </w:rPr>
      </w:pPr>
      <w:r w:rsidRPr="003117D3">
        <w:rPr>
          <w:rFonts w:ascii="Times New Roman" w:hAnsi="Times New Roman" w:cs="Times New Roman"/>
          <w:b/>
          <w:sz w:val="24"/>
          <w:szCs w:val="24"/>
        </w:rPr>
        <w:t>SELF ASSEMBLING PEPTIDE</w:t>
      </w:r>
    </w:p>
    <w:p w:rsidR="00E03771" w:rsidRPr="00E03771" w:rsidRDefault="00E03771" w:rsidP="00E03771">
      <w:pPr>
        <w:widowControl w:val="0"/>
        <w:overflowPunct w:val="0"/>
        <w:autoSpaceDE w:val="0"/>
        <w:autoSpaceDN w:val="0"/>
        <w:adjustRightInd w:val="0"/>
        <w:spacing w:after="0" w:line="360" w:lineRule="auto"/>
        <w:ind w:left="2160" w:firstLine="720"/>
        <w:jc w:val="both"/>
        <w:rPr>
          <w:rFonts w:ascii="Times New Roman" w:hAnsi="Times New Roman" w:cs="Times New Roman"/>
          <w:b/>
          <w:sz w:val="24"/>
          <w:szCs w:val="24"/>
        </w:rPr>
      </w:pPr>
    </w:p>
    <w:p w:rsidR="008B0385" w:rsidRDefault="00463361" w:rsidP="00E03771">
      <w:pPr>
        <w:autoSpaceDE w:val="0"/>
        <w:autoSpaceDN w:val="0"/>
        <w:adjustRightInd w:val="0"/>
        <w:spacing w:after="0" w:line="480" w:lineRule="auto"/>
        <w:ind w:firstLine="720"/>
        <w:jc w:val="both"/>
        <w:rPr>
          <w:rFonts w:ascii="Times New Roman" w:hAnsi="Times New Roman" w:cs="Times New Roman"/>
          <w:sz w:val="24"/>
          <w:szCs w:val="24"/>
        </w:rPr>
      </w:pPr>
      <w:r w:rsidRPr="00B45AD5">
        <w:rPr>
          <w:rFonts w:ascii="Times New Roman" w:hAnsi="Times New Roman" w:cs="Times New Roman"/>
          <w:sz w:val="24"/>
          <w:szCs w:val="24"/>
        </w:rPr>
        <w:t>Recent developments in tissue engineering, material sciences and stem cell research offer</w:t>
      </w:r>
      <w:r w:rsidR="008A441B">
        <w:rPr>
          <w:rFonts w:ascii="Times New Roman" w:hAnsi="Times New Roman" w:cs="Times New Roman"/>
          <w:sz w:val="24"/>
          <w:szCs w:val="24"/>
        </w:rPr>
        <w:t>s</w:t>
      </w:r>
      <w:r w:rsidRPr="00B45AD5">
        <w:rPr>
          <w:rFonts w:ascii="Times New Roman" w:hAnsi="Times New Roman" w:cs="Times New Roman"/>
          <w:sz w:val="24"/>
          <w:szCs w:val="24"/>
        </w:rPr>
        <w:t xml:space="preserve"> </w:t>
      </w:r>
      <w:r w:rsidR="00C34F6B">
        <w:rPr>
          <w:rFonts w:ascii="Times New Roman" w:hAnsi="Times New Roman" w:cs="Times New Roman"/>
          <w:sz w:val="24"/>
          <w:szCs w:val="24"/>
        </w:rPr>
        <w:t xml:space="preserve">considerable potential to </w:t>
      </w:r>
      <w:r w:rsidRPr="00B45AD5">
        <w:rPr>
          <w:rFonts w:ascii="Times New Roman" w:hAnsi="Times New Roman" w:cs="Times New Roman"/>
          <w:sz w:val="24"/>
          <w:szCs w:val="24"/>
        </w:rPr>
        <w:t xml:space="preserve">dental therapies. Peptide treatment for early caries lesion is </w:t>
      </w:r>
      <w:r w:rsidR="008A441B">
        <w:rPr>
          <w:rFonts w:ascii="Times New Roman" w:hAnsi="Times New Roman" w:cs="Times New Roman"/>
          <w:sz w:val="24"/>
          <w:szCs w:val="24"/>
        </w:rPr>
        <w:t xml:space="preserve">the </w:t>
      </w:r>
      <w:r w:rsidRPr="00B45AD5">
        <w:rPr>
          <w:rFonts w:ascii="Times New Roman" w:hAnsi="Times New Roman" w:cs="Times New Roman"/>
          <w:sz w:val="24"/>
          <w:szCs w:val="24"/>
        </w:rPr>
        <w:t xml:space="preserve">area of </w:t>
      </w:r>
      <w:r w:rsidR="00C34F6B" w:rsidRPr="00B45AD5">
        <w:rPr>
          <w:rFonts w:ascii="Times New Roman" w:hAnsi="Times New Roman" w:cs="Times New Roman"/>
          <w:sz w:val="24"/>
          <w:szCs w:val="24"/>
        </w:rPr>
        <w:t>current</w:t>
      </w:r>
      <w:r w:rsidR="00E03771">
        <w:rPr>
          <w:rFonts w:ascii="Times New Roman" w:hAnsi="Times New Roman" w:cs="Times New Roman"/>
          <w:sz w:val="24"/>
          <w:szCs w:val="24"/>
        </w:rPr>
        <w:t xml:space="preserve"> research</w:t>
      </w:r>
      <w:r w:rsidRPr="00B45AD5">
        <w:rPr>
          <w:rFonts w:ascii="Times New Roman" w:hAnsi="Times New Roman" w:cs="Times New Roman"/>
          <w:sz w:val="24"/>
          <w:szCs w:val="24"/>
        </w:rPr>
        <w:t>.</w:t>
      </w:r>
    </w:p>
    <w:p w:rsidR="00463361" w:rsidRPr="00B45AD5" w:rsidRDefault="00463361" w:rsidP="00E03771">
      <w:pPr>
        <w:autoSpaceDE w:val="0"/>
        <w:autoSpaceDN w:val="0"/>
        <w:adjustRightInd w:val="0"/>
        <w:spacing w:after="0" w:line="480" w:lineRule="auto"/>
        <w:ind w:firstLine="720"/>
        <w:jc w:val="both"/>
        <w:rPr>
          <w:rFonts w:ascii="Times New Roman" w:hAnsi="Times New Roman" w:cs="Times New Roman"/>
          <w:sz w:val="24"/>
          <w:szCs w:val="24"/>
        </w:rPr>
      </w:pPr>
      <w:r w:rsidRPr="00B45AD5">
        <w:rPr>
          <w:rFonts w:ascii="Times New Roman" w:hAnsi="Times New Roman" w:cs="Times New Roman"/>
          <w:sz w:val="24"/>
          <w:szCs w:val="24"/>
        </w:rPr>
        <w:t xml:space="preserve">Peptide treatment significantly increases net mineral gain due to a combined effect of increased mineral gain and inhibition of </w:t>
      </w:r>
      <w:r w:rsidR="008B0385" w:rsidRPr="00B45AD5">
        <w:rPr>
          <w:rFonts w:ascii="Times New Roman" w:hAnsi="Times New Roman" w:cs="Times New Roman"/>
          <w:sz w:val="24"/>
          <w:szCs w:val="24"/>
        </w:rPr>
        <w:t>mineral</w:t>
      </w:r>
      <w:r w:rsidRPr="00B45AD5">
        <w:rPr>
          <w:rFonts w:ascii="Times New Roman" w:hAnsi="Times New Roman" w:cs="Times New Roman"/>
          <w:sz w:val="24"/>
          <w:szCs w:val="24"/>
        </w:rPr>
        <w:t xml:space="preserve"> loss. Rationally designed β-sheet-forming peptides P </w:t>
      </w:r>
      <w:r w:rsidRPr="008B0385">
        <w:rPr>
          <w:rFonts w:ascii="Times New Roman" w:hAnsi="Times New Roman" w:cs="Times New Roman"/>
          <w:sz w:val="24"/>
          <w:szCs w:val="24"/>
          <w:vertAlign w:val="subscript"/>
        </w:rPr>
        <w:t>11</w:t>
      </w:r>
      <w:r w:rsidRPr="00B45AD5">
        <w:rPr>
          <w:rFonts w:ascii="Times New Roman" w:hAnsi="Times New Roman" w:cs="Times New Roman"/>
          <w:sz w:val="24"/>
          <w:szCs w:val="24"/>
        </w:rPr>
        <w:t xml:space="preserve"> </w:t>
      </w:r>
      <w:r w:rsidR="008B0385">
        <w:rPr>
          <w:rFonts w:ascii="Times New Roman" w:hAnsi="Times New Roman" w:cs="Times New Roman"/>
          <w:sz w:val="24"/>
          <w:szCs w:val="24"/>
        </w:rPr>
        <w:t>-</w:t>
      </w:r>
      <w:r w:rsidRPr="00B45AD5">
        <w:rPr>
          <w:rFonts w:ascii="Times New Roman" w:hAnsi="Times New Roman" w:cs="Times New Roman"/>
          <w:sz w:val="24"/>
          <w:szCs w:val="24"/>
        </w:rPr>
        <w:t xml:space="preserve">4 that self-assemble </w:t>
      </w:r>
      <w:r w:rsidR="00DB379D">
        <w:rPr>
          <w:rFonts w:ascii="Times New Roman" w:hAnsi="Times New Roman" w:cs="Times New Roman"/>
          <w:sz w:val="24"/>
          <w:szCs w:val="24"/>
        </w:rPr>
        <w:t xml:space="preserve"> </w:t>
      </w:r>
      <w:r w:rsidR="008B0385">
        <w:rPr>
          <w:rFonts w:ascii="Times New Roman" w:hAnsi="Times New Roman" w:cs="Times New Roman"/>
          <w:sz w:val="24"/>
          <w:szCs w:val="24"/>
        </w:rPr>
        <w:t>themselves</w:t>
      </w:r>
      <w:r w:rsidR="00DB379D">
        <w:rPr>
          <w:rFonts w:ascii="Times New Roman" w:hAnsi="Times New Roman" w:cs="Times New Roman"/>
          <w:sz w:val="24"/>
          <w:szCs w:val="24"/>
        </w:rPr>
        <w:t xml:space="preserve"> </w:t>
      </w:r>
      <w:r w:rsidRPr="00B45AD5">
        <w:rPr>
          <w:rFonts w:ascii="Times New Roman" w:hAnsi="Times New Roman" w:cs="Times New Roman"/>
          <w:sz w:val="24"/>
          <w:szCs w:val="24"/>
        </w:rPr>
        <w:t xml:space="preserve">to form three-dimensional scaffolds under defined environmental conditions have been shown to nucleate hydroxyapatite </w:t>
      </w:r>
      <w:r w:rsidRPr="00B45AD5">
        <w:rPr>
          <w:rFonts w:ascii="Times New Roman" w:hAnsi="Times New Roman" w:cs="Times New Roman"/>
          <w:i/>
          <w:iCs/>
          <w:sz w:val="24"/>
          <w:szCs w:val="24"/>
        </w:rPr>
        <w:t xml:space="preserve">de novo </w:t>
      </w:r>
      <w:r w:rsidRPr="00B45AD5">
        <w:rPr>
          <w:rFonts w:ascii="Times New Roman" w:hAnsi="Times New Roman" w:cs="Times New Roman"/>
          <w:sz w:val="24"/>
          <w:szCs w:val="24"/>
        </w:rPr>
        <w:t>and to have potential applications in mineralized tissue regeneration</w:t>
      </w:r>
      <w:r w:rsidR="008A441B">
        <w:rPr>
          <w:rFonts w:ascii="Times New Roman" w:hAnsi="Times New Roman" w:cs="Times New Roman"/>
          <w:sz w:val="24"/>
          <w:szCs w:val="24"/>
        </w:rPr>
        <w:t>,</w:t>
      </w:r>
      <w:r w:rsidRPr="00B45AD5">
        <w:rPr>
          <w:rFonts w:ascii="Times New Roman" w:hAnsi="Times New Roman" w:cs="Times New Roman"/>
          <w:sz w:val="24"/>
          <w:szCs w:val="24"/>
        </w:rPr>
        <w:t xml:space="preserve"> mimicking the action of enamel matrix proteins during tooth development. Results suggest that a single application of P</w:t>
      </w:r>
      <w:r w:rsidRPr="008B0385">
        <w:rPr>
          <w:rFonts w:ascii="Times New Roman" w:hAnsi="Times New Roman" w:cs="Times New Roman"/>
          <w:sz w:val="24"/>
          <w:szCs w:val="24"/>
          <w:vertAlign w:val="subscript"/>
        </w:rPr>
        <w:t>11</w:t>
      </w:r>
      <w:r w:rsidRPr="00B45AD5">
        <w:rPr>
          <w:rFonts w:ascii="Times New Roman" w:hAnsi="Times New Roman" w:cs="Times New Roman"/>
          <w:sz w:val="24"/>
          <w:szCs w:val="24"/>
        </w:rPr>
        <w:t>-4 can be beneficial in the treatment of early caries lesions and that self assembling peptides are candidate materials for mineralized tissue regeneration and repair.</w:t>
      </w:r>
      <w:r w:rsidR="00E03771" w:rsidRPr="00E03771">
        <w:rPr>
          <w:rFonts w:ascii="Times New Roman" w:hAnsi="Times New Roman" w:cs="Times New Roman"/>
          <w:sz w:val="24"/>
          <w:szCs w:val="24"/>
          <w:vertAlign w:val="superscript"/>
        </w:rPr>
        <w:t>34</w:t>
      </w:r>
    </w:p>
    <w:p w:rsidR="00463361" w:rsidRPr="0052367A" w:rsidRDefault="00463361" w:rsidP="00FE767C">
      <w:pPr>
        <w:pStyle w:val="Default"/>
        <w:spacing w:line="480" w:lineRule="auto"/>
        <w:jc w:val="both"/>
      </w:pPr>
      <w:r w:rsidRPr="00B45AD5">
        <w:t xml:space="preserve">      Anionic P</w:t>
      </w:r>
      <w:r w:rsidRPr="008B0385">
        <w:rPr>
          <w:vertAlign w:val="subscript"/>
        </w:rPr>
        <w:t>11</w:t>
      </w:r>
      <w:r w:rsidRPr="00B45AD5">
        <w:noBreakHyphen/>
        <w:t>4 is a rationally-designed self-assem</w:t>
      </w:r>
      <w:r w:rsidRPr="00B45AD5">
        <w:softHyphen/>
        <w:t xml:space="preserve">bling peptide </w:t>
      </w:r>
      <w:r w:rsidR="00AA08E6">
        <w:rPr>
          <w:vertAlign w:val="superscript"/>
        </w:rPr>
        <w:t>35,36</w:t>
      </w:r>
      <w:r w:rsidR="008A441B">
        <w:t xml:space="preserve">. </w:t>
      </w:r>
      <w:r w:rsidRPr="00B45AD5">
        <w:t>Self-assembling peptides undergo well-</w:t>
      </w:r>
      <w:r w:rsidR="00436C40" w:rsidRPr="00B45AD5">
        <w:t>characterized</w:t>
      </w:r>
      <w:r w:rsidR="00125138">
        <w:t xml:space="preserve"> </w:t>
      </w:r>
      <w:r w:rsidRPr="00B45AD5">
        <w:t xml:space="preserve"> </w:t>
      </w:r>
      <w:proofErr w:type="spellStart"/>
      <w:r w:rsidRPr="00B45AD5">
        <w:t>hierarchial</w:t>
      </w:r>
      <w:proofErr w:type="spellEnd"/>
      <w:r w:rsidRPr="00B45AD5">
        <w:t xml:space="preserve"> self-assembly </w:t>
      </w:r>
      <w:r w:rsidR="000D12E9">
        <w:t>as</w:t>
      </w:r>
      <w:r w:rsidRPr="00B45AD5">
        <w:t xml:space="preserve"> three-dimensional </w:t>
      </w:r>
      <w:proofErr w:type="spellStart"/>
      <w:r w:rsidRPr="00B45AD5">
        <w:t>fibrillar</w:t>
      </w:r>
      <w:proofErr w:type="spellEnd"/>
      <w:r w:rsidRPr="00B45AD5">
        <w:t xml:space="preserve"> scaffolds in response to specific environmental triggers, offering a new generation of well-defined biopolymers with a range of potential applications. At </w:t>
      </w:r>
      <w:r w:rsidR="00FE767C">
        <w:t xml:space="preserve">certain </w:t>
      </w:r>
      <w:r w:rsidRPr="00B45AD5">
        <w:t>p</w:t>
      </w:r>
      <w:r w:rsidR="00FE767C">
        <w:t xml:space="preserve">eptide concentrations </w:t>
      </w:r>
      <w:r w:rsidRPr="00B45AD5">
        <w:t xml:space="preserve"> P11</w:t>
      </w:r>
      <w:r w:rsidRPr="00B45AD5">
        <w:noBreakHyphen/>
        <w:t>4 switches from a low viscosity isotropic liquid to an elasto</w:t>
      </w:r>
      <w:r w:rsidR="00FE767C">
        <w:t>meric nematic gel ( pH &lt;7.4 )</w:t>
      </w:r>
      <w:r w:rsidRPr="00B45AD5">
        <w:t xml:space="preserve"> </w:t>
      </w:r>
      <w:r w:rsidR="00FE767C">
        <w:t xml:space="preserve">then </w:t>
      </w:r>
      <w:r w:rsidRPr="00B45AD5">
        <w:t xml:space="preserve">the </w:t>
      </w:r>
      <w:r w:rsidRPr="00B45AD5">
        <w:lastRenderedPageBreak/>
        <w:t>anionic groups of the P</w:t>
      </w:r>
      <w:r w:rsidRPr="00B45AD5">
        <w:rPr>
          <w:rStyle w:val="A5"/>
          <w:rFonts w:cs="Times New Roman"/>
          <w:sz w:val="24"/>
          <w:szCs w:val="24"/>
        </w:rPr>
        <w:t>11</w:t>
      </w:r>
      <w:r w:rsidRPr="00B45AD5">
        <w:noBreakHyphen/>
        <w:t>4 side chains would attract Ca</w:t>
      </w:r>
      <w:r w:rsidRPr="00B45AD5">
        <w:rPr>
          <w:rStyle w:val="A4"/>
          <w:rFonts w:cs="Times New Roman"/>
          <w:sz w:val="24"/>
          <w:szCs w:val="24"/>
        </w:rPr>
        <w:t xml:space="preserve">++ </w:t>
      </w:r>
      <w:r w:rsidRPr="00B45AD5">
        <w:t xml:space="preserve">ions, inducing </w:t>
      </w:r>
      <w:r w:rsidRPr="00B45AD5">
        <w:rPr>
          <w:i/>
          <w:iCs/>
        </w:rPr>
        <w:t xml:space="preserve">de novo </w:t>
      </w:r>
      <w:r w:rsidRPr="00B45AD5">
        <w:t xml:space="preserve">precipitation of hydroxyapatite  inducing mineral deposition </w:t>
      </w:r>
      <w:r w:rsidRPr="00B45AD5">
        <w:rPr>
          <w:i/>
          <w:iCs/>
        </w:rPr>
        <w:t>in situ.</w:t>
      </w:r>
      <w:r w:rsidR="0052367A" w:rsidRPr="0052367A">
        <w:rPr>
          <w:iCs/>
          <w:vertAlign w:val="superscript"/>
        </w:rPr>
        <w:t>37</w:t>
      </w:r>
    </w:p>
    <w:p w:rsidR="00463361" w:rsidRDefault="00463361" w:rsidP="003117D3">
      <w:pPr>
        <w:pStyle w:val="Default"/>
        <w:spacing w:line="480" w:lineRule="auto"/>
        <w:jc w:val="both"/>
        <w:rPr>
          <w:rFonts w:cs="Rotis Serif Std"/>
          <w:vertAlign w:val="superscript"/>
        </w:rPr>
      </w:pPr>
      <w:r w:rsidRPr="00B45AD5">
        <w:rPr>
          <w:rFonts w:cs="Rotis Serif Std"/>
        </w:rPr>
        <w:t>P</w:t>
      </w:r>
      <w:r w:rsidRPr="00B45AD5">
        <w:rPr>
          <w:rStyle w:val="A5"/>
          <w:sz w:val="24"/>
          <w:szCs w:val="24"/>
        </w:rPr>
        <w:t>11</w:t>
      </w:r>
      <w:r w:rsidRPr="00B45AD5">
        <w:rPr>
          <w:rFonts w:cs="Rotis Serif Std"/>
        </w:rPr>
        <w:noBreakHyphen/>
        <w:t>4 is safe, non-invasive and acceptable to patients</w:t>
      </w:r>
      <w:r w:rsidRPr="00B45AD5">
        <w:rPr>
          <w:rFonts w:cs="Rotis Serif Std"/>
          <w:i/>
          <w:iCs/>
        </w:rPr>
        <w:t>.</w:t>
      </w:r>
      <w:r w:rsidRPr="00B45AD5">
        <w:rPr>
          <w:rStyle w:val="A4"/>
          <w:sz w:val="24"/>
          <w:szCs w:val="24"/>
        </w:rPr>
        <w:t xml:space="preserve"> </w:t>
      </w:r>
      <w:r w:rsidRPr="00B45AD5">
        <w:rPr>
          <w:rFonts w:cs="Rotis Serif Std"/>
        </w:rPr>
        <w:t xml:space="preserve">The treatment differs from other ‘filling without drilling’ </w:t>
      </w:r>
      <w:r w:rsidR="00125138">
        <w:rPr>
          <w:rFonts w:cs="Rotis Serif Std"/>
        </w:rPr>
        <w:t>.</w:t>
      </w:r>
      <w:r w:rsidRPr="00B45AD5">
        <w:rPr>
          <w:rFonts w:cs="Rotis Serif Std"/>
        </w:rPr>
        <w:t>The use of a biomimetic peptide such as P</w:t>
      </w:r>
      <w:r w:rsidRPr="00B45AD5">
        <w:rPr>
          <w:rStyle w:val="A5"/>
          <w:sz w:val="24"/>
          <w:szCs w:val="24"/>
        </w:rPr>
        <w:t>11</w:t>
      </w:r>
      <w:r w:rsidRPr="00B45AD5">
        <w:rPr>
          <w:rFonts w:cs="Rotis Serif Std"/>
        </w:rPr>
        <w:noBreakHyphen/>
        <w:t>4 has the additional advantage of effecting ‘natural’ repair by regenerating the mineral itself.</w:t>
      </w:r>
      <w:r w:rsidRPr="00463361">
        <w:rPr>
          <w:rFonts w:cs="Rotis Serif Std"/>
        </w:rPr>
        <w:t xml:space="preserve"> </w:t>
      </w:r>
      <w:r w:rsidRPr="00B45AD5">
        <w:rPr>
          <w:rFonts w:cs="Rotis Serif Std"/>
        </w:rPr>
        <w:t>P</w:t>
      </w:r>
      <w:r w:rsidRPr="00B45AD5">
        <w:rPr>
          <w:rStyle w:val="A5"/>
          <w:sz w:val="24"/>
          <w:szCs w:val="24"/>
        </w:rPr>
        <w:t>11</w:t>
      </w:r>
      <w:r w:rsidRPr="00B45AD5">
        <w:rPr>
          <w:rFonts w:cs="Rotis Serif Std"/>
        </w:rPr>
        <w:noBreakHyphen/>
      </w:r>
      <w:r w:rsidR="00AD2E9C">
        <w:rPr>
          <w:rFonts w:cs="Rotis Serif Std"/>
        </w:rPr>
        <w:t>4 is a well-tolerated treatment, and currently designed to</w:t>
      </w:r>
      <w:r w:rsidRPr="00B45AD5">
        <w:rPr>
          <w:rFonts w:cs="Rotis Serif Std"/>
        </w:rPr>
        <w:t xml:space="preserve"> test ‘next generation’ peptides to accelerate the repair process, </w:t>
      </w:r>
      <w:r w:rsidR="000D12E9">
        <w:rPr>
          <w:rFonts w:cs="Rotis Serif Std"/>
        </w:rPr>
        <w:t xml:space="preserve">thus </w:t>
      </w:r>
      <w:r w:rsidRPr="00B45AD5">
        <w:rPr>
          <w:rFonts w:cs="Rotis Serif Std"/>
        </w:rPr>
        <w:t>making ‘filling without drilling’ a reality.</w:t>
      </w:r>
      <w:r w:rsidR="0052367A" w:rsidRPr="0052367A">
        <w:rPr>
          <w:rFonts w:cs="Rotis Serif Std"/>
          <w:vertAlign w:val="superscript"/>
        </w:rPr>
        <w:t>37</w:t>
      </w:r>
    </w:p>
    <w:p w:rsidR="00C47FF8" w:rsidRDefault="00C47FF8" w:rsidP="003117D3">
      <w:pPr>
        <w:pStyle w:val="Default"/>
        <w:spacing w:line="480" w:lineRule="auto"/>
        <w:jc w:val="both"/>
        <w:rPr>
          <w:rFonts w:cs="Rotis Serif Std"/>
          <w:vertAlign w:val="superscript"/>
        </w:rPr>
      </w:pPr>
    </w:p>
    <w:p w:rsidR="00C47FF8" w:rsidRPr="003117D3" w:rsidRDefault="00C47FF8" w:rsidP="003117D3">
      <w:pPr>
        <w:pStyle w:val="Default"/>
        <w:spacing w:line="480" w:lineRule="auto"/>
        <w:jc w:val="both"/>
        <w:rPr>
          <w:rFonts w:cs="Rotis Serif Std"/>
        </w:rPr>
      </w:pPr>
      <w:r>
        <w:rPr>
          <w:rFonts w:cs="Rotis Serif Std"/>
        </w:rPr>
        <w:t xml:space="preserve">In a recent study by </w:t>
      </w:r>
      <w:proofErr w:type="spellStart"/>
      <w:r>
        <w:rPr>
          <w:rFonts w:cs="Rotis Serif Std"/>
        </w:rPr>
        <w:t>Schlee</w:t>
      </w:r>
      <w:proofErr w:type="spellEnd"/>
      <w:r>
        <w:rPr>
          <w:rFonts w:cs="Rotis Serif Std"/>
        </w:rPr>
        <w:t xml:space="preserve"> et al also proved that when  p 11 -4  is applied to the tooth the peptide diffuses into the subsurface </w:t>
      </w:r>
      <w:proofErr w:type="spellStart"/>
      <w:r>
        <w:rPr>
          <w:rFonts w:cs="Rotis Serif Std"/>
        </w:rPr>
        <w:t>microproes</w:t>
      </w:r>
      <w:proofErr w:type="spellEnd"/>
      <w:r>
        <w:rPr>
          <w:rFonts w:cs="Rotis Serif Std"/>
        </w:rPr>
        <w:t xml:space="preserve"> and forms a 3 D scaffold  which is made up of small fibers these scaffold </w:t>
      </w:r>
      <w:proofErr w:type="spellStart"/>
      <w:r>
        <w:rPr>
          <w:rFonts w:cs="Rotis Serif Std"/>
        </w:rPr>
        <w:t>mimies</w:t>
      </w:r>
      <w:proofErr w:type="spellEnd"/>
      <w:r>
        <w:rPr>
          <w:rFonts w:cs="Rotis Serif Std"/>
        </w:rPr>
        <w:t xml:space="preserve"> proteins found in teeth development and supports </w:t>
      </w:r>
      <w:proofErr w:type="spellStart"/>
      <w:r>
        <w:rPr>
          <w:rFonts w:cs="Rotis Serif Std"/>
        </w:rPr>
        <w:t>hydroxyapatite</w:t>
      </w:r>
      <w:proofErr w:type="spellEnd"/>
      <w:r>
        <w:rPr>
          <w:rFonts w:cs="Rotis Serif Std"/>
        </w:rPr>
        <w:t xml:space="preserve"> </w:t>
      </w:r>
      <w:proofErr w:type="spellStart"/>
      <w:r>
        <w:rPr>
          <w:rFonts w:cs="Rotis Serif Std"/>
        </w:rPr>
        <w:t>cryteststallisation</w:t>
      </w:r>
      <w:proofErr w:type="spellEnd"/>
      <w:r>
        <w:rPr>
          <w:rFonts w:cs="Rotis Serif Std"/>
        </w:rPr>
        <w:t xml:space="preserve"> around it to regenerate tooth enamel over a period of three months </w:t>
      </w:r>
      <w:r w:rsidRPr="00C47FF8">
        <w:rPr>
          <w:rFonts w:cs="Rotis Serif Std"/>
          <w:vertAlign w:val="superscript"/>
        </w:rPr>
        <w:t>38</w:t>
      </w:r>
      <w:r>
        <w:rPr>
          <w:rFonts w:cs="Rotis Serif Std"/>
        </w:rPr>
        <w:t>,another in vitro study which evaluated the efficacy of the newly introduced self -assembling peptide P11 -4 (</w:t>
      </w:r>
      <w:proofErr w:type="spellStart"/>
      <w:r>
        <w:rPr>
          <w:rFonts w:cs="Rotis Serif Std"/>
        </w:rPr>
        <w:t>curodont</w:t>
      </w:r>
      <w:proofErr w:type="spellEnd"/>
      <w:r>
        <w:rPr>
          <w:rFonts w:cs="Rotis Serif Std"/>
        </w:rPr>
        <w:t xml:space="preserve"> </w:t>
      </w:r>
      <w:r w:rsidR="00D2116E">
        <w:rPr>
          <w:rFonts w:cs="Rotis Serif Std"/>
          <w:vertAlign w:val="superscript"/>
        </w:rPr>
        <w:t>TM</w:t>
      </w:r>
      <w:r>
        <w:rPr>
          <w:rFonts w:cs="Rotis Serif Std"/>
        </w:rPr>
        <w:t xml:space="preserve">) for regenerating </w:t>
      </w:r>
      <w:proofErr w:type="spellStart"/>
      <w:r>
        <w:rPr>
          <w:rFonts w:cs="Rotis Serif Std"/>
        </w:rPr>
        <w:t>demineralized</w:t>
      </w:r>
      <w:proofErr w:type="spellEnd"/>
      <w:r>
        <w:rPr>
          <w:rFonts w:cs="Rotis Serif Std"/>
        </w:rPr>
        <w:t xml:space="preserve"> tooth tissue on smooth surface also showed significant results based on test and control group after 8 and 12 weeks </w:t>
      </w:r>
      <w:r w:rsidRPr="00C47FF8">
        <w:rPr>
          <w:rFonts w:cs="Rotis Serif Std"/>
          <w:vertAlign w:val="superscript"/>
        </w:rPr>
        <w:t xml:space="preserve">39 </w:t>
      </w:r>
    </w:p>
    <w:p w:rsidR="003117D3" w:rsidRDefault="003117D3" w:rsidP="00463361">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0318A" w:rsidRDefault="003117D3" w:rsidP="0046336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3117D3">
        <w:rPr>
          <w:rFonts w:ascii="Times New Roman" w:hAnsi="Times New Roman" w:cs="Times New Roman"/>
          <w:b/>
          <w:sz w:val="28"/>
          <w:szCs w:val="28"/>
        </w:rPr>
        <w:t xml:space="preserve">CONCLUSION </w:t>
      </w:r>
    </w:p>
    <w:p w:rsidR="003117D3" w:rsidRPr="003117D3" w:rsidRDefault="00FE0E09" w:rsidP="00AD2E9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relationship by which </w:t>
      </w:r>
      <w:proofErr w:type="spellStart"/>
      <w:r>
        <w:rPr>
          <w:rFonts w:ascii="Times New Roman" w:hAnsi="Times New Roman" w:cs="Times New Roman"/>
          <w:sz w:val="24"/>
          <w:szCs w:val="24"/>
        </w:rPr>
        <w:t>remineralization</w:t>
      </w:r>
      <w:proofErr w:type="spellEnd"/>
      <w:r>
        <w:rPr>
          <w:rFonts w:ascii="Times New Roman" w:hAnsi="Times New Roman" w:cs="Times New Roman"/>
          <w:sz w:val="24"/>
          <w:szCs w:val="24"/>
        </w:rPr>
        <w:t xml:space="preserve"> could</w:t>
      </w:r>
      <w:r w:rsidR="00463361" w:rsidRPr="003117D3">
        <w:rPr>
          <w:rFonts w:ascii="Times New Roman" w:hAnsi="Times New Roman" w:cs="Times New Roman"/>
          <w:sz w:val="24"/>
          <w:szCs w:val="24"/>
        </w:rPr>
        <w:t xml:space="preserve"> </w:t>
      </w:r>
      <w:r w:rsidR="00436C40" w:rsidRPr="003117D3">
        <w:rPr>
          <w:rFonts w:ascii="Times New Roman" w:hAnsi="Times New Roman" w:cs="Times New Roman"/>
          <w:sz w:val="24"/>
          <w:szCs w:val="24"/>
        </w:rPr>
        <w:t>occur</w:t>
      </w:r>
      <w:r>
        <w:rPr>
          <w:rFonts w:ascii="Times New Roman" w:hAnsi="Times New Roman" w:cs="Times New Roman"/>
          <w:sz w:val="24"/>
          <w:szCs w:val="24"/>
        </w:rPr>
        <w:t xml:space="preserve"> </w:t>
      </w:r>
      <w:r w:rsidRPr="003117D3">
        <w:rPr>
          <w:rFonts w:ascii="Times New Roman" w:hAnsi="Times New Roman" w:cs="Times New Roman"/>
          <w:sz w:val="24"/>
          <w:szCs w:val="24"/>
        </w:rPr>
        <w:t>more</w:t>
      </w:r>
      <w:r>
        <w:rPr>
          <w:rFonts w:ascii="Times New Roman" w:hAnsi="Times New Roman" w:cs="Times New Roman"/>
          <w:sz w:val="24"/>
          <w:szCs w:val="24"/>
        </w:rPr>
        <w:t xml:space="preserve"> favorably can be understood, only by clearly knowing the mode of implementing </w:t>
      </w:r>
      <w:r w:rsidRPr="003117D3">
        <w:rPr>
          <w:rFonts w:ascii="Times New Roman" w:hAnsi="Times New Roman" w:cs="Times New Roman"/>
          <w:sz w:val="24"/>
          <w:szCs w:val="24"/>
        </w:rPr>
        <w:t xml:space="preserve">these </w:t>
      </w:r>
      <w:proofErr w:type="spellStart"/>
      <w:r w:rsidRPr="003117D3">
        <w:rPr>
          <w:rFonts w:ascii="Times New Roman" w:hAnsi="Times New Roman" w:cs="Times New Roman"/>
          <w:sz w:val="24"/>
          <w:szCs w:val="24"/>
        </w:rPr>
        <w:t>remine</w:t>
      </w:r>
      <w:r>
        <w:rPr>
          <w:rFonts w:ascii="Times New Roman" w:hAnsi="Times New Roman" w:cs="Times New Roman"/>
          <w:sz w:val="24"/>
          <w:szCs w:val="24"/>
        </w:rPr>
        <w:t>ralizing</w:t>
      </w:r>
      <w:proofErr w:type="spellEnd"/>
      <w:r>
        <w:rPr>
          <w:rFonts w:ascii="Times New Roman" w:hAnsi="Times New Roman" w:cs="Times New Roman"/>
          <w:sz w:val="24"/>
          <w:szCs w:val="24"/>
        </w:rPr>
        <w:t xml:space="preserve"> agents. Thus i</w:t>
      </w:r>
      <w:r w:rsidR="00436C40" w:rsidRPr="003117D3">
        <w:rPr>
          <w:rFonts w:ascii="Times New Roman" w:hAnsi="Times New Roman" w:cs="Times New Roman"/>
          <w:sz w:val="24"/>
          <w:szCs w:val="24"/>
        </w:rPr>
        <w:t>t</w:t>
      </w:r>
      <w:r w:rsidR="00463361" w:rsidRPr="003117D3">
        <w:rPr>
          <w:rFonts w:ascii="Times New Roman" w:hAnsi="Times New Roman" w:cs="Times New Roman"/>
          <w:sz w:val="24"/>
          <w:szCs w:val="24"/>
        </w:rPr>
        <w:t xml:space="preserve"> is important for dental professionals to be aware</w:t>
      </w:r>
      <w:r w:rsidR="00CA6116">
        <w:rPr>
          <w:rFonts w:ascii="Times New Roman" w:hAnsi="Times New Roman" w:cs="Times New Roman"/>
          <w:sz w:val="24"/>
          <w:szCs w:val="24"/>
        </w:rPr>
        <w:t xml:space="preserve"> of these techniques and know</w:t>
      </w:r>
      <w:bookmarkStart w:id="0" w:name="_GoBack"/>
      <w:bookmarkEnd w:id="0"/>
      <w:r>
        <w:rPr>
          <w:rFonts w:ascii="Times New Roman" w:hAnsi="Times New Roman" w:cs="Times New Roman"/>
          <w:sz w:val="24"/>
          <w:szCs w:val="24"/>
        </w:rPr>
        <w:t>,</w:t>
      </w:r>
      <w:r w:rsidR="00463361" w:rsidRPr="003117D3">
        <w:rPr>
          <w:rFonts w:ascii="Times New Roman" w:hAnsi="Times New Roman" w:cs="Times New Roman"/>
          <w:sz w:val="24"/>
          <w:szCs w:val="24"/>
        </w:rPr>
        <w:t xml:space="preserve"> that it</w:t>
      </w:r>
      <w:r w:rsidR="003117D3">
        <w:rPr>
          <w:rFonts w:ascii="Times New Roman" w:hAnsi="Times New Roman" w:cs="Times New Roman"/>
          <w:sz w:val="24"/>
          <w:szCs w:val="24"/>
        </w:rPr>
        <w:t xml:space="preserve"> </w:t>
      </w:r>
      <w:r w:rsidR="00463361" w:rsidRPr="003117D3">
        <w:rPr>
          <w:rFonts w:ascii="Times New Roman" w:hAnsi="Times New Roman" w:cs="Times New Roman"/>
          <w:sz w:val="24"/>
          <w:szCs w:val="24"/>
        </w:rPr>
        <w:t>takes significant time to establish the bonafides of a new</w:t>
      </w:r>
      <w:r w:rsidR="004B7C28">
        <w:rPr>
          <w:rFonts w:ascii="Times New Roman" w:hAnsi="Times New Roman" w:cs="Times New Roman"/>
          <w:sz w:val="24"/>
          <w:szCs w:val="24"/>
        </w:rPr>
        <w:t xml:space="preserve"> </w:t>
      </w:r>
      <w:r w:rsidR="00463361" w:rsidRPr="003117D3">
        <w:rPr>
          <w:rFonts w:ascii="Times New Roman" w:hAnsi="Times New Roman" w:cs="Times New Roman"/>
          <w:sz w:val="24"/>
          <w:szCs w:val="24"/>
        </w:rPr>
        <w:t>technology</w:t>
      </w:r>
      <w:r>
        <w:rPr>
          <w:rFonts w:ascii="Times New Roman" w:hAnsi="Times New Roman" w:cs="Times New Roman"/>
          <w:sz w:val="24"/>
          <w:szCs w:val="24"/>
        </w:rPr>
        <w:t xml:space="preserve"> like this. And further requires </w:t>
      </w:r>
      <w:r w:rsidR="004074ED">
        <w:rPr>
          <w:rFonts w:ascii="Times New Roman" w:hAnsi="Times New Roman" w:cs="Times New Roman"/>
          <w:sz w:val="24"/>
          <w:szCs w:val="24"/>
        </w:rPr>
        <w:t xml:space="preserve">more detailed clinical knowledge and trials along with </w:t>
      </w:r>
      <w:r>
        <w:rPr>
          <w:rFonts w:ascii="Times New Roman" w:hAnsi="Times New Roman" w:cs="Times New Roman"/>
          <w:sz w:val="24"/>
          <w:szCs w:val="24"/>
        </w:rPr>
        <w:t xml:space="preserve">a “watching brief” methodology necessary </w:t>
      </w:r>
      <w:r w:rsidR="004074ED">
        <w:rPr>
          <w:rFonts w:ascii="Times New Roman" w:hAnsi="Times New Roman" w:cs="Times New Roman"/>
          <w:sz w:val="24"/>
          <w:szCs w:val="24"/>
        </w:rPr>
        <w:t>for</w:t>
      </w:r>
      <w:r w:rsidR="001F420D">
        <w:rPr>
          <w:rFonts w:ascii="Times New Roman" w:hAnsi="Times New Roman" w:cs="Times New Roman"/>
          <w:sz w:val="24"/>
          <w:szCs w:val="24"/>
        </w:rPr>
        <w:t xml:space="preserve"> </w:t>
      </w:r>
      <w:r w:rsidR="00AD2E9C">
        <w:rPr>
          <w:rFonts w:ascii="Times New Roman" w:hAnsi="Times New Roman" w:cs="Times New Roman"/>
          <w:sz w:val="24"/>
          <w:szCs w:val="24"/>
        </w:rPr>
        <w:t xml:space="preserve">this rapidly </w:t>
      </w:r>
      <w:r w:rsidR="003A1A68">
        <w:rPr>
          <w:rFonts w:ascii="Times New Roman" w:hAnsi="Times New Roman" w:cs="Times New Roman"/>
          <w:sz w:val="24"/>
          <w:szCs w:val="24"/>
        </w:rPr>
        <w:t>progressing</w:t>
      </w:r>
      <w:r w:rsidR="003117D3" w:rsidRPr="003117D3">
        <w:rPr>
          <w:rFonts w:ascii="Times New Roman" w:hAnsi="Times New Roman" w:cs="Times New Roman"/>
          <w:sz w:val="24"/>
          <w:szCs w:val="24"/>
        </w:rPr>
        <w:t xml:space="preserve"> area of dental science</w:t>
      </w:r>
      <w:r w:rsidR="00AD2E9C">
        <w:rPr>
          <w:rFonts w:ascii="Times New Roman" w:hAnsi="Times New Roman" w:cs="Times New Roman"/>
          <w:sz w:val="24"/>
          <w:szCs w:val="24"/>
        </w:rPr>
        <w:t>.</w:t>
      </w:r>
    </w:p>
    <w:p w:rsidR="000D12E9" w:rsidRDefault="000D12E9" w:rsidP="003117D3">
      <w:pPr>
        <w:widowControl w:val="0"/>
        <w:overflowPunct w:val="0"/>
        <w:autoSpaceDE w:val="0"/>
        <w:autoSpaceDN w:val="0"/>
        <w:adjustRightInd w:val="0"/>
        <w:spacing w:after="0" w:line="360" w:lineRule="auto"/>
        <w:jc w:val="both"/>
        <w:rPr>
          <w:rFonts w:ascii="Times New Roman" w:hAnsi="Times New Roman" w:cs="Times New Roman"/>
          <w:b/>
          <w:sz w:val="28"/>
          <w:szCs w:val="28"/>
        </w:rPr>
      </w:pPr>
    </w:p>
    <w:p w:rsidR="00374075" w:rsidRDefault="00374075" w:rsidP="003117D3">
      <w:pPr>
        <w:widowControl w:val="0"/>
        <w:overflowPunct w:val="0"/>
        <w:autoSpaceDE w:val="0"/>
        <w:autoSpaceDN w:val="0"/>
        <w:adjustRightInd w:val="0"/>
        <w:spacing w:after="0" w:line="360" w:lineRule="auto"/>
        <w:jc w:val="both"/>
        <w:rPr>
          <w:rFonts w:ascii="Times New Roman" w:hAnsi="Times New Roman" w:cs="Times New Roman"/>
          <w:b/>
          <w:sz w:val="28"/>
          <w:szCs w:val="28"/>
        </w:rPr>
      </w:pPr>
    </w:p>
    <w:p w:rsidR="00374075" w:rsidRDefault="00374075" w:rsidP="003117D3">
      <w:pPr>
        <w:widowControl w:val="0"/>
        <w:overflowPunct w:val="0"/>
        <w:autoSpaceDE w:val="0"/>
        <w:autoSpaceDN w:val="0"/>
        <w:adjustRightInd w:val="0"/>
        <w:spacing w:after="0" w:line="360" w:lineRule="auto"/>
        <w:jc w:val="both"/>
        <w:rPr>
          <w:rFonts w:ascii="Times New Roman" w:hAnsi="Times New Roman" w:cs="Times New Roman"/>
          <w:b/>
          <w:sz w:val="28"/>
          <w:szCs w:val="28"/>
        </w:rPr>
      </w:pPr>
    </w:p>
    <w:p w:rsidR="00F61BE5" w:rsidRPr="00C47FF8" w:rsidRDefault="004D1F93" w:rsidP="00C47FF8">
      <w:pPr>
        <w:widowControl w:val="0"/>
        <w:overflowPunct w:val="0"/>
        <w:autoSpaceDE w:val="0"/>
        <w:autoSpaceDN w:val="0"/>
        <w:adjustRightInd w:val="0"/>
        <w:spacing w:after="0" w:line="480" w:lineRule="auto"/>
        <w:jc w:val="both"/>
        <w:rPr>
          <w:rFonts w:ascii="Times New Roman" w:hAnsi="Times New Roman" w:cs="Times New Roman"/>
          <w:b/>
          <w:sz w:val="24"/>
          <w:szCs w:val="24"/>
        </w:rPr>
      </w:pPr>
      <w:r w:rsidRPr="00C47FF8">
        <w:rPr>
          <w:rFonts w:ascii="Times New Roman" w:hAnsi="Times New Roman" w:cs="Times New Roman"/>
          <w:b/>
          <w:sz w:val="24"/>
          <w:szCs w:val="24"/>
        </w:rPr>
        <w:t>REFERENCE:</w:t>
      </w:r>
    </w:p>
    <w:p w:rsidR="00584385" w:rsidRPr="00C47FF8" w:rsidRDefault="00562516" w:rsidP="00C47FF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84385" w:rsidRPr="00C47FF8">
        <w:rPr>
          <w:rFonts w:ascii="Times New Roman" w:hAnsi="Times New Roman" w:cs="Times New Roman"/>
          <w:color w:val="000000"/>
          <w:sz w:val="24"/>
          <w:szCs w:val="24"/>
        </w:rPr>
        <w:t xml:space="preserve">. </w:t>
      </w:r>
      <w:proofErr w:type="spellStart"/>
      <w:r w:rsidR="00584385" w:rsidRPr="00C47FF8">
        <w:rPr>
          <w:rFonts w:ascii="Times New Roman" w:hAnsi="Times New Roman" w:cs="Times New Roman"/>
          <w:color w:val="000000"/>
          <w:sz w:val="24"/>
          <w:szCs w:val="24"/>
        </w:rPr>
        <w:t>Aggeli</w:t>
      </w:r>
      <w:proofErr w:type="spellEnd"/>
      <w:r w:rsidR="00584385" w:rsidRPr="00C47FF8">
        <w:rPr>
          <w:rFonts w:ascii="Times New Roman" w:hAnsi="Times New Roman" w:cs="Times New Roman"/>
          <w:color w:val="000000"/>
          <w:sz w:val="24"/>
          <w:szCs w:val="24"/>
        </w:rPr>
        <w:t xml:space="preserve"> A, Bell M, </w:t>
      </w:r>
      <w:proofErr w:type="spellStart"/>
      <w:r w:rsidR="00584385" w:rsidRPr="00C47FF8">
        <w:rPr>
          <w:rFonts w:ascii="Times New Roman" w:hAnsi="Times New Roman" w:cs="Times New Roman"/>
          <w:color w:val="000000"/>
          <w:sz w:val="24"/>
          <w:szCs w:val="24"/>
        </w:rPr>
        <w:t>Boden</w:t>
      </w:r>
      <w:proofErr w:type="spellEnd"/>
      <w:r w:rsidR="00584385" w:rsidRPr="00C47FF8">
        <w:rPr>
          <w:rFonts w:ascii="Times New Roman" w:hAnsi="Times New Roman" w:cs="Times New Roman"/>
          <w:color w:val="000000"/>
          <w:sz w:val="24"/>
          <w:szCs w:val="24"/>
        </w:rPr>
        <w:t xml:space="preserve"> N </w:t>
      </w:r>
      <w:r w:rsidR="00584385" w:rsidRPr="00C47FF8">
        <w:rPr>
          <w:rFonts w:ascii="Times New Roman" w:hAnsi="Times New Roman" w:cs="Times New Roman"/>
          <w:i/>
          <w:iCs/>
          <w:color w:val="000000"/>
          <w:sz w:val="24"/>
          <w:szCs w:val="24"/>
        </w:rPr>
        <w:t xml:space="preserve">et al. </w:t>
      </w:r>
      <w:r w:rsidR="00584385" w:rsidRPr="00C47FF8">
        <w:rPr>
          <w:rFonts w:ascii="Times New Roman" w:hAnsi="Times New Roman" w:cs="Times New Roman"/>
          <w:color w:val="000000"/>
          <w:sz w:val="24"/>
          <w:szCs w:val="24"/>
        </w:rPr>
        <w:t>Responsive gels formed by the spontaneous self-assembly of pep</w:t>
      </w:r>
      <w:r w:rsidR="00584385" w:rsidRPr="00C47FF8">
        <w:rPr>
          <w:rFonts w:ascii="Times New Roman" w:hAnsi="Times New Roman" w:cs="Times New Roman"/>
          <w:color w:val="000000"/>
          <w:sz w:val="24"/>
          <w:szCs w:val="24"/>
        </w:rPr>
        <w:softHyphen/>
        <w:t xml:space="preserve">tides into polymeric beta-sheet tapes. </w:t>
      </w:r>
      <w:r w:rsidR="00584385" w:rsidRPr="00C47FF8">
        <w:rPr>
          <w:rFonts w:ascii="Times New Roman" w:hAnsi="Times New Roman" w:cs="Times New Roman"/>
          <w:i/>
          <w:iCs/>
          <w:color w:val="000000"/>
          <w:sz w:val="24"/>
          <w:szCs w:val="24"/>
        </w:rPr>
        <w:t xml:space="preserve">Nature </w:t>
      </w:r>
      <w:r w:rsidR="00584385" w:rsidRPr="00C47FF8">
        <w:rPr>
          <w:rFonts w:ascii="Times New Roman" w:hAnsi="Times New Roman" w:cs="Times New Roman"/>
          <w:color w:val="000000"/>
          <w:sz w:val="24"/>
          <w:szCs w:val="24"/>
        </w:rPr>
        <w:t xml:space="preserve">1997; </w:t>
      </w:r>
      <w:r w:rsidR="00584385" w:rsidRPr="00C47FF8">
        <w:rPr>
          <w:rFonts w:ascii="Times New Roman" w:hAnsi="Times New Roman" w:cs="Times New Roman"/>
          <w:b/>
          <w:bCs/>
          <w:color w:val="000000"/>
          <w:sz w:val="24"/>
          <w:szCs w:val="24"/>
        </w:rPr>
        <w:t>386</w:t>
      </w:r>
      <w:r w:rsidR="00584385" w:rsidRPr="00C47FF8">
        <w:rPr>
          <w:rFonts w:ascii="Times New Roman" w:hAnsi="Times New Roman" w:cs="Times New Roman"/>
          <w:color w:val="000000"/>
          <w:sz w:val="24"/>
          <w:szCs w:val="24"/>
        </w:rPr>
        <w:t>: 259–262</w:t>
      </w:r>
    </w:p>
    <w:p w:rsidR="00584385" w:rsidRPr="00C47FF8" w:rsidRDefault="00562516" w:rsidP="00C47FF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84385" w:rsidRPr="00C47FF8">
        <w:rPr>
          <w:rFonts w:ascii="Times New Roman" w:hAnsi="Times New Roman" w:cs="Times New Roman"/>
          <w:color w:val="000000"/>
          <w:sz w:val="24"/>
          <w:szCs w:val="24"/>
        </w:rPr>
        <w:t xml:space="preserve">. </w:t>
      </w:r>
      <w:proofErr w:type="spellStart"/>
      <w:r w:rsidR="00584385" w:rsidRPr="00C47FF8">
        <w:rPr>
          <w:rFonts w:ascii="Times New Roman" w:hAnsi="Times New Roman" w:cs="Times New Roman"/>
          <w:color w:val="000000"/>
          <w:sz w:val="24"/>
          <w:szCs w:val="24"/>
        </w:rPr>
        <w:t>Aggeli</w:t>
      </w:r>
      <w:proofErr w:type="spellEnd"/>
      <w:r w:rsidR="00584385" w:rsidRPr="00C47FF8">
        <w:rPr>
          <w:rFonts w:ascii="Times New Roman" w:hAnsi="Times New Roman" w:cs="Times New Roman"/>
          <w:color w:val="000000"/>
          <w:sz w:val="24"/>
          <w:szCs w:val="24"/>
        </w:rPr>
        <w:t xml:space="preserve"> A, Bell M, </w:t>
      </w:r>
      <w:proofErr w:type="spellStart"/>
      <w:r w:rsidR="00584385" w:rsidRPr="00C47FF8">
        <w:rPr>
          <w:rFonts w:ascii="Times New Roman" w:hAnsi="Times New Roman" w:cs="Times New Roman"/>
          <w:color w:val="000000"/>
          <w:sz w:val="24"/>
          <w:szCs w:val="24"/>
        </w:rPr>
        <w:t>Boden</w:t>
      </w:r>
      <w:proofErr w:type="spellEnd"/>
      <w:r w:rsidR="00584385" w:rsidRPr="00C47FF8">
        <w:rPr>
          <w:rFonts w:ascii="Times New Roman" w:hAnsi="Times New Roman" w:cs="Times New Roman"/>
          <w:color w:val="000000"/>
          <w:sz w:val="24"/>
          <w:szCs w:val="24"/>
        </w:rPr>
        <w:t xml:space="preserve"> N </w:t>
      </w:r>
      <w:r w:rsidR="00584385" w:rsidRPr="00C47FF8">
        <w:rPr>
          <w:rFonts w:ascii="Times New Roman" w:hAnsi="Times New Roman" w:cs="Times New Roman"/>
          <w:i/>
          <w:iCs/>
          <w:color w:val="000000"/>
          <w:sz w:val="24"/>
          <w:szCs w:val="24"/>
        </w:rPr>
        <w:t xml:space="preserve">et al. </w:t>
      </w:r>
      <w:r w:rsidR="00584385" w:rsidRPr="00C47FF8">
        <w:rPr>
          <w:rFonts w:ascii="Times New Roman" w:hAnsi="Times New Roman" w:cs="Times New Roman"/>
          <w:color w:val="000000"/>
          <w:sz w:val="24"/>
          <w:szCs w:val="24"/>
        </w:rPr>
        <w:t xml:space="preserve">Engineering of peptide beta-sheet </w:t>
      </w:r>
      <w:proofErr w:type="spellStart"/>
      <w:r w:rsidR="00584385" w:rsidRPr="00C47FF8">
        <w:rPr>
          <w:rFonts w:ascii="Times New Roman" w:hAnsi="Times New Roman" w:cs="Times New Roman"/>
          <w:color w:val="000000"/>
          <w:sz w:val="24"/>
          <w:szCs w:val="24"/>
        </w:rPr>
        <w:t>nanotapes</w:t>
      </w:r>
      <w:proofErr w:type="spellEnd"/>
      <w:r w:rsidR="00584385" w:rsidRPr="00C47FF8">
        <w:rPr>
          <w:rFonts w:ascii="Times New Roman" w:hAnsi="Times New Roman" w:cs="Times New Roman"/>
          <w:color w:val="000000"/>
          <w:sz w:val="24"/>
          <w:szCs w:val="24"/>
        </w:rPr>
        <w:t xml:space="preserve">. </w:t>
      </w:r>
      <w:r w:rsidR="00584385" w:rsidRPr="00C47FF8">
        <w:rPr>
          <w:rFonts w:ascii="Times New Roman" w:hAnsi="Times New Roman" w:cs="Times New Roman"/>
          <w:i/>
          <w:iCs/>
          <w:color w:val="000000"/>
          <w:sz w:val="24"/>
          <w:szCs w:val="24"/>
        </w:rPr>
        <w:t xml:space="preserve">J Mater </w:t>
      </w:r>
      <w:proofErr w:type="spellStart"/>
      <w:r w:rsidR="00584385" w:rsidRPr="00C47FF8">
        <w:rPr>
          <w:rFonts w:ascii="Times New Roman" w:hAnsi="Times New Roman" w:cs="Times New Roman"/>
          <w:i/>
          <w:iCs/>
          <w:color w:val="000000"/>
          <w:sz w:val="24"/>
          <w:szCs w:val="24"/>
        </w:rPr>
        <w:t>Chem</w:t>
      </w:r>
      <w:proofErr w:type="spellEnd"/>
      <w:r w:rsidR="00584385" w:rsidRPr="00C47FF8">
        <w:rPr>
          <w:rFonts w:ascii="Times New Roman" w:hAnsi="Times New Roman" w:cs="Times New Roman"/>
          <w:i/>
          <w:iCs/>
          <w:color w:val="000000"/>
          <w:sz w:val="24"/>
          <w:szCs w:val="24"/>
        </w:rPr>
        <w:t xml:space="preserve"> </w:t>
      </w:r>
      <w:r w:rsidR="00584385" w:rsidRPr="00C47FF8">
        <w:rPr>
          <w:rFonts w:ascii="Times New Roman" w:hAnsi="Times New Roman" w:cs="Times New Roman"/>
          <w:color w:val="000000"/>
          <w:sz w:val="24"/>
          <w:szCs w:val="24"/>
        </w:rPr>
        <w:t xml:space="preserve">1997; </w:t>
      </w:r>
      <w:r w:rsidR="00584385" w:rsidRPr="00C47FF8">
        <w:rPr>
          <w:rFonts w:ascii="Times New Roman" w:hAnsi="Times New Roman" w:cs="Times New Roman"/>
          <w:b/>
          <w:bCs/>
          <w:color w:val="000000"/>
          <w:sz w:val="24"/>
          <w:szCs w:val="24"/>
        </w:rPr>
        <w:t>7</w:t>
      </w:r>
      <w:r w:rsidR="00584385" w:rsidRPr="00C47FF8">
        <w:rPr>
          <w:rFonts w:ascii="Times New Roman" w:hAnsi="Times New Roman" w:cs="Times New Roman"/>
          <w:color w:val="000000"/>
          <w:sz w:val="24"/>
          <w:szCs w:val="24"/>
        </w:rPr>
        <w:t>: 1135–1145</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584385" w:rsidRPr="00C47FF8">
        <w:rPr>
          <w:rFonts w:ascii="Times New Roman" w:hAnsi="Times New Roman" w:cs="Times New Roman"/>
          <w:sz w:val="24"/>
          <w:szCs w:val="24"/>
        </w:rPr>
        <w:t>.Al</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 xml:space="preserve">Khateeb S, </w:t>
      </w:r>
      <w:proofErr w:type="spellStart"/>
      <w:r w:rsidR="00584385" w:rsidRPr="00C47FF8">
        <w:rPr>
          <w:rFonts w:ascii="Times New Roman" w:hAnsi="Times New Roman" w:cs="Times New Roman"/>
          <w:sz w:val="24"/>
          <w:szCs w:val="24"/>
        </w:rPr>
        <w:t>Exterkate</w:t>
      </w:r>
      <w:proofErr w:type="spellEnd"/>
      <w:r w:rsidR="00584385" w:rsidRPr="00C47FF8">
        <w:rPr>
          <w:rFonts w:ascii="Times New Roman" w:hAnsi="Times New Roman" w:cs="Times New Roman"/>
          <w:sz w:val="24"/>
          <w:szCs w:val="24"/>
        </w:rPr>
        <w:t xml:space="preserve"> R, </w:t>
      </w:r>
      <w:proofErr w:type="spellStart"/>
      <w:r w:rsidR="00584385" w:rsidRPr="00C47FF8">
        <w:rPr>
          <w:rFonts w:ascii="Times New Roman" w:hAnsi="Times New Roman" w:cs="Times New Roman"/>
          <w:sz w:val="24"/>
          <w:szCs w:val="24"/>
        </w:rPr>
        <w:t>Angmar</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Mansson</w:t>
      </w:r>
      <w:proofErr w:type="spellEnd"/>
      <w:r w:rsidR="00584385" w:rsidRPr="00C47FF8">
        <w:rPr>
          <w:rFonts w:ascii="Times New Roman" w:hAnsi="Times New Roman" w:cs="Times New Roman"/>
          <w:sz w:val="24"/>
          <w:szCs w:val="24"/>
        </w:rPr>
        <w:t xml:space="preserve"> B, </w:t>
      </w:r>
      <w:proofErr w:type="spellStart"/>
      <w:r w:rsidR="00584385" w:rsidRPr="00C47FF8">
        <w:rPr>
          <w:rFonts w:ascii="Times New Roman" w:hAnsi="Times New Roman" w:cs="Times New Roman"/>
          <w:sz w:val="24"/>
          <w:szCs w:val="24"/>
        </w:rPr>
        <w:t>TenCate</w:t>
      </w:r>
      <w:proofErr w:type="spellEnd"/>
      <w:r w:rsidR="00584385" w:rsidRPr="00C47FF8">
        <w:rPr>
          <w:rFonts w:ascii="Times New Roman" w:hAnsi="Times New Roman" w:cs="Times New Roman"/>
          <w:sz w:val="24"/>
          <w:szCs w:val="24"/>
        </w:rPr>
        <w:t xml:space="preserve"> JM. Effect of acid</w:t>
      </w:r>
      <w:r w:rsidR="00584385" w:rsidRPr="00C47FF8">
        <w:rPr>
          <w:rFonts w:ascii="Times New Roman" w:eastAsia="MS Mincho" w:hAnsi="Cambria Math" w:cs="Times New Roman"/>
          <w:sz w:val="24"/>
          <w:szCs w:val="24"/>
        </w:rPr>
        <w:t>‑</w:t>
      </w:r>
      <w:proofErr w:type="spellStart"/>
      <w:r w:rsidR="00584385" w:rsidRPr="00C47FF8">
        <w:rPr>
          <w:rFonts w:ascii="Times New Roman" w:hAnsi="Times New Roman" w:cs="Times New Roman"/>
          <w:sz w:val="24"/>
          <w:szCs w:val="24"/>
        </w:rPr>
        <w:t>etching</w:t>
      </w:r>
      <w:proofErr w:type="spellEnd"/>
      <w:r w:rsidR="00584385" w:rsidRPr="00C47FF8">
        <w:rPr>
          <w:rFonts w:ascii="Times New Roman" w:hAnsi="Times New Roman" w:cs="Times New Roman"/>
          <w:sz w:val="24"/>
          <w:szCs w:val="24"/>
        </w:rPr>
        <w:t xml:space="preserve"> on </w:t>
      </w:r>
      <w:proofErr w:type="spellStart"/>
      <w:r w:rsidR="00584385" w:rsidRPr="00C47FF8">
        <w:rPr>
          <w:rFonts w:ascii="Times New Roman" w:hAnsi="Times New Roman" w:cs="Times New Roman"/>
          <w:sz w:val="24"/>
          <w:szCs w:val="24"/>
        </w:rPr>
        <w:t>remineralization</w:t>
      </w:r>
      <w:proofErr w:type="spellEnd"/>
      <w:r w:rsidR="00584385" w:rsidRPr="00C47FF8">
        <w:rPr>
          <w:rFonts w:ascii="Times New Roman" w:hAnsi="Times New Roman" w:cs="Times New Roman"/>
          <w:sz w:val="24"/>
          <w:szCs w:val="24"/>
        </w:rPr>
        <w:t xml:space="preserve"> of enamel white spot </w:t>
      </w:r>
      <w:proofErr w:type="spellStart"/>
      <w:r w:rsidR="00584385" w:rsidRPr="00C47FF8">
        <w:rPr>
          <w:rFonts w:ascii="Times New Roman" w:hAnsi="Times New Roman" w:cs="Times New Roman"/>
          <w:sz w:val="24"/>
          <w:szCs w:val="24"/>
        </w:rPr>
        <w:t>lesions.Acta</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Odontol</w:t>
      </w:r>
      <w:proofErr w:type="spellEnd"/>
      <w:r w:rsidR="00584385" w:rsidRPr="00C47FF8">
        <w:rPr>
          <w:rFonts w:ascii="Times New Roman" w:hAnsi="Times New Roman" w:cs="Times New Roman"/>
          <w:sz w:val="24"/>
          <w:szCs w:val="24"/>
        </w:rPr>
        <w:t xml:space="preserve"> Scand 2000;58:31</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6</w:t>
      </w:r>
    </w:p>
    <w:p w:rsidR="002064F1"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2064F1" w:rsidRPr="00C47FF8">
        <w:rPr>
          <w:rFonts w:ascii="Times New Roman" w:hAnsi="Times New Roman" w:cs="Times New Roman"/>
          <w:sz w:val="24"/>
          <w:szCs w:val="24"/>
        </w:rPr>
        <w:t xml:space="preserve">.Allan I, Newman H, Wilson M. Antibacterial activity of particulate </w:t>
      </w:r>
      <w:proofErr w:type="spellStart"/>
      <w:r w:rsidR="002064F1" w:rsidRPr="00C47FF8">
        <w:rPr>
          <w:rFonts w:ascii="Times New Roman" w:hAnsi="Times New Roman" w:cs="Times New Roman"/>
          <w:sz w:val="24"/>
          <w:szCs w:val="24"/>
        </w:rPr>
        <w:t>Bioglass</w:t>
      </w:r>
      <w:proofErr w:type="spellEnd"/>
      <w:r w:rsidR="002064F1" w:rsidRPr="00C47FF8">
        <w:rPr>
          <w:rFonts w:ascii="Times New Roman" w:hAnsi="Times New Roman" w:cs="Times New Roman"/>
          <w:sz w:val="24"/>
          <w:szCs w:val="24"/>
        </w:rPr>
        <w:t xml:space="preserve">® against supra and </w:t>
      </w:r>
      <w:proofErr w:type="spellStart"/>
      <w:r w:rsidR="002064F1" w:rsidRPr="00C47FF8">
        <w:rPr>
          <w:rFonts w:ascii="Times New Roman" w:hAnsi="Times New Roman" w:cs="Times New Roman"/>
          <w:sz w:val="24"/>
          <w:szCs w:val="24"/>
        </w:rPr>
        <w:t>subgingival</w:t>
      </w:r>
      <w:proofErr w:type="spellEnd"/>
      <w:r w:rsidR="002064F1" w:rsidRPr="00C47FF8">
        <w:rPr>
          <w:rFonts w:ascii="Times New Roman" w:hAnsi="Times New Roman" w:cs="Times New Roman"/>
          <w:sz w:val="24"/>
          <w:szCs w:val="24"/>
        </w:rPr>
        <w:t xml:space="preserve"> bacteria. Biomaterials2001;22:1683</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7</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584385" w:rsidRPr="00C47FF8">
        <w:rPr>
          <w:rFonts w:ascii="Times New Roman" w:hAnsi="Times New Roman" w:cs="Times New Roman"/>
          <w:sz w:val="24"/>
          <w:szCs w:val="24"/>
        </w:rPr>
        <w:t xml:space="preserve">.Azarpazhooh A, </w:t>
      </w:r>
      <w:proofErr w:type="spellStart"/>
      <w:r w:rsidR="00584385" w:rsidRPr="00C47FF8">
        <w:rPr>
          <w:rFonts w:ascii="Times New Roman" w:hAnsi="Times New Roman" w:cs="Times New Roman"/>
          <w:sz w:val="24"/>
          <w:szCs w:val="24"/>
        </w:rPr>
        <w:t>Limeback</w:t>
      </w:r>
      <w:proofErr w:type="spellEnd"/>
      <w:r w:rsidR="00584385" w:rsidRPr="00C47FF8">
        <w:rPr>
          <w:rFonts w:ascii="Times New Roman" w:hAnsi="Times New Roman" w:cs="Times New Roman"/>
          <w:sz w:val="24"/>
          <w:szCs w:val="24"/>
        </w:rPr>
        <w:t xml:space="preserve"> H. Clinical </w:t>
      </w:r>
      <w:proofErr w:type="spellStart"/>
      <w:r w:rsidR="00584385" w:rsidRPr="00C47FF8">
        <w:rPr>
          <w:rFonts w:ascii="Times New Roman" w:hAnsi="Times New Roman" w:cs="Times New Roman"/>
          <w:sz w:val="24"/>
          <w:szCs w:val="24"/>
        </w:rPr>
        <w:t>ef</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ficacy</w:t>
      </w:r>
      <w:proofErr w:type="spellEnd"/>
      <w:r w:rsidR="00584385" w:rsidRPr="00C47FF8">
        <w:rPr>
          <w:rFonts w:ascii="Times New Roman" w:hAnsi="Times New Roman" w:cs="Times New Roman"/>
          <w:sz w:val="24"/>
          <w:szCs w:val="24"/>
        </w:rPr>
        <w:t xml:space="preserve"> of casein derivatives. A systematic review of the literature. J Am Dent Assoc2008;139:915</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24.</w:t>
      </w:r>
    </w:p>
    <w:p w:rsidR="002064F1" w:rsidRPr="00C47FF8" w:rsidRDefault="00562516" w:rsidP="00D27276">
      <w:pPr>
        <w:pStyle w:val="Default"/>
        <w:spacing w:line="480" w:lineRule="auto"/>
        <w:jc w:val="both"/>
      </w:pPr>
      <w:r>
        <w:t>6</w:t>
      </w:r>
      <w:r w:rsidR="002064F1" w:rsidRPr="00C47FF8">
        <w:t xml:space="preserve">.  P. A. </w:t>
      </w:r>
      <w:proofErr w:type="spellStart"/>
      <w:r w:rsidR="002064F1" w:rsidRPr="00C47FF8">
        <w:t>Brunton</w:t>
      </w:r>
      <w:proofErr w:type="spellEnd"/>
      <w:r w:rsidR="002064F1" w:rsidRPr="00C47FF8">
        <w:t xml:space="preserve">, R. P. W. Davies, J. L. Burke, A. </w:t>
      </w:r>
      <w:proofErr w:type="spellStart"/>
      <w:r w:rsidR="002064F1" w:rsidRPr="00C47FF8">
        <w:t>Smith,A</w:t>
      </w:r>
      <w:proofErr w:type="spellEnd"/>
      <w:r w:rsidR="002064F1" w:rsidRPr="00C47FF8">
        <w:t xml:space="preserve">. </w:t>
      </w:r>
      <w:proofErr w:type="spellStart"/>
      <w:r w:rsidR="002064F1" w:rsidRPr="00C47FF8">
        <w:t>Aggeli</w:t>
      </w:r>
      <w:proofErr w:type="spellEnd"/>
      <w:r w:rsidR="002064F1" w:rsidRPr="00C47FF8">
        <w:t xml:space="preserve">, S. J. Brookes5 and J. Kirkham . Treatment of early caries lesions using </w:t>
      </w:r>
      <w:proofErr w:type="spellStart"/>
      <w:r w:rsidR="002064F1" w:rsidRPr="00C47FF8">
        <w:t>biomimetic</w:t>
      </w:r>
      <w:proofErr w:type="spellEnd"/>
      <w:r w:rsidR="002064F1" w:rsidRPr="00C47FF8">
        <w:t xml:space="preserve"> self-assembling peptides – a clinical safety trial </w:t>
      </w:r>
      <w:r w:rsidR="002064F1" w:rsidRPr="00C47FF8">
        <w:rPr>
          <w:bCs/>
        </w:rPr>
        <w:t>British Dental Journal 2013; 215: E6</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584385" w:rsidRPr="00C47FF8">
        <w:rPr>
          <w:rFonts w:ascii="Times New Roman" w:hAnsi="Times New Roman" w:cs="Times New Roman"/>
          <w:sz w:val="24"/>
          <w:szCs w:val="24"/>
        </w:rPr>
        <w:t xml:space="preserve">.Cross KJ, </w:t>
      </w:r>
      <w:proofErr w:type="spellStart"/>
      <w:r w:rsidR="00584385" w:rsidRPr="00C47FF8">
        <w:rPr>
          <w:rFonts w:ascii="Times New Roman" w:hAnsi="Times New Roman" w:cs="Times New Roman"/>
          <w:sz w:val="24"/>
          <w:szCs w:val="24"/>
        </w:rPr>
        <w:t>Huq</w:t>
      </w:r>
      <w:proofErr w:type="spellEnd"/>
      <w:r w:rsidR="00584385" w:rsidRPr="00C47FF8">
        <w:rPr>
          <w:rFonts w:ascii="Times New Roman" w:hAnsi="Times New Roman" w:cs="Times New Roman"/>
          <w:sz w:val="24"/>
          <w:szCs w:val="24"/>
        </w:rPr>
        <w:t xml:space="preserve"> NL, </w:t>
      </w:r>
      <w:proofErr w:type="spellStart"/>
      <w:r w:rsidR="00584385" w:rsidRPr="00C47FF8">
        <w:rPr>
          <w:rFonts w:ascii="Times New Roman" w:hAnsi="Times New Roman" w:cs="Times New Roman"/>
          <w:sz w:val="24"/>
          <w:szCs w:val="24"/>
        </w:rPr>
        <w:t>Palamara</w:t>
      </w:r>
      <w:proofErr w:type="spellEnd"/>
      <w:r w:rsidR="00584385" w:rsidRPr="00C47FF8">
        <w:rPr>
          <w:rFonts w:ascii="Times New Roman" w:hAnsi="Times New Roman" w:cs="Times New Roman"/>
          <w:sz w:val="24"/>
          <w:szCs w:val="24"/>
        </w:rPr>
        <w:t xml:space="preserve"> JE, </w:t>
      </w:r>
      <w:proofErr w:type="spellStart"/>
      <w:r w:rsidR="00584385" w:rsidRPr="00C47FF8">
        <w:rPr>
          <w:rFonts w:ascii="Times New Roman" w:hAnsi="Times New Roman" w:cs="Times New Roman"/>
          <w:sz w:val="24"/>
          <w:szCs w:val="24"/>
        </w:rPr>
        <w:t>Perich</w:t>
      </w:r>
      <w:proofErr w:type="spellEnd"/>
      <w:r w:rsidR="00584385" w:rsidRPr="00C47FF8">
        <w:rPr>
          <w:rFonts w:ascii="Times New Roman" w:hAnsi="Times New Roman" w:cs="Times New Roman"/>
          <w:sz w:val="24"/>
          <w:szCs w:val="24"/>
        </w:rPr>
        <w:t xml:space="preserve"> JW, Reynolds EC. Physicochemical characterization of casein </w:t>
      </w:r>
      <w:proofErr w:type="spellStart"/>
      <w:r w:rsidR="00584385" w:rsidRPr="00C47FF8">
        <w:rPr>
          <w:rFonts w:ascii="Times New Roman" w:hAnsi="Times New Roman" w:cs="Times New Roman"/>
          <w:sz w:val="24"/>
          <w:szCs w:val="24"/>
        </w:rPr>
        <w:t>phosphopeptide</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amorphous</w:t>
      </w:r>
      <w:proofErr w:type="spellEnd"/>
      <w:r w:rsidR="00584385" w:rsidRPr="00C47FF8">
        <w:rPr>
          <w:rFonts w:ascii="Times New Roman" w:hAnsi="Times New Roman" w:cs="Times New Roman"/>
          <w:sz w:val="24"/>
          <w:szCs w:val="24"/>
        </w:rPr>
        <w:t xml:space="preserve"> calcium phosphate </w:t>
      </w:r>
      <w:proofErr w:type="spellStart"/>
      <w:r w:rsidR="00584385" w:rsidRPr="00C47FF8">
        <w:rPr>
          <w:rFonts w:ascii="Times New Roman" w:hAnsi="Times New Roman" w:cs="Times New Roman"/>
          <w:sz w:val="24"/>
          <w:szCs w:val="24"/>
        </w:rPr>
        <w:t>nanocomplexes</w:t>
      </w:r>
      <w:proofErr w:type="spellEnd"/>
      <w:r w:rsidR="00584385" w:rsidRPr="00C47FF8">
        <w:rPr>
          <w:rFonts w:ascii="Times New Roman" w:hAnsi="Times New Roman" w:cs="Times New Roman"/>
          <w:sz w:val="24"/>
          <w:szCs w:val="24"/>
        </w:rPr>
        <w:t xml:space="preserve">. J </w:t>
      </w:r>
      <w:proofErr w:type="spellStart"/>
      <w:r w:rsidR="00584385" w:rsidRPr="00C47FF8">
        <w:rPr>
          <w:rFonts w:ascii="Times New Roman" w:hAnsi="Times New Roman" w:cs="Times New Roman"/>
          <w:sz w:val="24"/>
          <w:szCs w:val="24"/>
        </w:rPr>
        <w:t>Biol</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Chem</w:t>
      </w:r>
      <w:proofErr w:type="spellEnd"/>
      <w:r w:rsidR="00584385" w:rsidRPr="00C47FF8">
        <w:rPr>
          <w:rFonts w:ascii="Times New Roman" w:hAnsi="Times New Roman" w:cs="Times New Roman"/>
          <w:sz w:val="24"/>
          <w:szCs w:val="24"/>
        </w:rPr>
        <w:t xml:space="preserve"> 2005;280:15362</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9.</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8</w:t>
      </w:r>
      <w:r w:rsidR="00584385" w:rsidRPr="00C47FF8">
        <w:rPr>
          <w:rFonts w:ascii="Times New Roman" w:hAnsi="Times New Roman" w:cs="Times New Roman"/>
          <w:sz w:val="24"/>
          <w:szCs w:val="24"/>
        </w:rPr>
        <w:t xml:space="preserve">.Cross KJ, </w:t>
      </w:r>
      <w:proofErr w:type="spellStart"/>
      <w:r w:rsidR="00584385" w:rsidRPr="00C47FF8">
        <w:rPr>
          <w:rFonts w:ascii="Times New Roman" w:hAnsi="Times New Roman" w:cs="Times New Roman"/>
          <w:sz w:val="24"/>
          <w:szCs w:val="24"/>
        </w:rPr>
        <w:t>Huq</w:t>
      </w:r>
      <w:proofErr w:type="spellEnd"/>
      <w:r w:rsidR="00584385" w:rsidRPr="00C47FF8">
        <w:rPr>
          <w:rFonts w:ascii="Times New Roman" w:hAnsi="Times New Roman" w:cs="Times New Roman"/>
          <w:sz w:val="24"/>
          <w:szCs w:val="24"/>
        </w:rPr>
        <w:t xml:space="preserve"> NL, O’Brien</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 xml:space="preserve">Simpson NM, </w:t>
      </w:r>
      <w:proofErr w:type="spellStart"/>
      <w:r w:rsidR="00584385" w:rsidRPr="00C47FF8">
        <w:rPr>
          <w:rFonts w:ascii="Times New Roman" w:hAnsi="Times New Roman" w:cs="Times New Roman"/>
          <w:sz w:val="24"/>
          <w:szCs w:val="24"/>
        </w:rPr>
        <w:t>Perich</w:t>
      </w:r>
      <w:proofErr w:type="spellEnd"/>
      <w:r w:rsidR="00584385" w:rsidRPr="00C47FF8">
        <w:rPr>
          <w:rFonts w:ascii="Times New Roman" w:hAnsi="Times New Roman" w:cs="Times New Roman"/>
          <w:sz w:val="24"/>
          <w:szCs w:val="24"/>
        </w:rPr>
        <w:t xml:space="preserve"> JW, </w:t>
      </w:r>
      <w:proofErr w:type="spellStart"/>
      <w:r w:rsidR="00584385" w:rsidRPr="00C47FF8">
        <w:rPr>
          <w:rFonts w:ascii="Times New Roman" w:hAnsi="Times New Roman" w:cs="Times New Roman"/>
          <w:sz w:val="24"/>
          <w:szCs w:val="24"/>
        </w:rPr>
        <w:t>Attard</w:t>
      </w:r>
      <w:proofErr w:type="spellEnd"/>
      <w:r w:rsidR="00584385" w:rsidRPr="00C47FF8">
        <w:rPr>
          <w:rFonts w:ascii="Times New Roman" w:hAnsi="Times New Roman" w:cs="Times New Roman"/>
          <w:sz w:val="24"/>
          <w:szCs w:val="24"/>
        </w:rPr>
        <w:t xml:space="preserve"> TJ, Reynolds EC. The role of </w:t>
      </w:r>
      <w:proofErr w:type="spellStart"/>
      <w:r w:rsidR="00584385" w:rsidRPr="00C47FF8">
        <w:rPr>
          <w:rFonts w:ascii="Times New Roman" w:hAnsi="Times New Roman" w:cs="Times New Roman"/>
          <w:sz w:val="24"/>
          <w:szCs w:val="24"/>
        </w:rPr>
        <w:t>multiphosphorylated</w:t>
      </w:r>
      <w:proofErr w:type="spellEnd"/>
      <w:r w:rsidR="00584385" w:rsidRPr="00C47FF8">
        <w:rPr>
          <w:rFonts w:ascii="Times New Roman" w:hAnsi="Times New Roman" w:cs="Times New Roman"/>
          <w:sz w:val="24"/>
          <w:szCs w:val="24"/>
        </w:rPr>
        <w:t xml:space="preserve"> peptides in mineralized tissue regeneration. </w:t>
      </w:r>
      <w:proofErr w:type="spellStart"/>
      <w:r w:rsidR="00584385" w:rsidRPr="00C47FF8">
        <w:rPr>
          <w:rFonts w:ascii="Times New Roman" w:hAnsi="Times New Roman" w:cs="Times New Roman"/>
          <w:sz w:val="24"/>
          <w:szCs w:val="24"/>
        </w:rPr>
        <w:t>Int</w:t>
      </w:r>
      <w:proofErr w:type="spellEnd"/>
      <w:r w:rsidR="00584385" w:rsidRPr="00C47FF8">
        <w:rPr>
          <w:rFonts w:ascii="Times New Roman" w:hAnsi="Times New Roman" w:cs="Times New Roman"/>
          <w:sz w:val="24"/>
          <w:szCs w:val="24"/>
        </w:rPr>
        <w:t xml:space="preserve"> J </w:t>
      </w:r>
      <w:proofErr w:type="spellStart"/>
      <w:r w:rsidR="00584385" w:rsidRPr="00C47FF8">
        <w:rPr>
          <w:rFonts w:ascii="Times New Roman" w:hAnsi="Times New Roman" w:cs="Times New Roman"/>
          <w:sz w:val="24"/>
          <w:szCs w:val="24"/>
        </w:rPr>
        <w:t>Pept</w:t>
      </w:r>
      <w:proofErr w:type="spellEnd"/>
      <w:r w:rsidR="00584385" w:rsidRPr="00C47FF8">
        <w:rPr>
          <w:rFonts w:ascii="Times New Roman" w:hAnsi="Times New Roman" w:cs="Times New Roman"/>
          <w:sz w:val="24"/>
          <w:szCs w:val="24"/>
        </w:rPr>
        <w:t xml:space="preserve"> Res </w:t>
      </w:r>
      <w:proofErr w:type="spellStart"/>
      <w:r w:rsidR="00584385" w:rsidRPr="00C47FF8">
        <w:rPr>
          <w:rFonts w:ascii="Times New Roman" w:hAnsi="Times New Roman" w:cs="Times New Roman"/>
          <w:sz w:val="24"/>
          <w:szCs w:val="24"/>
        </w:rPr>
        <w:t>Ther</w:t>
      </w:r>
      <w:proofErr w:type="spellEnd"/>
      <w:r w:rsidR="00584385" w:rsidRPr="00C47FF8">
        <w:rPr>
          <w:rFonts w:ascii="Times New Roman" w:hAnsi="Times New Roman" w:cs="Times New Roman"/>
          <w:sz w:val="24"/>
          <w:szCs w:val="24"/>
        </w:rPr>
        <w:t xml:space="preserve"> 2007;13:479</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95.</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584385" w:rsidRPr="00C47FF8">
        <w:rPr>
          <w:rFonts w:ascii="Times New Roman" w:hAnsi="Times New Roman" w:cs="Times New Roman"/>
          <w:sz w:val="24"/>
          <w:szCs w:val="24"/>
        </w:rPr>
        <w:t xml:space="preserve">.Cochrane NJ, </w:t>
      </w:r>
      <w:proofErr w:type="spellStart"/>
      <w:r w:rsidR="00584385" w:rsidRPr="00C47FF8">
        <w:rPr>
          <w:rFonts w:ascii="Times New Roman" w:hAnsi="Times New Roman" w:cs="Times New Roman"/>
          <w:sz w:val="24"/>
          <w:szCs w:val="24"/>
        </w:rPr>
        <w:t>Saranathan</w:t>
      </w:r>
      <w:proofErr w:type="spellEnd"/>
      <w:r w:rsidR="00584385" w:rsidRPr="00C47FF8">
        <w:rPr>
          <w:rFonts w:ascii="Times New Roman" w:hAnsi="Times New Roman" w:cs="Times New Roman"/>
          <w:sz w:val="24"/>
          <w:szCs w:val="24"/>
        </w:rPr>
        <w:t xml:space="preserve"> S, </w:t>
      </w:r>
      <w:proofErr w:type="spellStart"/>
      <w:r w:rsidR="00584385" w:rsidRPr="00C47FF8">
        <w:rPr>
          <w:rFonts w:ascii="Times New Roman" w:hAnsi="Times New Roman" w:cs="Times New Roman"/>
          <w:sz w:val="24"/>
          <w:szCs w:val="24"/>
        </w:rPr>
        <w:t>Cai</w:t>
      </w:r>
      <w:proofErr w:type="spellEnd"/>
      <w:r w:rsidR="00584385" w:rsidRPr="00C47FF8">
        <w:rPr>
          <w:rFonts w:ascii="Times New Roman" w:hAnsi="Times New Roman" w:cs="Times New Roman"/>
          <w:sz w:val="24"/>
          <w:szCs w:val="24"/>
        </w:rPr>
        <w:t xml:space="preserve"> F, Cross KJ, Reynolds EC. Enamel subsurface lesion </w:t>
      </w:r>
      <w:proofErr w:type="spellStart"/>
      <w:r w:rsidR="00584385" w:rsidRPr="00C47FF8">
        <w:rPr>
          <w:rFonts w:ascii="Times New Roman" w:hAnsi="Times New Roman" w:cs="Times New Roman"/>
          <w:sz w:val="24"/>
          <w:szCs w:val="24"/>
        </w:rPr>
        <w:t>remineralisation</w:t>
      </w:r>
      <w:proofErr w:type="spellEnd"/>
      <w:r w:rsidR="00584385" w:rsidRPr="00C47FF8">
        <w:rPr>
          <w:rFonts w:ascii="Times New Roman" w:hAnsi="Times New Roman" w:cs="Times New Roman"/>
          <w:sz w:val="24"/>
          <w:szCs w:val="24"/>
        </w:rPr>
        <w:t xml:space="preserve"> with casein </w:t>
      </w:r>
      <w:proofErr w:type="spellStart"/>
      <w:r w:rsidR="00584385" w:rsidRPr="00C47FF8">
        <w:rPr>
          <w:rFonts w:ascii="Times New Roman" w:hAnsi="Times New Roman" w:cs="Times New Roman"/>
          <w:sz w:val="24"/>
          <w:szCs w:val="24"/>
        </w:rPr>
        <w:t>phosphopeptide</w:t>
      </w:r>
      <w:proofErr w:type="spellEnd"/>
      <w:r w:rsidR="00584385" w:rsidRPr="00C47FF8">
        <w:rPr>
          <w:rFonts w:ascii="Times New Roman" w:hAnsi="Times New Roman" w:cs="Times New Roman"/>
          <w:sz w:val="24"/>
          <w:szCs w:val="24"/>
        </w:rPr>
        <w:t xml:space="preserve"> stabilized solutions of calcium, phosphate and fluoride. Caries Res2008;42:88</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97.</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10</w:t>
      </w:r>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CuryJA</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Tenuta</w:t>
      </w:r>
      <w:proofErr w:type="spellEnd"/>
      <w:r w:rsidR="00584385" w:rsidRPr="00C47FF8">
        <w:rPr>
          <w:rFonts w:ascii="Times New Roman" w:hAnsi="Times New Roman" w:cs="Times New Roman"/>
          <w:sz w:val="24"/>
          <w:szCs w:val="24"/>
        </w:rPr>
        <w:t xml:space="preserve"> AL,</w:t>
      </w:r>
      <w:r w:rsidR="00584385" w:rsidRPr="00C47FF8">
        <w:rPr>
          <w:rFonts w:ascii="Times New Roman" w:hAnsi="Times New Roman" w:cs="Times New Roman"/>
          <w:i/>
          <w:iCs/>
          <w:sz w:val="24"/>
          <w:szCs w:val="24"/>
        </w:rPr>
        <w:t xml:space="preserve"> </w:t>
      </w:r>
      <w:r w:rsidR="00584385" w:rsidRPr="00C47FF8">
        <w:rPr>
          <w:rFonts w:ascii="Times New Roman" w:hAnsi="Times New Roman" w:cs="Times New Roman"/>
          <w:iCs/>
          <w:sz w:val="24"/>
          <w:szCs w:val="24"/>
        </w:rPr>
        <w:t xml:space="preserve">Enamel </w:t>
      </w:r>
      <w:proofErr w:type="spellStart"/>
      <w:r w:rsidR="00584385" w:rsidRPr="00C47FF8">
        <w:rPr>
          <w:rFonts w:ascii="Times New Roman" w:hAnsi="Times New Roman" w:cs="Times New Roman"/>
          <w:iCs/>
          <w:sz w:val="24"/>
          <w:szCs w:val="24"/>
        </w:rPr>
        <w:t>remineralization</w:t>
      </w:r>
      <w:proofErr w:type="spellEnd"/>
      <w:r w:rsidR="00584385" w:rsidRPr="00C47FF8">
        <w:rPr>
          <w:rFonts w:ascii="Times New Roman" w:hAnsi="Times New Roman" w:cs="Times New Roman"/>
          <w:iCs/>
          <w:sz w:val="24"/>
          <w:szCs w:val="24"/>
        </w:rPr>
        <w:t>: controlling the caries disease or treating early caries lesions?</w:t>
      </w:r>
      <w:r w:rsidR="00584385" w:rsidRPr="00C47FF8">
        <w:rPr>
          <w:rFonts w:ascii="Times New Roman" w:hAnsi="Times New Roman" w:cs="Times New Roman"/>
          <w:i/>
          <w:iCs/>
          <w:sz w:val="24"/>
          <w:szCs w:val="24"/>
        </w:rPr>
        <w:t xml:space="preserve"> </w:t>
      </w:r>
      <w:proofErr w:type="spellStart"/>
      <w:r w:rsidR="00584385" w:rsidRPr="00C47FF8">
        <w:rPr>
          <w:rFonts w:ascii="Times New Roman" w:hAnsi="Times New Roman" w:cs="Times New Roman"/>
          <w:sz w:val="24"/>
          <w:szCs w:val="24"/>
        </w:rPr>
        <w:t>Braz</w:t>
      </w:r>
      <w:proofErr w:type="spellEnd"/>
      <w:r w:rsidR="00584385" w:rsidRPr="00C47FF8">
        <w:rPr>
          <w:rFonts w:ascii="Times New Roman" w:hAnsi="Times New Roman" w:cs="Times New Roman"/>
          <w:sz w:val="24"/>
          <w:szCs w:val="24"/>
        </w:rPr>
        <w:t xml:space="preserve"> Oral Res 2009;23(Spec </w:t>
      </w:r>
      <w:proofErr w:type="spellStart"/>
      <w:r w:rsidR="00584385" w:rsidRPr="00C47FF8">
        <w:rPr>
          <w:rFonts w:ascii="Times New Roman" w:hAnsi="Times New Roman" w:cs="Times New Roman"/>
          <w:sz w:val="24"/>
          <w:szCs w:val="24"/>
        </w:rPr>
        <w:t>Iss</w:t>
      </w:r>
      <w:proofErr w:type="spellEnd"/>
      <w:r w:rsidR="00584385" w:rsidRPr="00C47FF8">
        <w:rPr>
          <w:rFonts w:ascii="Times New Roman" w:hAnsi="Times New Roman" w:cs="Times New Roman"/>
          <w:sz w:val="24"/>
          <w:szCs w:val="24"/>
        </w:rPr>
        <w:t xml:space="preserve"> 1):23-30</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11</w:t>
      </w:r>
      <w:r w:rsidR="00584385" w:rsidRPr="00C47FF8">
        <w:rPr>
          <w:rFonts w:ascii="Times New Roman" w:hAnsi="Times New Roman" w:cs="Times New Roman"/>
          <w:sz w:val="24"/>
          <w:szCs w:val="24"/>
        </w:rPr>
        <w:t xml:space="preserve">.Cochrane NJ, Reynolds EC. Casein </w:t>
      </w:r>
      <w:proofErr w:type="spellStart"/>
      <w:r w:rsidR="00584385" w:rsidRPr="00C47FF8">
        <w:rPr>
          <w:rFonts w:ascii="Times New Roman" w:hAnsi="Times New Roman" w:cs="Times New Roman"/>
          <w:sz w:val="24"/>
          <w:szCs w:val="24"/>
        </w:rPr>
        <w:t>phosphopeptides</w:t>
      </w:r>
      <w:proofErr w:type="spellEnd"/>
      <w:r w:rsidR="00584385" w:rsidRPr="00C47FF8">
        <w:rPr>
          <w:rFonts w:ascii="Times New Roman" w:hAnsi="Times New Roman" w:cs="Times New Roman"/>
          <w:sz w:val="24"/>
          <w:szCs w:val="24"/>
        </w:rPr>
        <w:t xml:space="preserve"> in oral health. In: Food constituents and oral health: Current status and future prospects. In: Wilson M, Editor. Cambridge: CRC Press; 2009</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584385" w:rsidRPr="00C47FF8">
        <w:rPr>
          <w:rFonts w:ascii="Times New Roman" w:hAnsi="Times New Roman" w:cs="Times New Roman"/>
          <w:sz w:val="24"/>
          <w:szCs w:val="24"/>
        </w:rPr>
        <w:t xml:space="preserve">2.Edelstein B: The dental caries pandemic and disparities </w:t>
      </w:r>
      <w:proofErr w:type="spellStart"/>
      <w:r w:rsidR="00584385" w:rsidRPr="00C47FF8">
        <w:rPr>
          <w:rFonts w:ascii="Times New Roman" w:hAnsi="Times New Roman" w:cs="Times New Roman"/>
          <w:sz w:val="24"/>
          <w:szCs w:val="24"/>
        </w:rPr>
        <w:t>proble</w:t>
      </w:r>
      <w:proofErr w:type="spellEnd"/>
      <w:r w:rsidR="00584385" w:rsidRPr="00C47FF8">
        <w:rPr>
          <w:rFonts w:ascii="Times New Roman" w:hAnsi="Times New Roman" w:cs="Times New Roman"/>
          <w:sz w:val="24"/>
          <w:szCs w:val="24"/>
        </w:rPr>
        <w:t xml:space="preserve"> m.BMC Oral Health 2006, 15(</w:t>
      </w:r>
      <w:proofErr w:type="spellStart"/>
      <w:r w:rsidR="00584385" w:rsidRPr="00C47FF8">
        <w:rPr>
          <w:rFonts w:ascii="Times New Roman" w:hAnsi="Times New Roman" w:cs="Times New Roman"/>
          <w:sz w:val="24"/>
          <w:szCs w:val="24"/>
        </w:rPr>
        <w:t>Suppl</w:t>
      </w:r>
      <w:proofErr w:type="spellEnd"/>
      <w:r w:rsidR="00584385" w:rsidRPr="00C47FF8">
        <w:rPr>
          <w:rFonts w:ascii="Times New Roman" w:hAnsi="Times New Roman" w:cs="Times New Roman"/>
          <w:sz w:val="24"/>
          <w:szCs w:val="24"/>
        </w:rPr>
        <w:t xml:space="preserve"> 1):S2</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sidR="00584385" w:rsidRPr="00C47FF8">
        <w:rPr>
          <w:rFonts w:ascii="Times New Roman" w:hAnsi="Times New Roman" w:cs="Times New Roman"/>
          <w:sz w:val="24"/>
          <w:szCs w:val="24"/>
        </w:rPr>
        <w:t>.Greenspan DC. Developments in biocompatible glass compositions. Medical Device and Diagnostic Industry Magazine MDDI Article index. An MD and DI, column special section 1999; Mar: 150</w:t>
      </w:r>
    </w:p>
    <w:p w:rsidR="00584385"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14</w:t>
      </w:r>
      <w:r w:rsidR="00584385" w:rsidRPr="00C47FF8">
        <w:rPr>
          <w:rFonts w:ascii="Times New Roman" w:hAnsi="Times New Roman" w:cs="Times New Roman"/>
          <w:sz w:val="24"/>
          <w:szCs w:val="24"/>
        </w:rPr>
        <w:t xml:space="preserve">.Hench LL, Wilson J. An introduction to </w:t>
      </w:r>
      <w:proofErr w:type="spellStart"/>
      <w:r w:rsidR="00584385" w:rsidRPr="00C47FF8">
        <w:rPr>
          <w:rFonts w:ascii="Times New Roman" w:hAnsi="Times New Roman" w:cs="Times New Roman"/>
          <w:sz w:val="24"/>
          <w:szCs w:val="24"/>
        </w:rPr>
        <w:t>bioceramics</w:t>
      </w:r>
      <w:proofErr w:type="spellEnd"/>
      <w:r w:rsidR="00584385" w:rsidRPr="00C47FF8">
        <w:rPr>
          <w:rFonts w:ascii="Times New Roman" w:hAnsi="Times New Roman" w:cs="Times New Roman"/>
          <w:sz w:val="24"/>
          <w:szCs w:val="24"/>
        </w:rPr>
        <w:t>. Singapore: World Scientific Publishing; 1993</w:t>
      </w:r>
    </w:p>
    <w:p w:rsidR="00E31E7B" w:rsidRPr="00562516" w:rsidRDefault="00562516" w:rsidP="00562516">
      <w:pPr>
        <w:pStyle w:val="Heading1"/>
        <w:shd w:val="clear" w:color="auto" w:fill="FFFFFF"/>
        <w:spacing w:before="90" w:beforeAutospacing="0" w:after="90" w:afterAutospacing="0" w:line="480" w:lineRule="auto"/>
        <w:rPr>
          <w:rFonts w:ascii="Arial" w:hAnsi="Arial" w:cs="Arial"/>
          <w:color w:val="000000"/>
          <w:sz w:val="30"/>
          <w:szCs w:val="30"/>
        </w:rPr>
      </w:pPr>
      <w:r>
        <w:rPr>
          <w:b w:val="0"/>
          <w:sz w:val="24"/>
          <w:szCs w:val="24"/>
        </w:rPr>
        <w:t>15</w:t>
      </w:r>
      <w:r w:rsidR="00E31E7B">
        <w:rPr>
          <w:sz w:val="24"/>
          <w:szCs w:val="24"/>
        </w:rPr>
        <w:t>.</w:t>
      </w:r>
      <w:r w:rsidR="00E31E7B" w:rsidRPr="00E31E7B">
        <w:rPr>
          <w:rFonts w:ascii="Arial" w:hAnsi="Arial" w:cs="Arial"/>
          <w:color w:val="000000"/>
          <w:sz w:val="30"/>
          <w:szCs w:val="30"/>
        </w:rPr>
        <w:t xml:space="preserve"> </w:t>
      </w:r>
      <w:hyperlink r:id="rId6" w:history="1">
        <w:r w:rsidR="00E31E7B" w:rsidRPr="00E31E7B">
          <w:rPr>
            <w:rStyle w:val="Hyperlink"/>
            <w:b w:val="0"/>
            <w:color w:val="auto"/>
            <w:sz w:val="24"/>
            <w:szCs w:val="24"/>
            <w:u w:val="none"/>
            <w:shd w:val="clear" w:color="auto" w:fill="FFFFFF"/>
          </w:rPr>
          <w:t>Jablonski-Momeni A</w:t>
        </w:r>
      </w:hyperlink>
      <w:r w:rsidR="00E31E7B" w:rsidRPr="00E31E7B">
        <w:rPr>
          <w:b w:val="0"/>
          <w:sz w:val="24"/>
          <w:szCs w:val="24"/>
          <w:shd w:val="clear" w:color="auto" w:fill="FFFFFF"/>
        </w:rPr>
        <w:t>,</w:t>
      </w:r>
      <w:r w:rsidR="00E31E7B" w:rsidRPr="00E31E7B">
        <w:rPr>
          <w:rStyle w:val="apple-converted-space"/>
          <w:b w:val="0"/>
          <w:sz w:val="24"/>
          <w:szCs w:val="24"/>
          <w:shd w:val="clear" w:color="auto" w:fill="FFFFFF"/>
        </w:rPr>
        <w:t> </w:t>
      </w:r>
      <w:hyperlink r:id="rId7" w:history="1">
        <w:r w:rsidR="00E31E7B" w:rsidRPr="00E31E7B">
          <w:rPr>
            <w:rStyle w:val="Hyperlink"/>
            <w:b w:val="0"/>
            <w:color w:val="auto"/>
            <w:sz w:val="24"/>
            <w:szCs w:val="24"/>
            <w:u w:val="none"/>
            <w:shd w:val="clear" w:color="auto" w:fill="FFFFFF"/>
          </w:rPr>
          <w:t xml:space="preserve">Heinzel-Gutenbrunner </w:t>
        </w:r>
        <w:proofErr w:type="spellStart"/>
        <w:r w:rsidR="00E31E7B" w:rsidRPr="00E31E7B">
          <w:rPr>
            <w:rStyle w:val="Hyperlink"/>
            <w:b w:val="0"/>
            <w:color w:val="auto"/>
            <w:sz w:val="24"/>
            <w:szCs w:val="24"/>
            <w:u w:val="none"/>
            <w:shd w:val="clear" w:color="auto" w:fill="FFFFFF"/>
          </w:rPr>
          <w:t>M</w:t>
        </w:r>
      </w:hyperlink>
      <w:r w:rsidR="00E31E7B" w:rsidRPr="00E31E7B">
        <w:rPr>
          <w:color w:val="000000"/>
          <w:sz w:val="24"/>
          <w:szCs w:val="24"/>
          <w:shd w:val="clear" w:color="auto" w:fill="FFFFFF"/>
        </w:rPr>
        <w:t>.</w:t>
      </w:r>
      <w:r w:rsidR="00E31E7B" w:rsidRPr="00E31E7B">
        <w:rPr>
          <w:b w:val="0"/>
          <w:color w:val="000000"/>
          <w:sz w:val="24"/>
          <w:szCs w:val="24"/>
        </w:rPr>
        <w:t>Efficacy</w:t>
      </w:r>
      <w:proofErr w:type="spellEnd"/>
      <w:r w:rsidR="00E31E7B" w:rsidRPr="00E31E7B">
        <w:rPr>
          <w:b w:val="0"/>
          <w:color w:val="000000"/>
          <w:sz w:val="24"/>
          <w:szCs w:val="24"/>
        </w:rPr>
        <w:t xml:space="preserve"> of the self-assembling peptide P11-4 in constructing a </w:t>
      </w:r>
      <w:proofErr w:type="spellStart"/>
      <w:r w:rsidR="00E31E7B" w:rsidRPr="00E31E7B">
        <w:rPr>
          <w:b w:val="0"/>
          <w:color w:val="000000"/>
          <w:sz w:val="24"/>
          <w:szCs w:val="24"/>
        </w:rPr>
        <w:t>remineralization</w:t>
      </w:r>
      <w:proofErr w:type="spellEnd"/>
      <w:r w:rsidR="00E31E7B" w:rsidRPr="00E31E7B">
        <w:rPr>
          <w:b w:val="0"/>
          <w:color w:val="000000"/>
          <w:sz w:val="24"/>
          <w:szCs w:val="24"/>
        </w:rPr>
        <w:t xml:space="preserve"> scaffold on artificially-induced enamel lesions on smooth surfaces</w:t>
      </w:r>
      <w:r w:rsidR="00E31E7B">
        <w:rPr>
          <w:b w:val="0"/>
          <w:color w:val="000000"/>
          <w:sz w:val="24"/>
          <w:szCs w:val="24"/>
        </w:rPr>
        <w:t>.</w:t>
      </w:r>
      <w:r w:rsidR="00E31E7B" w:rsidRPr="00E31E7B">
        <w:rPr>
          <w:rFonts w:ascii="Arial" w:hAnsi="Arial" w:cs="Arial"/>
          <w:color w:val="000000"/>
          <w:sz w:val="18"/>
          <w:szCs w:val="18"/>
          <w:shd w:val="clear" w:color="auto" w:fill="FFFFFF"/>
        </w:rPr>
        <w:t xml:space="preserve"> </w:t>
      </w:r>
      <w:hyperlink r:id="rId8" w:tooltip="Journal of orofacial orthopedics = Fortschritte der Kieferorthopädie : Organ/official journal Deutsche Gesellschaft für Kieferorthopädie." w:history="1">
        <w:r w:rsidR="00E31E7B" w:rsidRPr="008A097B">
          <w:rPr>
            <w:rStyle w:val="Hyperlink"/>
            <w:rFonts w:ascii="Arial" w:hAnsi="Arial" w:cs="Arial"/>
            <w:b w:val="0"/>
            <w:color w:val="660066"/>
            <w:sz w:val="18"/>
            <w:szCs w:val="18"/>
            <w:shd w:val="clear" w:color="auto" w:fill="FFFFFF"/>
          </w:rPr>
          <w:t xml:space="preserve">J </w:t>
        </w:r>
        <w:proofErr w:type="spellStart"/>
        <w:r w:rsidR="00E31E7B" w:rsidRPr="008A097B">
          <w:rPr>
            <w:rStyle w:val="Hyperlink"/>
            <w:rFonts w:ascii="Arial" w:hAnsi="Arial" w:cs="Arial"/>
            <w:b w:val="0"/>
            <w:color w:val="660066"/>
            <w:sz w:val="18"/>
            <w:szCs w:val="18"/>
            <w:shd w:val="clear" w:color="auto" w:fill="FFFFFF"/>
          </w:rPr>
          <w:t>Orofac</w:t>
        </w:r>
        <w:proofErr w:type="spellEnd"/>
        <w:r w:rsidR="00E31E7B" w:rsidRPr="008A097B">
          <w:rPr>
            <w:rStyle w:val="Hyperlink"/>
            <w:rFonts w:ascii="Arial" w:hAnsi="Arial" w:cs="Arial"/>
            <w:b w:val="0"/>
            <w:color w:val="660066"/>
            <w:sz w:val="18"/>
            <w:szCs w:val="18"/>
            <w:shd w:val="clear" w:color="auto" w:fill="FFFFFF"/>
          </w:rPr>
          <w:t xml:space="preserve"> </w:t>
        </w:r>
        <w:proofErr w:type="spellStart"/>
        <w:r w:rsidR="00E31E7B" w:rsidRPr="008A097B">
          <w:rPr>
            <w:rStyle w:val="Hyperlink"/>
            <w:rFonts w:ascii="Arial" w:hAnsi="Arial" w:cs="Arial"/>
            <w:b w:val="0"/>
            <w:color w:val="660066"/>
            <w:sz w:val="18"/>
            <w:szCs w:val="18"/>
            <w:shd w:val="clear" w:color="auto" w:fill="FFFFFF"/>
          </w:rPr>
          <w:t>Orthop</w:t>
        </w:r>
        <w:proofErr w:type="spellEnd"/>
        <w:r w:rsidR="00E31E7B" w:rsidRPr="008A097B">
          <w:rPr>
            <w:rStyle w:val="Hyperlink"/>
            <w:rFonts w:ascii="Arial" w:hAnsi="Arial" w:cs="Arial"/>
            <w:b w:val="0"/>
            <w:color w:val="660066"/>
            <w:sz w:val="18"/>
            <w:szCs w:val="18"/>
            <w:shd w:val="clear" w:color="auto" w:fill="FFFFFF"/>
          </w:rPr>
          <w:t>.</w:t>
        </w:r>
      </w:hyperlink>
      <w:r w:rsidR="00E31E7B" w:rsidRPr="008A097B">
        <w:rPr>
          <w:rStyle w:val="apple-converted-space"/>
          <w:rFonts w:ascii="Arial" w:hAnsi="Arial" w:cs="Arial"/>
          <w:b w:val="0"/>
          <w:sz w:val="18"/>
          <w:szCs w:val="18"/>
          <w:shd w:val="clear" w:color="auto" w:fill="FFFFFF"/>
        </w:rPr>
        <w:t> </w:t>
      </w:r>
      <w:r w:rsidR="00E31E7B" w:rsidRPr="008A097B">
        <w:rPr>
          <w:rFonts w:ascii="Arial" w:hAnsi="Arial" w:cs="Arial"/>
          <w:b w:val="0"/>
          <w:color w:val="000000"/>
          <w:sz w:val="18"/>
          <w:szCs w:val="18"/>
          <w:shd w:val="clear" w:color="auto" w:fill="FFFFFF"/>
        </w:rPr>
        <w:t>2014 May;75(3):175-90</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16</w:t>
      </w:r>
      <w:r w:rsidR="00584385" w:rsidRPr="00C47FF8">
        <w:rPr>
          <w:rFonts w:ascii="Times New Roman" w:hAnsi="Times New Roman" w:cs="Times New Roman"/>
          <w:sz w:val="24"/>
          <w:szCs w:val="24"/>
        </w:rPr>
        <w:t xml:space="preserve">.Jensen ME, </w:t>
      </w:r>
      <w:proofErr w:type="spellStart"/>
      <w:r w:rsidR="00584385" w:rsidRPr="00C47FF8">
        <w:rPr>
          <w:rFonts w:ascii="Times New Roman" w:hAnsi="Times New Roman" w:cs="Times New Roman"/>
          <w:sz w:val="24"/>
          <w:szCs w:val="24"/>
        </w:rPr>
        <w:t>Wefe</w:t>
      </w:r>
      <w:proofErr w:type="spellEnd"/>
      <w:r w:rsidR="00584385" w:rsidRPr="00C47FF8">
        <w:rPr>
          <w:rFonts w:ascii="Times New Roman" w:hAnsi="Times New Roman" w:cs="Times New Roman"/>
          <w:sz w:val="24"/>
          <w:szCs w:val="24"/>
        </w:rPr>
        <w:t xml:space="preserve"> JS. Human plaque pH responses to meals and the effects of chewing gum. Br Dent J 1989;167:204</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8</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17</w:t>
      </w:r>
      <w:r w:rsidR="00584385" w:rsidRPr="00C47FF8">
        <w:rPr>
          <w:rFonts w:ascii="Times New Roman" w:hAnsi="Times New Roman" w:cs="Times New Roman"/>
          <w:sz w:val="24"/>
          <w:szCs w:val="24"/>
        </w:rPr>
        <w:t xml:space="preserve">.Kontonasaki E, </w:t>
      </w:r>
      <w:proofErr w:type="spellStart"/>
      <w:r w:rsidR="00584385" w:rsidRPr="00C47FF8">
        <w:rPr>
          <w:rFonts w:ascii="Times New Roman" w:hAnsi="Times New Roman" w:cs="Times New Roman"/>
          <w:sz w:val="24"/>
          <w:szCs w:val="24"/>
        </w:rPr>
        <w:t>Zorba</w:t>
      </w:r>
      <w:proofErr w:type="spellEnd"/>
      <w:r w:rsidR="00584385" w:rsidRPr="00C47FF8">
        <w:rPr>
          <w:rFonts w:ascii="Times New Roman" w:hAnsi="Times New Roman" w:cs="Times New Roman"/>
          <w:sz w:val="24"/>
          <w:szCs w:val="24"/>
        </w:rPr>
        <w:t xml:space="preserve"> T, </w:t>
      </w:r>
      <w:proofErr w:type="spellStart"/>
      <w:r w:rsidR="00584385" w:rsidRPr="00C47FF8">
        <w:rPr>
          <w:rFonts w:ascii="Times New Roman" w:hAnsi="Times New Roman" w:cs="Times New Roman"/>
          <w:sz w:val="24"/>
          <w:szCs w:val="24"/>
        </w:rPr>
        <w:t>Papdopoulou</w:t>
      </w:r>
      <w:proofErr w:type="spellEnd"/>
      <w:r w:rsidR="00584385" w:rsidRPr="00C47FF8">
        <w:rPr>
          <w:rFonts w:ascii="Times New Roman" w:hAnsi="Times New Roman" w:cs="Times New Roman"/>
          <w:sz w:val="24"/>
          <w:szCs w:val="24"/>
        </w:rPr>
        <w:t xml:space="preserve"> L, </w:t>
      </w:r>
      <w:proofErr w:type="spellStart"/>
      <w:r w:rsidR="00584385" w:rsidRPr="00C47FF8">
        <w:rPr>
          <w:rFonts w:ascii="Times New Roman" w:hAnsi="Times New Roman" w:cs="Times New Roman"/>
          <w:sz w:val="24"/>
          <w:szCs w:val="24"/>
        </w:rPr>
        <w:t>Pavlidou</w:t>
      </w:r>
      <w:proofErr w:type="spellEnd"/>
      <w:r w:rsidR="00584385" w:rsidRPr="00C47FF8">
        <w:rPr>
          <w:rFonts w:ascii="Times New Roman" w:hAnsi="Times New Roman" w:cs="Times New Roman"/>
          <w:sz w:val="24"/>
          <w:szCs w:val="24"/>
        </w:rPr>
        <w:t xml:space="preserve"> E, </w:t>
      </w:r>
      <w:proofErr w:type="spellStart"/>
      <w:r w:rsidR="00584385" w:rsidRPr="00C47FF8">
        <w:rPr>
          <w:rFonts w:ascii="Times New Roman" w:hAnsi="Times New Roman" w:cs="Times New Roman"/>
          <w:sz w:val="24"/>
          <w:szCs w:val="24"/>
        </w:rPr>
        <w:t>Chatzistavrou</w:t>
      </w:r>
      <w:proofErr w:type="spellEnd"/>
      <w:r w:rsidR="00584385" w:rsidRPr="00C47FF8">
        <w:rPr>
          <w:rFonts w:ascii="Times New Roman" w:hAnsi="Times New Roman" w:cs="Times New Roman"/>
          <w:sz w:val="24"/>
          <w:szCs w:val="24"/>
        </w:rPr>
        <w:t xml:space="preserve"> X, Paraskevopoulos K, et al. </w:t>
      </w:r>
      <w:proofErr w:type="spellStart"/>
      <w:r w:rsidR="00584385" w:rsidRPr="00C47FF8">
        <w:rPr>
          <w:rFonts w:ascii="Times New Roman" w:hAnsi="Times New Roman" w:cs="Times New Roman"/>
          <w:sz w:val="24"/>
          <w:szCs w:val="24"/>
        </w:rPr>
        <w:t>Hydroxycarbonate</w:t>
      </w:r>
      <w:proofErr w:type="spellEnd"/>
      <w:r w:rsidR="00584385" w:rsidRPr="00C47FF8">
        <w:rPr>
          <w:rFonts w:ascii="Times New Roman" w:hAnsi="Times New Roman" w:cs="Times New Roman"/>
          <w:sz w:val="24"/>
          <w:szCs w:val="24"/>
        </w:rPr>
        <w:t xml:space="preserve"> apatite formation on particulate </w:t>
      </w:r>
      <w:proofErr w:type="spellStart"/>
      <w:r w:rsidR="00584385" w:rsidRPr="00C47FF8">
        <w:rPr>
          <w:rFonts w:ascii="Times New Roman" w:hAnsi="Times New Roman" w:cs="Times New Roman"/>
          <w:sz w:val="24"/>
          <w:szCs w:val="24"/>
        </w:rPr>
        <w:t>biolgass</w:t>
      </w:r>
      <w:proofErr w:type="spellEnd"/>
      <w:r w:rsidR="00584385" w:rsidRPr="00C47FF8">
        <w:rPr>
          <w:rFonts w:ascii="Times New Roman" w:hAnsi="Times New Roman" w:cs="Times New Roman"/>
          <w:sz w:val="24"/>
          <w:szCs w:val="24"/>
        </w:rPr>
        <w:t xml:space="preserve"> in vitro as a function of time. </w:t>
      </w:r>
      <w:proofErr w:type="spellStart"/>
      <w:r w:rsidR="00584385" w:rsidRPr="00C47FF8">
        <w:rPr>
          <w:rFonts w:ascii="Times New Roman" w:hAnsi="Times New Roman" w:cs="Times New Roman"/>
          <w:sz w:val="24"/>
          <w:szCs w:val="24"/>
        </w:rPr>
        <w:t>Cryst</w:t>
      </w:r>
      <w:proofErr w:type="spellEnd"/>
      <w:r w:rsidR="00584385" w:rsidRPr="00C47FF8">
        <w:rPr>
          <w:rFonts w:ascii="Times New Roman" w:hAnsi="Times New Roman" w:cs="Times New Roman"/>
          <w:sz w:val="24"/>
          <w:szCs w:val="24"/>
        </w:rPr>
        <w:t xml:space="preserve"> Res </w:t>
      </w:r>
      <w:proofErr w:type="spellStart"/>
      <w:r w:rsidR="00584385" w:rsidRPr="00C47FF8">
        <w:rPr>
          <w:rFonts w:ascii="Times New Roman" w:hAnsi="Times New Roman" w:cs="Times New Roman"/>
          <w:sz w:val="24"/>
          <w:szCs w:val="24"/>
        </w:rPr>
        <w:t>Technol</w:t>
      </w:r>
      <w:proofErr w:type="spellEnd"/>
      <w:r w:rsidR="00584385" w:rsidRPr="00C47FF8">
        <w:rPr>
          <w:rFonts w:ascii="Times New Roman" w:hAnsi="Times New Roman" w:cs="Times New Roman"/>
          <w:sz w:val="24"/>
          <w:szCs w:val="24"/>
        </w:rPr>
        <w:t xml:space="preserve"> 2002;37:1165</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71</w:t>
      </w:r>
    </w:p>
    <w:p w:rsidR="00584385" w:rsidRPr="00C47FF8" w:rsidRDefault="00562516" w:rsidP="00C47FF8">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18</w:t>
      </w:r>
      <w:r w:rsidR="00584385" w:rsidRPr="00C47FF8">
        <w:rPr>
          <w:rFonts w:ascii="Times New Roman" w:hAnsi="Times New Roman" w:cs="Times New Roman"/>
          <w:sz w:val="24"/>
          <w:szCs w:val="24"/>
        </w:rPr>
        <w:t>.</w:t>
      </w:r>
      <w:r w:rsidR="00584385" w:rsidRPr="00C47FF8">
        <w:rPr>
          <w:rFonts w:ascii="Times New Roman" w:hAnsi="Times New Roman" w:cs="Times New Roman"/>
          <w:color w:val="000000"/>
          <w:sz w:val="24"/>
          <w:szCs w:val="24"/>
        </w:rPr>
        <w:t xml:space="preserve"> Kirkham J, Firth A, </w:t>
      </w:r>
      <w:proofErr w:type="spellStart"/>
      <w:r w:rsidR="00584385" w:rsidRPr="00C47FF8">
        <w:rPr>
          <w:rFonts w:ascii="Times New Roman" w:hAnsi="Times New Roman" w:cs="Times New Roman"/>
          <w:color w:val="000000"/>
          <w:sz w:val="24"/>
          <w:szCs w:val="24"/>
        </w:rPr>
        <w:t>Vernals</w:t>
      </w:r>
      <w:proofErr w:type="spellEnd"/>
      <w:r w:rsidR="00584385" w:rsidRPr="00C47FF8">
        <w:rPr>
          <w:rFonts w:ascii="Times New Roman" w:hAnsi="Times New Roman" w:cs="Times New Roman"/>
          <w:color w:val="000000"/>
          <w:sz w:val="24"/>
          <w:szCs w:val="24"/>
        </w:rPr>
        <w:t xml:space="preserve"> D </w:t>
      </w:r>
      <w:r w:rsidR="00584385" w:rsidRPr="00C47FF8">
        <w:rPr>
          <w:rFonts w:ascii="Times New Roman" w:hAnsi="Times New Roman" w:cs="Times New Roman"/>
          <w:i/>
          <w:iCs/>
          <w:color w:val="000000"/>
          <w:sz w:val="24"/>
          <w:szCs w:val="24"/>
        </w:rPr>
        <w:t xml:space="preserve">et al. </w:t>
      </w:r>
      <w:r w:rsidR="00584385" w:rsidRPr="00C47FF8">
        <w:rPr>
          <w:rFonts w:ascii="Times New Roman" w:hAnsi="Times New Roman" w:cs="Times New Roman"/>
          <w:color w:val="000000"/>
          <w:sz w:val="24"/>
          <w:szCs w:val="24"/>
        </w:rPr>
        <w:t xml:space="preserve">Self-assembling peptide scaffolds promote enamel </w:t>
      </w:r>
      <w:proofErr w:type="spellStart"/>
      <w:r w:rsidR="00584385" w:rsidRPr="00C47FF8">
        <w:rPr>
          <w:rFonts w:ascii="Times New Roman" w:hAnsi="Times New Roman" w:cs="Times New Roman"/>
          <w:color w:val="000000"/>
          <w:sz w:val="24"/>
          <w:szCs w:val="24"/>
        </w:rPr>
        <w:t>remineralization</w:t>
      </w:r>
      <w:proofErr w:type="spellEnd"/>
      <w:r w:rsidR="00584385" w:rsidRPr="00C47FF8">
        <w:rPr>
          <w:rFonts w:ascii="Times New Roman" w:hAnsi="Times New Roman" w:cs="Times New Roman"/>
          <w:color w:val="000000"/>
          <w:sz w:val="24"/>
          <w:szCs w:val="24"/>
        </w:rPr>
        <w:t xml:space="preserve">. </w:t>
      </w:r>
      <w:r w:rsidR="00584385" w:rsidRPr="00C47FF8">
        <w:rPr>
          <w:rFonts w:ascii="Times New Roman" w:hAnsi="Times New Roman" w:cs="Times New Roman"/>
          <w:i/>
          <w:iCs/>
          <w:color w:val="000000"/>
          <w:sz w:val="24"/>
          <w:szCs w:val="24"/>
        </w:rPr>
        <w:t xml:space="preserve">J Dent Res </w:t>
      </w:r>
      <w:r w:rsidR="00584385" w:rsidRPr="00C47FF8">
        <w:rPr>
          <w:rFonts w:ascii="Times New Roman" w:hAnsi="Times New Roman" w:cs="Times New Roman"/>
          <w:color w:val="000000"/>
          <w:sz w:val="24"/>
          <w:szCs w:val="24"/>
        </w:rPr>
        <w:t xml:space="preserve">2007; </w:t>
      </w:r>
      <w:r w:rsidR="00584385" w:rsidRPr="00C47FF8">
        <w:rPr>
          <w:rFonts w:ascii="Times New Roman" w:hAnsi="Times New Roman" w:cs="Times New Roman"/>
          <w:b/>
          <w:bCs/>
          <w:color w:val="000000"/>
          <w:sz w:val="24"/>
          <w:szCs w:val="24"/>
        </w:rPr>
        <w:t>86</w:t>
      </w:r>
      <w:r w:rsidR="00584385" w:rsidRPr="00C47FF8">
        <w:rPr>
          <w:rFonts w:ascii="Times New Roman" w:hAnsi="Times New Roman" w:cs="Times New Roman"/>
          <w:color w:val="000000"/>
          <w:sz w:val="24"/>
          <w:szCs w:val="24"/>
        </w:rPr>
        <w:t>: 426–430.</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19</w:t>
      </w:r>
      <w:r w:rsidR="00584385" w:rsidRPr="00C47FF8">
        <w:rPr>
          <w:rFonts w:ascii="Times New Roman" w:hAnsi="Times New Roman" w:cs="Times New Roman"/>
          <w:sz w:val="24"/>
          <w:szCs w:val="24"/>
        </w:rPr>
        <w:t>.Karlinsey RL, Mackey AC. Solid</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 xml:space="preserve">state preparation and dental application of an organically modified calcium phosphate. J Mater </w:t>
      </w:r>
      <w:proofErr w:type="spellStart"/>
      <w:r w:rsidR="00584385" w:rsidRPr="00C47FF8">
        <w:rPr>
          <w:rFonts w:ascii="Times New Roman" w:hAnsi="Times New Roman" w:cs="Times New Roman"/>
          <w:sz w:val="24"/>
          <w:szCs w:val="24"/>
        </w:rPr>
        <w:t>Sci</w:t>
      </w:r>
      <w:proofErr w:type="spellEnd"/>
      <w:r w:rsidR="00584385" w:rsidRPr="00C47FF8">
        <w:rPr>
          <w:rFonts w:ascii="Times New Roman" w:hAnsi="Times New Roman" w:cs="Times New Roman"/>
          <w:sz w:val="24"/>
          <w:szCs w:val="24"/>
        </w:rPr>
        <w:t xml:space="preserve"> 2009;44:346</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9</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20</w:t>
      </w:r>
      <w:r w:rsidR="00584385" w:rsidRPr="00C47FF8">
        <w:rPr>
          <w:rFonts w:ascii="Times New Roman" w:hAnsi="Times New Roman" w:cs="Times New Roman"/>
          <w:sz w:val="24"/>
          <w:szCs w:val="24"/>
        </w:rPr>
        <w:t>.Karlinsey RL, Mackey AC, Walker ER, Frederick KE. Surfactant</w:t>
      </w:r>
      <w:r w:rsidR="00584385" w:rsidRPr="00C47FF8">
        <w:rPr>
          <w:rFonts w:ascii="Times New Roman" w:eastAsia="MS Mincho" w:hAnsi="Cambria Math" w:cs="Times New Roman"/>
          <w:sz w:val="24"/>
          <w:szCs w:val="24"/>
        </w:rPr>
        <w:t>‑</w:t>
      </w:r>
      <w:proofErr w:type="spellStart"/>
      <w:r w:rsidR="00584385" w:rsidRPr="00C47FF8">
        <w:rPr>
          <w:rFonts w:ascii="Times New Roman" w:hAnsi="Times New Roman" w:cs="Times New Roman"/>
          <w:sz w:val="24"/>
          <w:szCs w:val="24"/>
        </w:rPr>
        <w:t>modifieds</w:t>
      </w:r>
      <w:proofErr w:type="spellEnd"/>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 xml:space="preserve">TCP: Structure, properties, and in vitro </w:t>
      </w:r>
      <w:proofErr w:type="spellStart"/>
      <w:r w:rsidR="00584385" w:rsidRPr="00C47FF8">
        <w:rPr>
          <w:rFonts w:ascii="Times New Roman" w:hAnsi="Times New Roman" w:cs="Times New Roman"/>
          <w:sz w:val="24"/>
          <w:szCs w:val="24"/>
        </w:rPr>
        <w:t>remineralization</w:t>
      </w:r>
      <w:proofErr w:type="spellEnd"/>
      <w:r w:rsidR="00584385" w:rsidRPr="00C47FF8">
        <w:rPr>
          <w:rFonts w:ascii="Times New Roman" w:hAnsi="Times New Roman" w:cs="Times New Roman"/>
          <w:sz w:val="24"/>
          <w:szCs w:val="24"/>
        </w:rPr>
        <w:t xml:space="preserve"> of subsurface enamel lesions. J Mater </w:t>
      </w:r>
      <w:proofErr w:type="spellStart"/>
      <w:r w:rsidR="00584385" w:rsidRPr="00C47FF8">
        <w:rPr>
          <w:rFonts w:ascii="Times New Roman" w:hAnsi="Times New Roman" w:cs="Times New Roman"/>
          <w:sz w:val="24"/>
          <w:szCs w:val="24"/>
        </w:rPr>
        <w:t>Sci</w:t>
      </w:r>
      <w:proofErr w:type="spellEnd"/>
      <w:r w:rsidR="00584385" w:rsidRPr="00C47FF8">
        <w:rPr>
          <w:rFonts w:ascii="Times New Roman" w:hAnsi="Times New Roman" w:cs="Times New Roman"/>
          <w:sz w:val="24"/>
          <w:szCs w:val="24"/>
        </w:rPr>
        <w:t xml:space="preserve"> 2010;21:2009</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20.</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21</w:t>
      </w:r>
      <w:r w:rsidR="00584385" w:rsidRPr="00C47FF8">
        <w:rPr>
          <w:rFonts w:ascii="Times New Roman" w:hAnsi="Times New Roman" w:cs="Times New Roman"/>
          <w:sz w:val="24"/>
          <w:szCs w:val="24"/>
        </w:rPr>
        <w:t>.Karlinsey RL, Mackey AC, Walker ER, Frederick KE. Preparation, characterization, and in vitro efficacy of an acid</w:t>
      </w:r>
      <w:r w:rsidR="00584385" w:rsidRPr="00C47FF8">
        <w:rPr>
          <w:rFonts w:ascii="Times New Roman" w:eastAsia="MS Mincho" w:hAnsi="Cambria Math" w:cs="Times New Roman"/>
          <w:sz w:val="24"/>
          <w:szCs w:val="24"/>
        </w:rPr>
        <w:t>‑</w:t>
      </w:r>
      <w:proofErr w:type="spellStart"/>
      <w:r w:rsidR="00584385" w:rsidRPr="00C47FF8">
        <w:rPr>
          <w:rFonts w:ascii="Times New Roman" w:hAnsi="Times New Roman" w:cs="Times New Roman"/>
          <w:sz w:val="24"/>
          <w:szCs w:val="24"/>
        </w:rPr>
        <w:t>modified</w:t>
      </w:r>
      <w:proofErr w:type="spellEnd"/>
      <w:r w:rsidR="00584385" w:rsidRPr="00C47FF8">
        <w:rPr>
          <w:rFonts w:ascii="Times New Roman" w:hAnsi="Times New Roman" w:cs="Times New Roman"/>
          <w:sz w:val="24"/>
          <w:szCs w:val="24"/>
        </w:rPr>
        <w:t xml:space="preserve"> s</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TCP material for dental hard</w:t>
      </w:r>
      <w:r w:rsidR="00584385" w:rsidRPr="00C47FF8">
        <w:rPr>
          <w:rFonts w:ascii="Times New Roman" w:eastAsia="MS Mincho" w:hAnsi="Cambria Math" w:cs="Times New Roman"/>
          <w:sz w:val="24"/>
          <w:szCs w:val="24"/>
        </w:rPr>
        <w:t>‑</w:t>
      </w:r>
      <w:proofErr w:type="spellStart"/>
      <w:r w:rsidR="00584385" w:rsidRPr="00C47FF8">
        <w:rPr>
          <w:rFonts w:ascii="Times New Roman" w:hAnsi="Times New Roman" w:cs="Times New Roman"/>
          <w:sz w:val="24"/>
          <w:szCs w:val="24"/>
        </w:rPr>
        <w:t>tissue</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remineralization</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Acta</w:t>
      </w:r>
      <w:proofErr w:type="spellEnd"/>
      <w:r w:rsidR="00584385" w:rsidRPr="00C47FF8">
        <w:rPr>
          <w:rFonts w:ascii="Times New Roman" w:hAnsi="Times New Roman" w:cs="Times New Roman"/>
          <w:sz w:val="24"/>
          <w:szCs w:val="24"/>
        </w:rPr>
        <w:t xml:space="preserve"> Biomater2010;6:969</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78</w:t>
      </w:r>
    </w:p>
    <w:p w:rsidR="00584385" w:rsidRPr="00C47FF8" w:rsidRDefault="0056251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22</w:t>
      </w:r>
      <w:r w:rsidR="00584385" w:rsidRPr="00C47FF8">
        <w:rPr>
          <w:rFonts w:ascii="Times New Roman" w:hAnsi="Times New Roman" w:cs="Times New Roman"/>
          <w:sz w:val="24"/>
          <w:szCs w:val="24"/>
        </w:rPr>
        <w:t xml:space="preserve">.Karlinsey RL, Mackey AC, Walker ER, </w:t>
      </w:r>
      <w:proofErr w:type="spellStart"/>
      <w:r w:rsidR="00584385" w:rsidRPr="00C47FF8">
        <w:rPr>
          <w:rFonts w:ascii="Times New Roman" w:hAnsi="Times New Roman" w:cs="Times New Roman"/>
          <w:sz w:val="24"/>
          <w:szCs w:val="24"/>
        </w:rPr>
        <w:t>Amaechi</w:t>
      </w:r>
      <w:proofErr w:type="spellEnd"/>
      <w:r w:rsidR="00584385" w:rsidRPr="00C47FF8">
        <w:rPr>
          <w:rFonts w:ascii="Times New Roman" w:hAnsi="Times New Roman" w:cs="Times New Roman"/>
          <w:sz w:val="24"/>
          <w:szCs w:val="24"/>
        </w:rPr>
        <w:t xml:space="preserve"> BT, </w:t>
      </w:r>
      <w:proofErr w:type="spellStart"/>
      <w:r w:rsidR="00584385" w:rsidRPr="00C47FF8">
        <w:rPr>
          <w:rFonts w:ascii="Times New Roman" w:hAnsi="Times New Roman" w:cs="Times New Roman"/>
          <w:sz w:val="24"/>
          <w:szCs w:val="24"/>
        </w:rPr>
        <w:t>Karthikeyan</w:t>
      </w:r>
      <w:proofErr w:type="spellEnd"/>
      <w:r w:rsidR="00584385" w:rsidRPr="00C47FF8">
        <w:rPr>
          <w:rFonts w:ascii="Times New Roman" w:hAnsi="Times New Roman" w:cs="Times New Roman"/>
          <w:sz w:val="24"/>
          <w:szCs w:val="24"/>
        </w:rPr>
        <w:t xml:space="preserve"> </w:t>
      </w:r>
      <w:proofErr w:type="spellStart"/>
      <w:r w:rsidR="00584385" w:rsidRPr="00C47FF8">
        <w:rPr>
          <w:rFonts w:ascii="Times New Roman" w:hAnsi="Times New Roman" w:cs="Times New Roman"/>
          <w:sz w:val="24"/>
          <w:szCs w:val="24"/>
        </w:rPr>
        <w:t>R,Najibfard</w:t>
      </w:r>
      <w:proofErr w:type="spellEnd"/>
      <w:r w:rsidR="00584385" w:rsidRPr="00C47FF8">
        <w:rPr>
          <w:rFonts w:ascii="Times New Roman" w:hAnsi="Times New Roman" w:cs="Times New Roman"/>
          <w:sz w:val="24"/>
          <w:szCs w:val="24"/>
        </w:rPr>
        <w:t xml:space="preserve"> K. et al. </w:t>
      </w:r>
      <w:proofErr w:type="spellStart"/>
      <w:r w:rsidR="00584385" w:rsidRPr="00C47FF8">
        <w:rPr>
          <w:rFonts w:ascii="Times New Roman" w:hAnsi="Times New Roman" w:cs="Times New Roman"/>
          <w:sz w:val="24"/>
          <w:szCs w:val="24"/>
        </w:rPr>
        <w:t>Remineralization</w:t>
      </w:r>
      <w:proofErr w:type="spellEnd"/>
      <w:r w:rsidR="00584385" w:rsidRPr="00C47FF8">
        <w:rPr>
          <w:rFonts w:ascii="Times New Roman" w:hAnsi="Times New Roman" w:cs="Times New Roman"/>
          <w:sz w:val="24"/>
          <w:szCs w:val="24"/>
        </w:rPr>
        <w:t xml:space="preserve"> potential of 5000 </w:t>
      </w:r>
      <w:proofErr w:type="spellStart"/>
      <w:r w:rsidR="00584385" w:rsidRPr="00C47FF8">
        <w:rPr>
          <w:rFonts w:ascii="Times New Roman" w:hAnsi="Times New Roman" w:cs="Times New Roman"/>
          <w:sz w:val="24"/>
          <w:szCs w:val="24"/>
        </w:rPr>
        <w:t>ppm</w:t>
      </w:r>
      <w:proofErr w:type="spellEnd"/>
      <w:r w:rsidR="00584385" w:rsidRPr="00C47FF8">
        <w:rPr>
          <w:rFonts w:ascii="Times New Roman" w:hAnsi="Times New Roman" w:cs="Times New Roman"/>
          <w:sz w:val="24"/>
          <w:szCs w:val="24"/>
        </w:rPr>
        <w:t xml:space="preserve"> fluoride dentifrices evaluated in a pH cycling model. J Dent Oral Hyg2010;2:1</w:t>
      </w:r>
      <w:r w:rsidR="00584385" w:rsidRPr="00C47FF8">
        <w:rPr>
          <w:rFonts w:ascii="Times New Roman" w:eastAsia="MS Mincho" w:hAnsi="Cambria Math" w:cs="Times New Roman"/>
          <w:sz w:val="24"/>
          <w:szCs w:val="24"/>
        </w:rPr>
        <w:t>‑</w:t>
      </w:r>
      <w:r w:rsidR="00584385" w:rsidRPr="00C47FF8">
        <w:rPr>
          <w:rFonts w:ascii="Times New Roman" w:hAnsi="Times New Roman" w:cs="Times New Roman"/>
          <w:sz w:val="24"/>
          <w:szCs w:val="24"/>
        </w:rPr>
        <w:t>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sidR="002064F1" w:rsidRPr="00C47FF8">
        <w:rPr>
          <w:rFonts w:ascii="Times New Roman" w:hAnsi="Times New Roman" w:cs="Times New Roman"/>
          <w:sz w:val="24"/>
          <w:szCs w:val="24"/>
        </w:rPr>
        <w:t xml:space="preserve">.Litkowski LJ, Hack GD, </w:t>
      </w:r>
      <w:proofErr w:type="spellStart"/>
      <w:r w:rsidR="002064F1" w:rsidRPr="00C47FF8">
        <w:rPr>
          <w:rFonts w:ascii="Times New Roman" w:hAnsi="Times New Roman" w:cs="Times New Roman"/>
          <w:sz w:val="24"/>
          <w:szCs w:val="24"/>
        </w:rPr>
        <w:t>Sheaffer</w:t>
      </w:r>
      <w:proofErr w:type="spellEnd"/>
      <w:r w:rsidR="002064F1" w:rsidRPr="00C47FF8">
        <w:rPr>
          <w:rFonts w:ascii="Times New Roman" w:hAnsi="Times New Roman" w:cs="Times New Roman"/>
          <w:sz w:val="24"/>
          <w:szCs w:val="24"/>
        </w:rPr>
        <w:t xml:space="preserve"> HB, Greenspan DC. Occlusion of dentin tubules by 45S5 </w:t>
      </w:r>
      <w:proofErr w:type="spellStart"/>
      <w:r w:rsidR="002064F1" w:rsidRPr="00C47FF8">
        <w:rPr>
          <w:rFonts w:ascii="Times New Roman" w:hAnsi="Times New Roman" w:cs="Times New Roman"/>
          <w:sz w:val="24"/>
          <w:szCs w:val="24"/>
        </w:rPr>
        <w:t>Bioglass</w:t>
      </w:r>
      <w:proofErr w:type="spellEnd"/>
      <w:r w:rsidR="002064F1" w:rsidRPr="00C47FF8">
        <w:rPr>
          <w:rFonts w:ascii="Times New Roman" w:hAnsi="Times New Roman" w:cs="Times New Roman"/>
          <w:sz w:val="24"/>
          <w:szCs w:val="24"/>
        </w:rPr>
        <w:t xml:space="preserve">®. </w:t>
      </w:r>
      <w:proofErr w:type="spellStart"/>
      <w:r w:rsidR="002064F1" w:rsidRPr="00C47FF8">
        <w:rPr>
          <w:rFonts w:ascii="Times New Roman" w:hAnsi="Times New Roman" w:cs="Times New Roman"/>
          <w:sz w:val="24"/>
          <w:szCs w:val="24"/>
        </w:rPr>
        <w:t>Bioceramics</w:t>
      </w:r>
      <w:proofErr w:type="spellEnd"/>
      <w:r w:rsidR="002064F1" w:rsidRPr="00C47FF8">
        <w:rPr>
          <w:rFonts w:ascii="Times New Roman" w:hAnsi="Times New Roman" w:cs="Times New Roman"/>
          <w:sz w:val="24"/>
          <w:szCs w:val="24"/>
        </w:rPr>
        <w:t xml:space="preserve"> 1997; p. 10.</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24</w:t>
      </w:r>
      <w:r w:rsidR="002064F1" w:rsidRPr="00C47FF8">
        <w:rPr>
          <w:rFonts w:ascii="Times New Roman" w:hAnsi="Times New Roman" w:cs="Times New Roman"/>
          <w:sz w:val="24"/>
          <w:szCs w:val="24"/>
        </w:rPr>
        <w:t xml:space="preserve">.Leach SA, Lee GTR, Edgar WM.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of artificial caries like lesions in human enamel in situ by chewing </w:t>
      </w:r>
      <w:proofErr w:type="spellStart"/>
      <w:r w:rsidR="002064F1" w:rsidRPr="00C47FF8">
        <w:rPr>
          <w:rFonts w:ascii="Times New Roman" w:hAnsi="Times New Roman" w:cs="Times New Roman"/>
          <w:sz w:val="24"/>
          <w:szCs w:val="24"/>
        </w:rPr>
        <w:t>sorbitol</w:t>
      </w:r>
      <w:proofErr w:type="spellEnd"/>
      <w:r w:rsidR="002064F1" w:rsidRPr="00C47FF8">
        <w:rPr>
          <w:rFonts w:ascii="Times New Roman" w:hAnsi="Times New Roman" w:cs="Times New Roman"/>
          <w:sz w:val="24"/>
          <w:szCs w:val="24"/>
        </w:rPr>
        <w:t xml:space="preserve"> gum. J Dent Res 1989;68:1064</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8</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25</w:t>
      </w:r>
      <w:r w:rsidR="002064F1" w:rsidRPr="00C47FF8">
        <w:rPr>
          <w:rFonts w:ascii="Times New Roman" w:hAnsi="Times New Roman" w:cs="Times New Roman"/>
          <w:sz w:val="24"/>
          <w:szCs w:val="24"/>
        </w:rPr>
        <w:t>.Leone CW, Oppenheim FG. Physical and chemical aspects of saliva as indicators of risk for dental caries in humans. J Dent Educ2001;65:8</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12</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26</w:t>
      </w:r>
      <w:r w:rsidR="002064F1" w:rsidRPr="00C47FF8">
        <w:rPr>
          <w:rFonts w:ascii="Times New Roman" w:hAnsi="Times New Roman" w:cs="Times New Roman"/>
          <w:sz w:val="24"/>
          <w:szCs w:val="24"/>
        </w:rPr>
        <w:t xml:space="preserve">.Mellberg RJ, </w:t>
      </w:r>
      <w:proofErr w:type="spellStart"/>
      <w:r w:rsidR="002064F1" w:rsidRPr="00C47FF8">
        <w:rPr>
          <w:rFonts w:ascii="Times New Roman" w:hAnsi="Times New Roman" w:cs="Times New Roman"/>
          <w:sz w:val="24"/>
          <w:szCs w:val="24"/>
        </w:rPr>
        <w:t>Ripa</w:t>
      </w:r>
      <w:proofErr w:type="spellEnd"/>
      <w:r w:rsidR="002064F1" w:rsidRPr="00C47FF8">
        <w:rPr>
          <w:rFonts w:ascii="Times New Roman" w:hAnsi="Times New Roman" w:cs="Times New Roman"/>
          <w:sz w:val="24"/>
          <w:szCs w:val="24"/>
        </w:rPr>
        <w:t xml:space="preserve"> WL, </w:t>
      </w:r>
      <w:proofErr w:type="spellStart"/>
      <w:r w:rsidR="002064F1" w:rsidRPr="00C47FF8">
        <w:rPr>
          <w:rFonts w:ascii="Times New Roman" w:hAnsi="Times New Roman" w:cs="Times New Roman"/>
          <w:sz w:val="24"/>
          <w:szCs w:val="24"/>
        </w:rPr>
        <w:t>Leske</w:t>
      </w:r>
      <w:proofErr w:type="spellEnd"/>
      <w:r w:rsidR="002064F1" w:rsidRPr="00C47FF8">
        <w:rPr>
          <w:rFonts w:ascii="Times New Roman" w:hAnsi="Times New Roman" w:cs="Times New Roman"/>
          <w:sz w:val="24"/>
          <w:szCs w:val="24"/>
        </w:rPr>
        <w:t xml:space="preserve"> SG. Fluoride in </w:t>
      </w:r>
      <w:proofErr w:type="spellStart"/>
      <w:r w:rsidR="002064F1" w:rsidRPr="00C47FF8">
        <w:rPr>
          <w:rFonts w:ascii="Times New Roman" w:hAnsi="Times New Roman" w:cs="Times New Roman"/>
          <w:sz w:val="24"/>
          <w:szCs w:val="24"/>
        </w:rPr>
        <w:t>preventivedentistry</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Theory</w:t>
      </w:r>
      <w:proofErr w:type="spellEnd"/>
      <w:r w:rsidR="002064F1" w:rsidRPr="00C47FF8">
        <w:rPr>
          <w:rFonts w:ascii="Times New Roman" w:hAnsi="Times New Roman" w:cs="Times New Roman"/>
          <w:sz w:val="24"/>
          <w:szCs w:val="24"/>
        </w:rPr>
        <w:t xml:space="preserve"> and clinical applications. Chicago: </w:t>
      </w:r>
      <w:proofErr w:type="spellStart"/>
      <w:r w:rsidR="002064F1" w:rsidRPr="00C47FF8">
        <w:rPr>
          <w:rFonts w:ascii="Times New Roman" w:hAnsi="Times New Roman" w:cs="Times New Roman"/>
          <w:sz w:val="24"/>
          <w:szCs w:val="24"/>
        </w:rPr>
        <w:t>QuintessencePublishing</w:t>
      </w:r>
      <w:proofErr w:type="spellEnd"/>
      <w:r w:rsidR="002064F1" w:rsidRPr="00C47FF8">
        <w:rPr>
          <w:rFonts w:ascii="Times New Roman" w:hAnsi="Times New Roman" w:cs="Times New Roman"/>
          <w:sz w:val="24"/>
          <w:szCs w:val="24"/>
        </w:rPr>
        <w:t xml:space="preserve"> Co., Inc; 1983.</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27</w:t>
      </w:r>
      <w:r w:rsidR="002064F1" w:rsidRPr="00C47FF8">
        <w:rPr>
          <w:rFonts w:ascii="Times New Roman" w:hAnsi="Times New Roman" w:cs="Times New Roman"/>
          <w:sz w:val="24"/>
          <w:szCs w:val="24"/>
        </w:rPr>
        <w:t xml:space="preserve">.Murray CJL, Lopez AD: The global burden of disease. A comprehensive assessment of mortality and disability from diseases, injuries, and risk factors in 1980 and projected to 2020. Cambridge, </w:t>
      </w:r>
      <w:proofErr w:type="spellStart"/>
      <w:r w:rsidR="002064F1" w:rsidRPr="00C47FF8">
        <w:rPr>
          <w:rFonts w:ascii="Times New Roman" w:hAnsi="Times New Roman" w:cs="Times New Roman"/>
          <w:sz w:val="24"/>
          <w:szCs w:val="24"/>
        </w:rPr>
        <w:t>Mass:Harvard</w:t>
      </w:r>
      <w:proofErr w:type="spellEnd"/>
      <w:r w:rsidR="002064F1" w:rsidRPr="00C47FF8">
        <w:rPr>
          <w:rFonts w:ascii="Times New Roman" w:hAnsi="Times New Roman" w:cs="Times New Roman"/>
          <w:sz w:val="24"/>
          <w:szCs w:val="24"/>
        </w:rPr>
        <w:t xml:space="preserve"> University Press; 1996.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28</w:t>
      </w:r>
      <w:r w:rsidR="002064F1" w:rsidRPr="00C47FF8">
        <w:rPr>
          <w:rFonts w:ascii="Times New Roman" w:hAnsi="Times New Roman" w:cs="Times New Roman"/>
          <w:sz w:val="24"/>
          <w:szCs w:val="24"/>
        </w:rPr>
        <w:t xml:space="preserve">.Reynolds EC. </w:t>
      </w:r>
      <w:proofErr w:type="spellStart"/>
      <w:r w:rsidR="002064F1" w:rsidRPr="00C47FF8">
        <w:rPr>
          <w:rFonts w:ascii="Times New Roman" w:hAnsi="Times New Roman" w:cs="Times New Roman"/>
          <w:sz w:val="24"/>
          <w:szCs w:val="24"/>
        </w:rPr>
        <w:t>Anticariogenic</w:t>
      </w:r>
      <w:proofErr w:type="spellEnd"/>
      <w:r w:rsidR="002064F1" w:rsidRPr="00C47FF8">
        <w:rPr>
          <w:rFonts w:ascii="Times New Roman" w:hAnsi="Times New Roman" w:cs="Times New Roman"/>
          <w:sz w:val="24"/>
          <w:szCs w:val="24"/>
        </w:rPr>
        <w:t xml:space="preserve"> complexes of amorphous calcium phosphate stabilized by casein </w:t>
      </w:r>
      <w:proofErr w:type="spellStart"/>
      <w:r w:rsidR="002064F1" w:rsidRPr="00C47FF8">
        <w:rPr>
          <w:rFonts w:ascii="Times New Roman" w:hAnsi="Times New Roman" w:cs="Times New Roman"/>
          <w:sz w:val="24"/>
          <w:szCs w:val="24"/>
        </w:rPr>
        <w:t>phosphopeptides</w:t>
      </w:r>
      <w:proofErr w:type="spellEnd"/>
      <w:r w:rsidR="002064F1" w:rsidRPr="00C47FF8">
        <w:rPr>
          <w:rFonts w:ascii="Times New Roman" w:hAnsi="Times New Roman" w:cs="Times New Roman"/>
          <w:sz w:val="24"/>
          <w:szCs w:val="24"/>
        </w:rPr>
        <w:t>: A review. Spec Care Dentist 1998;18:8</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16.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29</w:t>
      </w:r>
      <w:r w:rsidR="002064F1" w:rsidRPr="00C47FF8">
        <w:rPr>
          <w:rFonts w:ascii="Times New Roman" w:hAnsi="Times New Roman" w:cs="Times New Roman"/>
          <w:sz w:val="24"/>
          <w:szCs w:val="24"/>
        </w:rPr>
        <w:t>.Reynolds EC. Calcium phosphate</w:t>
      </w:r>
      <w:r w:rsidR="002064F1" w:rsidRPr="00C47FF8">
        <w:rPr>
          <w:rFonts w:ascii="Times New Roman" w:eastAsia="MS Mincho" w:hAnsi="Cambria Math" w:cs="Times New Roman"/>
          <w:sz w:val="24"/>
          <w:szCs w:val="24"/>
        </w:rPr>
        <w:t>‑</w:t>
      </w:r>
      <w:proofErr w:type="spellStart"/>
      <w:r w:rsidR="002064F1" w:rsidRPr="00C47FF8">
        <w:rPr>
          <w:rFonts w:ascii="Times New Roman" w:hAnsi="Times New Roman" w:cs="Times New Roman"/>
          <w:sz w:val="24"/>
          <w:szCs w:val="24"/>
        </w:rPr>
        <w:t>based</w:t>
      </w:r>
      <w:proofErr w:type="spellEnd"/>
      <w:r w:rsidR="002064F1" w:rsidRPr="00C47FF8">
        <w:rPr>
          <w:rFonts w:ascii="Times New Roman" w:hAnsi="Times New Roman" w:cs="Times New Roman"/>
          <w:sz w:val="24"/>
          <w:szCs w:val="24"/>
        </w:rPr>
        <w:t xml:space="preserve">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systems: Scientific evidence? Aus Dent J 2008;53:268</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73</w:t>
      </w:r>
    </w:p>
    <w:p w:rsidR="002064F1"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30</w:t>
      </w:r>
      <w:r w:rsidR="002064F1" w:rsidRPr="00C47FF8">
        <w:rPr>
          <w:rFonts w:ascii="Times New Roman" w:hAnsi="Times New Roman" w:cs="Times New Roman"/>
          <w:sz w:val="24"/>
          <w:szCs w:val="24"/>
        </w:rPr>
        <w:t xml:space="preserve">.Reynolds EC, </w:t>
      </w:r>
      <w:proofErr w:type="spellStart"/>
      <w:r w:rsidR="002064F1" w:rsidRPr="00C47FF8">
        <w:rPr>
          <w:rFonts w:ascii="Times New Roman" w:hAnsi="Times New Roman" w:cs="Times New Roman"/>
          <w:sz w:val="24"/>
          <w:szCs w:val="24"/>
        </w:rPr>
        <w:t>Cai</w:t>
      </w:r>
      <w:proofErr w:type="spellEnd"/>
      <w:r w:rsidR="002064F1" w:rsidRPr="00C47FF8">
        <w:rPr>
          <w:rFonts w:ascii="Times New Roman" w:hAnsi="Times New Roman" w:cs="Times New Roman"/>
          <w:sz w:val="24"/>
          <w:szCs w:val="24"/>
        </w:rPr>
        <w:t xml:space="preserve"> F, Cochrane NJ, </w:t>
      </w:r>
      <w:proofErr w:type="spellStart"/>
      <w:r w:rsidR="002064F1" w:rsidRPr="00C47FF8">
        <w:rPr>
          <w:rFonts w:ascii="Times New Roman" w:hAnsi="Times New Roman" w:cs="Times New Roman"/>
          <w:sz w:val="24"/>
          <w:szCs w:val="24"/>
        </w:rPr>
        <w:t>Shen</w:t>
      </w:r>
      <w:proofErr w:type="spellEnd"/>
      <w:r w:rsidR="002064F1" w:rsidRPr="00C47FF8">
        <w:rPr>
          <w:rFonts w:ascii="Times New Roman" w:hAnsi="Times New Roman" w:cs="Times New Roman"/>
          <w:sz w:val="24"/>
          <w:szCs w:val="24"/>
        </w:rPr>
        <w:t xml:space="preserve"> P, Walker GD, Morgan </w:t>
      </w:r>
      <w:proofErr w:type="spellStart"/>
      <w:r w:rsidR="002064F1" w:rsidRPr="00C47FF8">
        <w:rPr>
          <w:rFonts w:ascii="Times New Roman" w:hAnsi="Times New Roman" w:cs="Times New Roman"/>
          <w:sz w:val="24"/>
          <w:szCs w:val="24"/>
        </w:rPr>
        <w:t>MV,et</w:t>
      </w:r>
      <w:proofErr w:type="spellEnd"/>
      <w:r w:rsidR="002064F1" w:rsidRPr="00C47FF8">
        <w:rPr>
          <w:rFonts w:ascii="Times New Roman" w:hAnsi="Times New Roman" w:cs="Times New Roman"/>
          <w:sz w:val="24"/>
          <w:szCs w:val="24"/>
        </w:rPr>
        <w:t xml:space="preserve"> al. Fluoride and casein </w:t>
      </w:r>
      <w:proofErr w:type="spellStart"/>
      <w:r w:rsidR="002064F1" w:rsidRPr="00C47FF8">
        <w:rPr>
          <w:rFonts w:ascii="Times New Roman" w:hAnsi="Times New Roman" w:cs="Times New Roman"/>
          <w:sz w:val="24"/>
          <w:szCs w:val="24"/>
        </w:rPr>
        <w:t>phophopeptide</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amorphous</w:t>
      </w:r>
      <w:proofErr w:type="spellEnd"/>
      <w:r w:rsidR="002064F1" w:rsidRPr="00C47FF8">
        <w:rPr>
          <w:rFonts w:ascii="Times New Roman" w:hAnsi="Times New Roman" w:cs="Times New Roman"/>
          <w:sz w:val="24"/>
          <w:szCs w:val="24"/>
        </w:rPr>
        <w:t xml:space="preserve"> </w:t>
      </w:r>
      <w:proofErr w:type="spellStart"/>
      <w:r w:rsidR="002064F1" w:rsidRPr="00C47FF8">
        <w:rPr>
          <w:rFonts w:ascii="Times New Roman" w:hAnsi="Times New Roman" w:cs="Times New Roman"/>
          <w:sz w:val="24"/>
          <w:szCs w:val="24"/>
        </w:rPr>
        <w:t>calciumphosphate</w:t>
      </w:r>
      <w:proofErr w:type="spellEnd"/>
      <w:r w:rsidR="002064F1" w:rsidRPr="00C47FF8">
        <w:rPr>
          <w:rFonts w:ascii="Times New Roman" w:hAnsi="Times New Roman" w:cs="Times New Roman"/>
          <w:sz w:val="24"/>
          <w:szCs w:val="24"/>
        </w:rPr>
        <w:t xml:space="preserve">. </w:t>
      </w:r>
      <w:proofErr w:type="spellStart"/>
      <w:r w:rsidR="002064F1" w:rsidRPr="00C47FF8">
        <w:rPr>
          <w:rFonts w:ascii="Times New Roman" w:hAnsi="Times New Roman" w:cs="Times New Roman"/>
          <w:sz w:val="24"/>
          <w:szCs w:val="24"/>
        </w:rPr>
        <w:t>JDent</w:t>
      </w:r>
      <w:proofErr w:type="spellEnd"/>
      <w:r w:rsidR="002064F1" w:rsidRPr="00C47FF8">
        <w:rPr>
          <w:rFonts w:ascii="Times New Roman" w:hAnsi="Times New Roman" w:cs="Times New Roman"/>
          <w:sz w:val="24"/>
          <w:szCs w:val="24"/>
        </w:rPr>
        <w:t xml:space="preserve"> Res 2008;87;344</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8</w:t>
      </w:r>
    </w:p>
    <w:p w:rsidR="004C2F3F" w:rsidRPr="004C2F3F" w:rsidRDefault="001E0886" w:rsidP="004C2F3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31</w:t>
      </w:r>
      <w:r w:rsidR="004C2F3F">
        <w:rPr>
          <w:rFonts w:ascii="Times New Roman" w:hAnsi="Times New Roman" w:cs="Times New Roman"/>
          <w:sz w:val="24"/>
          <w:szCs w:val="24"/>
        </w:rPr>
        <w:t>.</w:t>
      </w:r>
      <w:r w:rsidR="004C2F3F" w:rsidRPr="004C2F3F">
        <w:rPr>
          <w:rFonts w:ascii="Times New Roman" w:hAnsi="Times New Roman" w:cs="Times New Roman"/>
          <w:sz w:val="24"/>
          <w:szCs w:val="24"/>
        </w:rPr>
        <w:t xml:space="preserve">Schlee M, </w:t>
      </w:r>
      <w:proofErr w:type="spellStart"/>
      <w:r w:rsidR="004C2F3F" w:rsidRPr="004C2F3F">
        <w:rPr>
          <w:rFonts w:ascii="Times New Roman" w:hAnsi="Times New Roman" w:cs="Times New Roman"/>
          <w:sz w:val="24"/>
          <w:szCs w:val="24"/>
        </w:rPr>
        <w:t>Rathe</w:t>
      </w:r>
      <w:proofErr w:type="spellEnd"/>
      <w:r w:rsidR="004C2F3F" w:rsidRPr="004C2F3F">
        <w:rPr>
          <w:rFonts w:ascii="Times New Roman" w:hAnsi="Times New Roman" w:cs="Times New Roman"/>
          <w:sz w:val="24"/>
          <w:szCs w:val="24"/>
        </w:rPr>
        <w:t xml:space="preserve"> F et al. Effect of </w:t>
      </w:r>
      <w:proofErr w:type="spellStart"/>
      <w:r w:rsidR="004C2F3F" w:rsidRPr="004C2F3F">
        <w:rPr>
          <w:rFonts w:ascii="Times New Roman" w:hAnsi="Times New Roman" w:cs="Times New Roman"/>
          <w:sz w:val="24"/>
          <w:szCs w:val="24"/>
        </w:rPr>
        <w:t>Curodont</w:t>
      </w:r>
      <w:proofErr w:type="spellEnd"/>
      <w:r w:rsidR="004C2F3F" w:rsidRPr="004C2F3F">
        <w:rPr>
          <w:rFonts w:ascii="Times New Roman" w:hAnsi="Times New Roman" w:cs="Times New Roman"/>
          <w:sz w:val="24"/>
          <w:szCs w:val="24"/>
        </w:rPr>
        <w:t xml:space="preserve"> REPAIR in patients with proximal carious </w:t>
      </w:r>
    </w:p>
    <w:p w:rsidR="004C2F3F" w:rsidRPr="004C2F3F" w:rsidRDefault="004C2F3F" w:rsidP="004C2F3F">
      <w:pPr>
        <w:autoSpaceDE w:val="0"/>
        <w:autoSpaceDN w:val="0"/>
        <w:adjustRightInd w:val="0"/>
        <w:spacing w:after="0" w:line="480" w:lineRule="auto"/>
        <w:jc w:val="both"/>
        <w:rPr>
          <w:rFonts w:ascii="Times New Roman" w:hAnsi="Times New Roman" w:cs="Times New Roman"/>
          <w:sz w:val="24"/>
          <w:szCs w:val="24"/>
        </w:rPr>
      </w:pPr>
      <w:r w:rsidRPr="004C2F3F">
        <w:rPr>
          <w:rFonts w:ascii="Times New Roman" w:hAnsi="Times New Roman" w:cs="Times New Roman"/>
          <w:sz w:val="24"/>
          <w:szCs w:val="24"/>
        </w:rPr>
        <w:t xml:space="preserve">lesions: uncontrolled, non-interventional study - interim report. Clinical Oral Investigations </w:t>
      </w:r>
    </w:p>
    <w:p w:rsidR="004C2F3F" w:rsidRPr="00C47FF8" w:rsidRDefault="004C2F3F" w:rsidP="004C2F3F">
      <w:pPr>
        <w:autoSpaceDE w:val="0"/>
        <w:autoSpaceDN w:val="0"/>
        <w:adjustRightInd w:val="0"/>
        <w:spacing w:after="0" w:line="480" w:lineRule="auto"/>
        <w:jc w:val="both"/>
        <w:rPr>
          <w:rFonts w:ascii="Times New Roman" w:hAnsi="Times New Roman" w:cs="Times New Roman"/>
          <w:sz w:val="24"/>
          <w:szCs w:val="24"/>
        </w:rPr>
      </w:pPr>
      <w:r w:rsidRPr="004C2F3F">
        <w:rPr>
          <w:rFonts w:ascii="Times New Roman" w:hAnsi="Times New Roman" w:cs="Times New Roman"/>
          <w:sz w:val="24"/>
          <w:szCs w:val="24"/>
        </w:rPr>
        <w:t>17(2013):1046-1047</w:t>
      </w: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r w:rsidRPr="00C47FF8">
        <w:rPr>
          <w:rFonts w:ascii="Times New Roman" w:hAnsi="Times New Roman" w:cs="Times New Roman"/>
          <w:sz w:val="24"/>
          <w:szCs w:val="24"/>
        </w:rPr>
        <w:t xml:space="preserve">32.Sullivan RJ, </w:t>
      </w:r>
      <w:proofErr w:type="spellStart"/>
      <w:r w:rsidRPr="00C47FF8">
        <w:rPr>
          <w:rFonts w:ascii="Times New Roman" w:hAnsi="Times New Roman" w:cs="Times New Roman"/>
          <w:sz w:val="24"/>
          <w:szCs w:val="24"/>
        </w:rPr>
        <w:t>Charig</w:t>
      </w:r>
      <w:proofErr w:type="spellEnd"/>
      <w:r w:rsidRPr="00C47FF8">
        <w:rPr>
          <w:rFonts w:ascii="Times New Roman" w:hAnsi="Times New Roman" w:cs="Times New Roman"/>
          <w:sz w:val="24"/>
          <w:szCs w:val="24"/>
        </w:rPr>
        <w:t xml:space="preserve"> A, Haskins JP, Zhang YP, Miller SM, </w:t>
      </w:r>
      <w:proofErr w:type="spellStart"/>
      <w:r w:rsidRPr="00C47FF8">
        <w:rPr>
          <w:rFonts w:ascii="Times New Roman" w:hAnsi="Times New Roman" w:cs="Times New Roman"/>
          <w:sz w:val="24"/>
          <w:szCs w:val="24"/>
        </w:rPr>
        <w:t>Strannick</w:t>
      </w:r>
      <w:proofErr w:type="spellEnd"/>
      <w:r w:rsidRPr="00C47FF8">
        <w:rPr>
          <w:rFonts w:ascii="Times New Roman" w:hAnsi="Times New Roman" w:cs="Times New Roman"/>
          <w:sz w:val="24"/>
          <w:szCs w:val="24"/>
        </w:rPr>
        <w:t xml:space="preserve"> </w:t>
      </w:r>
      <w:proofErr w:type="spellStart"/>
      <w:r w:rsidRPr="00C47FF8">
        <w:rPr>
          <w:rFonts w:ascii="Times New Roman" w:hAnsi="Times New Roman" w:cs="Times New Roman"/>
          <w:sz w:val="24"/>
          <w:szCs w:val="24"/>
        </w:rPr>
        <w:t>M,et</w:t>
      </w:r>
      <w:proofErr w:type="spellEnd"/>
      <w:r w:rsidRPr="00C47FF8">
        <w:rPr>
          <w:rFonts w:ascii="Times New Roman" w:hAnsi="Times New Roman" w:cs="Times New Roman"/>
          <w:sz w:val="24"/>
          <w:szCs w:val="24"/>
        </w:rPr>
        <w:t xml:space="preserve"> al. In vivo detection of calcium from </w:t>
      </w:r>
      <w:proofErr w:type="spellStart"/>
      <w:r w:rsidRPr="00C47FF8">
        <w:rPr>
          <w:rFonts w:ascii="Times New Roman" w:hAnsi="Times New Roman" w:cs="Times New Roman"/>
          <w:sz w:val="24"/>
          <w:szCs w:val="24"/>
        </w:rPr>
        <w:t>dicalcium</w:t>
      </w:r>
      <w:proofErr w:type="spellEnd"/>
      <w:r w:rsidRPr="00C47FF8">
        <w:rPr>
          <w:rFonts w:ascii="Times New Roman" w:hAnsi="Times New Roman" w:cs="Times New Roman"/>
          <w:sz w:val="24"/>
          <w:szCs w:val="24"/>
        </w:rPr>
        <w:t xml:space="preserve"> phosphate dehydrate </w:t>
      </w:r>
      <w:proofErr w:type="spellStart"/>
      <w:r w:rsidRPr="00C47FF8">
        <w:rPr>
          <w:rFonts w:ascii="Times New Roman" w:hAnsi="Times New Roman" w:cs="Times New Roman"/>
          <w:sz w:val="24"/>
          <w:szCs w:val="24"/>
        </w:rPr>
        <w:t>dentrifrice</w:t>
      </w:r>
      <w:proofErr w:type="spellEnd"/>
      <w:r w:rsidRPr="00C47FF8">
        <w:rPr>
          <w:rFonts w:ascii="Times New Roman" w:hAnsi="Times New Roman" w:cs="Times New Roman"/>
          <w:sz w:val="24"/>
          <w:szCs w:val="24"/>
        </w:rPr>
        <w:t xml:space="preserve"> in </w:t>
      </w:r>
      <w:proofErr w:type="spellStart"/>
      <w:r w:rsidRPr="00C47FF8">
        <w:rPr>
          <w:rFonts w:ascii="Times New Roman" w:hAnsi="Times New Roman" w:cs="Times New Roman"/>
          <w:sz w:val="24"/>
          <w:szCs w:val="24"/>
        </w:rPr>
        <w:t>demineralized</w:t>
      </w:r>
      <w:proofErr w:type="spellEnd"/>
      <w:r w:rsidRPr="00C47FF8">
        <w:rPr>
          <w:rFonts w:ascii="Times New Roman" w:hAnsi="Times New Roman" w:cs="Times New Roman"/>
          <w:sz w:val="24"/>
          <w:szCs w:val="24"/>
        </w:rPr>
        <w:t xml:space="preserve"> human enamel and plaque. Adv </w:t>
      </w:r>
      <w:proofErr w:type="spellStart"/>
      <w:r w:rsidRPr="00C47FF8">
        <w:rPr>
          <w:rFonts w:ascii="Times New Roman" w:hAnsi="Times New Roman" w:cs="Times New Roman"/>
          <w:sz w:val="24"/>
          <w:szCs w:val="24"/>
        </w:rPr>
        <w:t>DentRes</w:t>
      </w:r>
      <w:proofErr w:type="spellEnd"/>
      <w:r w:rsidRPr="00C47FF8">
        <w:rPr>
          <w:rFonts w:ascii="Times New Roman" w:hAnsi="Times New Roman" w:cs="Times New Roman"/>
          <w:sz w:val="24"/>
          <w:szCs w:val="24"/>
        </w:rPr>
        <w:t xml:space="preserve"> 1997;11:380</w:t>
      </w:r>
      <w:r w:rsidRPr="00C47FF8">
        <w:rPr>
          <w:rFonts w:ascii="Times New Roman" w:eastAsia="MS Mincho" w:hAnsi="Cambria Math" w:cs="Times New Roman"/>
          <w:sz w:val="24"/>
          <w:szCs w:val="24"/>
        </w:rPr>
        <w:t>‑</w:t>
      </w:r>
      <w:r w:rsidRPr="00C47FF8">
        <w:rPr>
          <w:rFonts w:ascii="Times New Roman" w:hAnsi="Times New Roman" w:cs="Times New Roman"/>
          <w:sz w:val="24"/>
          <w:szCs w:val="24"/>
        </w:rPr>
        <w:t>7</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002064F1" w:rsidRPr="00C47FF8">
        <w:rPr>
          <w:rFonts w:ascii="Times New Roman" w:hAnsi="Times New Roman" w:cs="Times New Roman"/>
          <w:sz w:val="24"/>
          <w:szCs w:val="24"/>
        </w:rPr>
        <w:t>3.Sheiham A: Dental caries affects body weight, growth and quality of life in preschool children. Br Dent J 2006, 25:625- 626.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34</w:t>
      </w:r>
      <w:r w:rsidR="002064F1" w:rsidRPr="00C47FF8">
        <w:rPr>
          <w:rFonts w:ascii="Times New Roman" w:hAnsi="Times New Roman" w:cs="Times New Roman"/>
          <w:sz w:val="24"/>
          <w:szCs w:val="24"/>
        </w:rPr>
        <w:t xml:space="preserve">.Thompson A, Grant LP, </w:t>
      </w:r>
      <w:proofErr w:type="spellStart"/>
      <w:r w:rsidR="002064F1" w:rsidRPr="00C47FF8">
        <w:rPr>
          <w:rFonts w:ascii="Times New Roman" w:hAnsi="Times New Roman" w:cs="Times New Roman"/>
          <w:sz w:val="24"/>
          <w:szCs w:val="24"/>
        </w:rPr>
        <w:t>Tanzer</w:t>
      </w:r>
      <w:proofErr w:type="spellEnd"/>
      <w:r w:rsidR="002064F1" w:rsidRPr="00C47FF8">
        <w:rPr>
          <w:rFonts w:ascii="Times New Roman" w:hAnsi="Times New Roman" w:cs="Times New Roman"/>
          <w:sz w:val="24"/>
          <w:szCs w:val="24"/>
        </w:rPr>
        <w:t xml:space="preserve"> JM. Model for assessment of carious lesion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and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by a novel toothpaste. J </w:t>
      </w:r>
      <w:proofErr w:type="spellStart"/>
      <w:r w:rsidR="002064F1" w:rsidRPr="00C47FF8">
        <w:rPr>
          <w:rFonts w:ascii="Times New Roman" w:hAnsi="Times New Roman" w:cs="Times New Roman"/>
          <w:sz w:val="24"/>
          <w:szCs w:val="24"/>
        </w:rPr>
        <w:t>Clin</w:t>
      </w:r>
      <w:proofErr w:type="spellEnd"/>
      <w:r w:rsidR="002064F1" w:rsidRPr="00C47FF8">
        <w:rPr>
          <w:rFonts w:ascii="Times New Roman" w:hAnsi="Times New Roman" w:cs="Times New Roman"/>
          <w:sz w:val="24"/>
          <w:szCs w:val="24"/>
        </w:rPr>
        <w:t xml:space="preserve"> Dent 1999;10 (1SpecNo):34</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9.</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35</w:t>
      </w:r>
      <w:r w:rsidR="002064F1" w:rsidRPr="00C47FF8">
        <w:rPr>
          <w:rFonts w:ascii="Times New Roman" w:hAnsi="Times New Roman" w:cs="Times New Roman"/>
          <w:sz w:val="24"/>
          <w:szCs w:val="24"/>
        </w:rPr>
        <w:t xml:space="preserve">.Tung MS, </w:t>
      </w:r>
      <w:proofErr w:type="spellStart"/>
      <w:r w:rsidR="002064F1" w:rsidRPr="00C47FF8">
        <w:rPr>
          <w:rFonts w:ascii="Times New Roman" w:hAnsi="Times New Roman" w:cs="Times New Roman"/>
          <w:sz w:val="24"/>
          <w:szCs w:val="24"/>
        </w:rPr>
        <w:t>Eichmiller</w:t>
      </w:r>
      <w:proofErr w:type="spellEnd"/>
      <w:r w:rsidR="002064F1" w:rsidRPr="00C47FF8">
        <w:rPr>
          <w:rFonts w:ascii="Times New Roman" w:hAnsi="Times New Roman" w:cs="Times New Roman"/>
          <w:sz w:val="24"/>
          <w:szCs w:val="24"/>
        </w:rPr>
        <w:t xml:space="preserve"> FC. Dental applications of amorphous calcium phosphates. J </w:t>
      </w:r>
      <w:proofErr w:type="spellStart"/>
      <w:r w:rsidR="002064F1" w:rsidRPr="00C47FF8">
        <w:rPr>
          <w:rFonts w:ascii="Times New Roman" w:hAnsi="Times New Roman" w:cs="Times New Roman"/>
          <w:sz w:val="24"/>
          <w:szCs w:val="24"/>
        </w:rPr>
        <w:t>Clin</w:t>
      </w:r>
      <w:proofErr w:type="spellEnd"/>
      <w:r w:rsidR="002064F1" w:rsidRPr="00C47FF8">
        <w:rPr>
          <w:rFonts w:ascii="Times New Roman" w:hAnsi="Times New Roman" w:cs="Times New Roman"/>
          <w:sz w:val="24"/>
          <w:szCs w:val="24"/>
        </w:rPr>
        <w:t xml:space="preserve"> Dent 2003; 10:1</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36</w:t>
      </w:r>
      <w:r w:rsidR="002064F1" w:rsidRPr="00C47FF8">
        <w:rPr>
          <w:rFonts w:ascii="Times New Roman" w:hAnsi="Times New Roman" w:cs="Times New Roman"/>
          <w:sz w:val="24"/>
          <w:szCs w:val="24"/>
        </w:rPr>
        <w:t xml:space="preserve">.Tyagi SP, </w:t>
      </w:r>
      <w:proofErr w:type="spellStart"/>
      <w:r w:rsidR="002064F1" w:rsidRPr="00C47FF8">
        <w:rPr>
          <w:rFonts w:ascii="Times New Roman" w:hAnsi="Times New Roman" w:cs="Times New Roman"/>
          <w:sz w:val="24"/>
          <w:szCs w:val="24"/>
        </w:rPr>
        <w:t>Garg</w:t>
      </w:r>
      <w:proofErr w:type="spellEnd"/>
      <w:r w:rsidR="002064F1" w:rsidRPr="00C47FF8">
        <w:rPr>
          <w:rFonts w:ascii="Times New Roman" w:hAnsi="Times New Roman" w:cs="Times New Roman"/>
          <w:sz w:val="24"/>
          <w:szCs w:val="24"/>
        </w:rPr>
        <w:t xml:space="preserve"> P, </w:t>
      </w:r>
      <w:proofErr w:type="spellStart"/>
      <w:r w:rsidR="002064F1" w:rsidRPr="00C47FF8">
        <w:rPr>
          <w:rFonts w:ascii="Times New Roman" w:hAnsi="Times New Roman" w:cs="Times New Roman"/>
          <w:sz w:val="24"/>
          <w:szCs w:val="24"/>
        </w:rPr>
        <w:t>Sinha</w:t>
      </w:r>
      <w:proofErr w:type="spellEnd"/>
      <w:r w:rsidR="002064F1" w:rsidRPr="00C47FF8">
        <w:rPr>
          <w:rFonts w:ascii="Times New Roman" w:hAnsi="Times New Roman" w:cs="Times New Roman"/>
          <w:sz w:val="24"/>
          <w:szCs w:val="24"/>
        </w:rPr>
        <w:t xml:space="preserve"> DJ, Singh UP. An update on </w:t>
      </w:r>
      <w:r w:rsidR="007A264D" w:rsidRPr="00C47FF8">
        <w:rPr>
          <w:rFonts w:ascii="Times New Roman" w:hAnsi="Times New Roman" w:cs="Times New Roman"/>
          <w:sz w:val="24"/>
          <w:szCs w:val="24"/>
        </w:rPr>
        <w:t>rematerializing</w:t>
      </w:r>
      <w:r w:rsidR="002064F1" w:rsidRPr="00C47FF8">
        <w:rPr>
          <w:rFonts w:ascii="Times New Roman" w:hAnsi="Times New Roman" w:cs="Times New Roman"/>
          <w:sz w:val="24"/>
          <w:szCs w:val="24"/>
        </w:rPr>
        <w:t xml:space="preserve"> agents. J Interdiscip Dentistry 2013;3:151-8</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37</w:t>
      </w:r>
      <w:r w:rsidR="002064F1" w:rsidRPr="00C47FF8">
        <w:rPr>
          <w:rFonts w:ascii="Times New Roman" w:hAnsi="Times New Roman" w:cs="Times New Roman"/>
          <w:sz w:val="24"/>
          <w:szCs w:val="24"/>
        </w:rPr>
        <w:t xml:space="preserve">.Walsh LJ. Tooth Mouse: Anthology of applications. Singapore: GCAsia </w:t>
      </w:r>
      <w:proofErr w:type="spellStart"/>
      <w:r w:rsidR="002064F1" w:rsidRPr="00C47FF8">
        <w:rPr>
          <w:rFonts w:ascii="Times New Roman" w:hAnsi="Times New Roman" w:cs="Times New Roman"/>
          <w:sz w:val="24"/>
          <w:szCs w:val="24"/>
        </w:rPr>
        <w:t>Pte</w:t>
      </w:r>
      <w:proofErr w:type="spellEnd"/>
      <w:r w:rsidR="002064F1" w:rsidRPr="00C47FF8">
        <w:rPr>
          <w:rFonts w:ascii="Times New Roman" w:hAnsi="Times New Roman" w:cs="Times New Roman"/>
          <w:sz w:val="24"/>
          <w:szCs w:val="24"/>
        </w:rPr>
        <w:t xml:space="preserve"> Ltd; 2007</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38</w:t>
      </w:r>
      <w:r w:rsidR="002064F1" w:rsidRPr="00C47FF8">
        <w:rPr>
          <w:rFonts w:ascii="Times New Roman" w:hAnsi="Times New Roman" w:cs="Times New Roman"/>
          <w:sz w:val="24"/>
          <w:szCs w:val="24"/>
        </w:rPr>
        <w:t xml:space="preserve">.Walsh LJ. Contemporary technologies for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therapies: A review. </w:t>
      </w:r>
      <w:proofErr w:type="spellStart"/>
      <w:r w:rsidR="002064F1" w:rsidRPr="00C47FF8">
        <w:rPr>
          <w:rFonts w:ascii="Times New Roman" w:hAnsi="Times New Roman" w:cs="Times New Roman"/>
          <w:sz w:val="24"/>
          <w:szCs w:val="24"/>
        </w:rPr>
        <w:t>Int</w:t>
      </w:r>
      <w:proofErr w:type="spellEnd"/>
      <w:r w:rsidR="002064F1" w:rsidRPr="00C47FF8">
        <w:rPr>
          <w:rFonts w:ascii="Times New Roman" w:hAnsi="Times New Roman" w:cs="Times New Roman"/>
          <w:sz w:val="24"/>
          <w:szCs w:val="24"/>
        </w:rPr>
        <w:t xml:space="preserve"> Dent SA 2009;11:6</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16</w:t>
      </w:r>
    </w:p>
    <w:p w:rsidR="002064F1" w:rsidRPr="00C47FF8" w:rsidRDefault="001E0886" w:rsidP="00C47FF8">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39</w:t>
      </w:r>
      <w:r w:rsidR="002064F1" w:rsidRPr="00C47FF8">
        <w:rPr>
          <w:rFonts w:ascii="Times New Roman" w:hAnsi="Times New Roman" w:cs="Times New Roman"/>
          <w:sz w:val="24"/>
          <w:szCs w:val="24"/>
        </w:rPr>
        <w:t xml:space="preserve">.Zero DT. Dentifrices, mouthwashes, and </w:t>
      </w:r>
      <w:proofErr w:type="spellStart"/>
      <w:r w:rsidR="002064F1" w:rsidRPr="00C47FF8">
        <w:rPr>
          <w:rFonts w:ascii="Times New Roman" w:hAnsi="Times New Roman" w:cs="Times New Roman"/>
          <w:sz w:val="24"/>
          <w:szCs w:val="24"/>
        </w:rPr>
        <w:t>remineralization</w:t>
      </w:r>
      <w:proofErr w:type="spellEnd"/>
      <w:r w:rsidR="002064F1" w:rsidRPr="00C47FF8">
        <w:rPr>
          <w:rFonts w:ascii="Times New Roman" w:hAnsi="Times New Roman" w:cs="Times New Roman"/>
          <w:sz w:val="24"/>
          <w:szCs w:val="24"/>
        </w:rPr>
        <w:t xml:space="preserve"> </w:t>
      </w:r>
      <w:proofErr w:type="spellStart"/>
      <w:r w:rsidR="002064F1" w:rsidRPr="00C47FF8">
        <w:rPr>
          <w:rFonts w:ascii="Times New Roman" w:hAnsi="Times New Roman" w:cs="Times New Roman"/>
          <w:sz w:val="24"/>
          <w:szCs w:val="24"/>
        </w:rPr>
        <w:t>cariestreatment</w:t>
      </w:r>
      <w:proofErr w:type="spellEnd"/>
      <w:r w:rsidR="002064F1" w:rsidRPr="00C47FF8">
        <w:rPr>
          <w:rFonts w:ascii="Times New Roman" w:hAnsi="Times New Roman" w:cs="Times New Roman"/>
          <w:sz w:val="24"/>
          <w:szCs w:val="24"/>
        </w:rPr>
        <w:t xml:space="preserve"> strategies. BMC Oral Health 2006;6 </w:t>
      </w:r>
      <w:proofErr w:type="spellStart"/>
      <w:r w:rsidR="002064F1" w:rsidRPr="00C47FF8">
        <w:rPr>
          <w:rFonts w:ascii="Times New Roman" w:hAnsi="Times New Roman" w:cs="Times New Roman"/>
          <w:sz w:val="24"/>
          <w:szCs w:val="24"/>
        </w:rPr>
        <w:t>Suppl</w:t>
      </w:r>
      <w:proofErr w:type="spellEnd"/>
      <w:r w:rsidR="002064F1" w:rsidRPr="00C47FF8">
        <w:rPr>
          <w:rFonts w:ascii="Times New Roman" w:hAnsi="Times New Roman" w:cs="Times New Roman"/>
          <w:sz w:val="24"/>
          <w:szCs w:val="24"/>
        </w:rPr>
        <w:t xml:space="preserve"> 1:S9</w:t>
      </w:r>
      <w:r w:rsidR="002064F1" w:rsidRPr="00C47FF8">
        <w:rPr>
          <w:rFonts w:ascii="Times New Roman" w:eastAsia="MS Mincho" w:hAnsi="Cambria Math" w:cs="Times New Roman"/>
          <w:sz w:val="24"/>
          <w:szCs w:val="24"/>
        </w:rPr>
        <w:t>‑</w:t>
      </w:r>
      <w:r w:rsidR="002064F1" w:rsidRPr="00C47FF8">
        <w:rPr>
          <w:rFonts w:ascii="Times New Roman" w:hAnsi="Times New Roman" w:cs="Times New Roman"/>
          <w:sz w:val="24"/>
          <w:szCs w:val="24"/>
        </w:rPr>
        <w:t>S22</w:t>
      </w: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2064F1" w:rsidRPr="00C47FF8" w:rsidRDefault="002064F1"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i/>
          <w:iCs/>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i/>
          <w:iCs/>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584385" w:rsidRPr="00C47FF8" w:rsidRDefault="00584385" w:rsidP="00C47FF8">
      <w:pPr>
        <w:autoSpaceDE w:val="0"/>
        <w:autoSpaceDN w:val="0"/>
        <w:adjustRightInd w:val="0"/>
        <w:spacing w:after="0" w:line="480" w:lineRule="auto"/>
        <w:jc w:val="both"/>
        <w:rPr>
          <w:rFonts w:ascii="Times New Roman" w:hAnsi="Times New Roman" w:cs="Times New Roman"/>
          <w:sz w:val="24"/>
          <w:szCs w:val="24"/>
        </w:rPr>
      </w:pPr>
    </w:p>
    <w:p w:rsidR="00F715CC" w:rsidRPr="00C47FF8" w:rsidRDefault="00F715CC" w:rsidP="00C47FF8">
      <w:pPr>
        <w:autoSpaceDE w:val="0"/>
        <w:autoSpaceDN w:val="0"/>
        <w:adjustRightInd w:val="0"/>
        <w:spacing w:after="0" w:line="480" w:lineRule="auto"/>
        <w:jc w:val="both"/>
        <w:rPr>
          <w:rFonts w:ascii="Times New Roman" w:hAnsi="Times New Roman" w:cs="Times New Roman"/>
          <w:sz w:val="24"/>
          <w:szCs w:val="24"/>
        </w:rPr>
      </w:pPr>
    </w:p>
    <w:p w:rsidR="00F715CC" w:rsidRPr="00C47FF8" w:rsidRDefault="00F715CC" w:rsidP="00C47FF8">
      <w:pPr>
        <w:autoSpaceDE w:val="0"/>
        <w:autoSpaceDN w:val="0"/>
        <w:adjustRightInd w:val="0"/>
        <w:spacing w:after="0" w:line="480" w:lineRule="auto"/>
        <w:jc w:val="both"/>
        <w:rPr>
          <w:rFonts w:ascii="Times New Roman" w:hAnsi="Times New Roman" w:cs="Times New Roman"/>
          <w:sz w:val="24"/>
          <w:szCs w:val="24"/>
        </w:rPr>
      </w:pPr>
    </w:p>
    <w:p w:rsidR="00F715CC" w:rsidRPr="00C47FF8" w:rsidRDefault="00F715CC" w:rsidP="00C47FF8">
      <w:pPr>
        <w:autoSpaceDE w:val="0"/>
        <w:autoSpaceDN w:val="0"/>
        <w:adjustRightInd w:val="0"/>
        <w:spacing w:after="0" w:line="480" w:lineRule="auto"/>
        <w:jc w:val="both"/>
        <w:rPr>
          <w:rFonts w:ascii="Times New Roman" w:hAnsi="Times New Roman" w:cs="Times New Roman"/>
          <w:sz w:val="24"/>
          <w:szCs w:val="24"/>
        </w:rPr>
      </w:pPr>
    </w:p>
    <w:p w:rsidR="00F715CC" w:rsidRPr="00C47FF8" w:rsidRDefault="00F745EA" w:rsidP="00C47FF8">
      <w:pPr>
        <w:autoSpaceDE w:val="0"/>
        <w:autoSpaceDN w:val="0"/>
        <w:adjustRightInd w:val="0"/>
        <w:spacing w:after="0" w:line="480" w:lineRule="auto"/>
        <w:jc w:val="both"/>
        <w:rPr>
          <w:rFonts w:ascii="Times New Roman" w:hAnsi="Times New Roman" w:cs="Times New Roman"/>
          <w:sz w:val="24"/>
          <w:szCs w:val="24"/>
        </w:rPr>
      </w:pPr>
      <w:r w:rsidRPr="00C47FF8">
        <w:rPr>
          <w:rFonts w:ascii="Times New Roman" w:hAnsi="Times New Roman" w:cs="Times New Roman"/>
          <w:sz w:val="24"/>
          <w:szCs w:val="24"/>
        </w:rPr>
        <w:t>.</w:t>
      </w:r>
    </w:p>
    <w:p w:rsidR="00F715CC" w:rsidRPr="00C47FF8" w:rsidRDefault="00F715CC" w:rsidP="00C47FF8">
      <w:pPr>
        <w:autoSpaceDE w:val="0"/>
        <w:autoSpaceDN w:val="0"/>
        <w:adjustRightInd w:val="0"/>
        <w:spacing w:after="0" w:line="480" w:lineRule="auto"/>
        <w:jc w:val="both"/>
        <w:rPr>
          <w:rFonts w:ascii="Times New Roman" w:hAnsi="Times New Roman" w:cs="Times New Roman"/>
          <w:sz w:val="24"/>
          <w:szCs w:val="24"/>
        </w:rPr>
      </w:pPr>
    </w:p>
    <w:p w:rsidR="00F81F94" w:rsidRPr="00C47FF8" w:rsidRDefault="00F81F94" w:rsidP="00C47FF8">
      <w:pPr>
        <w:autoSpaceDE w:val="0"/>
        <w:autoSpaceDN w:val="0"/>
        <w:adjustRightInd w:val="0"/>
        <w:spacing w:after="0" w:line="480" w:lineRule="auto"/>
        <w:jc w:val="both"/>
        <w:rPr>
          <w:rFonts w:ascii="Times New Roman" w:hAnsi="Times New Roman" w:cs="Times New Roman"/>
          <w:sz w:val="24"/>
          <w:szCs w:val="24"/>
        </w:rPr>
      </w:pPr>
    </w:p>
    <w:p w:rsidR="00F81F94" w:rsidRPr="00C47FF8" w:rsidRDefault="00F81F94" w:rsidP="00C47FF8">
      <w:pPr>
        <w:autoSpaceDE w:val="0"/>
        <w:autoSpaceDN w:val="0"/>
        <w:adjustRightInd w:val="0"/>
        <w:spacing w:after="0" w:line="480" w:lineRule="auto"/>
        <w:jc w:val="both"/>
        <w:rPr>
          <w:rFonts w:ascii="Times New Roman" w:hAnsi="Times New Roman" w:cs="Times New Roman"/>
          <w:sz w:val="24"/>
          <w:szCs w:val="24"/>
        </w:rPr>
      </w:pPr>
    </w:p>
    <w:p w:rsidR="00F715CC" w:rsidRPr="00C47FF8" w:rsidRDefault="00F715CC" w:rsidP="00C47FF8">
      <w:pPr>
        <w:autoSpaceDE w:val="0"/>
        <w:autoSpaceDN w:val="0"/>
        <w:adjustRightInd w:val="0"/>
        <w:spacing w:after="0" w:line="480" w:lineRule="auto"/>
        <w:jc w:val="both"/>
        <w:rPr>
          <w:rFonts w:ascii="Times New Roman" w:hAnsi="Times New Roman" w:cs="Times New Roman"/>
          <w:sz w:val="24"/>
          <w:szCs w:val="24"/>
        </w:rPr>
      </w:pPr>
    </w:p>
    <w:p w:rsidR="00F81F94" w:rsidRPr="00C47FF8" w:rsidRDefault="00F81F94" w:rsidP="00C47FF8">
      <w:pPr>
        <w:autoSpaceDE w:val="0"/>
        <w:autoSpaceDN w:val="0"/>
        <w:adjustRightInd w:val="0"/>
        <w:spacing w:after="0" w:line="480" w:lineRule="auto"/>
        <w:jc w:val="both"/>
        <w:rPr>
          <w:rFonts w:ascii="Times New Roman" w:hAnsi="Times New Roman" w:cs="Times New Roman"/>
          <w:sz w:val="24"/>
          <w:szCs w:val="24"/>
        </w:rPr>
      </w:pPr>
    </w:p>
    <w:p w:rsidR="00F81F94" w:rsidRPr="00C47FF8" w:rsidRDefault="00F81F94" w:rsidP="00C47FF8">
      <w:pPr>
        <w:autoSpaceDE w:val="0"/>
        <w:autoSpaceDN w:val="0"/>
        <w:adjustRightInd w:val="0"/>
        <w:spacing w:after="0" w:line="480" w:lineRule="auto"/>
        <w:jc w:val="both"/>
        <w:rPr>
          <w:rFonts w:ascii="Times New Roman" w:hAnsi="Times New Roman" w:cs="Times New Roman"/>
          <w:sz w:val="24"/>
          <w:szCs w:val="24"/>
        </w:rPr>
      </w:pPr>
    </w:p>
    <w:p w:rsidR="00AD2E9C" w:rsidRPr="00C47FF8" w:rsidRDefault="00AD2E9C"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C47FF8" w:rsidRDefault="00685567" w:rsidP="00C47FF8">
      <w:pPr>
        <w:autoSpaceDE w:val="0"/>
        <w:autoSpaceDN w:val="0"/>
        <w:adjustRightInd w:val="0"/>
        <w:spacing w:after="0" w:line="480" w:lineRule="auto"/>
        <w:jc w:val="both"/>
        <w:rPr>
          <w:rFonts w:ascii="Times New Roman" w:hAnsi="Times New Roman" w:cs="Times New Roman"/>
          <w:sz w:val="24"/>
          <w:szCs w:val="24"/>
        </w:rPr>
      </w:pPr>
    </w:p>
    <w:p w:rsidR="00685567" w:rsidRPr="00AD2E9C" w:rsidRDefault="00685567" w:rsidP="00AD2E9C">
      <w:pPr>
        <w:autoSpaceDE w:val="0"/>
        <w:autoSpaceDN w:val="0"/>
        <w:adjustRightInd w:val="0"/>
        <w:spacing w:after="0"/>
        <w:jc w:val="both"/>
        <w:rPr>
          <w:rFonts w:ascii="Times New Roman" w:hAnsi="Times New Roman" w:cs="Times New Roman"/>
          <w:sz w:val="24"/>
          <w:szCs w:val="24"/>
        </w:rPr>
      </w:pPr>
    </w:p>
    <w:p w:rsidR="00685567" w:rsidRPr="00AD2E9C" w:rsidRDefault="00685567" w:rsidP="00AD2E9C">
      <w:pPr>
        <w:autoSpaceDE w:val="0"/>
        <w:autoSpaceDN w:val="0"/>
        <w:adjustRightInd w:val="0"/>
        <w:spacing w:after="0"/>
        <w:jc w:val="both"/>
        <w:rPr>
          <w:rFonts w:ascii="Times New Roman" w:hAnsi="Times New Roman" w:cs="Times New Roman"/>
          <w:sz w:val="24"/>
          <w:szCs w:val="24"/>
        </w:rPr>
      </w:pPr>
    </w:p>
    <w:p w:rsidR="00685567" w:rsidRPr="00AD2E9C" w:rsidRDefault="00685567"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r w:rsidRPr="00AD2E9C">
        <w:rPr>
          <w:rFonts w:ascii="Times New Roman" w:hAnsi="Times New Roman" w:cs="Times New Roman"/>
          <w:sz w:val="24"/>
          <w:szCs w:val="24"/>
        </w:rPr>
        <w:t>.</w:t>
      </w: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3F6F8E" w:rsidRPr="00AD2E9C" w:rsidRDefault="003F6F8E"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367326" w:rsidRPr="00AD2E9C" w:rsidRDefault="00367326"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jc w:val="both"/>
        <w:rPr>
          <w:rFonts w:ascii="Times New Roman" w:hAnsi="Times New Roman" w:cs="Times New Roman"/>
          <w:sz w:val="24"/>
          <w:szCs w:val="24"/>
        </w:rPr>
      </w:pPr>
    </w:p>
    <w:p w:rsidR="006B39AB" w:rsidRPr="00AD2E9C" w:rsidRDefault="006B39AB" w:rsidP="00AD2E9C">
      <w:pPr>
        <w:autoSpaceDE w:val="0"/>
        <w:autoSpaceDN w:val="0"/>
        <w:adjustRightInd w:val="0"/>
        <w:spacing w:after="0" w:line="240" w:lineRule="auto"/>
        <w:jc w:val="both"/>
        <w:rPr>
          <w:rFonts w:ascii="Times New Roman" w:hAnsi="Times New Roman" w:cs="Times New Roman"/>
          <w:sz w:val="24"/>
          <w:szCs w:val="24"/>
        </w:rPr>
      </w:pPr>
    </w:p>
    <w:p w:rsidR="005211EB" w:rsidRPr="00AD2E9C" w:rsidRDefault="005211EB" w:rsidP="00AD2E9C">
      <w:pPr>
        <w:autoSpaceDE w:val="0"/>
        <w:autoSpaceDN w:val="0"/>
        <w:adjustRightInd w:val="0"/>
        <w:spacing w:after="0"/>
        <w:jc w:val="both"/>
        <w:rPr>
          <w:rFonts w:ascii="Times New Roman" w:hAnsi="Times New Roman" w:cs="Times New Roman"/>
          <w:sz w:val="24"/>
          <w:szCs w:val="24"/>
        </w:rPr>
      </w:pPr>
    </w:p>
    <w:p w:rsidR="005211EB" w:rsidRPr="00AD2E9C" w:rsidRDefault="005211EB" w:rsidP="00AD2E9C">
      <w:pPr>
        <w:autoSpaceDE w:val="0"/>
        <w:autoSpaceDN w:val="0"/>
        <w:adjustRightInd w:val="0"/>
        <w:spacing w:after="0"/>
        <w:jc w:val="both"/>
        <w:rPr>
          <w:rFonts w:ascii="Times New Roman" w:hAnsi="Times New Roman" w:cs="Times New Roman"/>
          <w:color w:val="000000"/>
          <w:sz w:val="24"/>
          <w:szCs w:val="24"/>
        </w:rPr>
      </w:pPr>
    </w:p>
    <w:p w:rsidR="005211EB" w:rsidRPr="00AD2E9C" w:rsidRDefault="005211EB" w:rsidP="00AD2E9C">
      <w:pPr>
        <w:autoSpaceDE w:val="0"/>
        <w:autoSpaceDN w:val="0"/>
        <w:adjustRightInd w:val="0"/>
        <w:spacing w:after="0"/>
        <w:jc w:val="both"/>
        <w:rPr>
          <w:rFonts w:ascii="Times New Roman" w:hAnsi="Times New Roman" w:cs="Times New Roman"/>
          <w:color w:val="000000"/>
          <w:sz w:val="24"/>
          <w:szCs w:val="24"/>
        </w:rPr>
      </w:pPr>
    </w:p>
    <w:p w:rsidR="0070318A" w:rsidRPr="00AD2E9C" w:rsidRDefault="0070318A" w:rsidP="00AD2E9C">
      <w:pPr>
        <w:widowControl w:val="0"/>
        <w:overflowPunct w:val="0"/>
        <w:autoSpaceDE w:val="0"/>
        <w:autoSpaceDN w:val="0"/>
        <w:adjustRightInd w:val="0"/>
        <w:spacing w:after="0"/>
        <w:jc w:val="both"/>
        <w:rPr>
          <w:rFonts w:ascii="Times New Roman" w:hAnsi="Times New Roman" w:cs="Times New Roman"/>
          <w:sz w:val="24"/>
          <w:szCs w:val="24"/>
        </w:rPr>
      </w:pPr>
    </w:p>
    <w:p w:rsidR="0070318A" w:rsidRPr="003F6F8E" w:rsidRDefault="0070318A" w:rsidP="00481128">
      <w:pPr>
        <w:widowControl w:val="0"/>
        <w:overflowPunct w:val="0"/>
        <w:autoSpaceDE w:val="0"/>
        <w:autoSpaceDN w:val="0"/>
        <w:adjustRightInd w:val="0"/>
        <w:spacing w:after="0" w:line="360" w:lineRule="auto"/>
        <w:jc w:val="both"/>
        <w:rPr>
          <w:rFonts w:ascii="Times New Roman" w:hAnsi="Times New Roman" w:cs="Times New Roman"/>
          <w:sz w:val="20"/>
          <w:szCs w:val="20"/>
        </w:rPr>
      </w:pPr>
    </w:p>
    <w:p w:rsidR="00186B31" w:rsidRPr="00481128" w:rsidRDefault="00186B31" w:rsidP="00481128">
      <w:pPr>
        <w:spacing w:line="360" w:lineRule="auto"/>
        <w:jc w:val="both"/>
        <w:rPr>
          <w:rFonts w:ascii="Times New Roman" w:hAnsi="Times New Roman" w:cs="Times New Roman"/>
          <w:sz w:val="24"/>
          <w:szCs w:val="24"/>
        </w:rPr>
      </w:pPr>
    </w:p>
    <w:p w:rsidR="00502E04" w:rsidRPr="00481128" w:rsidRDefault="00502E04" w:rsidP="00481128">
      <w:pPr>
        <w:spacing w:line="360" w:lineRule="auto"/>
        <w:jc w:val="both"/>
        <w:rPr>
          <w:rFonts w:ascii="Times New Roman" w:hAnsi="Times New Roman" w:cs="Times New Roman"/>
          <w:sz w:val="24"/>
          <w:szCs w:val="24"/>
        </w:rPr>
      </w:pPr>
    </w:p>
    <w:p w:rsidR="00502E04" w:rsidRPr="00481128" w:rsidRDefault="00502E04" w:rsidP="00481128">
      <w:pPr>
        <w:spacing w:line="360" w:lineRule="auto"/>
        <w:jc w:val="both"/>
        <w:rPr>
          <w:rFonts w:ascii="Times New Roman" w:hAnsi="Times New Roman" w:cs="Times New Roman"/>
          <w:sz w:val="24"/>
          <w:szCs w:val="24"/>
        </w:rPr>
      </w:pPr>
    </w:p>
    <w:p w:rsidR="00502E04" w:rsidRPr="00481128" w:rsidRDefault="00502E04" w:rsidP="00481128">
      <w:pPr>
        <w:spacing w:line="360" w:lineRule="auto"/>
        <w:jc w:val="both"/>
        <w:rPr>
          <w:rFonts w:ascii="Times New Roman" w:hAnsi="Times New Roman" w:cs="Times New Roman"/>
          <w:sz w:val="24"/>
          <w:szCs w:val="24"/>
        </w:rPr>
      </w:pPr>
    </w:p>
    <w:sectPr w:rsidR="00502E04" w:rsidRPr="00481128" w:rsidSect="000C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tis Serif Std">
    <w:altName w:val="MS Mincho"/>
    <w:panose1 w:val="00000000000000000000"/>
    <w:charset w:val="00"/>
    <w:family w:val="roman"/>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502E04"/>
    <w:rsid w:val="00010ED0"/>
    <w:rsid w:val="000909E5"/>
    <w:rsid w:val="0009151E"/>
    <w:rsid w:val="000C5C0C"/>
    <w:rsid w:val="000D12E9"/>
    <w:rsid w:val="00123D0B"/>
    <w:rsid w:val="00125138"/>
    <w:rsid w:val="001362C4"/>
    <w:rsid w:val="0013646A"/>
    <w:rsid w:val="001576CF"/>
    <w:rsid w:val="00166E4E"/>
    <w:rsid w:val="00186B31"/>
    <w:rsid w:val="00193279"/>
    <w:rsid w:val="001963A8"/>
    <w:rsid w:val="001B1581"/>
    <w:rsid w:val="001D1157"/>
    <w:rsid w:val="001D779D"/>
    <w:rsid w:val="001E0886"/>
    <w:rsid w:val="001E1504"/>
    <w:rsid w:val="001F342A"/>
    <w:rsid w:val="001F420D"/>
    <w:rsid w:val="002064F1"/>
    <w:rsid w:val="00213FBC"/>
    <w:rsid w:val="00230337"/>
    <w:rsid w:val="00230905"/>
    <w:rsid w:val="00256BAC"/>
    <w:rsid w:val="002863B9"/>
    <w:rsid w:val="002A2ADD"/>
    <w:rsid w:val="002D6828"/>
    <w:rsid w:val="002F3D74"/>
    <w:rsid w:val="003117D3"/>
    <w:rsid w:val="00345BB1"/>
    <w:rsid w:val="003501E9"/>
    <w:rsid w:val="00367326"/>
    <w:rsid w:val="00374075"/>
    <w:rsid w:val="0037752E"/>
    <w:rsid w:val="00377B8A"/>
    <w:rsid w:val="003A1A68"/>
    <w:rsid w:val="003D7BF7"/>
    <w:rsid w:val="003E792D"/>
    <w:rsid w:val="003F6F8E"/>
    <w:rsid w:val="004059BA"/>
    <w:rsid w:val="0040727C"/>
    <w:rsid w:val="004074ED"/>
    <w:rsid w:val="00414558"/>
    <w:rsid w:val="00415965"/>
    <w:rsid w:val="00417B45"/>
    <w:rsid w:val="00432F91"/>
    <w:rsid w:val="00433F4B"/>
    <w:rsid w:val="00436C40"/>
    <w:rsid w:val="0044275C"/>
    <w:rsid w:val="00450356"/>
    <w:rsid w:val="00451FBB"/>
    <w:rsid w:val="00463361"/>
    <w:rsid w:val="0046676B"/>
    <w:rsid w:val="00471F48"/>
    <w:rsid w:val="00476622"/>
    <w:rsid w:val="00481128"/>
    <w:rsid w:val="00481EDF"/>
    <w:rsid w:val="004A1D74"/>
    <w:rsid w:val="004B7C28"/>
    <w:rsid w:val="004C2F3F"/>
    <w:rsid w:val="004D1F93"/>
    <w:rsid w:val="004F50BB"/>
    <w:rsid w:val="00502E04"/>
    <w:rsid w:val="00514F0B"/>
    <w:rsid w:val="005211EB"/>
    <w:rsid w:val="0052367A"/>
    <w:rsid w:val="00534459"/>
    <w:rsid w:val="00562516"/>
    <w:rsid w:val="00584385"/>
    <w:rsid w:val="00587EBA"/>
    <w:rsid w:val="005B03E4"/>
    <w:rsid w:val="005C1BEE"/>
    <w:rsid w:val="005F1416"/>
    <w:rsid w:val="005F1B95"/>
    <w:rsid w:val="00685567"/>
    <w:rsid w:val="006B39AB"/>
    <w:rsid w:val="0070318A"/>
    <w:rsid w:val="00715B5F"/>
    <w:rsid w:val="007435A2"/>
    <w:rsid w:val="0077136D"/>
    <w:rsid w:val="00787518"/>
    <w:rsid w:val="00793061"/>
    <w:rsid w:val="007A264D"/>
    <w:rsid w:val="007A390F"/>
    <w:rsid w:val="007D7BB1"/>
    <w:rsid w:val="007E2C70"/>
    <w:rsid w:val="008277B2"/>
    <w:rsid w:val="00851262"/>
    <w:rsid w:val="008713AB"/>
    <w:rsid w:val="00881AD5"/>
    <w:rsid w:val="00887EE8"/>
    <w:rsid w:val="008A097B"/>
    <w:rsid w:val="008A441B"/>
    <w:rsid w:val="008A7445"/>
    <w:rsid w:val="008B0385"/>
    <w:rsid w:val="008B4677"/>
    <w:rsid w:val="008D76DD"/>
    <w:rsid w:val="008E022F"/>
    <w:rsid w:val="00930CA3"/>
    <w:rsid w:val="00942513"/>
    <w:rsid w:val="00942F04"/>
    <w:rsid w:val="009621CF"/>
    <w:rsid w:val="0097618F"/>
    <w:rsid w:val="00A030F3"/>
    <w:rsid w:val="00A049CC"/>
    <w:rsid w:val="00A14D3D"/>
    <w:rsid w:val="00A27BF0"/>
    <w:rsid w:val="00A46194"/>
    <w:rsid w:val="00A5078A"/>
    <w:rsid w:val="00A76A81"/>
    <w:rsid w:val="00AA08E6"/>
    <w:rsid w:val="00AB5202"/>
    <w:rsid w:val="00AD2E9C"/>
    <w:rsid w:val="00B04EE7"/>
    <w:rsid w:val="00B124B3"/>
    <w:rsid w:val="00B320D8"/>
    <w:rsid w:val="00B70DDD"/>
    <w:rsid w:val="00B9277A"/>
    <w:rsid w:val="00BD309D"/>
    <w:rsid w:val="00C34F6B"/>
    <w:rsid w:val="00C47FF8"/>
    <w:rsid w:val="00C5233D"/>
    <w:rsid w:val="00C76C85"/>
    <w:rsid w:val="00C91DEF"/>
    <w:rsid w:val="00CA4229"/>
    <w:rsid w:val="00CA6116"/>
    <w:rsid w:val="00CA776A"/>
    <w:rsid w:val="00CB6499"/>
    <w:rsid w:val="00CE6D39"/>
    <w:rsid w:val="00D176B9"/>
    <w:rsid w:val="00D20F7E"/>
    <w:rsid w:val="00D2116E"/>
    <w:rsid w:val="00D27276"/>
    <w:rsid w:val="00D3707B"/>
    <w:rsid w:val="00DB379D"/>
    <w:rsid w:val="00E02B2D"/>
    <w:rsid w:val="00E03771"/>
    <w:rsid w:val="00E22137"/>
    <w:rsid w:val="00E31E7B"/>
    <w:rsid w:val="00E42D34"/>
    <w:rsid w:val="00EB4376"/>
    <w:rsid w:val="00EC0D33"/>
    <w:rsid w:val="00EF056F"/>
    <w:rsid w:val="00F16CE6"/>
    <w:rsid w:val="00F56C27"/>
    <w:rsid w:val="00F61BE5"/>
    <w:rsid w:val="00F668DB"/>
    <w:rsid w:val="00F715CC"/>
    <w:rsid w:val="00F745EA"/>
    <w:rsid w:val="00F81F94"/>
    <w:rsid w:val="00F8500D"/>
    <w:rsid w:val="00FA4F73"/>
    <w:rsid w:val="00FD3B7B"/>
    <w:rsid w:val="00FE0E09"/>
    <w:rsid w:val="00FE767C"/>
    <w:rsid w:val="00FF0580"/>
    <w:rsid w:val="00FF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DD"/>
  </w:style>
  <w:style w:type="paragraph" w:styleId="Heading1">
    <w:name w:val="heading 1"/>
    <w:basedOn w:val="Normal"/>
    <w:link w:val="Heading1Char"/>
    <w:uiPriority w:val="9"/>
    <w:qFormat/>
    <w:rsid w:val="00E31E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463361"/>
    <w:rPr>
      <w:rFonts w:cs="Rotis Serif Std"/>
      <w:color w:val="000000"/>
      <w:sz w:val="11"/>
      <w:szCs w:val="11"/>
    </w:rPr>
  </w:style>
  <w:style w:type="character" w:customStyle="1" w:styleId="A4">
    <w:name w:val="A4"/>
    <w:uiPriority w:val="99"/>
    <w:rsid w:val="00463361"/>
    <w:rPr>
      <w:rFonts w:cs="Rotis Serif Std"/>
      <w:color w:val="000000"/>
      <w:sz w:val="11"/>
      <w:szCs w:val="11"/>
    </w:rPr>
  </w:style>
  <w:style w:type="paragraph" w:customStyle="1" w:styleId="Pa5">
    <w:name w:val="Pa5"/>
    <w:basedOn w:val="Default"/>
    <w:next w:val="Default"/>
    <w:uiPriority w:val="99"/>
    <w:rsid w:val="00463361"/>
    <w:pPr>
      <w:spacing w:line="187" w:lineRule="atLeast"/>
    </w:pPr>
    <w:rPr>
      <w:rFonts w:ascii="Rotis Serif Std" w:hAnsi="Rotis Serif Std" w:cstheme="minorBidi"/>
      <w:color w:val="auto"/>
    </w:rPr>
  </w:style>
  <w:style w:type="paragraph" w:styleId="BalloonText">
    <w:name w:val="Balloon Text"/>
    <w:basedOn w:val="Normal"/>
    <w:link w:val="BalloonTextChar"/>
    <w:uiPriority w:val="99"/>
    <w:semiHidden/>
    <w:unhideWhenUsed/>
    <w:rsid w:val="0079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61"/>
    <w:rPr>
      <w:rFonts w:ascii="Tahoma" w:hAnsi="Tahoma" w:cs="Tahoma"/>
      <w:sz w:val="16"/>
      <w:szCs w:val="16"/>
    </w:rPr>
  </w:style>
  <w:style w:type="character" w:customStyle="1" w:styleId="A2">
    <w:name w:val="A2"/>
    <w:uiPriority w:val="99"/>
    <w:rsid w:val="00AA08E6"/>
    <w:rPr>
      <w:rFonts w:cs="Rotis Sans Serif Std"/>
      <w:color w:val="000000"/>
      <w:sz w:val="14"/>
      <w:szCs w:val="14"/>
    </w:rPr>
  </w:style>
  <w:style w:type="paragraph" w:styleId="NoSpacing">
    <w:name w:val="No Spacing"/>
    <w:uiPriority w:val="1"/>
    <w:qFormat/>
    <w:rsid w:val="00787518"/>
    <w:pPr>
      <w:spacing w:after="0" w:line="240" w:lineRule="auto"/>
    </w:pPr>
  </w:style>
  <w:style w:type="character" w:customStyle="1" w:styleId="Heading1Char">
    <w:name w:val="Heading 1 Char"/>
    <w:basedOn w:val="DefaultParagraphFont"/>
    <w:link w:val="Heading1"/>
    <w:uiPriority w:val="9"/>
    <w:rsid w:val="00E31E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31E7B"/>
    <w:rPr>
      <w:color w:val="0000FF"/>
      <w:u w:val="single"/>
    </w:rPr>
  </w:style>
  <w:style w:type="character" w:customStyle="1" w:styleId="apple-converted-space">
    <w:name w:val="apple-converted-space"/>
    <w:basedOn w:val="DefaultParagraphFont"/>
    <w:rsid w:val="00E31E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463361"/>
    <w:rPr>
      <w:rFonts w:cs="Rotis Serif Std"/>
      <w:color w:val="000000"/>
      <w:sz w:val="11"/>
      <w:szCs w:val="11"/>
    </w:rPr>
  </w:style>
  <w:style w:type="character" w:customStyle="1" w:styleId="A4">
    <w:name w:val="A4"/>
    <w:uiPriority w:val="99"/>
    <w:rsid w:val="00463361"/>
    <w:rPr>
      <w:rFonts w:cs="Rotis Serif Std"/>
      <w:color w:val="000000"/>
      <w:sz w:val="11"/>
      <w:szCs w:val="11"/>
    </w:rPr>
  </w:style>
  <w:style w:type="paragraph" w:customStyle="1" w:styleId="Pa5">
    <w:name w:val="Pa5"/>
    <w:basedOn w:val="Default"/>
    <w:next w:val="Default"/>
    <w:uiPriority w:val="99"/>
    <w:rsid w:val="00463361"/>
    <w:pPr>
      <w:spacing w:line="187" w:lineRule="atLeast"/>
    </w:pPr>
    <w:rPr>
      <w:rFonts w:ascii="Rotis Serif Std" w:hAnsi="Rotis Serif Std" w:cstheme="minorBidi"/>
      <w:color w:val="auto"/>
    </w:rPr>
  </w:style>
  <w:style w:type="paragraph" w:styleId="BalloonText">
    <w:name w:val="Balloon Text"/>
    <w:basedOn w:val="Normal"/>
    <w:link w:val="BalloonTextChar"/>
    <w:uiPriority w:val="99"/>
    <w:semiHidden/>
    <w:unhideWhenUsed/>
    <w:rsid w:val="0079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61"/>
    <w:rPr>
      <w:rFonts w:ascii="Tahoma" w:hAnsi="Tahoma" w:cs="Tahoma"/>
      <w:sz w:val="16"/>
      <w:szCs w:val="16"/>
    </w:rPr>
  </w:style>
  <w:style w:type="character" w:customStyle="1" w:styleId="A2">
    <w:name w:val="A2"/>
    <w:uiPriority w:val="99"/>
    <w:rsid w:val="00AA08E6"/>
    <w:rPr>
      <w:rFonts w:cs="Rotis Sans Serif Std"/>
      <w:color w:val="000000"/>
      <w:sz w:val="14"/>
      <w:szCs w:val="14"/>
    </w:rPr>
  </w:style>
  <w:style w:type="paragraph" w:styleId="NoSpacing">
    <w:name w:val="No Spacing"/>
    <w:uiPriority w:val="1"/>
    <w:qFormat/>
    <w:rsid w:val="00787518"/>
    <w:pPr>
      <w:spacing w:after="0" w:line="240" w:lineRule="auto"/>
    </w:pPr>
  </w:style>
</w:styles>
</file>

<file path=word/webSettings.xml><?xml version="1.0" encoding="utf-8"?>
<w:webSettings xmlns:r="http://schemas.openxmlformats.org/officeDocument/2006/relationships" xmlns:w="http://schemas.openxmlformats.org/wordprocessingml/2006/main">
  <w:divs>
    <w:div w:id="7756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825830" TargetMode="External"/><Relationship Id="rId3" Type="http://schemas.openxmlformats.org/officeDocument/2006/relationships/webSettings" Target="webSettings.xml"/><Relationship Id="rId7" Type="http://schemas.openxmlformats.org/officeDocument/2006/relationships/hyperlink" Target="http://www.ncbi.nlm.nih.gov/pubmed?term=Heinzel-Gutenbrunner%20M%5BAuthor%5D&amp;cauthor=true&amp;cauthor_uid=248258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Jablonski-Momeni%20A%5BAuthor%5D&amp;cauthor=true&amp;cauthor_uid=24825830"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2014-10-18T17:23:00Z</dcterms:created>
  <dcterms:modified xsi:type="dcterms:W3CDTF">2014-10-18T17:23:00Z</dcterms:modified>
</cp:coreProperties>
</file>