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C9" w:rsidRPr="000B00B1" w:rsidRDefault="00B04D6A" w:rsidP="002D50C9">
      <w:pPr>
        <w:pStyle w:val="NormalWeb"/>
        <w:spacing w:before="120" w:beforeAutospacing="0" w:after="0" w:afterAutospacing="0" w:line="320" w:lineRule="atLeast"/>
        <w:ind w:firstLine="0"/>
        <w:rPr>
          <w:rFonts w:ascii="Arial" w:hAnsi="Arial" w:cs="Arial"/>
          <w:b/>
          <w:sz w:val="28"/>
          <w:szCs w:val="28"/>
        </w:rPr>
      </w:pPr>
      <w:r w:rsidRPr="00B04D6A">
        <w:rPr>
          <w:rFonts w:ascii="Arial" w:hAnsi="Arial"/>
          <w:noProof/>
          <w:color w:val="000000"/>
          <w:sz w:val="28"/>
          <w:szCs w:val="28"/>
        </w:rPr>
        <w:pict>
          <v:shapetype id="_x0000_t202" coordsize="21600,21600" o:spt="202" path="m,l,21600r21600,l21600,xe">
            <v:stroke joinstyle="miter"/>
            <v:path gradientshapeok="t" o:connecttype="rect"/>
          </v:shapetype>
          <v:shape id="_x0000_s1026" type="#_x0000_t202" style="position:absolute;margin-left:405pt;margin-top:-9pt;width:102pt;height:27pt;z-index:251660288" filled="f" stroked="f">
            <v:textbox style="mso-next-textbox:#_x0000_s1026">
              <w:txbxContent>
                <w:p w:rsidR="002D50C9" w:rsidRDefault="002D50C9" w:rsidP="002D50C9">
                  <w:pPr>
                    <w:jc w:val="right"/>
                  </w:pPr>
                  <w:r>
                    <w:t>Covering Letter</w:t>
                  </w:r>
                </w:p>
              </w:txbxContent>
            </v:textbox>
          </v:shape>
        </w:pict>
      </w:r>
      <w:r w:rsidR="00422741">
        <w:rPr>
          <w:rFonts w:ascii="Times New Roman" w:hAnsi="Times New Roman"/>
          <w:color w:val="000000"/>
          <w:sz w:val="28"/>
          <w:szCs w:val="28"/>
        </w:rPr>
        <w:t xml:space="preserve"> </w:t>
      </w:r>
      <w:r w:rsidR="002D50C9" w:rsidRPr="000B00B1">
        <w:rPr>
          <w:rFonts w:ascii="Times New Roman" w:hAnsi="Times New Roman"/>
          <w:color w:val="000000"/>
          <w:sz w:val="28"/>
          <w:szCs w:val="28"/>
        </w:rPr>
        <w:t xml:space="preserve"> To,</w:t>
      </w:r>
    </w:p>
    <w:p w:rsidR="002D50C9" w:rsidRPr="000B00B1" w:rsidRDefault="002D50C9" w:rsidP="002D50C9">
      <w:pPr>
        <w:pStyle w:val="NormalWeb"/>
        <w:spacing w:before="120" w:beforeAutospacing="0" w:after="0" w:afterAutospacing="0" w:line="320" w:lineRule="atLeast"/>
        <w:ind w:firstLine="0"/>
        <w:jc w:val="both"/>
        <w:rPr>
          <w:rFonts w:ascii="Times New Roman" w:hAnsi="Times New Roman"/>
          <w:color w:val="000000"/>
          <w:sz w:val="28"/>
          <w:szCs w:val="28"/>
        </w:rPr>
      </w:pPr>
      <w:r w:rsidRPr="000B00B1">
        <w:rPr>
          <w:rFonts w:ascii="Times New Roman" w:hAnsi="Times New Roman"/>
          <w:color w:val="000000"/>
          <w:sz w:val="28"/>
          <w:szCs w:val="28"/>
        </w:rPr>
        <w:t>The Editor</w:t>
      </w:r>
    </w:p>
    <w:p w:rsidR="002D50C9" w:rsidRPr="000B00B1" w:rsidRDefault="002D50C9" w:rsidP="002D50C9">
      <w:pPr>
        <w:pStyle w:val="NormalWeb"/>
        <w:spacing w:before="120" w:beforeAutospacing="0" w:after="0" w:afterAutospacing="0" w:line="320" w:lineRule="atLeast"/>
        <w:ind w:firstLine="0"/>
        <w:jc w:val="both"/>
        <w:rPr>
          <w:rFonts w:ascii="Times New Roman" w:hAnsi="Times New Roman"/>
          <w:color w:val="000000"/>
          <w:sz w:val="28"/>
          <w:szCs w:val="28"/>
        </w:rPr>
      </w:pPr>
    </w:p>
    <w:p w:rsidR="002D50C9" w:rsidRPr="000B00B1" w:rsidRDefault="002D50C9" w:rsidP="002D50C9">
      <w:pPr>
        <w:pStyle w:val="NormalWeb"/>
        <w:spacing w:before="120" w:beforeAutospacing="0" w:after="0" w:afterAutospacing="0" w:line="320" w:lineRule="atLeast"/>
        <w:ind w:firstLine="0"/>
        <w:jc w:val="both"/>
        <w:rPr>
          <w:rFonts w:ascii="Times New Roman" w:hAnsi="Times New Roman"/>
          <w:color w:val="000000"/>
          <w:sz w:val="28"/>
          <w:szCs w:val="28"/>
        </w:rPr>
      </w:pPr>
    </w:p>
    <w:p w:rsidR="002D50C9" w:rsidRPr="000B00B1" w:rsidRDefault="002D50C9" w:rsidP="002D50C9">
      <w:pPr>
        <w:pStyle w:val="NormalWeb"/>
        <w:spacing w:before="120" w:beforeAutospacing="0" w:after="0" w:afterAutospacing="0" w:line="320" w:lineRule="atLeast"/>
        <w:ind w:firstLine="360"/>
        <w:jc w:val="center"/>
        <w:rPr>
          <w:rFonts w:ascii="Times New Roman" w:hAnsi="Times New Roman"/>
          <w:color w:val="000000"/>
          <w:sz w:val="28"/>
          <w:szCs w:val="28"/>
        </w:rPr>
      </w:pPr>
      <w:r w:rsidRPr="000B00B1">
        <w:rPr>
          <w:rFonts w:ascii="Times New Roman" w:hAnsi="Times New Roman"/>
          <w:b/>
          <w:color w:val="000000"/>
          <w:sz w:val="28"/>
          <w:szCs w:val="28"/>
        </w:rPr>
        <w:t xml:space="preserve">Sub: </w:t>
      </w:r>
      <w:r w:rsidRPr="000B00B1">
        <w:rPr>
          <w:rFonts w:ascii="Times New Roman" w:hAnsi="Times New Roman"/>
          <w:color w:val="000000"/>
          <w:sz w:val="28"/>
          <w:szCs w:val="28"/>
        </w:rPr>
        <w:t>Submission of Manuscript for publication</w:t>
      </w:r>
    </w:p>
    <w:p w:rsidR="002D50C9" w:rsidRPr="000B00B1" w:rsidRDefault="002D50C9" w:rsidP="002D50C9">
      <w:pPr>
        <w:pStyle w:val="NormalWeb"/>
        <w:spacing w:before="120" w:beforeAutospacing="0" w:after="0" w:afterAutospacing="0" w:line="320" w:lineRule="atLeast"/>
        <w:ind w:firstLine="360"/>
        <w:jc w:val="center"/>
        <w:rPr>
          <w:rFonts w:ascii="Times New Roman" w:hAnsi="Times New Roman"/>
          <w:color w:val="000000"/>
          <w:sz w:val="28"/>
          <w:szCs w:val="28"/>
        </w:rPr>
      </w:pPr>
    </w:p>
    <w:p w:rsidR="002D50C9" w:rsidRPr="000B00B1" w:rsidRDefault="002D50C9" w:rsidP="00552C72">
      <w:pPr>
        <w:pStyle w:val="NormalWeb"/>
        <w:spacing w:before="120" w:beforeAutospacing="0" w:after="0" w:afterAutospacing="0"/>
        <w:ind w:firstLine="0"/>
        <w:rPr>
          <w:rFonts w:ascii="Times New Roman" w:hAnsi="Times New Roman"/>
          <w:color w:val="000000"/>
          <w:sz w:val="28"/>
          <w:szCs w:val="28"/>
        </w:rPr>
      </w:pPr>
      <w:r w:rsidRPr="000B00B1">
        <w:rPr>
          <w:rFonts w:ascii="Times New Roman" w:hAnsi="Times New Roman"/>
          <w:color w:val="000000"/>
          <w:sz w:val="28"/>
          <w:szCs w:val="28"/>
        </w:rPr>
        <w:t>Dear Sir,</w:t>
      </w:r>
    </w:p>
    <w:p w:rsidR="002D50C9" w:rsidRPr="000B00B1" w:rsidRDefault="002D50C9" w:rsidP="0068631C">
      <w:pPr>
        <w:rPr>
          <w:b/>
          <w:sz w:val="28"/>
          <w:szCs w:val="28"/>
        </w:rPr>
      </w:pPr>
      <w:r w:rsidRPr="000B00B1">
        <w:rPr>
          <w:color w:val="000000"/>
          <w:sz w:val="28"/>
          <w:szCs w:val="28"/>
        </w:rPr>
        <w:t xml:space="preserve">We intend to publish an article entitled </w:t>
      </w:r>
      <w:r w:rsidRPr="000B00B1">
        <w:rPr>
          <w:b/>
          <w:color w:val="000000"/>
          <w:sz w:val="28"/>
          <w:szCs w:val="28"/>
        </w:rPr>
        <w:t>“</w:t>
      </w:r>
      <w:r w:rsidR="0068631C" w:rsidRPr="0068631C">
        <w:rPr>
          <w:b/>
        </w:rPr>
        <w:t>OSCC VARIANTS: A CLINICO-PATHOLOGIC RELEVANCE</w:t>
      </w:r>
      <w:r w:rsidRPr="000B00B1">
        <w:rPr>
          <w:b/>
          <w:color w:val="000000"/>
          <w:sz w:val="28"/>
          <w:szCs w:val="28"/>
        </w:rPr>
        <w:t xml:space="preserve">” </w:t>
      </w:r>
      <w:r w:rsidR="0008295F">
        <w:rPr>
          <w:color w:val="000000"/>
          <w:sz w:val="28"/>
          <w:szCs w:val="28"/>
        </w:rPr>
        <w:t>in your journal as a review article</w:t>
      </w:r>
      <w:r w:rsidRPr="000B00B1">
        <w:rPr>
          <w:color w:val="000000"/>
          <w:sz w:val="28"/>
          <w:szCs w:val="28"/>
        </w:rPr>
        <w:t>.</w:t>
      </w:r>
    </w:p>
    <w:p w:rsidR="002D50C9" w:rsidRPr="000B00B1" w:rsidRDefault="002D50C9" w:rsidP="00552C72">
      <w:pPr>
        <w:pStyle w:val="NormalWeb"/>
        <w:spacing w:before="120" w:beforeAutospacing="0" w:after="0" w:afterAutospacing="0"/>
        <w:ind w:firstLine="0"/>
        <w:rPr>
          <w:rFonts w:ascii="Times New Roman" w:hAnsi="Times New Roman"/>
          <w:color w:val="000000"/>
          <w:sz w:val="28"/>
          <w:szCs w:val="28"/>
        </w:rPr>
      </w:pPr>
      <w:r w:rsidRPr="000B00B1">
        <w:rPr>
          <w:rFonts w:ascii="Times New Roman" w:hAnsi="Times New Roman"/>
          <w:color w:val="000000"/>
          <w:sz w:val="28"/>
          <w:szCs w:val="28"/>
        </w:rPr>
        <w:t>On behalf of all the contributors I will act and guarantor and will correspond with the journal from this point onward.</w:t>
      </w:r>
    </w:p>
    <w:p w:rsidR="002D50C9" w:rsidRPr="000B00B1" w:rsidRDefault="002D50C9" w:rsidP="00552C72">
      <w:pPr>
        <w:pStyle w:val="NormalWeb"/>
        <w:spacing w:before="120" w:beforeAutospacing="0" w:after="0" w:afterAutospacing="0"/>
        <w:ind w:firstLine="0"/>
        <w:rPr>
          <w:rFonts w:ascii="Times New Roman" w:hAnsi="Times New Roman"/>
          <w:color w:val="000000"/>
          <w:sz w:val="28"/>
          <w:szCs w:val="28"/>
        </w:rPr>
      </w:pPr>
      <w:r w:rsidRPr="000B00B1">
        <w:rPr>
          <w:rFonts w:ascii="Times New Roman" w:hAnsi="Times New Roman"/>
          <w:color w:val="000000"/>
          <w:sz w:val="28"/>
          <w:szCs w:val="28"/>
        </w:rPr>
        <w:t>We have done sufficient work in the field to justify authorship for this article.</w:t>
      </w:r>
    </w:p>
    <w:p w:rsidR="002D50C9" w:rsidRPr="000B00B1" w:rsidRDefault="002D50C9" w:rsidP="00552C72">
      <w:pPr>
        <w:pStyle w:val="NormalWeb"/>
        <w:spacing w:before="120" w:beforeAutospacing="0" w:after="0" w:afterAutospacing="0"/>
        <w:ind w:firstLine="0"/>
        <w:rPr>
          <w:rFonts w:ascii="Times New Roman" w:hAnsi="Times New Roman"/>
          <w:color w:val="000000"/>
          <w:sz w:val="28"/>
          <w:szCs w:val="28"/>
        </w:rPr>
      </w:pPr>
      <w:r w:rsidRPr="000B00B1">
        <w:rPr>
          <w:rFonts w:ascii="Times New Roman" w:hAnsi="Times New Roman"/>
          <w:color w:val="000000"/>
          <w:sz w:val="28"/>
          <w:szCs w:val="28"/>
        </w:rPr>
        <w:t>We hereby transfer, assign, or otherwise convey all copyright ownership, including any and all rights incidental thereto, exclusively to the journal, in the event that such work is published by the journal.</w:t>
      </w:r>
    </w:p>
    <w:p w:rsidR="002D50C9" w:rsidRPr="000B00B1" w:rsidRDefault="002D50C9" w:rsidP="002D50C9">
      <w:pPr>
        <w:pStyle w:val="NormalWeb"/>
        <w:spacing w:before="120" w:beforeAutospacing="0" w:after="0" w:afterAutospacing="0" w:line="320" w:lineRule="atLeast"/>
        <w:ind w:firstLine="360"/>
        <w:jc w:val="both"/>
        <w:rPr>
          <w:rFonts w:ascii="Times New Roman" w:hAnsi="Times New Roman"/>
          <w:color w:val="000000"/>
          <w:sz w:val="28"/>
          <w:szCs w:val="28"/>
        </w:rPr>
      </w:pPr>
    </w:p>
    <w:p w:rsidR="002D50C9" w:rsidRPr="000B00B1" w:rsidRDefault="002D50C9" w:rsidP="00552C72">
      <w:pPr>
        <w:pStyle w:val="NormalWeb"/>
        <w:spacing w:before="120" w:beforeAutospacing="0" w:after="0" w:afterAutospacing="0" w:line="320" w:lineRule="atLeast"/>
        <w:ind w:firstLine="0"/>
        <w:jc w:val="both"/>
        <w:rPr>
          <w:rFonts w:ascii="Times New Roman" w:hAnsi="Times New Roman"/>
          <w:color w:val="000000"/>
          <w:sz w:val="28"/>
          <w:szCs w:val="28"/>
        </w:rPr>
      </w:pPr>
      <w:r w:rsidRPr="000B00B1">
        <w:rPr>
          <w:rFonts w:ascii="Times New Roman" w:hAnsi="Times New Roman"/>
          <w:color w:val="000000"/>
          <w:sz w:val="28"/>
          <w:szCs w:val="28"/>
        </w:rPr>
        <w:t>Thanking you,</w:t>
      </w:r>
    </w:p>
    <w:p w:rsidR="002D50C9" w:rsidRPr="000B00B1" w:rsidRDefault="002D50C9" w:rsidP="00552C72">
      <w:pPr>
        <w:pStyle w:val="NormalWeb"/>
        <w:spacing w:before="120" w:beforeAutospacing="0" w:after="0" w:afterAutospacing="0" w:line="320" w:lineRule="atLeast"/>
        <w:ind w:firstLine="0"/>
        <w:jc w:val="both"/>
        <w:rPr>
          <w:rFonts w:ascii="Times New Roman" w:hAnsi="Times New Roman"/>
          <w:color w:val="000000"/>
          <w:sz w:val="28"/>
          <w:szCs w:val="28"/>
        </w:rPr>
      </w:pPr>
      <w:r w:rsidRPr="000B00B1">
        <w:rPr>
          <w:rFonts w:ascii="Times New Roman" w:hAnsi="Times New Roman"/>
          <w:color w:val="000000"/>
          <w:sz w:val="28"/>
          <w:szCs w:val="28"/>
        </w:rPr>
        <w:t>Yours’ sincerely,</w:t>
      </w:r>
    </w:p>
    <w:p w:rsidR="002D50C9" w:rsidRPr="000B00B1" w:rsidRDefault="002D50C9" w:rsidP="002D50C9">
      <w:pPr>
        <w:pStyle w:val="NormalWeb"/>
        <w:spacing w:before="120" w:beforeAutospacing="0" w:after="0" w:afterAutospacing="0" w:line="320" w:lineRule="atLeast"/>
        <w:ind w:firstLine="360"/>
        <w:jc w:val="both"/>
        <w:rPr>
          <w:rFonts w:ascii="Times New Roman" w:hAnsi="Times New Roman"/>
          <w:color w:val="000000"/>
          <w:sz w:val="28"/>
          <w:szCs w:val="28"/>
        </w:rPr>
      </w:pPr>
    </w:p>
    <w:p w:rsidR="002D50C9" w:rsidRPr="000B00B1" w:rsidRDefault="002D50C9" w:rsidP="007E3935">
      <w:pPr>
        <w:pStyle w:val="NormalWeb"/>
        <w:spacing w:before="120" w:beforeAutospacing="0" w:after="0" w:afterAutospacing="0" w:line="320" w:lineRule="atLeast"/>
        <w:ind w:firstLine="0"/>
        <w:jc w:val="both"/>
        <w:rPr>
          <w:rFonts w:ascii="Times New Roman" w:hAnsi="Times New Roman"/>
          <w:color w:val="000000"/>
          <w:sz w:val="28"/>
          <w:szCs w:val="28"/>
        </w:rPr>
      </w:pPr>
    </w:p>
    <w:p w:rsidR="002D50C9" w:rsidRPr="000B00B1" w:rsidRDefault="002D50C9" w:rsidP="002D50C9">
      <w:pPr>
        <w:pStyle w:val="NormalWeb"/>
        <w:spacing w:before="120" w:beforeAutospacing="0" w:after="0" w:afterAutospacing="0" w:line="320" w:lineRule="atLeast"/>
        <w:ind w:firstLine="360"/>
        <w:jc w:val="both"/>
        <w:rPr>
          <w:rFonts w:ascii="Times New Roman" w:hAnsi="Times New Roman"/>
          <w:color w:val="000000"/>
          <w:sz w:val="28"/>
          <w:szCs w:val="28"/>
        </w:rPr>
      </w:pPr>
    </w:p>
    <w:p w:rsidR="002D50C9" w:rsidRPr="000B00B1" w:rsidRDefault="002D50C9" w:rsidP="002D50C9">
      <w:pPr>
        <w:pStyle w:val="NormalWeb"/>
        <w:spacing w:before="120" w:beforeAutospacing="0" w:after="0" w:afterAutospacing="0" w:line="320" w:lineRule="atLeast"/>
        <w:ind w:firstLine="0"/>
        <w:jc w:val="both"/>
        <w:rPr>
          <w:rFonts w:ascii="Times New Roman" w:hAnsi="Times New Roman"/>
          <w:b/>
          <w:color w:val="000000"/>
          <w:sz w:val="28"/>
          <w:szCs w:val="28"/>
        </w:rPr>
      </w:pPr>
      <w:r w:rsidRPr="000B00B1">
        <w:rPr>
          <w:rFonts w:ascii="Times New Roman" w:hAnsi="Times New Roman"/>
          <w:b/>
          <w:color w:val="000000"/>
          <w:sz w:val="28"/>
          <w:szCs w:val="28"/>
        </w:rPr>
        <w:t>Corresponding contributor:</w:t>
      </w:r>
    </w:p>
    <w:p w:rsidR="002D50C9" w:rsidRDefault="002D50C9" w:rsidP="002D50C9">
      <w:pPr>
        <w:pStyle w:val="NormalWeb"/>
        <w:spacing w:before="120" w:beforeAutospacing="0" w:after="0" w:afterAutospacing="0" w:line="320" w:lineRule="atLeast"/>
        <w:ind w:firstLine="0"/>
        <w:jc w:val="both"/>
        <w:rPr>
          <w:rFonts w:ascii="Times New Roman" w:hAnsi="Times New Roman"/>
          <w:b/>
          <w:color w:val="000000"/>
          <w:sz w:val="18"/>
          <w:szCs w:val="18"/>
        </w:rPr>
      </w:pPr>
    </w:p>
    <w:p w:rsidR="002D50C9" w:rsidRPr="000B00B1" w:rsidRDefault="002D50C9" w:rsidP="00261381">
      <w:pPr>
        <w:autoSpaceDE w:val="0"/>
        <w:autoSpaceDN w:val="0"/>
        <w:adjustRightInd w:val="0"/>
        <w:spacing w:line="360" w:lineRule="auto"/>
        <w:ind w:left="720" w:hanging="720"/>
        <w:jc w:val="both"/>
        <w:rPr>
          <w:b/>
          <w:color w:val="000000"/>
        </w:rPr>
      </w:pPr>
      <w:r>
        <w:rPr>
          <w:b/>
          <w:color w:val="000000"/>
        </w:rPr>
        <w:t xml:space="preserve">Dr. </w:t>
      </w:r>
    </w:p>
    <w:p w:rsidR="002D50C9" w:rsidRDefault="002D50C9" w:rsidP="002D50C9">
      <w:pPr>
        <w:pStyle w:val="NormalWeb"/>
        <w:spacing w:before="120" w:beforeAutospacing="0" w:after="0" w:afterAutospacing="0"/>
        <w:ind w:firstLine="0"/>
        <w:jc w:val="both"/>
        <w:rPr>
          <w:rFonts w:ascii="Times New Roman" w:hAnsi="Times New Roman"/>
          <w:color w:val="000000"/>
          <w:sz w:val="18"/>
          <w:szCs w:val="18"/>
        </w:rPr>
      </w:pPr>
      <w:r w:rsidRPr="007F02D6">
        <w:rPr>
          <w:rFonts w:ascii="Times New Roman" w:hAnsi="Times New Roman"/>
          <w:b/>
          <w:color w:val="000000"/>
          <w:sz w:val="18"/>
          <w:szCs w:val="18"/>
        </w:rPr>
        <w:t xml:space="preserve">E-mail </w:t>
      </w:r>
      <w:r w:rsidR="00DB7B66" w:rsidRPr="007F02D6">
        <w:rPr>
          <w:rFonts w:ascii="Times New Roman" w:hAnsi="Times New Roman"/>
          <w:b/>
          <w:color w:val="000000"/>
          <w:sz w:val="18"/>
          <w:szCs w:val="18"/>
        </w:rPr>
        <w:t>–</w:t>
      </w:r>
      <w:r>
        <w:rPr>
          <w:rFonts w:ascii="Times New Roman" w:hAnsi="Times New Roman"/>
          <w:color w:val="000000"/>
          <w:sz w:val="18"/>
          <w:szCs w:val="18"/>
        </w:rPr>
        <w:t xml:space="preserve"> </w:t>
      </w:r>
    </w:p>
    <w:p w:rsidR="002D50C9" w:rsidRDefault="002D50C9" w:rsidP="002D50C9">
      <w:pPr>
        <w:pStyle w:val="NormalWeb"/>
        <w:spacing w:before="240" w:beforeAutospacing="0" w:after="0" w:afterAutospacing="0"/>
        <w:ind w:firstLine="0"/>
        <w:jc w:val="both"/>
        <w:rPr>
          <w:rFonts w:ascii="Times New Roman" w:hAnsi="Times New Roman"/>
          <w:color w:val="000000"/>
          <w:sz w:val="18"/>
          <w:szCs w:val="18"/>
        </w:rPr>
      </w:pPr>
    </w:p>
    <w:p w:rsidR="007E3935" w:rsidRDefault="002D50C9" w:rsidP="002D50C9">
      <w:pPr>
        <w:spacing w:before="60" w:line="400" w:lineRule="atLeast"/>
        <w:outlineLvl w:val="0"/>
        <w:rPr>
          <w:color w:val="000000"/>
          <w:sz w:val="18"/>
          <w:szCs w:val="18"/>
        </w:rPr>
      </w:pPr>
      <w:r>
        <w:rPr>
          <w:color w:val="000000"/>
          <w:sz w:val="18"/>
          <w:szCs w:val="18"/>
        </w:rPr>
        <w:tab/>
      </w:r>
    </w:p>
    <w:p w:rsidR="002D50C9" w:rsidRDefault="002D50C9" w:rsidP="002D50C9">
      <w:pPr>
        <w:spacing w:before="60" w:line="400" w:lineRule="atLeast"/>
        <w:outlineLvl w:val="0"/>
        <w:rPr>
          <w:rFonts w:ascii="Arial" w:hAnsi="Arial"/>
          <w:color w:val="000000"/>
        </w:rPr>
      </w:pPr>
      <w:r>
        <w:rPr>
          <w:rFonts w:ascii="Arial" w:hAnsi="Arial"/>
          <w:color w:val="000000"/>
        </w:rPr>
        <w:t xml:space="preserve">Type of article: </w:t>
      </w:r>
      <w:r w:rsidR="00E71045">
        <w:rPr>
          <w:rFonts w:ascii="Arial" w:hAnsi="Arial"/>
          <w:b/>
          <w:color w:val="000000"/>
        </w:rPr>
        <w:t>R</w:t>
      </w:r>
      <w:r w:rsidR="0008295F" w:rsidRPr="00E71045">
        <w:rPr>
          <w:rFonts w:ascii="Arial" w:hAnsi="Arial"/>
          <w:b/>
          <w:color w:val="000000"/>
        </w:rPr>
        <w:t>eview article</w:t>
      </w:r>
    </w:p>
    <w:p w:rsidR="002D50C9" w:rsidRDefault="002D50C9" w:rsidP="002D50C9">
      <w:pPr>
        <w:autoSpaceDE w:val="0"/>
        <w:autoSpaceDN w:val="0"/>
        <w:adjustRightInd w:val="0"/>
        <w:spacing w:line="360" w:lineRule="auto"/>
        <w:rPr>
          <w:rFonts w:ascii="Arial" w:hAnsi="Arial"/>
          <w:noProof/>
          <w:color w:val="000000"/>
          <w:lang w:val="en-US"/>
        </w:rPr>
      </w:pPr>
    </w:p>
    <w:p w:rsidR="0068631C" w:rsidRPr="0084744F" w:rsidRDefault="002D50C9" w:rsidP="0068631C">
      <w:pPr>
        <w:rPr>
          <w:b/>
          <w:sz w:val="28"/>
          <w:szCs w:val="28"/>
        </w:rPr>
      </w:pPr>
      <w:r>
        <w:rPr>
          <w:rFonts w:ascii="Arial" w:hAnsi="Arial"/>
          <w:noProof/>
          <w:color w:val="000000"/>
          <w:lang w:val="en-US"/>
        </w:rPr>
        <w:t xml:space="preserve">Title of the article: </w:t>
      </w:r>
      <w:r w:rsidR="0068631C" w:rsidRPr="0084744F">
        <w:rPr>
          <w:b/>
          <w:sz w:val="28"/>
          <w:szCs w:val="28"/>
        </w:rPr>
        <w:t>OSCC VARIANTS: A CLINICO-PATHOLOGIC RELEVANCE</w:t>
      </w:r>
    </w:p>
    <w:p w:rsidR="0008295F" w:rsidRDefault="0008295F" w:rsidP="0068631C">
      <w:pPr>
        <w:spacing w:line="360" w:lineRule="auto"/>
        <w:jc w:val="center"/>
        <w:rPr>
          <w:color w:val="000000"/>
        </w:rPr>
      </w:pPr>
    </w:p>
    <w:p w:rsidR="0068631C" w:rsidRPr="0084744F" w:rsidRDefault="002D50C9" w:rsidP="0068631C">
      <w:pPr>
        <w:jc w:val="center"/>
        <w:rPr>
          <w:b/>
          <w:sz w:val="28"/>
          <w:szCs w:val="28"/>
        </w:rPr>
      </w:pPr>
      <w:r>
        <w:rPr>
          <w:rFonts w:ascii="Arial" w:hAnsi="Arial"/>
          <w:noProof/>
          <w:color w:val="000000"/>
          <w:lang w:val="en-US"/>
        </w:rPr>
        <w:t>Running title</w:t>
      </w:r>
      <w:r w:rsidR="0068631C">
        <w:rPr>
          <w:rFonts w:ascii="Arial" w:hAnsi="Arial"/>
          <w:noProof/>
          <w:color w:val="000000"/>
          <w:lang w:val="en-US"/>
        </w:rPr>
        <w:t>:</w:t>
      </w:r>
      <w:r>
        <w:rPr>
          <w:rFonts w:ascii="Arial" w:hAnsi="Arial"/>
          <w:noProof/>
          <w:color w:val="000000"/>
          <w:lang w:val="en-US"/>
        </w:rPr>
        <w:t xml:space="preserve"> </w:t>
      </w:r>
      <w:r w:rsidR="0068631C" w:rsidRPr="0084744F">
        <w:rPr>
          <w:b/>
          <w:sz w:val="28"/>
          <w:szCs w:val="28"/>
        </w:rPr>
        <w:t>OSCC VARIANTS: A CLINICO-PATHOLOGIC RELEVANCE</w:t>
      </w:r>
    </w:p>
    <w:p w:rsidR="002D50C9" w:rsidRDefault="002D50C9" w:rsidP="0008295F">
      <w:pPr>
        <w:autoSpaceDE w:val="0"/>
        <w:autoSpaceDN w:val="0"/>
        <w:adjustRightInd w:val="0"/>
        <w:spacing w:line="360" w:lineRule="auto"/>
        <w:rPr>
          <w:rFonts w:ascii="Arial" w:hAnsi="Arial"/>
          <w:noProof/>
          <w:color w:val="000000"/>
          <w:sz w:val="20"/>
          <w:lang w:val="en-US"/>
        </w:rPr>
      </w:pPr>
    </w:p>
    <w:p w:rsidR="002D50C9" w:rsidRDefault="002D50C9" w:rsidP="002D50C9">
      <w:pPr>
        <w:spacing w:before="60" w:line="400" w:lineRule="atLeast"/>
        <w:rPr>
          <w:rFonts w:ascii="Arial" w:hAnsi="Arial"/>
          <w:noProof/>
          <w:color w:val="000000"/>
          <w:lang w:val="en-US"/>
        </w:rPr>
      </w:pPr>
      <w:r>
        <w:rPr>
          <w:rFonts w:ascii="Arial" w:hAnsi="Arial"/>
          <w:noProof/>
          <w:color w:val="000000"/>
          <w:lang w:val="en-US"/>
        </w:rPr>
        <w:t>Contributors</w:t>
      </w:r>
    </w:p>
    <w:p w:rsidR="0068631C" w:rsidRDefault="0068631C" w:rsidP="002D50C9">
      <w:pPr>
        <w:spacing w:before="60" w:line="400" w:lineRule="atLeast"/>
        <w:rPr>
          <w:rFonts w:ascii="Arial" w:hAnsi="Arial"/>
          <w:noProof/>
          <w:color w:val="000000"/>
          <w:lang w:val="en-US"/>
        </w:rPr>
      </w:pPr>
    </w:p>
    <w:p w:rsidR="0068631C" w:rsidRPr="0068631C" w:rsidRDefault="0068631C" w:rsidP="0068631C">
      <w:pPr>
        <w:pStyle w:val="ListParagraph"/>
        <w:numPr>
          <w:ilvl w:val="0"/>
          <w:numId w:val="10"/>
        </w:numPr>
        <w:autoSpaceDE w:val="0"/>
        <w:autoSpaceDN w:val="0"/>
        <w:adjustRightInd w:val="0"/>
        <w:spacing w:line="360" w:lineRule="auto"/>
        <w:jc w:val="both"/>
        <w:rPr>
          <w:b/>
          <w:color w:val="000000"/>
        </w:rPr>
      </w:pPr>
      <w:r w:rsidRPr="0068631C">
        <w:rPr>
          <w:b/>
          <w:noProof/>
          <w:color w:val="000000"/>
          <w:lang w:val="en-US"/>
        </w:rPr>
        <w:t xml:space="preserve">Dr. </w:t>
      </w:r>
      <w:r w:rsidRPr="0068631C">
        <w:rPr>
          <w:b/>
          <w:color w:val="000000"/>
        </w:rPr>
        <w:t>Tapan G. Modi</w:t>
      </w:r>
    </w:p>
    <w:p w:rsidR="0068631C" w:rsidRDefault="0068631C" w:rsidP="0068631C">
      <w:pPr>
        <w:autoSpaceDE w:val="0"/>
        <w:autoSpaceDN w:val="0"/>
        <w:adjustRightInd w:val="0"/>
        <w:spacing w:line="360" w:lineRule="auto"/>
        <w:ind w:left="720"/>
        <w:jc w:val="both"/>
        <w:rPr>
          <w:color w:val="000000"/>
        </w:rPr>
      </w:pPr>
      <w:r>
        <w:rPr>
          <w:color w:val="000000"/>
        </w:rPr>
        <w:t xml:space="preserve"> </w:t>
      </w:r>
      <w:r w:rsidRPr="00340BC3">
        <w:rPr>
          <w:color w:val="000000"/>
        </w:rPr>
        <w:t xml:space="preserve"> </w:t>
      </w:r>
      <w:r>
        <w:rPr>
          <w:color w:val="000000"/>
        </w:rPr>
        <w:t xml:space="preserve"> Senior Lecturer</w:t>
      </w:r>
    </w:p>
    <w:p w:rsidR="0068631C" w:rsidRPr="00383CCD" w:rsidRDefault="0068631C" w:rsidP="0068631C">
      <w:pPr>
        <w:autoSpaceDE w:val="0"/>
        <w:autoSpaceDN w:val="0"/>
        <w:adjustRightInd w:val="0"/>
        <w:spacing w:line="360" w:lineRule="auto"/>
        <w:ind w:left="720"/>
        <w:jc w:val="both"/>
        <w:rPr>
          <w:color w:val="000000"/>
        </w:rPr>
      </w:pPr>
      <w:r>
        <w:rPr>
          <w:color w:val="000000"/>
        </w:rPr>
        <w:t xml:space="preserve">   </w:t>
      </w:r>
      <w:r w:rsidRPr="00383CCD">
        <w:rPr>
          <w:color w:val="000000"/>
        </w:rPr>
        <w:t>Department of Oral Pathology and Microbiology,</w:t>
      </w:r>
    </w:p>
    <w:p w:rsidR="0068631C" w:rsidRPr="00383CCD" w:rsidRDefault="0068631C" w:rsidP="0068631C">
      <w:pPr>
        <w:autoSpaceDE w:val="0"/>
        <w:autoSpaceDN w:val="0"/>
        <w:adjustRightInd w:val="0"/>
        <w:spacing w:line="360" w:lineRule="auto"/>
        <w:jc w:val="both"/>
        <w:rPr>
          <w:color w:val="000000"/>
        </w:rPr>
      </w:pPr>
      <w:r>
        <w:rPr>
          <w:color w:val="000000"/>
        </w:rPr>
        <w:t xml:space="preserve">               </w:t>
      </w:r>
      <w:r w:rsidRPr="00383CCD">
        <w:rPr>
          <w:color w:val="000000"/>
        </w:rPr>
        <w:t>College of Dental Science and Res</w:t>
      </w:r>
      <w:r>
        <w:rPr>
          <w:color w:val="000000"/>
        </w:rPr>
        <w:t>earch Centre,</w:t>
      </w:r>
    </w:p>
    <w:p w:rsidR="0068631C" w:rsidRPr="00383CCD" w:rsidRDefault="0068631C" w:rsidP="0068631C">
      <w:pPr>
        <w:autoSpaceDE w:val="0"/>
        <w:autoSpaceDN w:val="0"/>
        <w:adjustRightInd w:val="0"/>
        <w:spacing w:line="360" w:lineRule="auto"/>
        <w:jc w:val="both"/>
        <w:rPr>
          <w:color w:val="000000"/>
        </w:rPr>
      </w:pPr>
      <w:r w:rsidRPr="00383CCD">
        <w:rPr>
          <w:color w:val="000000"/>
        </w:rPr>
        <w:t xml:space="preserve">               Maa Kamla Charitable Trust, Opposite Pleasure Club, near Bopal, </w:t>
      </w:r>
    </w:p>
    <w:p w:rsidR="0068631C" w:rsidRPr="00383CCD" w:rsidRDefault="0068631C" w:rsidP="0068631C">
      <w:pPr>
        <w:autoSpaceDE w:val="0"/>
        <w:autoSpaceDN w:val="0"/>
        <w:adjustRightInd w:val="0"/>
        <w:spacing w:line="360" w:lineRule="auto"/>
        <w:jc w:val="both"/>
        <w:rPr>
          <w:color w:val="000000"/>
        </w:rPr>
      </w:pPr>
      <w:r w:rsidRPr="00383CCD">
        <w:rPr>
          <w:color w:val="000000"/>
        </w:rPr>
        <w:t xml:space="preserve">               Ghuma - Manipur Road, </w:t>
      </w:r>
    </w:p>
    <w:p w:rsidR="0068631C" w:rsidRDefault="0068631C" w:rsidP="0068631C">
      <w:pPr>
        <w:autoSpaceDE w:val="0"/>
        <w:autoSpaceDN w:val="0"/>
        <w:adjustRightInd w:val="0"/>
        <w:spacing w:line="360" w:lineRule="auto"/>
        <w:jc w:val="both"/>
        <w:rPr>
          <w:color w:val="000000"/>
        </w:rPr>
      </w:pPr>
      <w:r w:rsidRPr="00383CCD">
        <w:rPr>
          <w:color w:val="000000"/>
        </w:rPr>
        <w:t xml:space="preserve">               Ahmedabad – 380058, Gujarat, India</w:t>
      </w:r>
    </w:p>
    <w:p w:rsidR="0068631C" w:rsidRDefault="0068631C" w:rsidP="0068631C">
      <w:pPr>
        <w:autoSpaceDE w:val="0"/>
        <w:autoSpaceDN w:val="0"/>
        <w:adjustRightInd w:val="0"/>
        <w:spacing w:line="360" w:lineRule="auto"/>
        <w:jc w:val="both"/>
        <w:rPr>
          <w:color w:val="000000"/>
        </w:rPr>
      </w:pPr>
      <w:r>
        <w:rPr>
          <w:color w:val="000000"/>
        </w:rPr>
        <w:t xml:space="preserve">               Email- kohra10@gmail.com</w:t>
      </w:r>
    </w:p>
    <w:p w:rsidR="000B00B1" w:rsidRPr="0068631C" w:rsidRDefault="000B00B1" w:rsidP="0068631C">
      <w:pPr>
        <w:pStyle w:val="ListParagraph"/>
        <w:numPr>
          <w:ilvl w:val="0"/>
          <w:numId w:val="10"/>
        </w:numPr>
        <w:spacing w:before="60" w:line="276" w:lineRule="auto"/>
        <w:rPr>
          <w:b/>
          <w:color w:val="000000"/>
        </w:rPr>
      </w:pPr>
      <w:r w:rsidRPr="0068631C">
        <w:rPr>
          <w:b/>
          <w:color w:val="000000"/>
        </w:rPr>
        <w:t>Dr. Malay Kumar</w:t>
      </w:r>
    </w:p>
    <w:p w:rsidR="007E3935" w:rsidRDefault="007E3935" w:rsidP="0068631C">
      <w:pPr>
        <w:autoSpaceDE w:val="0"/>
        <w:autoSpaceDN w:val="0"/>
        <w:adjustRightInd w:val="0"/>
        <w:spacing w:line="276" w:lineRule="auto"/>
        <w:ind w:left="720"/>
        <w:jc w:val="both"/>
        <w:rPr>
          <w:color w:val="000000"/>
        </w:rPr>
      </w:pPr>
      <w:r>
        <w:rPr>
          <w:color w:val="000000"/>
        </w:rPr>
        <w:t>Senior Lecturer</w:t>
      </w:r>
    </w:p>
    <w:p w:rsidR="007E3935" w:rsidRPr="00383CCD" w:rsidRDefault="007E3935" w:rsidP="007E3935">
      <w:pPr>
        <w:autoSpaceDE w:val="0"/>
        <w:autoSpaceDN w:val="0"/>
        <w:adjustRightInd w:val="0"/>
        <w:spacing w:line="360" w:lineRule="auto"/>
        <w:ind w:left="720"/>
        <w:jc w:val="both"/>
        <w:rPr>
          <w:color w:val="000000"/>
        </w:rPr>
      </w:pPr>
      <w:r w:rsidRPr="00383CCD">
        <w:rPr>
          <w:color w:val="000000"/>
        </w:rPr>
        <w:t xml:space="preserve">Department of Oral Pathology and Microbiology, </w:t>
      </w:r>
    </w:p>
    <w:p w:rsidR="007E3935" w:rsidRPr="00383CCD" w:rsidRDefault="007E3935" w:rsidP="007E3935">
      <w:pPr>
        <w:autoSpaceDE w:val="0"/>
        <w:autoSpaceDN w:val="0"/>
        <w:adjustRightInd w:val="0"/>
        <w:spacing w:line="360" w:lineRule="auto"/>
        <w:jc w:val="both"/>
        <w:rPr>
          <w:color w:val="000000"/>
        </w:rPr>
      </w:pPr>
      <w:r>
        <w:rPr>
          <w:color w:val="000000"/>
        </w:rPr>
        <w:t xml:space="preserve">            </w:t>
      </w:r>
      <w:r w:rsidR="00F81797">
        <w:rPr>
          <w:color w:val="000000"/>
        </w:rPr>
        <w:t>Carrier post graduate institute of dental sciences</w:t>
      </w:r>
      <w:r w:rsidR="00141863">
        <w:rPr>
          <w:color w:val="000000"/>
        </w:rPr>
        <w:t>,</w:t>
      </w:r>
    </w:p>
    <w:p w:rsidR="00F81797" w:rsidRDefault="007E3935" w:rsidP="007E3935">
      <w:pPr>
        <w:autoSpaceDE w:val="0"/>
        <w:autoSpaceDN w:val="0"/>
        <w:adjustRightInd w:val="0"/>
        <w:spacing w:line="360" w:lineRule="auto"/>
        <w:jc w:val="both"/>
        <w:rPr>
          <w:color w:val="000000"/>
        </w:rPr>
      </w:pPr>
      <w:r>
        <w:rPr>
          <w:color w:val="000000"/>
        </w:rPr>
        <w:t xml:space="preserve">            </w:t>
      </w:r>
      <w:r w:rsidR="00F81797">
        <w:rPr>
          <w:color w:val="000000"/>
        </w:rPr>
        <w:t>Ghailla</w:t>
      </w:r>
      <w:r w:rsidRPr="00383CCD">
        <w:rPr>
          <w:color w:val="000000"/>
        </w:rPr>
        <w:t>,</w:t>
      </w:r>
      <w:r w:rsidR="00F81797">
        <w:rPr>
          <w:color w:val="000000"/>
        </w:rPr>
        <w:t xml:space="preserve"> near IIM Lucknow,</w:t>
      </w:r>
    </w:p>
    <w:p w:rsidR="007E3935" w:rsidRPr="00383CCD" w:rsidRDefault="00F81797" w:rsidP="007E3935">
      <w:pPr>
        <w:autoSpaceDE w:val="0"/>
        <w:autoSpaceDN w:val="0"/>
        <w:adjustRightInd w:val="0"/>
        <w:spacing w:line="360" w:lineRule="auto"/>
        <w:jc w:val="both"/>
        <w:rPr>
          <w:color w:val="000000"/>
        </w:rPr>
      </w:pPr>
      <w:r>
        <w:rPr>
          <w:color w:val="000000"/>
        </w:rPr>
        <w:t xml:space="preserve">           Lucknow-226020, UP</w:t>
      </w:r>
      <w:r w:rsidR="007E3935" w:rsidRPr="00383CCD">
        <w:rPr>
          <w:color w:val="000000"/>
        </w:rPr>
        <w:t>, India.</w:t>
      </w:r>
    </w:p>
    <w:p w:rsidR="007E3935" w:rsidRDefault="007E3935" w:rsidP="007E3935">
      <w:pPr>
        <w:autoSpaceDE w:val="0"/>
        <w:autoSpaceDN w:val="0"/>
        <w:adjustRightInd w:val="0"/>
        <w:spacing w:line="360" w:lineRule="auto"/>
        <w:jc w:val="both"/>
        <w:rPr>
          <w:color w:val="000000"/>
        </w:rPr>
      </w:pPr>
      <w:r>
        <w:rPr>
          <w:color w:val="000000"/>
        </w:rPr>
        <w:t xml:space="preserve"> </w:t>
      </w:r>
      <w:r w:rsidR="00F81797">
        <w:rPr>
          <w:color w:val="000000"/>
        </w:rPr>
        <w:t xml:space="preserve">           Phone no. 09670728899</w:t>
      </w:r>
    </w:p>
    <w:p w:rsidR="0068631C" w:rsidRDefault="007E3935" w:rsidP="0068631C">
      <w:pPr>
        <w:autoSpaceDE w:val="0"/>
        <w:autoSpaceDN w:val="0"/>
        <w:adjustRightInd w:val="0"/>
        <w:spacing w:line="360" w:lineRule="auto"/>
        <w:jc w:val="both"/>
      </w:pPr>
      <w:r>
        <w:rPr>
          <w:color w:val="000000"/>
        </w:rPr>
        <w:t xml:space="preserve">            </w:t>
      </w:r>
      <w:r w:rsidRPr="00383CCD">
        <w:rPr>
          <w:color w:val="000000"/>
        </w:rPr>
        <w:t xml:space="preserve">E mail – </w:t>
      </w:r>
      <w:hyperlink r:id="rId5" w:history="1">
        <w:r w:rsidR="00261497" w:rsidRPr="00036ED0">
          <w:rPr>
            <w:rStyle w:val="Hyperlink"/>
          </w:rPr>
          <w:t>drmalay1408@gmail.com</w:t>
        </w:r>
      </w:hyperlink>
    </w:p>
    <w:p w:rsidR="00F81797" w:rsidRPr="00F81797" w:rsidRDefault="00F81797" w:rsidP="00F81797">
      <w:pPr>
        <w:pStyle w:val="ListParagraph"/>
        <w:numPr>
          <w:ilvl w:val="0"/>
          <w:numId w:val="10"/>
        </w:numPr>
        <w:spacing w:before="60" w:line="276" w:lineRule="auto"/>
        <w:rPr>
          <w:b/>
          <w:color w:val="000000"/>
        </w:rPr>
      </w:pPr>
      <w:r w:rsidRPr="00F81797">
        <w:rPr>
          <w:b/>
          <w:color w:val="000000"/>
        </w:rPr>
        <w:t>Dr. Pushpam Dwivedi</w:t>
      </w:r>
    </w:p>
    <w:p w:rsidR="00F81797" w:rsidRDefault="00F81797" w:rsidP="00F81797">
      <w:pPr>
        <w:autoSpaceDE w:val="0"/>
        <w:autoSpaceDN w:val="0"/>
        <w:adjustRightInd w:val="0"/>
        <w:spacing w:line="360" w:lineRule="auto"/>
        <w:jc w:val="both"/>
        <w:rPr>
          <w:color w:val="000000"/>
        </w:rPr>
      </w:pPr>
      <w:r>
        <w:rPr>
          <w:color w:val="000000"/>
        </w:rPr>
        <w:t xml:space="preserve">            Senior resident</w:t>
      </w:r>
    </w:p>
    <w:p w:rsidR="00F81797" w:rsidRDefault="00F81797" w:rsidP="00F81797">
      <w:pPr>
        <w:autoSpaceDE w:val="0"/>
        <w:autoSpaceDN w:val="0"/>
        <w:adjustRightInd w:val="0"/>
        <w:spacing w:line="360" w:lineRule="auto"/>
        <w:jc w:val="both"/>
        <w:rPr>
          <w:color w:val="000000"/>
        </w:rPr>
      </w:pPr>
      <w:r>
        <w:rPr>
          <w:color w:val="000000"/>
        </w:rPr>
        <w:t xml:space="preserve">            Dept of oral surgery</w:t>
      </w:r>
    </w:p>
    <w:p w:rsidR="00F81797" w:rsidRDefault="00F81797" w:rsidP="00F81797">
      <w:pPr>
        <w:autoSpaceDE w:val="0"/>
        <w:autoSpaceDN w:val="0"/>
        <w:adjustRightInd w:val="0"/>
        <w:spacing w:line="360" w:lineRule="auto"/>
        <w:jc w:val="both"/>
        <w:rPr>
          <w:color w:val="000000"/>
        </w:rPr>
      </w:pPr>
      <w:r>
        <w:rPr>
          <w:color w:val="000000"/>
        </w:rPr>
        <w:t xml:space="preserve">           Allahabad medical college</w:t>
      </w:r>
    </w:p>
    <w:p w:rsidR="00F81797" w:rsidRDefault="00F81797" w:rsidP="00F81797">
      <w:pPr>
        <w:autoSpaceDE w:val="0"/>
        <w:autoSpaceDN w:val="0"/>
        <w:adjustRightInd w:val="0"/>
        <w:spacing w:line="360" w:lineRule="auto"/>
        <w:jc w:val="both"/>
        <w:rPr>
          <w:color w:val="000000"/>
        </w:rPr>
      </w:pPr>
      <w:r>
        <w:rPr>
          <w:color w:val="000000"/>
        </w:rPr>
        <w:t xml:space="preserve">           Allahabad , UP</w:t>
      </w:r>
    </w:p>
    <w:p w:rsidR="00F81797" w:rsidRDefault="00F81797" w:rsidP="00F81797">
      <w:pPr>
        <w:autoSpaceDE w:val="0"/>
        <w:autoSpaceDN w:val="0"/>
        <w:adjustRightInd w:val="0"/>
        <w:spacing w:line="360" w:lineRule="auto"/>
        <w:jc w:val="both"/>
        <w:rPr>
          <w:color w:val="000000"/>
        </w:rPr>
      </w:pPr>
      <w:r>
        <w:rPr>
          <w:color w:val="000000"/>
        </w:rPr>
        <w:t xml:space="preserve">           Phone no. 8000323423</w:t>
      </w:r>
    </w:p>
    <w:p w:rsidR="00F81797" w:rsidRPr="0068631C" w:rsidRDefault="00F81797" w:rsidP="00F81797">
      <w:pPr>
        <w:autoSpaceDE w:val="0"/>
        <w:autoSpaceDN w:val="0"/>
        <w:adjustRightInd w:val="0"/>
        <w:spacing w:line="360" w:lineRule="auto"/>
        <w:jc w:val="both"/>
      </w:pPr>
      <w:r>
        <w:rPr>
          <w:color w:val="000000"/>
        </w:rPr>
        <w:t xml:space="preserve">           </w:t>
      </w:r>
      <w:r w:rsidRPr="00383CCD">
        <w:rPr>
          <w:color w:val="000000"/>
        </w:rPr>
        <w:t xml:space="preserve">E mail – </w:t>
      </w:r>
      <w:r>
        <w:rPr>
          <w:color w:val="000000"/>
        </w:rPr>
        <w:t>drmkbaranwal1408@gmail.com</w:t>
      </w:r>
      <w:r>
        <w:t>.</w:t>
      </w:r>
    </w:p>
    <w:p w:rsidR="0068631C" w:rsidRPr="00F81797" w:rsidRDefault="00BC03C5" w:rsidP="00F81797">
      <w:pPr>
        <w:pStyle w:val="ListParagraph"/>
        <w:numPr>
          <w:ilvl w:val="0"/>
          <w:numId w:val="10"/>
        </w:numPr>
        <w:spacing w:before="60" w:line="400" w:lineRule="atLeast"/>
        <w:rPr>
          <w:b/>
          <w:noProof/>
          <w:color w:val="000000"/>
        </w:rPr>
      </w:pPr>
      <w:r w:rsidRPr="00F81797">
        <w:rPr>
          <w:b/>
          <w:noProof/>
          <w:color w:val="000000"/>
        </w:rPr>
        <w:t>Vai</w:t>
      </w:r>
      <w:r w:rsidR="0068631C" w:rsidRPr="00F81797">
        <w:rPr>
          <w:b/>
          <w:noProof/>
          <w:color w:val="000000"/>
        </w:rPr>
        <w:t>dehi R. Shah</w:t>
      </w:r>
    </w:p>
    <w:p w:rsidR="00E71045" w:rsidRDefault="00E71045" w:rsidP="0068631C">
      <w:pPr>
        <w:pStyle w:val="ListParagraph"/>
        <w:autoSpaceDE w:val="0"/>
        <w:autoSpaceDN w:val="0"/>
        <w:adjustRightInd w:val="0"/>
        <w:spacing w:line="360" w:lineRule="auto"/>
        <w:rPr>
          <w:color w:val="000000"/>
        </w:rPr>
      </w:pPr>
      <w:r>
        <w:rPr>
          <w:color w:val="000000"/>
        </w:rPr>
        <w:t>Post Graduate</w:t>
      </w:r>
    </w:p>
    <w:p w:rsidR="0068631C" w:rsidRPr="003F3236" w:rsidRDefault="0068631C" w:rsidP="0068631C">
      <w:pPr>
        <w:pStyle w:val="ListParagraph"/>
        <w:autoSpaceDE w:val="0"/>
        <w:autoSpaceDN w:val="0"/>
        <w:adjustRightInd w:val="0"/>
        <w:spacing w:line="360" w:lineRule="auto"/>
        <w:rPr>
          <w:color w:val="000000"/>
        </w:rPr>
      </w:pPr>
      <w:r w:rsidRPr="003F3236">
        <w:rPr>
          <w:color w:val="000000"/>
        </w:rPr>
        <w:t>Department of Oral Pathology and Microbiology,</w:t>
      </w:r>
    </w:p>
    <w:p w:rsidR="0068631C" w:rsidRPr="003F3236" w:rsidRDefault="00E71045" w:rsidP="0068631C">
      <w:pPr>
        <w:autoSpaceDE w:val="0"/>
        <w:autoSpaceDN w:val="0"/>
        <w:adjustRightInd w:val="0"/>
        <w:spacing w:line="360" w:lineRule="auto"/>
        <w:rPr>
          <w:color w:val="000000"/>
        </w:rPr>
      </w:pPr>
      <w:r>
        <w:rPr>
          <w:color w:val="000000"/>
        </w:rPr>
        <w:t xml:space="preserve">            </w:t>
      </w:r>
      <w:r w:rsidR="0068631C" w:rsidRPr="003F3236">
        <w:rPr>
          <w:color w:val="000000"/>
        </w:rPr>
        <w:t>College of Dental Science and Research Centre, Gujarat University</w:t>
      </w:r>
    </w:p>
    <w:p w:rsidR="0068631C" w:rsidRPr="003F3236" w:rsidRDefault="00E71045" w:rsidP="0068631C">
      <w:pPr>
        <w:autoSpaceDE w:val="0"/>
        <w:autoSpaceDN w:val="0"/>
        <w:adjustRightInd w:val="0"/>
        <w:spacing w:line="360" w:lineRule="auto"/>
        <w:rPr>
          <w:color w:val="000000"/>
        </w:rPr>
      </w:pPr>
      <w:r>
        <w:rPr>
          <w:color w:val="000000"/>
        </w:rPr>
        <w:lastRenderedPageBreak/>
        <w:t xml:space="preserve">            </w:t>
      </w:r>
      <w:r w:rsidR="0068631C" w:rsidRPr="003F3236">
        <w:rPr>
          <w:color w:val="000000"/>
        </w:rPr>
        <w:t>Maa Kamla Charitable Trust, Opposite Pleasure Club, near Bopal,</w:t>
      </w:r>
    </w:p>
    <w:p w:rsidR="0068631C" w:rsidRPr="003F3236" w:rsidRDefault="00E71045" w:rsidP="0068631C">
      <w:pPr>
        <w:autoSpaceDE w:val="0"/>
        <w:autoSpaceDN w:val="0"/>
        <w:adjustRightInd w:val="0"/>
        <w:spacing w:line="360" w:lineRule="auto"/>
        <w:rPr>
          <w:color w:val="000000"/>
        </w:rPr>
      </w:pPr>
      <w:r>
        <w:rPr>
          <w:color w:val="000000"/>
        </w:rPr>
        <w:t xml:space="preserve">            </w:t>
      </w:r>
      <w:r w:rsidR="0068631C" w:rsidRPr="003F3236">
        <w:rPr>
          <w:color w:val="000000"/>
        </w:rPr>
        <w:t xml:space="preserve">Ghuma - Manipur Road, </w:t>
      </w:r>
    </w:p>
    <w:p w:rsidR="00E71045" w:rsidRDefault="00E71045" w:rsidP="0068631C">
      <w:pPr>
        <w:autoSpaceDE w:val="0"/>
        <w:autoSpaceDN w:val="0"/>
        <w:adjustRightInd w:val="0"/>
        <w:spacing w:line="360" w:lineRule="auto"/>
        <w:rPr>
          <w:color w:val="000000"/>
        </w:rPr>
      </w:pPr>
      <w:r>
        <w:rPr>
          <w:color w:val="000000"/>
        </w:rPr>
        <w:t xml:space="preserve">            </w:t>
      </w:r>
      <w:r w:rsidR="0068631C" w:rsidRPr="003F3236">
        <w:rPr>
          <w:color w:val="000000"/>
        </w:rPr>
        <w:t xml:space="preserve">Ahmedabad – 380058, Gujarat, India  </w:t>
      </w:r>
    </w:p>
    <w:p w:rsidR="0068631C" w:rsidRDefault="0068631C" w:rsidP="0068631C">
      <w:pPr>
        <w:autoSpaceDE w:val="0"/>
        <w:autoSpaceDN w:val="0"/>
        <w:adjustRightInd w:val="0"/>
        <w:spacing w:line="360" w:lineRule="auto"/>
        <w:rPr>
          <w:color w:val="000000"/>
        </w:rPr>
      </w:pPr>
      <w:r w:rsidRPr="003F3236">
        <w:rPr>
          <w:color w:val="000000"/>
        </w:rPr>
        <w:t xml:space="preserve"> </w:t>
      </w:r>
    </w:p>
    <w:p w:rsidR="002D50C9" w:rsidRDefault="0068631C" w:rsidP="000B00B1">
      <w:pPr>
        <w:autoSpaceDE w:val="0"/>
        <w:autoSpaceDN w:val="0"/>
        <w:adjustRightInd w:val="0"/>
        <w:spacing w:line="360" w:lineRule="auto"/>
        <w:jc w:val="both"/>
        <w:rPr>
          <w:color w:val="000000"/>
        </w:rPr>
      </w:pPr>
      <w:r>
        <w:rPr>
          <w:color w:val="000000"/>
        </w:rPr>
        <w:t xml:space="preserve">            </w:t>
      </w:r>
    </w:p>
    <w:p w:rsidR="000B00B1" w:rsidRPr="000B00B1" w:rsidRDefault="000B00B1" w:rsidP="000B00B1">
      <w:pPr>
        <w:autoSpaceDE w:val="0"/>
        <w:autoSpaceDN w:val="0"/>
        <w:adjustRightInd w:val="0"/>
        <w:spacing w:line="360" w:lineRule="auto"/>
        <w:jc w:val="both"/>
        <w:rPr>
          <w:color w:val="000000"/>
        </w:rPr>
      </w:pPr>
    </w:p>
    <w:p w:rsidR="002D50C9" w:rsidRPr="004D5FA2" w:rsidRDefault="00034B2D" w:rsidP="000B00B1">
      <w:pPr>
        <w:pStyle w:val="NormalWeb"/>
        <w:spacing w:before="120" w:beforeAutospacing="0" w:after="0" w:afterAutospacing="0"/>
        <w:ind w:left="315" w:firstLine="0"/>
        <w:jc w:val="both"/>
        <w:rPr>
          <w:rFonts w:ascii="Times New Roman" w:hAnsi="Times New Roman"/>
          <w:color w:val="000000"/>
          <w:sz w:val="32"/>
          <w:szCs w:val="32"/>
        </w:rPr>
      </w:pPr>
      <w:r w:rsidRPr="004D5FA2">
        <w:rPr>
          <w:rFonts w:ascii="Times New Roman" w:hAnsi="Times New Roman"/>
          <w:color w:val="000000"/>
          <w:sz w:val="32"/>
          <w:szCs w:val="32"/>
        </w:rPr>
        <w:t xml:space="preserve">Total </w:t>
      </w:r>
      <w:r w:rsidR="0068631C" w:rsidRPr="004D5FA2">
        <w:rPr>
          <w:rFonts w:ascii="Times New Roman" w:hAnsi="Times New Roman"/>
          <w:color w:val="000000"/>
          <w:sz w:val="32"/>
          <w:szCs w:val="32"/>
        </w:rPr>
        <w:t>number of pages : 12</w:t>
      </w:r>
    </w:p>
    <w:p w:rsidR="00034B2D" w:rsidRPr="004D5FA2" w:rsidRDefault="0068631C" w:rsidP="000B00B1">
      <w:pPr>
        <w:pStyle w:val="NormalWeb"/>
        <w:spacing w:before="120" w:beforeAutospacing="0" w:after="0" w:afterAutospacing="0"/>
        <w:ind w:left="315" w:firstLine="0"/>
        <w:jc w:val="both"/>
        <w:rPr>
          <w:rFonts w:ascii="Times New Roman" w:hAnsi="Times New Roman"/>
          <w:color w:val="000000"/>
          <w:sz w:val="32"/>
          <w:szCs w:val="32"/>
        </w:rPr>
      </w:pPr>
      <w:r w:rsidRPr="004D5FA2">
        <w:rPr>
          <w:rFonts w:ascii="Times New Roman" w:hAnsi="Times New Roman"/>
          <w:color w:val="000000"/>
          <w:sz w:val="32"/>
          <w:szCs w:val="32"/>
        </w:rPr>
        <w:t>Total number of figures : 6</w:t>
      </w:r>
    </w:p>
    <w:p w:rsidR="00034B2D" w:rsidRPr="004D5FA2" w:rsidRDefault="0068631C" w:rsidP="000B00B1">
      <w:pPr>
        <w:pStyle w:val="NormalWeb"/>
        <w:spacing w:before="120" w:beforeAutospacing="0" w:after="0" w:afterAutospacing="0"/>
        <w:ind w:left="315" w:firstLine="0"/>
        <w:jc w:val="both"/>
        <w:rPr>
          <w:rFonts w:ascii="Times New Roman" w:hAnsi="Times New Roman"/>
          <w:color w:val="000000"/>
          <w:sz w:val="32"/>
          <w:szCs w:val="32"/>
        </w:rPr>
      </w:pPr>
      <w:r w:rsidRPr="004D5FA2">
        <w:rPr>
          <w:rFonts w:ascii="Times New Roman" w:hAnsi="Times New Roman"/>
          <w:color w:val="000000"/>
          <w:sz w:val="32"/>
          <w:szCs w:val="32"/>
        </w:rPr>
        <w:t>Total words ( abstract) : 95</w:t>
      </w:r>
    </w:p>
    <w:p w:rsidR="00034B2D" w:rsidRPr="004D5FA2" w:rsidRDefault="0068631C" w:rsidP="000B00B1">
      <w:pPr>
        <w:pStyle w:val="NormalWeb"/>
        <w:spacing w:before="120" w:beforeAutospacing="0" w:after="0" w:afterAutospacing="0"/>
        <w:ind w:left="315" w:firstLine="0"/>
        <w:jc w:val="both"/>
        <w:rPr>
          <w:rFonts w:ascii="Times New Roman" w:hAnsi="Times New Roman"/>
          <w:color w:val="000000"/>
          <w:sz w:val="32"/>
          <w:szCs w:val="32"/>
        </w:rPr>
      </w:pPr>
      <w:r w:rsidRPr="004D5FA2">
        <w:rPr>
          <w:rFonts w:ascii="Times New Roman" w:hAnsi="Times New Roman"/>
          <w:color w:val="000000"/>
          <w:sz w:val="32"/>
          <w:szCs w:val="32"/>
        </w:rPr>
        <w:t>Total words (text) :1899</w:t>
      </w:r>
    </w:p>
    <w:sectPr w:rsidR="00034B2D" w:rsidRPr="004D5FA2" w:rsidSect="00904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C6A"/>
    <w:multiLevelType w:val="hybridMultilevel"/>
    <w:tmpl w:val="46105FF0"/>
    <w:lvl w:ilvl="0" w:tplc="66042942">
      <w:start w:val="1"/>
      <w:numFmt w:val="decimal"/>
      <w:lvlText w:val="%1."/>
      <w:lvlJc w:val="left"/>
      <w:pPr>
        <w:ind w:left="675" w:hanging="36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1">
    <w:nsid w:val="36F92EAA"/>
    <w:multiLevelType w:val="hybridMultilevel"/>
    <w:tmpl w:val="DAD22B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9216C09"/>
    <w:multiLevelType w:val="hybridMultilevel"/>
    <w:tmpl w:val="0C46417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7C3CCF"/>
    <w:multiLevelType w:val="hybridMultilevel"/>
    <w:tmpl w:val="20C0EBF6"/>
    <w:lvl w:ilvl="0" w:tplc="60F03DEE">
      <w:start w:val="1"/>
      <w:numFmt w:val="decimal"/>
      <w:lvlText w:val="%1."/>
      <w:lvlJc w:val="left"/>
      <w:pPr>
        <w:ind w:left="675" w:hanging="36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4">
    <w:nsid w:val="3DED7CE2"/>
    <w:multiLevelType w:val="hybridMultilevel"/>
    <w:tmpl w:val="0C46417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EC07B93"/>
    <w:multiLevelType w:val="hybridMultilevel"/>
    <w:tmpl w:val="0C46417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634EC1"/>
    <w:multiLevelType w:val="hybridMultilevel"/>
    <w:tmpl w:val="BE58DFF4"/>
    <w:lvl w:ilvl="0" w:tplc="C8AAA78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93F21"/>
    <w:multiLevelType w:val="hybridMultilevel"/>
    <w:tmpl w:val="1EA4E5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DB80100"/>
    <w:multiLevelType w:val="hybridMultilevel"/>
    <w:tmpl w:val="46105FF0"/>
    <w:lvl w:ilvl="0" w:tplc="66042942">
      <w:start w:val="1"/>
      <w:numFmt w:val="decimal"/>
      <w:lvlText w:val="%1."/>
      <w:lvlJc w:val="left"/>
      <w:pPr>
        <w:ind w:left="675" w:hanging="36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9">
    <w:nsid w:val="6E686B48"/>
    <w:multiLevelType w:val="hybridMultilevel"/>
    <w:tmpl w:val="DAD22B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87B4907"/>
    <w:multiLevelType w:val="hybridMultilevel"/>
    <w:tmpl w:val="DAD22B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DB3C36"/>
    <w:multiLevelType w:val="hybridMultilevel"/>
    <w:tmpl w:val="0C46417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11"/>
  </w:num>
  <w:num w:numId="6">
    <w:abstractNumId w:val="8"/>
  </w:num>
  <w:num w:numId="7">
    <w:abstractNumId w:val="2"/>
  </w:num>
  <w:num w:numId="8">
    <w:abstractNumId w:val="4"/>
  </w:num>
  <w:num w:numId="9">
    <w:abstractNumId w:val="7"/>
  </w:num>
  <w:num w:numId="10">
    <w:abstractNumId w:val="9"/>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50C9"/>
    <w:rsid w:val="00034B2D"/>
    <w:rsid w:val="0008295F"/>
    <w:rsid w:val="000B00B1"/>
    <w:rsid w:val="00141863"/>
    <w:rsid w:val="00181F9F"/>
    <w:rsid w:val="001E6B92"/>
    <w:rsid w:val="002403E3"/>
    <w:rsid w:val="00244B9B"/>
    <w:rsid w:val="00261381"/>
    <w:rsid w:val="00261497"/>
    <w:rsid w:val="002D50C9"/>
    <w:rsid w:val="00330848"/>
    <w:rsid w:val="003E72CD"/>
    <w:rsid w:val="00421B72"/>
    <w:rsid w:val="00422741"/>
    <w:rsid w:val="00446208"/>
    <w:rsid w:val="00483AE9"/>
    <w:rsid w:val="004A48F0"/>
    <w:rsid w:val="004D5FA2"/>
    <w:rsid w:val="004D7FC6"/>
    <w:rsid w:val="004E1AEA"/>
    <w:rsid w:val="004E2121"/>
    <w:rsid w:val="00552C72"/>
    <w:rsid w:val="005D11F4"/>
    <w:rsid w:val="005E3176"/>
    <w:rsid w:val="00612AC6"/>
    <w:rsid w:val="00652547"/>
    <w:rsid w:val="00655818"/>
    <w:rsid w:val="0068631C"/>
    <w:rsid w:val="00694EEB"/>
    <w:rsid w:val="007464CC"/>
    <w:rsid w:val="00752F7E"/>
    <w:rsid w:val="007E2A02"/>
    <w:rsid w:val="007E3935"/>
    <w:rsid w:val="007F02D6"/>
    <w:rsid w:val="00861B49"/>
    <w:rsid w:val="008679B0"/>
    <w:rsid w:val="008737B0"/>
    <w:rsid w:val="008A496C"/>
    <w:rsid w:val="008E16C4"/>
    <w:rsid w:val="00904F1D"/>
    <w:rsid w:val="00911E42"/>
    <w:rsid w:val="009355D4"/>
    <w:rsid w:val="00A946F4"/>
    <w:rsid w:val="00AB1024"/>
    <w:rsid w:val="00B04D6A"/>
    <w:rsid w:val="00B23048"/>
    <w:rsid w:val="00BC03C5"/>
    <w:rsid w:val="00C9627F"/>
    <w:rsid w:val="00C97F47"/>
    <w:rsid w:val="00CB63CB"/>
    <w:rsid w:val="00DA2155"/>
    <w:rsid w:val="00DB7B66"/>
    <w:rsid w:val="00DD27F0"/>
    <w:rsid w:val="00DD2B87"/>
    <w:rsid w:val="00DD422F"/>
    <w:rsid w:val="00E71045"/>
    <w:rsid w:val="00EA27CA"/>
    <w:rsid w:val="00F16028"/>
    <w:rsid w:val="00F25500"/>
    <w:rsid w:val="00F8179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C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50C9"/>
    <w:pPr>
      <w:spacing w:before="100" w:beforeAutospacing="1" w:after="100" w:afterAutospacing="1"/>
      <w:ind w:firstLine="216"/>
    </w:pPr>
    <w:rPr>
      <w:rFonts w:ascii="Souvenir Lt BT" w:hAnsi="Souvenir Lt BT"/>
    </w:rPr>
  </w:style>
  <w:style w:type="character" w:styleId="Hyperlink">
    <w:name w:val="Hyperlink"/>
    <w:basedOn w:val="DefaultParagraphFont"/>
    <w:uiPriority w:val="99"/>
    <w:rsid w:val="002D50C9"/>
    <w:rPr>
      <w:color w:val="0000FF"/>
      <w:u w:val="single"/>
    </w:rPr>
  </w:style>
  <w:style w:type="paragraph" w:styleId="Header">
    <w:name w:val="header"/>
    <w:basedOn w:val="Normal"/>
    <w:link w:val="HeaderChar"/>
    <w:rsid w:val="002D50C9"/>
    <w:pPr>
      <w:tabs>
        <w:tab w:val="center" w:pos="4153"/>
        <w:tab w:val="right" w:pos="8306"/>
      </w:tabs>
    </w:pPr>
  </w:style>
  <w:style w:type="character" w:customStyle="1" w:styleId="HeaderChar">
    <w:name w:val="Header Char"/>
    <w:basedOn w:val="DefaultParagraphFont"/>
    <w:link w:val="Header"/>
    <w:rsid w:val="002D50C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B7B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malay14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SAI</cp:lastModifiedBy>
  <cp:revision>24</cp:revision>
  <dcterms:created xsi:type="dcterms:W3CDTF">2014-02-13T08:14:00Z</dcterms:created>
  <dcterms:modified xsi:type="dcterms:W3CDTF">2014-09-16T12:51:00Z</dcterms:modified>
</cp:coreProperties>
</file>