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FDFA55" w14:textId="77777777" w:rsidR="00962CD0" w:rsidRPr="00E777E0" w:rsidRDefault="00962CD0" w:rsidP="00276DF4">
      <w:pPr>
        <w:jc w:val="both"/>
        <w:rPr>
          <w:rFonts w:eastAsia="Times New Roman"/>
          <w:iCs/>
          <w:sz w:val="22"/>
          <w:szCs w:val="22"/>
        </w:rPr>
      </w:pPr>
    </w:p>
    <w:p w14:paraId="1FE9516E" w14:textId="77777777" w:rsidR="00F636EC" w:rsidRPr="00E777E0" w:rsidRDefault="00F636EC" w:rsidP="00276DF4">
      <w:pPr>
        <w:jc w:val="both"/>
        <w:rPr>
          <w:rFonts w:eastAsia="Times New Roman"/>
          <w:iCs/>
          <w:sz w:val="22"/>
          <w:szCs w:val="22"/>
        </w:rPr>
      </w:pPr>
    </w:p>
    <w:p w14:paraId="00F6D428" w14:textId="41BD9D08" w:rsidR="00276DF4" w:rsidRPr="00AA08C3" w:rsidRDefault="004417BA" w:rsidP="009963BF">
      <w:pPr>
        <w:spacing w:line="360" w:lineRule="auto"/>
        <w:jc w:val="both"/>
        <w:rPr>
          <w:rFonts w:eastAsia="Times New Roman"/>
          <w:iCs/>
          <w:sz w:val="22"/>
          <w:szCs w:val="22"/>
        </w:rPr>
      </w:pPr>
      <w:r w:rsidRPr="00D4622E">
        <w:rPr>
          <w:rFonts w:eastAsia="Times New Roman"/>
          <w:iCs/>
          <w:sz w:val="22"/>
          <w:szCs w:val="22"/>
        </w:rPr>
        <w:t>DATE</w:t>
      </w:r>
      <w:r w:rsidR="00AA08C3">
        <w:rPr>
          <w:rFonts w:ascii="ＭＳ 明朝" w:eastAsia="ＭＳ 明朝" w:hAnsi="ＭＳ 明朝" w:cs="ＭＳ 明朝" w:hint="eastAsia"/>
          <w:iCs/>
          <w:sz w:val="22"/>
          <w:szCs w:val="22"/>
        </w:rPr>
        <w:t xml:space="preserve">　</w:t>
      </w:r>
      <w:r w:rsidR="008A1570">
        <w:rPr>
          <w:rFonts w:eastAsia="ＭＳ 明朝" w:hint="eastAsia"/>
          <w:iCs/>
          <w:sz w:val="22"/>
          <w:szCs w:val="22"/>
        </w:rPr>
        <w:t>6</w:t>
      </w:r>
      <w:r w:rsidR="00AA08C3">
        <w:rPr>
          <w:rFonts w:eastAsia="ＭＳ 明朝" w:hint="eastAsia"/>
          <w:iCs/>
          <w:sz w:val="22"/>
          <w:szCs w:val="22"/>
        </w:rPr>
        <w:t>/</w:t>
      </w:r>
      <w:r w:rsidR="009D2567">
        <w:rPr>
          <w:rFonts w:eastAsia="ＭＳ 明朝"/>
          <w:iCs/>
          <w:sz w:val="22"/>
          <w:szCs w:val="22"/>
        </w:rPr>
        <w:t>26</w:t>
      </w:r>
      <w:bookmarkStart w:id="0" w:name="_GoBack"/>
      <w:bookmarkEnd w:id="0"/>
      <w:r w:rsidR="00AA08C3">
        <w:rPr>
          <w:rFonts w:eastAsia="ＭＳ 明朝" w:hint="eastAsia"/>
          <w:iCs/>
          <w:sz w:val="22"/>
          <w:szCs w:val="22"/>
        </w:rPr>
        <w:t>/201</w:t>
      </w:r>
      <w:r w:rsidR="003A00CD">
        <w:rPr>
          <w:rFonts w:eastAsia="ＭＳ 明朝" w:hint="eastAsia"/>
          <w:iCs/>
          <w:sz w:val="22"/>
          <w:szCs w:val="22"/>
        </w:rPr>
        <w:t>9</w:t>
      </w:r>
    </w:p>
    <w:p w14:paraId="1835B782" w14:textId="4FFA7006" w:rsidR="00276DF4" w:rsidRPr="009963BF" w:rsidRDefault="008A1570" w:rsidP="009963BF">
      <w:pPr>
        <w:spacing w:line="360" w:lineRule="auto"/>
        <w:jc w:val="both"/>
        <w:rPr>
          <w:rFonts w:eastAsia="Times New Roman"/>
          <w:iCs/>
          <w:sz w:val="22"/>
          <w:szCs w:val="22"/>
        </w:rPr>
      </w:pPr>
      <w:proofErr w:type="spellStart"/>
      <w:r w:rsidRPr="008A1570">
        <w:rPr>
          <w:rFonts w:eastAsia="Times New Roman"/>
          <w:iCs/>
          <w:sz w:val="22"/>
          <w:szCs w:val="22"/>
        </w:rPr>
        <w:t>Yoichiro</w:t>
      </w:r>
      <w:proofErr w:type="spellEnd"/>
      <w:r w:rsidRPr="008A1570">
        <w:rPr>
          <w:rFonts w:eastAsia="Times New Roman"/>
          <w:iCs/>
          <w:sz w:val="22"/>
          <w:szCs w:val="22"/>
        </w:rPr>
        <w:t xml:space="preserve"> Miyake </w:t>
      </w:r>
    </w:p>
    <w:p w14:paraId="5FCDB9D0" w14:textId="5E36711D" w:rsidR="00276DF4" w:rsidRPr="009963BF" w:rsidRDefault="009B72A8" w:rsidP="009963BF">
      <w:pPr>
        <w:spacing w:line="360" w:lineRule="auto"/>
        <w:jc w:val="both"/>
        <w:rPr>
          <w:rFonts w:eastAsia="Times New Roman"/>
          <w:iCs/>
          <w:sz w:val="22"/>
          <w:szCs w:val="22"/>
        </w:rPr>
      </w:pPr>
      <w:r w:rsidRPr="009963BF">
        <w:rPr>
          <w:sz w:val="22"/>
          <w:szCs w:val="22"/>
        </w:rPr>
        <w:t>Editor-in-Chief</w:t>
      </w:r>
    </w:p>
    <w:p w14:paraId="0B85E118" w14:textId="29573F5E" w:rsidR="00E76B3A" w:rsidRPr="009963BF" w:rsidRDefault="008A1570" w:rsidP="009963BF">
      <w:pPr>
        <w:spacing w:line="360" w:lineRule="auto"/>
        <w:jc w:val="both"/>
        <w:rPr>
          <w:rFonts w:eastAsia="Times New Roman"/>
          <w:i/>
          <w:sz w:val="22"/>
          <w:szCs w:val="22"/>
        </w:rPr>
      </w:pPr>
      <w:r w:rsidRPr="008A1570">
        <w:rPr>
          <w:rFonts w:eastAsia="Times New Roman"/>
          <w:i/>
          <w:sz w:val="22"/>
          <w:szCs w:val="22"/>
        </w:rPr>
        <w:t>ORAL HEALTH AND DENTAL MANAGEMENT</w:t>
      </w:r>
    </w:p>
    <w:p w14:paraId="2E08BEEC" w14:textId="77777777" w:rsidR="009B72A8" w:rsidRPr="009963BF" w:rsidRDefault="009B72A8" w:rsidP="009963BF">
      <w:pPr>
        <w:spacing w:line="360" w:lineRule="auto"/>
        <w:jc w:val="both"/>
        <w:rPr>
          <w:rFonts w:eastAsia="Times New Roman"/>
          <w:sz w:val="22"/>
          <w:szCs w:val="22"/>
        </w:rPr>
      </w:pPr>
    </w:p>
    <w:p w14:paraId="209140CC" w14:textId="77777777" w:rsidR="009B72A8" w:rsidRPr="009963BF" w:rsidRDefault="009B72A8" w:rsidP="009963BF">
      <w:pPr>
        <w:spacing w:line="360" w:lineRule="auto"/>
        <w:jc w:val="both"/>
        <w:rPr>
          <w:rFonts w:eastAsia="Times New Roman"/>
          <w:sz w:val="22"/>
          <w:szCs w:val="22"/>
        </w:rPr>
      </w:pPr>
    </w:p>
    <w:p w14:paraId="097D730F" w14:textId="773FCB0E" w:rsidR="00276DF4" w:rsidRPr="009963BF" w:rsidRDefault="00276DF4" w:rsidP="009963BF">
      <w:pPr>
        <w:spacing w:line="360" w:lineRule="auto"/>
        <w:jc w:val="both"/>
        <w:rPr>
          <w:rFonts w:eastAsia="Times New Roman"/>
          <w:sz w:val="22"/>
          <w:szCs w:val="22"/>
        </w:rPr>
      </w:pPr>
      <w:r w:rsidRPr="009963BF">
        <w:rPr>
          <w:rFonts w:eastAsia="Times New Roman"/>
          <w:sz w:val="22"/>
          <w:szCs w:val="22"/>
        </w:rPr>
        <w:t xml:space="preserve">Dear </w:t>
      </w:r>
      <w:r w:rsidR="00453BE8" w:rsidRPr="009963BF">
        <w:rPr>
          <w:rFonts w:eastAsia="Times New Roman"/>
          <w:sz w:val="22"/>
          <w:szCs w:val="22"/>
        </w:rPr>
        <w:t>Editor</w:t>
      </w:r>
      <w:r w:rsidR="009B72A8" w:rsidRPr="009963BF">
        <w:rPr>
          <w:rFonts w:eastAsia="Times New Roman"/>
          <w:sz w:val="22"/>
          <w:szCs w:val="22"/>
        </w:rPr>
        <w:t>:</w:t>
      </w:r>
    </w:p>
    <w:p w14:paraId="51CE85E0" w14:textId="77777777" w:rsidR="000879CF" w:rsidRPr="009963BF" w:rsidRDefault="000879CF" w:rsidP="009963BF">
      <w:pPr>
        <w:autoSpaceDE w:val="0"/>
        <w:autoSpaceDN w:val="0"/>
        <w:adjustRightInd w:val="0"/>
        <w:snapToGrid w:val="0"/>
        <w:spacing w:line="360" w:lineRule="auto"/>
        <w:rPr>
          <w:rFonts w:eastAsia="Times New Roman"/>
          <w:sz w:val="22"/>
          <w:szCs w:val="22"/>
        </w:rPr>
      </w:pPr>
    </w:p>
    <w:p w14:paraId="2CB3BCC6" w14:textId="1E8DBA40" w:rsidR="00276DF4" w:rsidRPr="009963BF" w:rsidRDefault="00276DF4" w:rsidP="009963BF">
      <w:pPr>
        <w:autoSpaceDE w:val="0"/>
        <w:autoSpaceDN w:val="0"/>
        <w:adjustRightInd w:val="0"/>
        <w:snapToGrid w:val="0"/>
        <w:spacing w:line="360" w:lineRule="auto"/>
        <w:jc w:val="both"/>
        <w:rPr>
          <w:rFonts w:eastAsia="Times New Roman"/>
          <w:sz w:val="22"/>
          <w:szCs w:val="22"/>
        </w:rPr>
      </w:pPr>
      <w:r w:rsidRPr="009963BF">
        <w:rPr>
          <w:rFonts w:eastAsia="Times New Roman"/>
          <w:sz w:val="22"/>
          <w:szCs w:val="22"/>
        </w:rPr>
        <w:t xml:space="preserve">Please find enclosed </w:t>
      </w:r>
      <w:r w:rsidR="004B6509" w:rsidRPr="009963BF">
        <w:rPr>
          <w:rFonts w:eastAsia="Times New Roman"/>
          <w:sz w:val="22"/>
          <w:szCs w:val="22"/>
        </w:rPr>
        <w:t>our</w:t>
      </w:r>
      <w:r w:rsidRPr="009963BF">
        <w:rPr>
          <w:rFonts w:eastAsia="Times New Roman"/>
          <w:sz w:val="22"/>
          <w:szCs w:val="22"/>
        </w:rPr>
        <w:t xml:space="preserve"> manuscript entitled </w:t>
      </w:r>
      <w:r w:rsidR="006A2A64" w:rsidRPr="009963BF">
        <w:rPr>
          <w:sz w:val="22"/>
          <w:szCs w:val="22"/>
        </w:rPr>
        <w:t>“</w:t>
      </w:r>
      <w:r w:rsidR="00387F1D" w:rsidRPr="009963BF">
        <w:rPr>
          <w:sz w:val="22"/>
          <w:szCs w:val="22"/>
        </w:rPr>
        <w:t>Dysphagia as the only symptom in submandibular gland sialolithiasis: A case report</w:t>
      </w:r>
      <w:r w:rsidR="00FB2EB7" w:rsidRPr="009963BF">
        <w:rPr>
          <w:sz w:val="22"/>
          <w:szCs w:val="22"/>
        </w:rPr>
        <w:t>,</w:t>
      </w:r>
      <w:r w:rsidR="00864E40" w:rsidRPr="009963BF">
        <w:rPr>
          <w:sz w:val="22"/>
          <w:szCs w:val="22"/>
        </w:rPr>
        <w:t>”</w:t>
      </w:r>
      <w:r w:rsidR="00864E40" w:rsidRPr="009963BF">
        <w:rPr>
          <w:i/>
          <w:sz w:val="22"/>
          <w:szCs w:val="22"/>
        </w:rPr>
        <w:t xml:space="preserve"> </w:t>
      </w:r>
      <w:r w:rsidRPr="009963BF">
        <w:rPr>
          <w:rFonts w:eastAsia="Times New Roman"/>
          <w:sz w:val="22"/>
          <w:szCs w:val="22"/>
        </w:rPr>
        <w:t xml:space="preserve">which </w:t>
      </w:r>
      <w:r w:rsidR="004B6509" w:rsidRPr="009963BF">
        <w:rPr>
          <w:rFonts w:eastAsia="Times New Roman"/>
          <w:sz w:val="22"/>
          <w:szCs w:val="22"/>
        </w:rPr>
        <w:t>we</w:t>
      </w:r>
      <w:r w:rsidRPr="009963BF">
        <w:rPr>
          <w:rFonts w:eastAsia="Times New Roman"/>
          <w:sz w:val="22"/>
          <w:szCs w:val="22"/>
        </w:rPr>
        <w:t xml:space="preserve"> </w:t>
      </w:r>
      <w:r w:rsidR="00D934E4" w:rsidRPr="009963BF">
        <w:rPr>
          <w:rFonts w:eastAsia="Times New Roman"/>
          <w:sz w:val="22"/>
          <w:szCs w:val="22"/>
        </w:rPr>
        <w:t xml:space="preserve">request </w:t>
      </w:r>
      <w:r w:rsidR="0095145F" w:rsidRPr="009963BF">
        <w:rPr>
          <w:rFonts w:eastAsia="Times New Roman"/>
          <w:sz w:val="22"/>
          <w:szCs w:val="22"/>
        </w:rPr>
        <w:t xml:space="preserve">you </w:t>
      </w:r>
      <w:r w:rsidRPr="009963BF">
        <w:rPr>
          <w:rFonts w:eastAsia="Times New Roman"/>
          <w:sz w:val="22"/>
          <w:szCs w:val="22"/>
        </w:rPr>
        <w:t xml:space="preserve">to </w:t>
      </w:r>
      <w:r w:rsidR="0095145F" w:rsidRPr="009963BF">
        <w:rPr>
          <w:rFonts w:eastAsia="Times New Roman"/>
          <w:sz w:val="22"/>
          <w:szCs w:val="22"/>
        </w:rPr>
        <w:t xml:space="preserve">consider </w:t>
      </w:r>
      <w:r w:rsidR="00F82F9B" w:rsidRPr="009963BF">
        <w:rPr>
          <w:rFonts w:eastAsia="Times New Roman"/>
          <w:sz w:val="22"/>
          <w:szCs w:val="22"/>
        </w:rPr>
        <w:t xml:space="preserve">for </w:t>
      </w:r>
      <w:r w:rsidRPr="009963BF">
        <w:rPr>
          <w:rFonts w:eastAsia="Times New Roman"/>
          <w:sz w:val="22"/>
          <w:szCs w:val="22"/>
        </w:rPr>
        <w:t xml:space="preserve">publication as </w:t>
      </w:r>
      <w:r w:rsidR="00E76B3A" w:rsidRPr="009963BF">
        <w:rPr>
          <w:rFonts w:eastAsia="Times New Roman"/>
          <w:sz w:val="22"/>
          <w:szCs w:val="22"/>
        </w:rPr>
        <w:t>a</w:t>
      </w:r>
      <w:r w:rsidR="000879CF" w:rsidRPr="009963BF">
        <w:rPr>
          <w:rFonts w:eastAsia="Times New Roman"/>
          <w:i/>
          <w:sz w:val="22"/>
          <w:szCs w:val="22"/>
        </w:rPr>
        <w:t xml:space="preserve"> </w:t>
      </w:r>
      <w:r w:rsidR="00387F1D" w:rsidRPr="009963BF">
        <w:rPr>
          <w:rFonts w:eastAsia="Times New Roman"/>
          <w:i/>
          <w:sz w:val="22"/>
          <w:szCs w:val="22"/>
        </w:rPr>
        <w:t>Case Report</w:t>
      </w:r>
      <w:r w:rsidRPr="009963BF">
        <w:rPr>
          <w:rFonts w:eastAsia="Times New Roman"/>
          <w:sz w:val="22"/>
          <w:szCs w:val="22"/>
        </w:rPr>
        <w:t xml:space="preserve"> </w:t>
      </w:r>
      <w:proofErr w:type="gramStart"/>
      <w:r w:rsidRPr="009963BF">
        <w:rPr>
          <w:rFonts w:eastAsia="Times New Roman"/>
          <w:sz w:val="22"/>
          <w:szCs w:val="22"/>
        </w:rPr>
        <w:t>in</w:t>
      </w:r>
      <w:r w:rsidR="00D65C79" w:rsidRPr="009963BF">
        <w:rPr>
          <w:rFonts w:eastAsia="Times New Roman"/>
          <w:sz w:val="22"/>
          <w:szCs w:val="22"/>
        </w:rPr>
        <w:t xml:space="preserve"> </w:t>
      </w:r>
      <w:r w:rsidR="00387F1D" w:rsidRPr="009963BF">
        <w:rPr>
          <w:rFonts w:eastAsia="Times New Roman"/>
          <w:i/>
          <w:sz w:val="22"/>
          <w:szCs w:val="22"/>
        </w:rPr>
        <w:t xml:space="preserve"> </w:t>
      </w:r>
      <w:r w:rsidR="008A1570" w:rsidRPr="008A1570">
        <w:rPr>
          <w:rFonts w:eastAsia="Times New Roman"/>
          <w:i/>
          <w:sz w:val="22"/>
          <w:szCs w:val="22"/>
        </w:rPr>
        <w:t>ORAL</w:t>
      </w:r>
      <w:proofErr w:type="gramEnd"/>
      <w:r w:rsidR="008A1570" w:rsidRPr="008A1570">
        <w:rPr>
          <w:rFonts w:eastAsia="Times New Roman"/>
          <w:i/>
          <w:sz w:val="22"/>
          <w:szCs w:val="22"/>
        </w:rPr>
        <w:t xml:space="preserve"> HEALTH AND DENTAL MANAGEMENT</w:t>
      </w:r>
      <w:r w:rsidR="0097210E" w:rsidRPr="009963BF">
        <w:rPr>
          <w:rFonts w:eastAsia="Times New Roman"/>
          <w:i/>
          <w:sz w:val="22"/>
          <w:szCs w:val="22"/>
        </w:rPr>
        <w:t>.</w:t>
      </w:r>
    </w:p>
    <w:p w14:paraId="7EBFDBBB" w14:textId="53D650F2" w:rsidR="00153625" w:rsidRPr="009963BF" w:rsidRDefault="002D16B0" w:rsidP="009963BF">
      <w:pPr>
        <w:tabs>
          <w:tab w:val="left" w:pos="1276"/>
        </w:tabs>
        <w:spacing w:before="100" w:beforeAutospacing="1" w:after="100" w:afterAutospacing="1" w:line="360" w:lineRule="auto"/>
        <w:jc w:val="both"/>
        <w:rPr>
          <w:rFonts w:eastAsia="HGPｺﾞｼｯｸM"/>
          <w:color w:val="000000" w:themeColor="text1"/>
          <w:sz w:val="22"/>
          <w:szCs w:val="22"/>
        </w:rPr>
      </w:pPr>
      <w:r w:rsidRPr="009963BF">
        <w:rPr>
          <w:rFonts w:eastAsia="HGPｺﾞｼｯｸM"/>
          <w:color w:val="000000" w:themeColor="text1"/>
          <w:sz w:val="22"/>
          <w:szCs w:val="22"/>
        </w:rPr>
        <w:t xml:space="preserve">This manuscript describes a case of a </w:t>
      </w:r>
      <w:r w:rsidRPr="009963BF">
        <w:rPr>
          <w:sz w:val="22"/>
          <w:szCs w:val="22"/>
        </w:rPr>
        <w:t xml:space="preserve">47-year-old male </w:t>
      </w:r>
      <w:r w:rsidR="00D20F3B" w:rsidRPr="009963BF">
        <w:rPr>
          <w:sz w:val="22"/>
          <w:szCs w:val="22"/>
        </w:rPr>
        <w:t xml:space="preserve">with </w:t>
      </w:r>
      <w:r w:rsidR="00387F1D" w:rsidRPr="009963BF">
        <w:rPr>
          <w:rFonts w:eastAsia="HGPｺﾞｼｯｸM"/>
          <w:color w:val="000000" w:themeColor="text1"/>
          <w:sz w:val="22"/>
          <w:szCs w:val="22"/>
        </w:rPr>
        <w:t xml:space="preserve">a giant submandibular gland sialolith. The sialolith measured 24 mm in length and weighed 4.7 g. </w:t>
      </w:r>
      <w:r w:rsidR="00EC3707" w:rsidRPr="009963BF">
        <w:rPr>
          <w:rFonts w:eastAsia="HGPｺﾞｼｯｸM"/>
          <w:color w:val="000000" w:themeColor="text1"/>
          <w:sz w:val="22"/>
          <w:szCs w:val="22"/>
        </w:rPr>
        <w:t xml:space="preserve">In this patient, </w:t>
      </w:r>
      <w:r w:rsidR="00EC3707" w:rsidRPr="009963BF">
        <w:rPr>
          <w:sz w:val="22"/>
          <w:szCs w:val="22"/>
        </w:rPr>
        <w:t>it was difficult to ablate the submandibular gland from the surrounding soft tissue during the surgical procedure; hence, the long-term existence of chronic inflammation around the sialolith was suspected. However, no swelling or tongue compression was noted in the patient. To the best of our knowledge, this is the first report of a patient with submandibular sialolithiasis presenting with dysphagia as the only symptom, without any sublingual or submandibular swelling.</w:t>
      </w:r>
      <w:r w:rsidR="00387F1D" w:rsidRPr="009963BF">
        <w:rPr>
          <w:rFonts w:eastAsia="HGPｺﾞｼｯｸM"/>
          <w:color w:val="000000" w:themeColor="text1"/>
          <w:sz w:val="22"/>
          <w:szCs w:val="22"/>
        </w:rPr>
        <w:t xml:space="preserve"> </w:t>
      </w:r>
      <w:r w:rsidR="001D5873" w:rsidRPr="009963BF">
        <w:rPr>
          <w:rFonts w:eastAsia="HGPｺﾞｼｯｸM"/>
          <w:color w:val="000000" w:themeColor="text1"/>
          <w:sz w:val="22"/>
          <w:szCs w:val="22"/>
        </w:rPr>
        <w:t>We show that d</w:t>
      </w:r>
      <w:r w:rsidR="00387F1D" w:rsidRPr="009963BF">
        <w:rPr>
          <w:rFonts w:eastAsia="HGPｺﾞｼｯｸM"/>
          <w:color w:val="000000" w:themeColor="text1"/>
          <w:sz w:val="22"/>
          <w:szCs w:val="22"/>
        </w:rPr>
        <w:t>ysphagia may have occurred due to disturbances in hyoid bone movements caused by the large sialolith.</w:t>
      </w:r>
      <w:r w:rsidR="00153625" w:rsidRPr="009963BF">
        <w:rPr>
          <w:rFonts w:eastAsia="HGPｺﾞｼｯｸM"/>
          <w:color w:val="000000" w:themeColor="text1"/>
          <w:sz w:val="22"/>
          <w:szCs w:val="22"/>
        </w:rPr>
        <w:t xml:space="preserve"> T</w:t>
      </w:r>
      <w:r w:rsidR="00387F1D" w:rsidRPr="009963BF">
        <w:rPr>
          <w:rFonts w:eastAsia="HGPｺﾞｼｯｸM"/>
          <w:color w:val="000000" w:themeColor="text1"/>
          <w:sz w:val="22"/>
          <w:szCs w:val="22"/>
        </w:rPr>
        <w:t>he absence of any changes in the position of the displaced</w:t>
      </w:r>
      <w:r w:rsidR="003A00CD">
        <w:rPr>
          <w:rFonts w:eastAsia="HGPｺﾞｼｯｸM"/>
          <w:color w:val="000000" w:themeColor="text1"/>
          <w:sz w:val="22"/>
          <w:szCs w:val="22"/>
        </w:rPr>
        <w:t xml:space="preserve"> </w:t>
      </w:r>
      <w:r w:rsidR="00387F1D" w:rsidRPr="009963BF">
        <w:rPr>
          <w:rFonts w:eastAsia="HGPｺﾞｼｯｸM"/>
          <w:color w:val="000000" w:themeColor="text1"/>
          <w:sz w:val="22"/>
          <w:szCs w:val="22"/>
        </w:rPr>
        <w:t>bone</w:t>
      </w:r>
      <w:r w:rsidR="003A00CD">
        <w:rPr>
          <w:rFonts w:eastAsia="HGPｺﾞｼｯｸM"/>
          <w:color w:val="000000" w:themeColor="text1"/>
          <w:sz w:val="22"/>
          <w:szCs w:val="22"/>
        </w:rPr>
        <w:t xml:space="preserve"> at rest</w:t>
      </w:r>
      <w:r w:rsidR="00387F1D" w:rsidRPr="009963BF">
        <w:rPr>
          <w:rFonts w:eastAsia="HGPｺﾞｼｯｸM"/>
          <w:color w:val="000000" w:themeColor="text1"/>
          <w:sz w:val="22"/>
          <w:szCs w:val="22"/>
        </w:rPr>
        <w:t xml:space="preserve"> after removal of the sialolith may be attributed to the fixation of the bone in the underlying tissues due to the long-term existence of the sialolith.</w:t>
      </w:r>
    </w:p>
    <w:p w14:paraId="567C38CD" w14:textId="7F856CFB" w:rsidR="00276DF4" w:rsidRPr="009963BF" w:rsidRDefault="00FB2EB7" w:rsidP="009963BF">
      <w:pPr>
        <w:tabs>
          <w:tab w:val="left" w:pos="1276"/>
        </w:tabs>
        <w:spacing w:before="100" w:beforeAutospacing="1" w:after="100" w:afterAutospacing="1" w:line="360" w:lineRule="auto"/>
        <w:jc w:val="both"/>
        <w:rPr>
          <w:rFonts w:eastAsia="Malgun Gothic"/>
          <w:sz w:val="22"/>
          <w:szCs w:val="22"/>
          <w:lang w:eastAsia="ko-KR"/>
        </w:rPr>
      </w:pPr>
      <w:r w:rsidRPr="009963BF">
        <w:rPr>
          <w:rFonts w:eastAsia="Times New Roman"/>
          <w:sz w:val="22"/>
          <w:szCs w:val="22"/>
        </w:rPr>
        <w:t>We believe that the findings of this study are relevant to the scope of your journal and will be of interest to its readership.</w:t>
      </w:r>
      <w:r w:rsidR="00E22C5E" w:rsidRPr="00E22C5E">
        <w:rPr>
          <w:rFonts w:eastAsia="Times New Roman"/>
          <w:sz w:val="22"/>
          <w:szCs w:val="22"/>
        </w:rPr>
        <w:t xml:space="preserve"> </w:t>
      </w:r>
      <w:proofErr w:type="gramStart"/>
      <w:r w:rsidR="00E22C5E">
        <w:rPr>
          <w:rFonts w:eastAsia="Times New Roman"/>
          <w:sz w:val="22"/>
          <w:szCs w:val="22"/>
        </w:rPr>
        <w:t>R.HA</w:t>
      </w:r>
      <w:proofErr w:type="gramEnd"/>
      <w:r w:rsidR="00E22C5E" w:rsidRPr="00E22C5E">
        <w:rPr>
          <w:rFonts w:eastAsia="Times New Roman"/>
          <w:sz w:val="22"/>
          <w:szCs w:val="22"/>
        </w:rPr>
        <w:t xml:space="preserve"> designed the study, and wrote the initial draft of the manuscript. </w:t>
      </w:r>
      <w:r w:rsidR="00E22C5E">
        <w:rPr>
          <w:rFonts w:eastAsia="Times New Roman"/>
          <w:sz w:val="22"/>
          <w:szCs w:val="22"/>
        </w:rPr>
        <w:t>T.O</w:t>
      </w:r>
      <w:r w:rsidR="00E22C5E" w:rsidRPr="00E22C5E">
        <w:rPr>
          <w:rFonts w:eastAsia="Times New Roman"/>
          <w:sz w:val="22"/>
          <w:szCs w:val="22"/>
        </w:rPr>
        <w:t xml:space="preserve"> contributed to analysis and interpretation of </w:t>
      </w:r>
      <w:proofErr w:type="gramStart"/>
      <w:r w:rsidR="00E22C5E" w:rsidRPr="00E22C5E">
        <w:rPr>
          <w:rFonts w:eastAsia="Times New Roman"/>
          <w:sz w:val="22"/>
          <w:szCs w:val="22"/>
        </w:rPr>
        <w:t>data, and</w:t>
      </w:r>
      <w:proofErr w:type="gramEnd"/>
      <w:r w:rsidR="00E22C5E" w:rsidRPr="00E22C5E">
        <w:rPr>
          <w:rFonts w:eastAsia="Times New Roman"/>
          <w:sz w:val="22"/>
          <w:szCs w:val="22"/>
        </w:rPr>
        <w:t xml:space="preserve"> assisted in the preparation of the manuscript. All other authors </w:t>
      </w:r>
      <w:proofErr w:type="gramStart"/>
      <w:r w:rsidR="00E22C5E" w:rsidRPr="00E22C5E">
        <w:rPr>
          <w:rFonts w:eastAsia="Times New Roman"/>
          <w:sz w:val="22"/>
          <w:szCs w:val="22"/>
        </w:rPr>
        <w:t>have  critically</w:t>
      </w:r>
      <w:proofErr w:type="gramEnd"/>
      <w:r w:rsidR="00E22C5E" w:rsidRPr="00E22C5E">
        <w:rPr>
          <w:rFonts w:eastAsia="Times New Roman"/>
          <w:sz w:val="22"/>
          <w:szCs w:val="22"/>
        </w:rPr>
        <w:t xml:space="preserve"> reviewed the manuscript. All authors approved the final version of the manuscript, and agree to be accountable for all aspects of the work in ensuring that questions related to the accuracy or integrity of any part of the work are appropriately investigated and </w:t>
      </w:r>
      <w:proofErr w:type="spellStart"/>
      <w:r w:rsidR="00E22C5E" w:rsidRPr="00E22C5E">
        <w:rPr>
          <w:rFonts w:eastAsia="Times New Roman"/>
          <w:sz w:val="22"/>
          <w:szCs w:val="22"/>
        </w:rPr>
        <w:t>resolved.</w:t>
      </w:r>
      <w:r w:rsidR="004B6509" w:rsidRPr="009963BF">
        <w:rPr>
          <w:rFonts w:eastAsia="Times New Roman"/>
          <w:sz w:val="22"/>
          <w:szCs w:val="22"/>
        </w:rPr>
        <w:t>We</w:t>
      </w:r>
      <w:proofErr w:type="spellEnd"/>
      <w:r w:rsidR="004B6509" w:rsidRPr="009963BF">
        <w:rPr>
          <w:rFonts w:eastAsia="Times New Roman"/>
          <w:sz w:val="22"/>
          <w:szCs w:val="22"/>
        </w:rPr>
        <w:t xml:space="preserve"> </w:t>
      </w:r>
      <w:r w:rsidR="00276DF4" w:rsidRPr="009963BF">
        <w:rPr>
          <w:rFonts w:eastAsia="Times New Roman"/>
          <w:sz w:val="22"/>
          <w:szCs w:val="22"/>
        </w:rPr>
        <w:t>have approved the manuscript and agree with submission to</w:t>
      </w:r>
      <w:r w:rsidR="00387F1D" w:rsidRPr="009963BF">
        <w:rPr>
          <w:rFonts w:eastAsia="Times New Roman"/>
          <w:i/>
          <w:sz w:val="22"/>
          <w:szCs w:val="22"/>
        </w:rPr>
        <w:t xml:space="preserve"> </w:t>
      </w:r>
      <w:r w:rsidR="008A1570" w:rsidRPr="008A1570">
        <w:rPr>
          <w:rFonts w:eastAsia="Times New Roman"/>
          <w:i/>
          <w:sz w:val="22"/>
          <w:szCs w:val="22"/>
        </w:rPr>
        <w:t>ORAL HEALTH AND DENTAL MANAGEMENT</w:t>
      </w:r>
      <w:r w:rsidR="00276DF4" w:rsidRPr="009963BF">
        <w:rPr>
          <w:rFonts w:eastAsia="Times New Roman"/>
          <w:sz w:val="22"/>
          <w:szCs w:val="22"/>
        </w:rPr>
        <w:t xml:space="preserve">. </w:t>
      </w:r>
      <w:r w:rsidR="008A1570" w:rsidRPr="008A1570">
        <w:rPr>
          <w:rFonts w:eastAsia="Times New Roman"/>
          <w:sz w:val="22"/>
          <w:szCs w:val="22"/>
        </w:rPr>
        <w:t xml:space="preserve">This research did not receive any specific grant from funding agencies in the public, commercial, or not-for-profit </w:t>
      </w:r>
      <w:proofErr w:type="spellStart"/>
      <w:proofErr w:type="gramStart"/>
      <w:r w:rsidR="008A1570" w:rsidRPr="008A1570">
        <w:rPr>
          <w:rFonts w:eastAsia="Times New Roman"/>
          <w:sz w:val="22"/>
          <w:szCs w:val="22"/>
        </w:rPr>
        <w:t>sectors.</w:t>
      </w:r>
      <w:r w:rsidR="0008737E" w:rsidRPr="009963BF">
        <w:rPr>
          <w:rFonts w:eastAsia="Times New Roman"/>
          <w:sz w:val="22"/>
          <w:szCs w:val="22"/>
        </w:rPr>
        <w:t>There</w:t>
      </w:r>
      <w:proofErr w:type="spellEnd"/>
      <w:proofErr w:type="gramEnd"/>
      <w:r w:rsidR="0008737E" w:rsidRPr="009963BF">
        <w:rPr>
          <w:rFonts w:eastAsia="Times New Roman"/>
          <w:sz w:val="22"/>
          <w:szCs w:val="22"/>
        </w:rPr>
        <w:t xml:space="preserve"> are no conflicts of interest to declare.</w:t>
      </w:r>
    </w:p>
    <w:p w14:paraId="769BECEE" w14:textId="016B7829" w:rsidR="00276DF4" w:rsidRPr="009963BF" w:rsidRDefault="00FB2EB7" w:rsidP="009963BF">
      <w:pPr>
        <w:widowControl w:val="0"/>
        <w:spacing w:line="360" w:lineRule="auto"/>
        <w:jc w:val="both"/>
        <w:rPr>
          <w:rFonts w:eastAsia="Times New Roman"/>
          <w:sz w:val="22"/>
          <w:szCs w:val="22"/>
        </w:rPr>
      </w:pPr>
      <w:r w:rsidRPr="009963BF">
        <w:rPr>
          <w:rFonts w:eastAsia="Times New Roman"/>
          <w:sz w:val="22"/>
          <w:szCs w:val="22"/>
        </w:rPr>
        <w:lastRenderedPageBreak/>
        <w:t xml:space="preserve">This manuscript has not been published elsewhere and is not under consideration by another journal. </w:t>
      </w:r>
      <w:r w:rsidR="00276DF4" w:rsidRPr="009963BF">
        <w:rPr>
          <w:rFonts w:eastAsia="Times New Roman"/>
          <w:sz w:val="22"/>
          <w:szCs w:val="22"/>
        </w:rPr>
        <w:t>The manuscript has been carefully reviewed by an experienced editor whose first language is English and who specializes in editing papers written by scientists whose native language is not English.</w:t>
      </w:r>
    </w:p>
    <w:p w14:paraId="56DD6C35" w14:textId="104568B4" w:rsidR="00276DF4" w:rsidRPr="009963BF" w:rsidRDefault="009860DD" w:rsidP="009963BF">
      <w:pPr>
        <w:spacing w:before="100" w:beforeAutospacing="1" w:after="100" w:afterAutospacing="1" w:line="360" w:lineRule="auto"/>
        <w:jc w:val="both"/>
        <w:rPr>
          <w:rFonts w:eastAsia="Times New Roman"/>
          <w:sz w:val="22"/>
          <w:szCs w:val="22"/>
        </w:rPr>
      </w:pPr>
      <w:r w:rsidRPr="009963BF">
        <w:rPr>
          <w:rFonts w:eastAsia="Times New Roman"/>
          <w:sz w:val="22"/>
          <w:szCs w:val="22"/>
        </w:rPr>
        <w:t>W</w:t>
      </w:r>
      <w:r w:rsidR="004B6509" w:rsidRPr="009963BF">
        <w:rPr>
          <w:rFonts w:eastAsia="Times New Roman"/>
          <w:sz w:val="22"/>
          <w:szCs w:val="22"/>
        </w:rPr>
        <w:t>e</w:t>
      </w:r>
      <w:r w:rsidR="00276DF4" w:rsidRPr="009963BF">
        <w:rPr>
          <w:rFonts w:eastAsia="Times New Roman"/>
          <w:sz w:val="22"/>
          <w:szCs w:val="22"/>
        </w:rPr>
        <w:t xml:space="preserve"> look forward to hearing from you at your earliest convenience.</w:t>
      </w:r>
    </w:p>
    <w:p w14:paraId="078D0FF0" w14:textId="77777777" w:rsidR="00276DF4" w:rsidRPr="009963BF" w:rsidRDefault="00276DF4" w:rsidP="009963BF">
      <w:pPr>
        <w:spacing w:before="100" w:beforeAutospacing="1" w:after="100" w:afterAutospacing="1" w:line="360" w:lineRule="auto"/>
        <w:jc w:val="both"/>
        <w:rPr>
          <w:rFonts w:eastAsia="Times New Roman"/>
          <w:sz w:val="22"/>
          <w:szCs w:val="22"/>
        </w:rPr>
      </w:pPr>
      <w:r w:rsidRPr="009963BF">
        <w:rPr>
          <w:rFonts w:eastAsia="Times New Roman"/>
          <w:sz w:val="22"/>
          <w:szCs w:val="22"/>
        </w:rPr>
        <w:t>Sincerely,</w:t>
      </w:r>
    </w:p>
    <w:p w14:paraId="777E8592" w14:textId="623FF47E" w:rsidR="00C969BA" w:rsidRPr="00535749" w:rsidRDefault="00C969BA" w:rsidP="009963BF">
      <w:pPr>
        <w:widowControl w:val="0"/>
        <w:spacing w:line="360" w:lineRule="auto"/>
        <w:rPr>
          <w:snapToGrid w:val="0"/>
        </w:rPr>
      </w:pPr>
      <w:r w:rsidRPr="00535749">
        <w:rPr>
          <w:snapToGrid w:val="0"/>
        </w:rPr>
        <w:t>Corresponding author</w:t>
      </w:r>
    </w:p>
    <w:p w14:paraId="22EE0DAB" w14:textId="4BD729B3" w:rsidR="00AA08C3" w:rsidRPr="00535749" w:rsidRDefault="00AA08C3" w:rsidP="009963BF">
      <w:pPr>
        <w:widowControl w:val="0"/>
        <w:spacing w:line="360" w:lineRule="auto"/>
      </w:pPr>
      <w:proofErr w:type="spellStart"/>
      <w:r w:rsidRPr="00535749">
        <w:rPr>
          <w:snapToGrid w:val="0"/>
        </w:rPr>
        <w:t>Rie</w:t>
      </w:r>
      <w:proofErr w:type="spellEnd"/>
      <w:r w:rsidRPr="00535749">
        <w:rPr>
          <w:snapToGrid w:val="0"/>
        </w:rPr>
        <w:t xml:space="preserve"> Hirai</w:t>
      </w:r>
      <w:r w:rsidRPr="00535749">
        <w:rPr>
          <w:rFonts w:hint="eastAsia"/>
          <w:snapToGrid w:val="0"/>
        </w:rPr>
        <w:t xml:space="preserve"> Araie</w:t>
      </w:r>
    </w:p>
    <w:p w14:paraId="39AFCE1C" w14:textId="3E14768F" w:rsidR="00AA08C3" w:rsidRPr="00535749" w:rsidRDefault="00AA08C3" w:rsidP="009963BF">
      <w:pPr>
        <w:widowControl w:val="0"/>
        <w:spacing w:line="360" w:lineRule="auto"/>
        <w:rPr>
          <w:snapToGrid w:val="0"/>
        </w:rPr>
      </w:pPr>
      <w:r w:rsidRPr="00535749">
        <w:rPr>
          <w:snapToGrid w:val="0"/>
        </w:rPr>
        <w:t xml:space="preserve"> Division of Dentistry and Oral Surgery, Fukui General Hospital</w:t>
      </w:r>
    </w:p>
    <w:p w14:paraId="276E16FF" w14:textId="412EC106" w:rsidR="00434850" w:rsidRPr="00535749" w:rsidRDefault="00AA08C3" w:rsidP="009963BF">
      <w:pPr>
        <w:widowControl w:val="0"/>
        <w:spacing w:line="360" w:lineRule="auto"/>
        <w:rPr>
          <w:snapToGrid w:val="0"/>
        </w:rPr>
      </w:pPr>
      <w:r w:rsidRPr="00535749">
        <w:rPr>
          <w:snapToGrid w:val="0"/>
        </w:rPr>
        <w:t>58-16-1, Egami-</w:t>
      </w:r>
      <w:proofErr w:type="spellStart"/>
      <w:r w:rsidRPr="00535749">
        <w:rPr>
          <w:snapToGrid w:val="0"/>
        </w:rPr>
        <w:t>cho</w:t>
      </w:r>
      <w:proofErr w:type="spellEnd"/>
      <w:r w:rsidRPr="00535749">
        <w:rPr>
          <w:snapToGrid w:val="0"/>
        </w:rPr>
        <w:t>, Fukui, 910-8561, Japan</w:t>
      </w:r>
    </w:p>
    <w:p w14:paraId="45E266A9" w14:textId="523C67CE" w:rsidR="00276DF4" w:rsidRPr="00535749" w:rsidRDefault="006109F4" w:rsidP="009963BF">
      <w:pPr>
        <w:widowControl w:val="0"/>
        <w:spacing w:line="360" w:lineRule="auto"/>
        <w:rPr>
          <w:rFonts w:eastAsia="Times New Roman"/>
        </w:rPr>
      </w:pPr>
      <w:r w:rsidRPr="00535749">
        <w:rPr>
          <w:rFonts w:eastAsia="Times New Roman"/>
        </w:rPr>
        <w:t>Phone No</w:t>
      </w:r>
      <w:r w:rsidR="007D7ADC" w:rsidRPr="00535749">
        <w:rPr>
          <w:rFonts w:eastAsia="Times New Roman"/>
        </w:rPr>
        <w:t xml:space="preserve">: </w:t>
      </w:r>
      <w:r w:rsidR="00AA08C3" w:rsidRPr="00535749">
        <w:rPr>
          <w:snapToGrid w:val="0"/>
        </w:rPr>
        <w:t>(81) 0776-591300</w:t>
      </w:r>
    </w:p>
    <w:p w14:paraId="19894B92" w14:textId="2B37FB97" w:rsidR="00276DF4" w:rsidRPr="00535749" w:rsidRDefault="007D7ADC" w:rsidP="009963BF">
      <w:pPr>
        <w:widowControl w:val="0"/>
        <w:spacing w:line="360" w:lineRule="auto"/>
        <w:rPr>
          <w:rFonts w:eastAsia="Times New Roman"/>
        </w:rPr>
      </w:pPr>
      <w:r w:rsidRPr="00535749">
        <w:rPr>
          <w:rFonts w:eastAsia="Times New Roman"/>
        </w:rPr>
        <w:t xml:space="preserve">Fax </w:t>
      </w:r>
      <w:r w:rsidR="006109F4" w:rsidRPr="00535749">
        <w:rPr>
          <w:rFonts w:eastAsia="Times New Roman"/>
        </w:rPr>
        <w:t>No</w:t>
      </w:r>
      <w:r w:rsidRPr="00535749">
        <w:rPr>
          <w:rFonts w:eastAsia="Times New Roman"/>
        </w:rPr>
        <w:t xml:space="preserve">: </w:t>
      </w:r>
      <w:r w:rsidR="00AA08C3" w:rsidRPr="00535749">
        <w:rPr>
          <w:snapToGrid w:val="0"/>
        </w:rPr>
        <w:t>(81) 0776-592538</w:t>
      </w:r>
    </w:p>
    <w:p w14:paraId="115C7CC7" w14:textId="3F88E1EE" w:rsidR="00E95DCB" w:rsidRPr="00535749" w:rsidRDefault="007D7ADC" w:rsidP="007F1032">
      <w:pPr>
        <w:widowControl w:val="0"/>
        <w:spacing w:line="360" w:lineRule="auto"/>
        <w:rPr>
          <w:rFonts w:eastAsia="Times New Roman"/>
        </w:rPr>
      </w:pPr>
      <w:r w:rsidRPr="00535749">
        <w:rPr>
          <w:rFonts w:eastAsia="Times New Roman"/>
        </w:rPr>
        <w:t>E</w:t>
      </w:r>
      <w:r w:rsidR="00FB2EB7" w:rsidRPr="00535749">
        <w:rPr>
          <w:rFonts w:eastAsia="Times New Roman"/>
        </w:rPr>
        <w:t>-</w:t>
      </w:r>
      <w:r w:rsidRPr="00535749">
        <w:rPr>
          <w:rFonts w:eastAsia="Times New Roman"/>
        </w:rPr>
        <w:t>mail Address:</w:t>
      </w:r>
      <w:r w:rsidR="007F1032" w:rsidRPr="00535749">
        <w:rPr>
          <w:snapToGrid w:val="0"/>
        </w:rPr>
        <w:t xml:space="preserve"> </w:t>
      </w:r>
      <w:hyperlink r:id="rId9" w:history="1">
        <w:r w:rsidR="007F1032" w:rsidRPr="00535749">
          <w:rPr>
            <w:rStyle w:val="a4"/>
            <w:snapToGrid w:val="0"/>
            <w:color w:val="auto"/>
            <w:u w:val="none"/>
          </w:rPr>
          <w:t>hirai@f-gh.jp</w:t>
        </w:r>
      </w:hyperlink>
      <w:r w:rsidRPr="00535749">
        <w:rPr>
          <w:rFonts w:eastAsia="Times New Roman"/>
        </w:rPr>
        <w:t xml:space="preserve"> </w:t>
      </w:r>
    </w:p>
    <w:p w14:paraId="3523E142" w14:textId="77777777" w:rsidR="00C969BA" w:rsidRPr="00535749" w:rsidRDefault="00C969BA" w:rsidP="007F1032">
      <w:pPr>
        <w:widowControl w:val="0"/>
        <w:spacing w:line="360" w:lineRule="auto"/>
      </w:pPr>
    </w:p>
    <w:p w14:paraId="01503FF5" w14:textId="462C862A" w:rsidR="00C969BA" w:rsidRPr="00535749" w:rsidRDefault="00C969BA" w:rsidP="007F1032">
      <w:pPr>
        <w:widowControl w:val="0"/>
        <w:spacing w:line="360" w:lineRule="auto"/>
      </w:pPr>
      <w:r w:rsidRPr="00535749">
        <w:rPr>
          <w:rFonts w:hint="eastAsia"/>
        </w:rPr>
        <w:t>A</w:t>
      </w:r>
      <w:r w:rsidRPr="00535749">
        <w:t>ll other authors</w:t>
      </w:r>
    </w:p>
    <w:p w14:paraId="15A20300" w14:textId="77777777" w:rsidR="00C969BA" w:rsidRPr="00C969BA" w:rsidRDefault="00C969BA" w:rsidP="00C969BA">
      <w:pPr>
        <w:widowControl w:val="0"/>
        <w:spacing w:line="480" w:lineRule="auto"/>
        <w:jc w:val="both"/>
        <w:rPr>
          <w:rFonts w:eastAsia="ＭＳ 明朝"/>
          <w:snapToGrid w:val="0"/>
        </w:rPr>
      </w:pPr>
      <w:r w:rsidRPr="00C969BA">
        <w:rPr>
          <w:rFonts w:eastAsia="ＭＳ 明朝"/>
          <w:snapToGrid w:val="0"/>
        </w:rPr>
        <w:t xml:space="preserve">Hidetaka Kinoshita </w:t>
      </w:r>
    </w:p>
    <w:p w14:paraId="7DA0163C" w14:textId="77777777" w:rsidR="00C969BA" w:rsidRPr="00535749" w:rsidRDefault="00C969BA" w:rsidP="00C969BA">
      <w:pPr>
        <w:widowControl w:val="0"/>
        <w:spacing w:line="480" w:lineRule="auto"/>
        <w:jc w:val="both"/>
        <w:rPr>
          <w:rFonts w:eastAsia="ＭＳ 明朝"/>
          <w:snapToGrid w:val="0"/>
        </w:rPr>
      </w:pPr>
      <w:r w:rsidRPr="00C969BA">
        <w:rPr>
          <w:rFonts w:eastAsia="ＭＳ 明朝"/>
          <w:snapToGrid w:val="0"/>
        </w:rPr>
        <w:t>Division of Dentistry and Oral Surgery, Fukui General Hospital</w:t>
      </w:r>
    </w:p>
    <w:p w14:paraId="0359CAC8" w14:textId="03480979" w:rsidR="00C969BA" w:rsidRPr="00C969BA" w:rsidRDefault="00C969BA" w:rsidP="00C969BA">
      <w:pPr>
        <w:widowControl w:val="0"/>
        <w:spacing w:line="480" w:lineRule="auto"/>
        <w:jc w:val="both"/>
        <w:rPr>
          <w:rFonts w:eastAsia="ＭＳ 明朝"/>
          <w:snapToGrid w:val="0"/>
        </w:rPr>
      </w:pPr>
      <w:r w:rsidRPr="00C969BA">
        <w:rPr>
          <w:rFonts w:eastAsia="ＭＳ 明朝"/>
          <w:snapToGrid w:val="0"/>
        </w:rPr>
        <w:t>58-16-1, Egami-</w:t>
      </w:r>
      <w:proofErr w:type="spellStart"/>
      <w:r w:rsidRPr="00C969BA">
        <w:rPr>
          <w:rFonts w:eastAsia="ＭＳ 明朝"/>
          <w:snapToGrid w:val="0"/>
        </w:rPr>
        <w:t>cho</w:t>
      </w:r>
      <w:proofErr w:type="spellEnd"/>
      <w:r w:rsidRPr="00C969BA">
        <w:rPr>
          <w:rFonts w:eastAsia="ＭＳ 明朝"/>
          <w:snapToGrid w:val="0"/>
        </w:rPr>
        <w:t>, Fukui, 910-8561, Japan.</w:t>
      </w:r>
    </w:p>
    <w:p w14:paraId="26C4FB7A" w14:textId="77777777" w:rsidR="00C969BA" w:rsidRPr="00C969BA" w:rsidRDefault="00C969BA" w:rsidP="00C969BA">
      <w:pPr>
        <w:widowControl w:val="0"/>
        <w:spacing w:line="480" w:lineRule="auto"/>
        <w:jc w:val="both"/>
        <w:rPr>
          <w:rFonts w:eastAsia="ＭＳ 明朝"/>
          <w:snapToGrid w:val="0"/>
        </w:rPr>
      </w:pPr>
      <w:r w:rsidRPr="00C969BA">
        <w:rPr>
          <w:rFonts w:eastAsia="ＭＳ 明朝" w:hint="eastAsia"/>
          <w:snapToGrid w:val="0"/>
        </w:rPr>
        <w:t>h</w:t>
      </w:r>
      <w:r w:rsidRPr="00C969BA">
        <w:rPr>
          <w:rFonts w:eastAsia="ＭＳ 明朝"/>
          <w:snapToGrid w:val="0"/>
        </w:rPr>
        <w:t>idetaka@f-gh.jp</w:t>
      </w:r>
    </w:p>
    <w:p w14:paraId="00395D93" w14:textId="77777777" w:rsidR="00C969BA" w:rsidRPr="00535749" w:rsidRDefault="00C969BA" w:rsidP="00C969BA">
      <w:pPr>
        <w:widowControl w:val="0"/>
        <w:spacing w:line="480" w:lineRule="auto"/>
        <w:jc w:val="both"/>
        <w:rPr>
          <w:rFonts w:eastAsia="ＭＳ 明朝"/>
          <w:snapToGrid w:val="0"/>
        </w:rPr>
      </w:pPr>
    </w:p>
    <w:p w14:paraId="6DF04039" w14:textId="783ABB89" w:rsidR="00C969BA" w:rsidRPr="00C969BA" w:rsidRDefault="00C969BA" w:rsidP="00C969BA">
      <w:pPr>
        <w:widowControl w:val="0"/>
        <w:spacing w:line="480" w:lineRule="auto"/>
        <w:jc w:val="both"/>
        <w:rPr>
          <w:rFonts w:eastAsia="ＭＳ 明朝"/>
          <w:snapToGrid w:val="0"/>
        </w:rPr>
      </w:pPr>
      <w:proofErr w:type="spellStart"/>
      <w:r w:rsidRPr="00C969BA">
        <w:rPr>
          <w:rFonts w:eastAsia="ＭＳ 明朝"/>
          <w:snapToGrid w:val="0"/>
        </w:rPr>
        <w:t>R</w:t>
      </w:r>
      <w:bookmarkStart w:id="1" w:name="_Hlk1407696"/>
      <w:r w:rsidRPr="00C969BA">
        <w:rPr>
          <w:rFonts w:eastAsia="ＭＳ 明朝"/>
          <w:snapToGrid w:val="0"/>
        </w:rPr>
        <w:t>ie</w:t>
      </w:r>
      <w:proofErr w:type="spellEnd"/>
      <w:r w:rsidRPr="00C969BA">
        <w:rPr>
          <w:rFonts w:eastAsia="ＭＳ 明朝"/>
          <w:snapToGrid w:val="0"/>
        </w:rPr>
        <w:t xml:space="preserve"> </w:t>
      </w:r>
      <w:proofErr w:type="spellStart"/>
      <w:r w:rsidRPr="00C969BA">
        <w:rPr>
          <w:rFonts w:eastAsia="ＭＳ 明朝"/>
          <w:snapToGrid w:val="0"/>
        </w:rPr>
        <w:t>Makihara</w:t>
      </w:r>
      <w:bookmarkEnd w:id="1"/>
      <w:proofErr w:type="spellEnd"/>
    </w:p>
    <w:p w14:paraId="5AB5F795" w14:textId="11E7EB38" w:rsidR="00C969BA" w:rsidRPr="00535749" w:rsidRDefault="00C969BA" w:rsidP="00C969BA">
      <w:pPr>
        <w:widowControl w:val="0"/>
        <w:spacing w:line="480" w:lineRule="auto"/>
        <w:jc w:val="both"/>
        <w:rPr>
          <w:rFonts w:eastAsia="ＭＳ 明朝"/>
          <w:snapToGrid w:val="0"/>
        </w:rPr>
      </w:pPr>
      <w:r w:rsidRPr="00C969BA">
        <w:rPr>
          <w:rFonts w:eastAsia="ＭＳ 明朝"/>
          <w:snapToGrid w:val="0"/>
        </w:rPr>
        <w:t>Division of Dentistry and Oral Surgery, Fukui General Hospital</w:t>
      </w:r>
    </w:p>
    <w:p w14:paraId="34DCC0CC" w14:textId="414A4E98" w:rsidR="00C969BA" w:rsidRPr="00C969BA" w:rsidRDefault="00C969BA" w:rsidP="00C969BA">
      <w:pPr>
        <w:widowControl w:val="0"/>
        <w:spacing w:line="480" w:lineRule="auto"/>
        <w:jc w:val="both"/>
        <w:rPr>
          <w:rFonts w:eastAsia="ＭＳ 明朝"/>
          <w:snapToGrid w:val="0"/>
        </w:rPr>
      </w:pPr>
      <w:r w:rsidRPr="00C969BA">
        <w:rPr>
          <w:rFonts w:eastAsia="ＭＳ 明朝"/>
          <w:snapToGrid w:val="0"/>
        </w:rPr>
        <w:t>58-16-1, Egami-</w:t>
      </w:r>
      <w:proofErr w:type="spellStart"/>
      <w:r w:rsidRPr="00C969BA">
        <w:rPr>
          <w:rFonts w:eastAsia="ＭＳ 明朝"/>
          <w:snapToGrid w:val="0"/>
        </w:rPr>
        <w:t>cho</w:t>
      </w:r>
      <w:proofErr w:type="spellEnd"/>
      <w:r w:rsidRPr="00C969BA">
        <w:rPr>
          <w:rFonts w:eastAsia="ＭＳ 明朝"/>
          <w:snapToGrid w:val="0"/>
        </w:rPr>
        <w:t>, Fukui, 910-8561, Japan.</w:t>
      </w:r>
    </w:p>
    <w:p w14:paraId="13DD0FC7" w14:textId="1A38A923" w:rsidR="00C969BA" w:rsidRPr="00C969BA" w:rsidRDefault="00C969BA" w:rsidP="00C969BA">
      <w:pPr>
        <w:widowControl w:val="0"/>
        <w:spacing w:line="480" w:lineRule="auto"/>
        <w:jc w:val="both"/>
        <w:rPr>
          <w:rFonts w:eastAsia="ＭＳ 明朝"/>
          <w:snapToGrid w:val="0"/>
        </w:rPr>
      </w:pPr>
      <w:r w:rsidRPr="00C969BA">
        <w:rPr>
          <w:rFonts w:eastAsia="ＭＳ 明朝"/>
          <w:snapToGrid w:val="0"/>
        </w:rPr>
        <w:t>komaou-rie-rps13@docomo.ne.jp</w:t>
      </w:r>
    </w:p>
    <w:p w14:paraId="09519273" w14:textId="77777777" w:rsidR="00C969BA" w:rsidRPr="00535749" w:rsidRDefault="00C969BA" w:rsidP="00C969BA">
      <w:pPr>
        <w:widowControl w:val="0"/>
        <w:spacing w:line="480" w:lineRule="auto"/>
        <w:jc w:val="both"/>
        <w:rPr>
          <w:rFonts w:eastAsia="ＭＳ 明朝"/>
          <w:snapToGrid w:val="0"/>
        </w:rPr>
      </w:pPr>
    </w:p>
    <w:p w14:paraId="22B30B94" w14:textId="33C78BF9" w:rsidR="00C969BA" w:rsidRPr="00C969BA" w:rsidRDefault="00C969BA" w:rsidP="00C969BA">
      <w:pPr>
        <w:widowControl w:val="0"/>
        <w:spacing w:line="480" w:lineRule="auto"/>
        <w:jc w:val="both"/>
        <w:rPr>
          <w:rFonts w:eastAsia="ＭＳ 明朝"/>
          <w:snapToGrid w:val="0"/>
        </w:rPr>
      </w:pPr>
      <w:r w:rsidRPr="00C969BA">
        <w:rPr>
          <w:rFonts w:eastAsia="ＭＳ 明朝"/>
          <w:snapToGrid w:val="0"/>
        </w:rPr>
        <w:t>Megumi Yoshioka</w:t>
      </w:r>
    </w:p>
    <w:p w14:paraId="650FEE86" w14:textId="77777777" w:rsidR="00C969BA" w:rsidRPr="00535749" w:rsidRDefault="00C969BA" w:rsidP="00C969BA">
      <w:pPr>
        <w:widowControl w:val="0"/>
        <w:spacing w:line="480" w:lineRule="auto"/>
        <w:jc w:val="both"/>
        <w:rPr>
          <w:rFonts w:eastAsia="ＭＳ 明朝"/>
          <w:snapToGrid w:val="0"/>
        </w:rPr>
      </w:pPr>
      <w:r w:rsidRPr="00C969BA">
        <w:rPr>
          <w:rFonts w:eastAsia="ＭＳ 明朝"/>
          <w:snapToGrid w:val="0"/>
        </w:rPr>
        <w:t xml:space="preserve">Division of Dentistry and Oral Surgery, Fukui General Hospital </w:t>
      </w:r>
    </w:p>
    <w:p w14:paraId="49CFEEC7" w14:textId="3131F850" w:rsidR="00C969BA" w:rsidRPr="00C969BA" w:rsidRDefault="00C969BA" w:rsidP="00C969BA">
      <w:pPr>
        <w:widowControl w:val="0"/>
        <w:spacing w:line="480" w:lineRule="auto"/>
        <w:jc w:val="both"/>
        <w:rPr>
          <w:rFonts w:eastAsia="ＭＳ 明朝"/>
          <w:snapToGrid w:val="0"/>
        </w:rPr>
      </w:pPr>
      <w:r w:rsidRPr="00C969BA">
        <w:rPr>
          <w:rFonts w:eastAsia="ＭＳ 明朝"/>
          <w:snapToGrid w:val="0"/>
        </w:rPr>
        <w:lastRenderedPageBreak/>
        <w:t>58-16-1, Egami-</w:t>
      </w:r>
      <w:proofErr w:type="spellStart"/>
      <w:r w:rsidRPr="00C969BA">
        <w:rPr>
          <w:rFonts w:eastAsia="ＭＳ 明朝"/>
          <w:snapToGrid w:val="0"/>
        </w:rPr>
        <w:t>cho</w:t>
      </w:r>
      <w:proofErr w:type="spellEnd"/>
      <w:r w:rsidRPr="00C969BA">
        <w:rPr>
          <w:rFonts w:eastAsia="ＭＳ 明朝"/>
          <w:snapToGrid w:val="0"/>
        </w:rPr>
        <w:t>, Fukui, 910-8561, Japan.</w:t>
      </w:r>
    </w:p>
    <w:p w14:paraId="4908231B" w14:textId="77777777" w:rsidR="00C969BA" w:rsidRPr="00C969BA" w:rsidRDefault="00C969BA" w:rsidP="00C969BA">
      <w:pPr>
        <w:widowControl w:val="0"/>
        <w:spacing w:line="480" w:lineRule="auto"/>
        <w:jc w:val="both"/>
        <w:rPr>
          <w:rFonts w:eastAsia="ＭＳ 明朝"/>
          <w:snapToGrid w:val="0"/>
        </w:rPr>
      </w:pPr>
      <w:r w:rsidRPr="00C969BA">
        <w:rPr>
          <w:rFonts w:eastAsia="ＭＳ 明朝"/>
          <w:snapToGrid w:val="0"/>
        </w:rPr>
        <w:t>mgc.0701@docomo.ne.jp</w:t>
      </w:r>
    </w:p>
    <w:p w14:paraId="5CE75410" w14:textId="77777777" w:rsidR="00C969BA" w:rsidRPr="00535749" w:rsidRDefault="00C969BA" w:rsidP="00C969BA">
      <w:pPr>
        <w:widowControl w:val="0"/>
        <w:spacing w:line="480" w:lineRule="auto"/>
        <w:jc w:val="both"/>
        <w:rPr>
          <w:rFonts w:eastAsia="ＭＳ 明朝"/>
          <w:snapToGrid w:val="0"/>
        </w:rPr>
      </w:pPr>
    </w:p>
    <w:p w14:paraId="5837A257" w14:textId="196BF01D" w:rsidR="00C969BA" w:rsidRPr="00C969BA" w:rsidRDefault="00C969BA" w:rsidP="00C969BA">
      <w:pPr>
        <w:widowControl w:val="0"/>
        <w:spacing w:line="480" w:lineRule="auto"/>
        <w:jc w:val="both"/>
        <w:rPr>
          <w:rFonts w:eastAsia="ＭＳ 明朝"/>
          <w:snapToGrid w:val="0"/>
        </w:rPr>
      </w:pPr>
      <w:r w:rsidRPr="00C969BA">
        <w:rPr>
          <w:rFonts w:eastAsia="ＭＳ 明朝"/>
          <w:snapToGrid w:val="0"/>
        </w:rPr>
        <w:t>Toshiyuki Ogasawara</w:t>
      </w:r>
      <w:bookmarkStart w:id="2" w:name="_Hlk2966578"/>
    </w:p>
    <w:p w14:paraId="1865109B" w14:textId="77777777" w:rsidR="00C969BA" w:rsidRPr="00535749" w:rsidRDefault="00C969BA" w:rsidP="00C969BA">
      <w:pPr>
        <w:widowControl w:val="0"/>
        <w:spacing w:line="480" w:lineRule="auto"/>
        <w:jc w:val="both"/>
        <w:rPr>
          <w:rFonts w:eastAsia="ＭＳ 明朝"/>
          <w:snapToGrid w:val="0"/>
        </w:rPr>
      </w:pPr>
      <w:r w:rsidRPr="00C969BA">
        <w:rPr>
          <w:rFonts w:eastAsia="ＭＳ 明朝"/>
          <w:snapToGrid w:val="0"/>
        </w:rPr>
        <w:t xml:space="preserve"> Division of Dentistry and Oral Surgery, Fukui General Hospital </w:t>
      </w:r>
    </w:p>
    <w:p w14:paraId="695BD425" w14:textId="5107195E" w:rsidR="00C969BA" w:rsidRPr="00C969BA" w:rsidRDefault="00C969BA" w:rsidP="00C969BA">
      <w:pPr>
        <w:widowControl w:val="0"/>
        <w:spacing w:line="480" w:lineRule="auto"/>
        <w:jc w:val="both"/>
        <w:rPr>
          <w:rFonts w:eastAsia="ＭＳ 明朝"/>
          <w:snapToGrid w:val="0"/>
        </w:rPr>
      </w:pPr>
      <w:r w:rsidRPr="00C969BA">
        <w:rPr>
          <w:rFonts w:eastAsia="ＭＳ 明朝"/>
          <w:snapToGrid w:val="0"/>
        </w:rPr>
        <w:t>58-16-1, Egami-</w:t>
      </w:r>
      <w:proofErr w:type="spellStart"/>
      <w:r w:rsidRPr="00C969BA">
        <w:rPr>
          <w:rFonts w:eastAsia="ＭＳ 明朝"/>
          <w:snapToGrid w:val="0"/>
        </w:rPr>
        <w:t>cho</w:t>
      </w:r>
      <w:proofErr w:type="spellEnd"/>
      <w:r w:rsidRPr="00C969BA">
        <w:rPr>
          <w:rFonts w:eastAsia="ＭＳ 明朝"/>
          <w:snapToGrid w:val="0"/>
        </w:rPr>
        <w:t>, Fukui, 910-8561, Japan.</w:t>
      </w:r>
      <w:bookmarkEnd w:id="2"/>
      <w:r w:rsidRPr="00C969BA">
        <w:rPr>
          <w:rFonts w:eastAsia="ＭＳ 明朝"/>
          <w:snapToGrid w:val="0"/>
        </w:rPr>
        <w:t xml:space="preserve"> </w:t>
      </w:r>
    </w:p>
    <w:p w14:paraId="02E688E7" w14:textId="77777777" w:rsidR="00C969BA" w:rsidRPr="00C969BA" w:rsidRDefault="00C969BA" w:rsidP="00C969BA">
      <w:pPr>
        <w:widowControl w:val="0"/>
        <w:spacing w:line="480" w:lineRule="auto"/>
        <w:jc w:val="both"/>
        <w:rPr>
          <w:rFonts w:eastAsia="ＭＳ 明朝"/>
          <w:snapToGrid w:val="0"/>
        </w:rPr>
      </w:pPr>
      <w:r w:rsidRPr="00C969BA">
        <w:rPr>
          <w:rFonts w:eastAsia="ＭＳ 明朝" w:hint="eastAsia"/>
          <w:snapToGrid w:val="0"/>
        </w:rPr>
        <w:t>t</w:t>
      </w:r>
      <w:r w:rsidRPr="00C969BA">
        <w:rPr>
          <w:rFonts w:eastAsia="ＭＳ 明朝"/>
          <w:snapToGrid w:val="0"/>
        </w:rPr>
        <w:t>oshi@funabashi-dental.com</w:t>
      </w:r>
    </w:p>
    <w:p w14:paraId="186017A0" w14:textId="77777777" w:rsidR="00C969BA" w:rsidRPr="00535749" w:rsidRDefault="00C969BA" w:rsidP="007F1032">
      <w:pPr>
        <w:widowControl w:val="0"/>
        <w:spacing w:line="360" w:lineRule="auto"/>
      </w:pPr>
    </w:p>
    <w:sectPr w:rsidR="00C969BA" w:rsidRPr="00535749" w:rsidSect="008E23F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E8BAA4" w14:textId="77777777" w:rsidR="001E3B96" w:rsidRDefault="001E3B96" w:rsidP="00AA5D3A">
      <w:r>
        <w:separator/>
      </w:r>
    </w:p>
  </w:endnote>
  <w:endnote w:type="continuationSeparator" w:id="0">
    <w:p w14:paraId="13BECB41" w14:textId="77777777" w:rsidR="001E3B96" w:rsidRDefault="001E3B96" w:rsidP="00AA5D3A">
      <w:r>
        <w:continuationSeparator/>
      </w:r>
    </w:p>
  </w:endnote>
  <w:endnote w:type="continuationNotice" w:id="1">
    <w:p w14:paraId="1AD19B33" w14:textId="77777777" w:rsidR="001E3B96" w:rsidRDefault="001E3B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GPｺﾞｼｯｸM">
    <w:altName w:val="MS Gothic"/>
    <w:panose1 w:val="020B0600000000000000"/>
    <w:charset w:val="80"/>
    <w:family w:val="modern"/>
    <w:pitch w:val="variable"/>
    <w:sig w:usb0="80000281" w:usb1="28C76CF8"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75E2B6" w14:textId="77777777" w:rsidR="001E3B96" w:rsidRDefault="001E3B96" w:rsidP="00AA5D3A">
      <w:r>
        <w:separator/>
      </w:r>
    </w:p>
  </w:footnote>
  <w:footnote w:type="continuationSeparator" w:id="0">
    <w:p w14:paraId="333D6F65" w14:textId="77777777" w:rsidR="001E3B96" w:rsidRDefault="001E3B96" w:rsidP="00AA5D3A">
      <w:r>
        <w:continuationSeparator/>
      </w:r>
    </w:p>
  </w:footnote>
  <w:footnote w:type="continuationNotice" w:id="1">
    <w:p w14:paraId="0130D99C" w14:textId="77777777" w:rsidR="001E3B96" w:rsidRDefault="001E3B9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2161A"/>
    <w:multiLevelType w:val="hybridMultilevel"/>
    <w:tmpl w:val="1A58F2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EBF0344"/>
    <w:multiLevelType w:val="hybridMultilevel"/>
    <w:tmpl w:val="944CAC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340AFC"/>
    <w:multiLevelType w:val="multilevel"/>
    <w:tmpl w:val="0409001F"/>
    <w:numStyleLink w:val="111111"/>
  </w:abstractNum>
  <w:abstractNum w:abstractNumId="3" w15:restartNumberingAfterBreak="0">
    <w:nsid w:val="6D9256C6"/>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73AA06E2"/>
    <w:multiLevelType w:val="hybridMultilevel"/>
    <w:tmpl w:val="905C8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892935"/>
    <w:multiLevelType w:val="hybridMultilevel"/>
    <w:tmpl w:val="3E6650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lvlOverride w:ilvl="0">
      <w:lvl w:ilvl="0">
        <w:start w:val="1"/>
        <w:numFmt w:val="decimal"/>
        <w:lvlText w:val="%1."/>
        <w:lvlJc w:val="left"/>
        <w:pPr>
          <w:tabs>
            <w:tab w:val="num" w:pos="360"/>
          </w:tabs>
          <w:ind w:left="360" w:hanging="360"/>
        </w:pPr>
      </w:lvl>
    </w:lvlOverride>
    <w:lvlOverride w:ilvl="1">
      <w:lvl w:ilvl="1">
        <w:start w:val="1"/>
        <w:numFmt w:val="decimal"/>
        <w:lvlText w:val="%1.%2."/>
        <w:lvlJc w:val="left"/>
        <w:pPr>
          <w:tabs>
            <w:tab w:val="num" w:pos="792"/>
          </w:tabs>
          <w:ind w:left="792" w:hanging="432"/>
        </w:pPr>
      </w:lvl>
    </w:lvlOverride>
    <w:lvlOverride w:ilvl="2">
      <w:lvl w:ilvl="2">
        <w:start w:val="1"/>
        <w:numFmt w:val="decimal"/>
        <w:lvlText w:val="%1.%2.%3."/>
        <w:lvlJc w:val="left"/>
        <w:pPr>
          <w:tabs>
            <w:tab w:val="num" w:pos="1224"/>
          </w:tabs>
          <w:ind w:left="1224" w:hanging="504"/>
        </w:pPr>
      </w:lvl>
    </w:lvlOverride>
    <w:lvlOverride w:ilvl="3">
      <w:lvl w:ilvl="3">
        <w:start w:val="1"/>
        <w:numFmt w:val="decimal"/>
        <w:lvlText w:val="%1.%2.%3.%4."/>
        <w:lvlJc w:val="left"/>
        <w:pPr>
          <w:tabs>
            <w:tab w:val="num" w:pos="1800"/>
          </w:tabs>
          <w:ind w:left="1728" w:hanging="648"/>
        </w:p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2880"/>
          </w:tabs>
          <w:ind w:left="2736" w:hanging="936"/>
        </w:pPr>
      </w:lvl>
    </w:lvlOverride>
    <w:lvlOverride w:ilvl="6">
      <w:lvl w:ilvl="6">
        <w:start w:val="1"/>
        <w:numFmt w:val="decimal"/>
        <w:lvlText w:val="%1.%2.%3.%4.%5.%6.%7."/>
        <w:lvlJc w:val="left"/>
        <w:pPr>
          <w:tabs>
            <w:tab w:val="num" w:pos="3600"/>
          </w:tabs>
          <w:ind w:left="3240" w:hanging="1080"/>
        </w:pPr>
      </w:lvl>
    </w:lvlOverride>
    <w:lvlOverride w:ilvl="7">
      <w:lvl w:ilvl="7">
        <w:start w:val="1"/>
        <w:numFmt w:val="decimal"/>
        <w:lvlText w:val="%1.%2.%3.%4.%5.%6.%7.%8."/>
        <w:lvlJc w:val="left"/>
        <w:pPr>
          <w:tabs>
            <w:tab w:val="num" w:pos="3960"/>
          </w:tabs>
          <w:ind w:left="3744" w:hanging="1224"/>
        </w:pPr>
      </w:lvl>
    </w:lvlOverride>
    <w:lvlOverride w:ilvl="8">
      <w:lvl w:ilvl="8">
        <w:start w:val="1"/>
        <w:numFmt w:val="decimal"/>
        <w:lvlText w:val="%1.%2.%3.%4.%5.%6.%7.%8.%9."/>
        <w:lvlJc w:val="left"/>
        <w:pPr>
          <w:tabs>
            <w:tab w:val="num" w:pos="4680"/>
          </w:tabs>
          <w:ind w:left="4320" w:hanging="1440"/>
        </w:pPr>
      </w:lvl>
    </w:lvlOverride>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0F49"/>
    <w:rsid w:val="00001C9F"/>
    <w:rsid w:val="000072DD"/>
    <w:rsid w:val="00011D53"/>
    <w:rsid w:val="00016FC9"/>
    <w:rsid w:val="00042167"/>
    <w:rsid w:val="00051EF6"/>
    <w:rsid w:val="0005727B"/>
    <w:rsid w:val="00066E88"/>
    <w:rsid w:val="000737D2"/>
    <w:rsid w:val="0008737E"/>
    <w:rsid w:val="000879CF"/>
    <w:rsid w:val="000A1B01"/>
    <w:rsid w:val="000A7FC3"/>
    <w:rsid w:val="000B056E"/>
    <w:rsid w:val="000C5F1F"/>
    <w:rsid w:val="000C7657"/>
    <w:rsid w:val="000D26F3"/>
    <w:rsid w:val="000D5DBD"/>
    <w:rsid w:val="00106E64"/>
    <w:rsid w:val="0011491E"/>
    <w:rsid w:val="001220C8"/>
    <w:rsid w:val="00126CA3"/>
    <w:rsid w:val="00150DA0"/>
    <w:rsid w:val="00153625"/>
    <w:rsid w:val="001813C4"/>
    <w:rsid w:val="00181A2B"/>
    <w:rsid w:val="001C009C"/>
    <w:rsid w:val="001D5873"/>
    <w:rsid w:val="001E3B96"/>
    <w:rsid w:val="00206299"/>
    <w:rsid w:val="0021358E"/>
    <w:rsid w:val="00220136"/>
    <w:rsid w:val="00237233"/>
    <w:rsid w:val="0025166F"/>
    <w:rsid w:val="002579C1"/>
    <w:rsid w:val="00257C6B"/>
    <w:rsid w:val="00276DF4"/>
    <w:rsid w:val="00287412"/>
    <w:rsid w:val="002965AE"/>
    <w:rsid w:val="002B31AC"/>
    <w:rsid w:val="002D16B0"/>
    <w:rsid w:val="002E29B4"/>
    <w:rsid w:val="002E676E"/>
    <w:rsid w:val="002F0104"/>
    <w:rsid w:val="00300F72"/>
    <w:rsid w:val="00317CB6"/>
    <w:rsid w:val="00321CEA"/>
    <w:rsid w:val="00324D5B"/>
    <w:rsid w:val="00332582"/>
    <w:rsid w:val="00370EF7"/>
    <w:rsid w:val="00371CD1"/>
    <w:rsid w:val="00375277"/>
    <w:rsid w:val="003763F2"/>
    <w:rsid w:val="00383D90"/>
    <w:rsid w:val="00387F1D"/>
    <w:rsid w:val="003A00CD"/>
    <w:rsid w:val="003A5E24"/>
    <w:rsid w:val="003B100B"/>
    <w:rsid w:val="003B2D92"/>
    <w:rsid w:val="003C2F23"/>
    <w:rsid w:val="003E2962"/>
    <w:rsid w:val="0041569C"/>
    <w:rsid w:val="00415A85"/>
    <w:rsid w:val="004160C6"/>
    <w:rsid w:val="0041713D"/>
    <w:rsid w:val="004207A8"/>
    <w:rsid w:val="00431363"/>
    <w:rsid w:val="00432313"/>
    <w:rsid w:val="00432888"/>
    <w:rsid w:val="00432FEF"/>
    <w:rsid w:val="00434850"/>
    <w:rsid w:val="004417BA"/>
    <w:rsid w:val="00447BAB"/>
    <w:rsid w:val="00453BE8"/>
    <w:rsid w:val="00473544"/>
    <w:rsid w:val="004747CD"/>
    <w:rsid w:val="0048432C"/>
    <w:rsid w:val="004851F9"/>
    <w:rsid w:val="00487B9F"/>
    <w:rsid w:val="004B6509"/>
    <w:rsid w:val="004B7E45"/>
    <w:rsid w:val="004C5081"/>
    <w:rsid w:val="004D16BA"/>
    <w:rsid w:val="004D3FEC"/>
    <w:rsid w:val="004E44E8"/>
    <w:rsid w:val="004F5282"/>
    <w:rsid w:val="005018F2"/>
    <w:rsid w:val="005109E2"/>
    <w:rsid w:val="00517499"/>
    <w:rsid w:val="00517716"/>
    <w:rsid w:val="005317EB"/>
    <w:rsid w:val="00535749"/>
    <w:rsid w:val="00550863"/>
    <w:rsid w:val="005536EB"/>
    <w:rsid w:val="00556786"/>
    <w:rsid w:val="005611AF"/>
    <w:rsid w:val="00564528"/>
    <w:rsid w:val="00566387"/>
    <w:rsid w:val="00571059"/>
    <w:rsid w:val="005723F9"/>
    <w:rsid w:val="005828A2"/>
    <w:rsid w:val="00583167"/>
    <w:rsid w:val="00591027"/>
    <w:rsid w:val="0059298F"/>
    <w:rsid w:val="005946D0"/>
    <w:rsid w:val="00595A48"/>
    <w:rsid w:val="00597DB3"/>
    <w:rsid w:val="005A0033"/>
    <w:rsid w:val="005A6DC5"/>
    <w:rsid w:val="005C7C1E"/>
    <w:rsid w:val="005E144F"/>
    <w:rsid w:val="005F0ADF"/>
    <w:rsid w:val="006109F4"/>
    <w:rsid w:val="00621A11"/>
    <w:rsid w:val="00621BB0"/>
    <w:rsid w:val="00626E3D"/>
    <w:rsid w:val="00626EB8"/>
    <w:rsid w:val="00634259"/>
    <w:rsid w:val="006404E6"/>
    <w:rsid w:val="00642471"/>
    <w:rsid w:val="006451BC"/>
    <w:rsid w:val="006454A6"/>
    <w:rsid w:val="00651B3C"/>
    <w:rsid w:val="00655F02"/>
    <w:rsid w:val="0067114E"/>
    <w:rsid w:val="0069738C"/>
    <w:rsid w:val="006A2A64"/>
    <w:rsid w:val="006E327E"/>
    <w:rsid w:val="006F1235"/>
    <w:rsid w:val="006F51CE"/>
    <w:rsid w:val="006F58EA"/>
    <w:rsid w:val="006F69A8"/>
    <w:rsid w:val="00702F98"/>
    <w:rsid w:val="007130F5"/>
    <w:rsid w:val="00715115"/>
    <w:rsid w:val="00717FBD"/>
    <w:rsid w:val="007238D6"/>
    <w:rsid w:val="00732D3F"/>
    <w:rsid w:val="00744A0B"/>
    <w:rsid w:val="00761369"/>
    <w:rsid w:val="00771780"/>
    <w:rsid w:val="00781BD2"/>
    <w:rsid w:val="00791F78"/>
    <w:rsid w:val="007A3663"/>
    <w:rsid w:val="007A3DCD"/>
    <w:rsid w:val="007B647E"/>
    <w:rsid w:val="007C4A73"/>
    <w:rsid w:val="007D7ADC"/>
    <w:rsid w:val="007E0D69"/>
    <w:rsid w:val="007F1032"/>
    <w:rsid w:val="007F20B0"/>
    <w:rsid w:val="007F7BCE"/>
    <w:rsid w:val="008208F1"/>
    <w:rsid w:val="00821F1A"/>
    <w:rsid w:val="00837F13"/>
    <w:rsid w:val="0084145D"/>
    <w:rsid w:val="00864E40"/>
    <w:rsid w:val="00874998"/>
    <w:rsid w:val="008954F5"/>
    <w:rsid w:val="008A07A5"/>
    <w:rsid w:val="008A1570"/>
    <w:rsid w:val="008A2305"/>
    <w:rsid w:val="008A5C5E"/>
    <w:rsid w:val="008B053D"/>
    <w:rsid w:val="008B11CD"/>
    <w:rsid w:val="008B193C"/>
    <w:rsid w:val="008D6FE5"/>
    <w:rsid w:val="008E23FF"/>
    <w:rsid w:val="008F0AF7"/>
    <w:rsid w:val="00903555"/>
    <w:rsid w:val="00915890"/>
    <w:rsid w:val="0092667D"/>
    <w:rsid w:val="00943019"/>
    <w:rsid w:val="0095145F"/>
    <w:rsid w:val="00952A6C"/>
    <w:rsid w:val="009601F9"/>
    <w:rsid w:val="00962CD0"/>
    <w:rsid w:val="009677A3"/>
    <w:rsid w:val="0097210E"/>
    <w:rsid w:val="009860DD"/>
    <w:rsid w:val="0099576D"/>
    <w:rsid w:val="009963BF"/>
    <w:rsid w:val="009A2021"/>
    <w:rsid w:val="009B3C46"/>
    <w:rsid w:val="009B72A8"/>
    <w:rsid w:val="009C4023"/>
    <w:rsid w:val="009D2567"/>
    <w:rsid w:val="009F3EA0"/>
    <w:rsid w:val="009F6A0F"/>
    <w:rsid w:val="00A03D76"/>
    <w:rsid w:val="00A226EE"/>
    <w:rsid w:val="00A24B1F"/>
    <w:rsid w:val="00A37E21"/>
    <w:rsid w:val="00A47D51"/>
    <w:rsid w:val="00A84DBA"/>
    <w:rsid w:val="00AA08C3"/>
    <w:rsid w:val="00AA5D3A"/>
    <w:rsid w:val="00AA7CE2"/>
    <w:rsid w:val="00AA7F1B"/>
    <w:rsid w:val="00AC622A"/>
    <w:rsid w:val="00AD7A3C"/>
    <w:rsid w:val="00AE17B0"/>
    <w:rsid w:val="00B42D5F"/>
    <w:rsid w:val="00B57F49"/>
    <w:rsid w:val="00B72AE2"/>
    <w:rsid w:val="00B75FB3"/>
    <w:rsid w:val="00B82A5D"/>
    <w:rsid w:val="00B82A85"/>
    <w:rsid w:val="00B94692"/>
    <w:rsid w:val="00BA48FB"/>
    <w:rsid w:val="00BB0F49"/>
    <w:rsid w:val="00BB3C4E"/>
    <w:rsid w:val="00BD0DD3"/>
    <w:rsid w:val="00BD62C5"/>
    <w:rsid w:val="00BE6118"/>
    <w:rsid w:val="00C0367A"/>
    <w:rsid w:val="00C057DD"/>
    <w:rsid w:val="00C13DE7"/>
    <w:rsid w:val="00C3789A"/>
    <w:rsid w:val="00C531DF"/>
    <w:rsid w:val="00C622EC"/>
    <w:rsid w:val="00C624D8"/>
    <w:rsid w:val="00C71E22"/>
    <w:rsid w:val="00C900AC"/>
    <w:rsid w:val="00C91BDE"/>
    <w:rsid w:val="00C958A9"/>
    <w:rsid w:val="00C969BA"/>
    <w:rsid w:val="00CB674A"/>
    <w:rsid w:val="00CD0439"/>
    <w:rsid w:val="00CD565E"/>
    <w:rsid w:val="00CE2F23"/>
    <w:rsid w:val="00CE632C"/>
    <w:rsid w:val="00D132F1"/>
    <w:rsid w:val="00D20F3B"/>
    <w:rsid w:val="00D4622E"/>
    <w:rsid w:val="00D51B6D"/>
    <w:rsid w:val="00D54A19"/>
    <w:rsid w:val="00D56487"/>
    <w:rsid w:val="00D6074C"/>
    <w:rsid w:val="00D63FA5"/>
    <w:rsid w:val="00D65C79"/>
    <w:rsid w:val="00D707EC"/>
    <w:rsid w:val="00D73926"/>
    <w:rsid w:val="00D7635E"/>
    <w:rsid w:val="00D77042"/>
    <w:rsid w:val="00D802B8"/>
    <w:rsid w:val="00D85DEB"/>
    <w:rsid w:val="00D911BD"/>
    <w:rsid w:val="00D934E4"/>
    <w:rsid w:val="00DA1299"/>
    <w:rsid w:val="00DA4F34"/>
    <w:rsid w:val="00DB23EB"/>
    <w:rsid w:val="00DD4F5F"/>
    <w:rsid w:val="00DE42BD"/>
    <w:rsid w:val="00DE68B9"/>
    <w:rsid w:val="00DE7113"/>
    <w:rsid w:val="00DF6E15"/>
    <w:rsid w:val="00E22C5E"/>
    <w:rsid w:val="00E262C3"/>
    <w:rsid w:val="00E5219F"/>
    <w:rsid w:val="00E52D9B"/>
    <w:rsid w:val="00E664E3"/>
    <w:rsid w:val="00E76B3A"/>
    <w:rsid w:val="00E777E0"/>
    <w:rsid w:val="00E87122"/>
    <w:rsid w:val="00E929B4"/>
    <w:rsid w:val="00E9413D"/>
    <w:rsid w:val="00E95DCB"/>
    <w:rsid w:val="00EB2873"/>
    <w:rsid w:val="00EB47B3"/>
    <w:rsid w:val="00EC22D8"/>
    <w:rsid w:val="00EC3707"/>
    <w:rsid w:val="00ED0768"/>
    <w:rsid w:val="00ED2785"/>
    <w:rsid w:val="00ED4A68"/>
    <w:rsid w:val="00EE27E0"/>
    <w:rsid w:val="00EE4044"/>
    <w:rsid w:val="00EE795F"/>
    <w:rsid w:val="00EF1C32"/>
    <w:rsid w:val="00F17A82"/>
    <w:rsid w:val="00F26450"/>
    <w:rsid w:val="00F32545"/>
    <w:rsid w:val="00F34A7E"/>
    <w:rsid w:val="00F34DCF"/>
    <w:rsid w:val="00F35901"/>
    <w:rsid w:val="00F35D7F"/>
    <w:rsid w:val="00F36CE1"/>
    <w:rsid w:val="00F40EAA"/>
    <w:rsid w:val="00F44E6F"/>
    <w:rsid w:val="00F636EC"/>
    <w:rsid w:val="00F729C2"/>
    <w:rsid w:val="00F756FD"/>
    <w:rsid w:val="00F769A7"/>
    <w:rsid w:val="00F82F9B"/>
    <w:rsid w:val="00F86AE2"/>
    <w:rsid w:val="00FB0308"/>
    <w:rsid w:val="00FB29F6"/>
    <w:rsid w:val="00FB2EB7"/>
    <w:rsid w:val="00FC5FEE"/>
    <w:rsid w:val="00FC791A"/>
    <w:rsid w:val="00FD0D3F"/>
    <w:rsid w:val="00FD7BF6"/>
    <w:rsid w:val="00FE25B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61C346A"/>
  <w15:docId w15:val="{7000E136-E08F-4FB8-AB5C-87195B4CA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E23FF"/>
    <w:rPr>
      <w:sz w:val="24"/>
      <w:szCs w:val="24"/>
      <w:lang w:eastAsia="ja-JP"/>
    </w:rPr>
  </w:style>
  <w:style w:type="paragraph" w:styleId="1">
    <w:name w:val="heading 1"/>
    <w:basedOn w:val="a"/>
    <w:next w:val="a"/>
    <w:link w:val="10"/>
    <w:qFormat/>
    <w:rsid w:val="00BB0F4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8E23FF"/>
    <w:rPr>
      <w:b/>
      <w:bCs/>
    </w:rPr>
  </w:style>
  <w:style w:type="character" w:styleId="a4">
    <w:name w:val="Hyperlink"/>
    <w:basedOn w:val="a0"/>
    <w:rsid w:val="008E23FF"/>
    <w:rPr>
      <w:color w:val="0000FF"/>
      <w:u w:val="single"/>
    </w:rPr>
  </w:style>
  <w:style w:type="table" w:styleId="a5">
    <w:name w:val="Table Grid"/>
    <w:basedOn w:val="a1"/>
    <w:rsid w:val="008E23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a2"/>
    <w:rsid w:val="008E23FF"/>
    <w:pPr>
      <w:numPr>
        <w:numId w:val="1"/>
      </w:numPr>
    </w:pPr>
  </w:style>
  <w:style w:type="character" w:customStyle="1" w:styleId="10">
    <w:name w:val="見出し 1 (文字)"/>
    <w:basedOn w:val="a0"/>
    <w:link w:val="1"/>
    <w:rsid w:val="00BB0F49"/>
    <w:rPr>
      <w:rFonts w:asciiTheme="majorHAnsi" w:eastAsiaTheme="majorEastAsia" w:hAnsiTheme="majorHAnsi" w:cstheme="majorBidi"/>
      <w:b/>
      <w:bCs/>
      <w:color w:val="365F91" w:themeColor="accent1" w:themeShade="BF"/>
      <w:sz w:val="28"/>
      <w:szCs w:val="28"/>
      <w:lang w:eastAsia="ja-JP"/>
    </w:rPr>
  </w:style>
  <w:style w:type="paragraph" w:styleId="a6">
    <w:name w:val="List Paragraph"/>
    <w:basedOn w:val="a"/>
    <w:uiPriority w:val="34"/>
    <w:qFormat/>
    <w:rsid w:val="00BB0F49"/>
    <w:pPr>
      <w:ind w:left="720"/>
      <w:contextualSpacing/>
    </w:pPr>
  </w:style>
  <w:style w:type="character" w:styleId="a7">
    <w:name w:val="Emphasis"/>
    <w:basedOn w:val="a0"/>
    <w:qFormat/>
    <w:rsid w:val="00257C6B"/>
    <w:rPr>
      <w:i/>
      <w:iCs/>
    </w:rPr>
  </w:style>
  <w:style w:type="paragraph" w:styleId="a8">
    <w:name w:val="Subtitle"/>
    <w:basedOn w:val="a"/>
    <w:next w:val="a"/>
    <w:link w:val="a9"/>
    <w:qFormat/>
    <w:rsid w:val="00257C6B"/>
    <w:pPr>
      <w:numPr>
        <w:ilvl w:val="1"/>
      </w:numPr>
    </w:pPr>
    <w:rPr>
      <w:rFonts w:asciiTheme="majorHAnsi" w:eastAsiaTheme="majorEastAsia" w:hAnsiTheme="majorHAnsi" w:cstheme="majorBidi"/>
      <w:i/>
      <w:iCs/>
      <w:color w:val="4F81BD" w:themeColor="accent1"/>
      <w:spacing w:val="15"/>
    </w:rPr>
  </w:style>
  <w:style w:type="character" w:customStyle="1" w:styleId="a9">
    <w:name w:val="副題 (文字)"/>
    <w:basedOn w:val="a0"/>
    <w:link w:val="a8"/>
    <w:rsid w:val="00257C6B"/>
    <w:rPr>
      <w:rFonts w:asciiTheme="majorHAnsi" w:eastAsiaTheme="majorEastAsia" w:hAnsiTheme="majorHAnsi" w:cstheme="majorBidi"/>
      <w:i/>
      <w:iCs/>
      <w:color w:val="4F81BD" w:themeColor="accent1"/>
      <w:spacing w:val="15"/>
      <w:sz w:val="24"/>
      <w:szCs w:val="24"/>
      <w:lang w:eastAsia="ja-JP"/>
    </w:rPr>
  </w:style>
  <w:style w:type="character" w:styleId="aa">
    <w:name w:val="annotation reference"/>
    <w:basedOn w:val="a0"/>
    <w:uiPriority w:val="99"/>
    <w:rsid w:val="00D707EC"/>
    <w:rPr>
      <w:sz w:val="16"/>
      <w:szCs w:val="16"/>
    </w:rPr>
  </w:style>
  <w:style w:type="paragraph" w:styleId="ab">
    <w:name w:val="annotation text"/>
    <w:basedOn w:val="a"/>
    <w:link w:val="ac"/>
    <w:uiPriority w:val="99"/>
    <w:rsid w:val="00D707EC"/>
    <w:rPr>
      <w:sz w:val="20"/>
      <w:szCs w:val="20"/>
    </w:rPr>
  </w:style>
  <w:style w:type="character" w:customStyle="1" w:styleId="ac">
    <w:name w:val="コメント文字列 (文字)"/>
    <w:basedOn w:val="a0"/>
    <w:link w:val="ab"/>
    <w:uiPriority w:val="99"/>
    <w:rsid w:val="00D707EC"/>
    <w:rPr>
      <w:lang w:eastAsia="ja-JP"/>
    </w:rPr>
  </w:style>
  <w:style w:type="paragraph" w:styleId="ad">
    <w:name w:val="annotation subject"/>
    <w:basedOn w:val="ab"/>
    <w:next w:val="ab"/>
    <w:link w:val="ae"/>
    <w:rsid w:val="00D707EC"/>
    <w:rPr>
      <w:b/>
      <w:bCs/>
    </w:rPr>
  </w:style>
  <w:style w:type="character" w:customStyle="1" w:styleId="ae">
    <w:name w:val="コメント内容 (文字)"/>
    <w:basedOn w:val="ac"/>
    <w:link w:val="ad"/>
    <w:rsid w:val="00D707EC"/>
    <w:rPr>
      <w:b/>
      <w:bCs/>
      <w:lang w:eastAsia="ja-JP"/>
    </w:rPr>
  </w:style>
  <w:style w:type="paragraph" w:styleId="af">
    <w:name w:val="Revision"/>
    <w:hidden/>
    <w:uiPriority w:val="99"/>
    <w:semiHidden/>
    <w:rsid w:val="00D707EC"/>
    <w:rPr>
      <w:sz w:val="24"/>
      <w:szCs w:val="24"/>
      <w:lang w:eastAsia="ja-JP"/>
    </w:rPr>
  </w:style>
  <w:style w:type="paragraph" w:styleId="af0">
    <w:name w:val="Balloon Text"/>
    <w:basedOn w:val="a"/>
    <w:link w:val="af1"/>
    <w:rsid w:val="00D707EC"/>
    <w:rPr>
      <w:rFonts w:ascii="Tahoma" w:hAnsi="Tahoma" w:cs="Tahoma"/>
      <w:sz w:val="16"/>
      <w:szCs w:val="16"/>
    </w:rPr>
  </w:style>
  <w:style w:type="character" w:customStyle="1" w:styleId="af1">
    <w:name w:val="吹き出し (文字)"/>
    <w:basedOn w:val="a0"/>
    <w:link w:val="af0"/>
    <w:rsid w:val="00D707EC"/>
    <w:rPr>
      <w:rFonts w:ascii="Tahoma" w:hAnsi="Tahoma" w:cs="Tahoma"/>
      <w:sz w:val="16"/>
      <w:szCs w:val="16"/>
      <w:lang w:eastAsia="ja-JP"/>
    </w:rPr>
  </w:style>
  <w:style w:type="paragraph" w:styleId="af2">
    <w:name w:val="header"/>
    <w:basedOn w:val="a"/>
    <w:link w:val="af3"/>
    <w:rsid w:val="00AA5D3A"/>
    <w:pPr>
      <w:tabs>
        <w:tab w:val="center" w:pos="4680"/>
        <w:tab w:val="right" w:pos="9360"/>
      </w:tabs>
    </w:pPr>
  </w:style>
  <w:style w:type="character" w:customStyle="1" w:styleId="af3">
    <w:name w:val="ヘッダー (文字)"/>
    <w:basedOn w:val="a0"/>
    <w:link w:val="af2"/>
    <w:rsid w:val="00AA5D3A"/>
    <w:rPr>
      <w:sz w:val="24"/>
      <w:szCs w:val="24"/>
      <w:lang w:eastAsia="ja-JP"/>
    </w:rPr>
  </w:style>
  <w:style w:type="paragraph" w:styleId="af4">
    <w:name w:val="footer"/>
    <w:basedOn w:val="a"/>
    <w:link w:val="af5"/>
    <w:rsid w:val="00AA5D3A"/>
    <w:pPr>
      <w:tabs>
        <w:tab w:val="center" w:pos="4680"/>
        <w:tab w:val="right" w:pos="9360"/>
      </w:tabs>
    </w:pPr>
  </w:style>
  <w:style w:type="character" w:customStyle="1" w:styleId="af5">
    <w:name w:val="フッター (文字)"/>
    <w:basedOn w:val="a0"/>
    <w:link w:val="af4"/>
    <w:rsid w:val="00AA5D3A"/>
    <w:rPr>
      <w:sz w:val="24"/>
      <w:szCs w:val="24"/>
      <w:lang w:eastAsia="ja-JP"/>
    </w:rPr>
  </w:style>
  <w:style w:type="character" w:customStyle="1" w:styleId="st1">
    <w:name w:val="st1"/>
    <w:basedOn w:val="a0"/>
    <w:rsid w:val="000879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036500">
      <w:bodyDiv w:val="1"/>
      <w:marLeft w:val="0"/>
      <w:marRight w:val="0"/>
      <w:marTop w:val="0"/>
      <w:marBottom w:val="0"/>
      <w:divBdr>
        <w:top w:val="none" w:sz="0" w:space="0" w:color="auto"/>
        <w:left w:val="none" w:sz="0" w:space="0" w:color="auto"/>
        <w:bottom w:val="none" w:sz="0" w:space="0" w:color="auto"/>
        <w:right w:val="none" w:sz="0" w:space="0" w:color="auto"/>
      </w:divBdr>
    </w:div>
    <w:div w:id="540747427">
      <w:bodyDiv w:val="1"/>
      <w:marLeft w:val="0"/>
      <w:marRight w:val="0"/>
      <w:marTop w:val="0"/>
      <w:marBottom w:val="0"/>
      <w:divBdr>
        <w:top w:val="none" w:sz="0" w:space="0" w:color="auto"/>
        <w:left w:val="none" w:sz="0" w:space="0" w:color="auto"/>
        <w:bottom w:val="none" w:sz="0" w:space="0" w:color="auto"/>
        <w:right w:val="none" w:sz="0" w:space="0" w:color="auto"/>
      </w:divBdr>
    </w:div>
    <w:div w:id="710424372">
      <w:bodyDiv w:val="1"/>
      <w:marLeft w:val="0"/>
      <w:marRight w:val="0"/>
      <w:marTop w:val="0"/>
      <w:marBottom w:val="0"/>
      <w:divBdr>
        <w:top w:val="none" w:sz="0" w:space="0" w:color="auto"/>
        <w:left w:val="none" w:sz="0" w:space="0" w:color="auto"/>
        <w:bottom w:val="none" w:sz="0" w:space="0" w:color="auto"/>
        <w:right w:val="none" w:sz="0" w:space="0" w:color="auto"/>
      </w:divBdr>
    </w:div>
    <w:div w:id="1061253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hirai@f-gh.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E649D-3E79-4341-865E-300072DC4BDD}">
  <ds:schemaRefs>
    <ds:schemaRef ds:uri="http://schemas.openxmlformats.org/officeDocument/2006/bibliography"/>
  </ds:schemaRefs>
</ds:datastoreItem>
</file>

<file path=customXml/itemProps2.xml><?xml version="1.0" encoding="utf-8"?>
<ds:datastoreItem xmlns:ds="http://schemas.openxmlformats.org/officeDocument/2006/customXml" ds:itemID="{AE87FC2B-6341-4820-B050-CC73703A7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3</Pages>
  <Words>517</Words>
  <Characters>2947</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Enago</dc:creator>
  <cp:lastModifiedBy> </cp:lastModifiedBy>
  <cp:revision>19</cp:revision>
  <dcterms:created xsi:type="dcterms:W3CDTF">2018-08-20T04:42:00Z</dcterms:created>
  <dcterms:modified xsi:type="dcterms:W3CDTF">2019-06-26T08:43:00Z</dcterms:modified>
</cp:coreProperties>
</file>