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86" w:rsidRPr="00E7163C" w:rsidRDefault="00882CF9" w:rsidP="00CC0B86">
      <w:pPr>
        <w:pBdr>
          <w:top w:val="nil"/>
          <w:left w:val="nil"/>
          <w:bottom w:val="nil"/>
          <w:right w:val="nil"/>
          <w:between w:val="nil"/>
        </w:pBdr>
        <w:spacing w:line="480" w:lineRule="auto"/>
        <w:jc w:val="both"/>
        <w:rPr>
          <w:rFonts w:ascii="Times New Roman" w:hAnsi="Times New Roman" w:cs="Times New Roman"/>
          <w:b/>
          <w:color w:val="000000"/>
          <w:sz w:val="24"/>
          <w:szCs w:val="24"/>
          <w:lang w:val="en-US"/>
        </w:rPr>
      </w:pPr>
      <w:r>
        <w:rPr>
          <w:rFonts w:ascii="Times New Roman" w:hAnsi="Times New Roman" w:cs="Times New Roman"/>
          <w:color w:val="212121"/>
          <w:sz w:val="24"/>
          <w:szCs w:val="24"/>
          <w:shd w:val="clear" w:color="auto" w:fill="FFFFFF"/>
          <w:lang w:val="en-US"/>
        </w:rPr>
        <w:t>Title of the manuscript: Dentin b</w:t>
      </w:r>
      <w:r w:rsidR="00CC0B86" w:rsidRPr="00E7163C">
        <w:rPr>
          <w:rFonts w:ascii="Times New Roman" w:hAnsi="Times New Roman" w:cs="Times New Roman"/>
          <w:color w:val="212121"/>
          <w:sz w:val="24"/>
          <w:szCs w:val="24"/>
          <w:shd w:val="clear" w:color="auto" w:fill="FFFFFF"/>
          <w:lang w:val="en-US"/>
        </w:rPr>
        <w:t>iomodifi</w:t>
      </w:r>
      <w:r>
        <w:rPr>
          <w:rFonts w:ascii="Times New Roman" w:hAnsi="Times New Roman" w:cs="Times New Roman"/>
          <w:color w:val="212121"/>
          <w:sz w:val="24"/>
          <w:szCs w:val="24"/>
          <w:shd w:val="clear" w:color="auto" w:fill="FFFFFF"/>
          <w:lang w:val="en-US"/>
        </w:rPr>
        <w:t xml:space="preserve">cation </w:t>
      </w:r>
      <w:r w:rsidR="00CC0B86" w:rsidRPr="00E7163C">
        <w:rPr>
          <w:rFonts w:ascii="Times New Roman" w:hAnsi="Times New Roman" w:cs="Times New Roman"/>
          <w:color w:val="212121"/>
          <w:sz w:val="24"/>
          <w:szCs w:val="24"/>
          <w:shd w:val="clear" w:color="auto" w:fill="FFFFFF"/>
          <w:lang w:val="en-US"/>
        </w:rPr>
        <w:t xml:space="preserve">agents in dentistry </w:t>
      </w:r>
      <w:r>
        <w:rPr>
          <w:rFonts w:ascii="Times New Roman" w:hAnsi="Times New Roman" w:cs="Times New Roman"/>
          <w:color w:val="212121"/>
          <w:sz w:val="24"/>
          <w:szCs w:val="24"/>
          <w:shd w:val="clear" w:color="auto" w:fill="FFFFFF"/>
          <w:lang w:val="en-US"/>
        </w:rPr>
        <w:t>–</w:t>
      </w:r>
      <w:r w:rsidR="00CC0B86" w:rsidRPr="00E7163C">
        <w:rPr>
          <w:rFonts w:ascii="Times New Roman" w:hAnsi="Times New Roman" w:cs="Times New Roman"/>
          <w:color w:val="212121"/>
          <w:sz w:val="24"/>
          <w:szCs w:val="24"/>
          <w:shd w:val="clear" w:color="auto" w:fill="FFFFFF"/>
          <w:lang w:val="en-US"/>
        </w:rPr>
        <w:t xml:space="preserve"> </w:t>
      </w:r>
      <w:r>
        <w:rPr>
          <w:rFonts w:ascii="Times New Roman" w:hAnsi="Times New Roman" w:cs="Times New Roman"/>
          <w:color w:val="212121"/>
          <w:sz w:val="24"/>
          <w:szCs w:val="24"/>
          <w:shd w:val="clear" w:color="auto" w:fill="FFFFFF"/>
          <w:lang w:val="en-US"/>
        </w:rPr>
        <w:t>A c</w:t>
      </w:r>
      <w:r w:rsidR="00CC0B86" w:rsidRPr="00E7163C">
        <w:rPr>
          <w:rFonts w:ascii="Times New Roman" w:hAnsi="Times New Roman" w:cs="Times New Roman"/>
          <w:color w:val="212121"/>
          <w:sz w:val="24"/>
          <w:szCs w:val="24"/>
          <w:shd w:val="clear" w:color="auto" w:fill="FFFFFF"/>
          <w:lang w:val="en-US"/>
        </w:rPr>
        <w:t>ritical review</w:t>
      </w:r>
    </w:p>
    <w:p w:rsidR="00CC0B86" w:rsidRPr="00E7163C" w:rsidRDefault="00CC0B86" w:rsidP="00CC0B86">
      <w:pPr>
        <w:pBdr>
          <w:top w:val="nil"/>
          <w:left w:val="nil"/>
          <w:bottom w:val="nil"/>
          <w:right w:val="nil"/>
          <w:between w:val="nil"/>
        </w:pBdr>
        <w:spacing w:line="480" w:lineRule="auto"/>
        <w:jc w:val="both"/>
        <w:rPr>
          <w:rFonts w:ascii="Times New Roman" w:hAnsi="Times New Roman" w:cs="Times New Roman"/>
          <w:color w:val="000000"/>
          <w:sz w:val="24"/>
          <w:szCs w:val="24"/>
          <w:lang w:val="en-US"/>
        </w:rPr>
      </w:pPr>
      <w:r w:rsidRPr="00E7163C">
        <w:rPr>
          <w:rFonts w:ascii="Times New Roman" w:hAnsi="Times New Roman" w:cs="Times New Roman"/>
          <w:color w:val="000000"/>
          <w:sz w:val="24"/>
          <w:szCs w:val="24"/>
          <w:lang w:val="en-US"/>
        </w:rPr>
        <w:t>Running Title:  Biomodifi</w:t>
      </w:r>
      <w:r w:rsidR="00882CF9">
        <w:rPr>
          <w:rFonts w:ascii="Times New Roman" w:hAnsi="Times New Roman" w:cs="Times New Roman"/>
          <w:color w:val="000000"/>
          <w:sz w:val="24"/>
          <w:szCs w:val="24"/>
          <w:lang w:val="en-US"/>
        </w:rPr>
        <w:t>cation</w:t>
      </w:r>
      <w:r w:rsidRPr="00E7163C">
        <w:rPr>
          <w:rFonts w:ascii="Times New Roman" w:hAnsi="Times New Roman" w:cs="Times New Roman"/>
          <w:color w:val="000000"/>
          <w:sz w:val="24"/>
          <w:szCs w:val="24"/>
          <w:lang w:val="en-US"/>
        </w:rPr>
        <w:t xml:space="preserve"> in dentistry</w:t>
      </w:r>
    </w:p>
    <w:p w:rsidR="009F3049" w:rsidRPr="00E7163C" w:rsidRDefault="009F3049" w:rsidP="00560777">
      <w:pPr>
        <w:tabs>
          <w:tab w:val="left" w:pos="7650"/>
        </w:tabs>
        <w:spacing w:line="480" w:lineRule="auto"/>
        <w:rPr>
          <w:rFonts w:ascii="Times New Roman" w:hAnsi="Times New Roman" w:cs="Times New Roman"/>
          <w:color w:val="212121"/>
          <w:sz w:val="24"/>
          <w:szCs w:val="24"/>
          <w:shd w:val="clear" w:color="auto" w:fill="FFFFFF"/>
          <w:lang w:val="en-US"/>
        </w:rPr>
      </w:pPr>
    </w:p>
    <w:p w:rsidR="00923A23" w:rsidRPr="00E7163C" w:rsidRDefault="009F3049" w:rsidP="00560777">
      <w:pPr>
        <w:tabs>
          <w:tab w:val="left" w:pos="7650"/>
        </w:tabs>
        <w:spacing w:line="480" w:lineRule="auto"/>
        <w:rPr>
          <w:rFonts w:ascii="Times New Roman" w:hAnsi="Times New Roman" w:cs="Times New Roman"/>
          <w:b/>
          <w:sz w:val="24"/>
          <w:szCs w:val="24"/>
          <w:lang w:val="en-US"/>
        </w:rPr>
      </w:pPr>
      <w:r w:rsidRPr="00E7163C">
        <w:rPr>
          <w:rFonts w:ascii="Times New Roman" w:hAnsi="Times New Roman" w:cs="Times New Roman"/>
          <w:b/>
          <w:sz w:val="24"/>
          <w:szCs w:val="24"/>
          <w:lang w:val="en-US"/>
        </w:rPr>
        <w:t>A</w:t>
      </w:r>
      <w:r w:rsidR="00923A23" w:rsidRPr="00E7163C">
        <w:rPr>
          <w:rFonts w:ascii="Times New Roman" w:hAnsi="Times New Roman" w:cs="Times New Roman"/>
          <w:b/>
          <w:sz w:val="24"/>
          <w:szCs w:val="24"/>
          <w:lang w:val="en-US"/>
        </w:rPr>
        <w:t>BSTRACT</w:t>
      </w:r>
    </w:p>
    <w:p w:rsidR="001A3A74" w:rsidRPr="00E7163C" w:rsidRDefault="00923A23" w:rsidP="00560777">
      <w:pPr>
        <w:tabs>
          <w:tab w:val="left" w:pos="7650"/>
        </w:tabs>
        <w:spacing w:line="480" w:lineRule="auto"/>
        <w:jc w:val="both"/>
        <w:rPr>
          <w:rFonts w:ascii="Times New Roman" w:hAnsi="Times New Roman" w:cs="Times New Roman"/>
          <w:sz w:val="24"/>
          <w:szCs w:val="24"/>
          <w:lang w:val="en-US"/>
        </w:rPr>
      </w:pPr>
      <w:proofErr w:type="spellStart"/>
      <w:r w:rsidRPr="00E7163C">
        <w:rPr>
          <w:rFonts w:ascii="Times New Roman" w:hAnsi="Times New Roman" w:cs="Times New Roman"/>
          <w:b/>
          <w:color w:val="212121"/>
          <w:sz w:val="24"/>
          <w:szCs w:val="24"/>
          <w:shd w:val="clear" w:color="auto" w:fill="FFFFFF"/>
          <w:lang w:val="en-US"/>
        </w:rPr>
        <w:t>Objective</w:t>
      </w:r>
      <w:proofErr w:type="gramStart"/>
      <w:r w:rsidRPr="00E7163C">
        <w:rPr>
          <w:rFonts w:ascii="Times New Roman" w:hAnsi="Times New Roman" w:cs="Times New Roman"/>
          <w:b/>
          <w:color w:val="212121"/>
          <w:sz w:val="24"/>
          <w:szCs w:val="24"/>
          <w:shd w:val="clear" w:color="auto" w:fill="FFFFFF"/>
          <w:lang w:val="en-US"/>
        </w:rPr>
        <w:t>:</w:t>
      </w:r>
      <w:r w:rsidRPr="00E7163C">
        <w:rPr>
          <w:rFonts w:ascii="Times New Roman" w:hAnsi="Times New Roman" w:cs="Times New Roman"/>
          <w:sz w:val="24"/>
          <w:szCs w:val="24"/>
          <w:shd w:val="clear" w:color="auto" w:fill="FFFFFF"/>
          <w:lang w:val="en-US"/>
        </w:rPr>
        <w:t>To</w:t>
      </w:r>
      <w:proofErr w:type="spellEnd"/>
      <w:proofErr w:type="gramEnd"/>
      <w:r w:rsidRPr="00E7163C">
        <w:rPr>
          <w:rFonts w:ascii="Times New Roman" w:hAnsi="Times New Roman" w:cs="Times New Roman"/>
          <w:sz w:val="24"/>
          <w:szCs w:val="24"/>
          <w:shd w:val="clear" w:color="auto" w:fill="FFFFFF"/>
          <w:lang w:val="en-US"/>
        </w:rPr>
        <w:t xml:space="preserve"> carry out a literature review on the </w:t>
      </w:r>
      <w:r w:rsidR="00FA1EA9">
        <w:rPr>
          <w:rFonts w:ascii="Times New Roman" w:hAnsi="Times New Roman" w:cs="Times New Roman"/>
          <w:sz w:val="24"/>
          <w:szCs w:val="24"/>
          <w:shd w:val="clear" w:color="auto" w:fill="FFFFFF"/>
          <w:lang w:val="en-US"/>
        </w:rPr>
        <w:t xml:space="preserve">dentin biomodification </w:t>
      </w:r>
      <w:r w:rsidRPr="00E7163C">
        <w:rPr>
          <w:rFonts w:ascii="Times New Roman" w:hAnsi="Times New Roman" w:cs="Times New Roman"/>
          <w:sz w:val="24"/>
          <w:szCs w:val="24"/>
          <w:shd w:val="clear" w:color="auto" w:fill="FFFFFF"/>
          <w:lang w:val="en-US"/>
        </w:rPr>
        <w:t xml:space="preserve">agents </w:t>
      </w:r>
      <w:r w:rsidR="00FA1EA9">
        <w:rPr>
          <w:rFonts w:ascii="Times New Roman" w:hAnsi="Times New Roman" w:cs="Times New Roman"/>
          <w:sz w:val="24"/>
          <w:szCs w:val="24"/>
          <w:shd w:val="clear" w:color="auto" w:fill="FFFFFF"/>
          <w:lang w:val="en-US"/>
        </w:rPr>
        <w:t>used in dental research</w:t>
      </w:r>
      <w:r w:rsidRPr="00E7163C">
        <w:rPr>
          <w:rFonts w:ascii="Times New Roman" w:hAnsi="Times New Roman" w:cs="Times New Roman"/>
          <w:sz w:val="24"/>
          <w:szCs w:val="24"/>
          <w:shd w:val="clear" w:color="auto" w:fill="FFFFFF"/>
          <w:lang w:val="en-US"/>
        </w:rPr>
        <w:t>.</w:t>
      </w:r>
      <w:r w:rsidR="00FA1EA9">
        <w:rPr>
          <w:rFonts w:ascii="Times New Roman" w:hAnsi="Times New Roman" w:cs="Times New Roman"/>
          <w:sz w:val="24"/>
          <w:szCs w:val="24"/>
          <w:shd w:val="clear" w:color="auto" w:fill="FFFFFF"/>
          <w:lang w:val="en-US"/>
        </w:rPr>
        <w:t xml:space="preserve"> </w:t>
      </w:r>
      <w:r w:rsidRPr="00E7163C">
        <w:rPr>
          <w:rFonts w:ascii="Times New Roman" w:hAnsi="Times New Roman" w:cs="Times New Roman"/>
          <w:b/>
          <w:sz w:val="24"/>
          <w:szCs w:val="24"/>
          <w:lang w:val="en-US"/>
        </w:rPr>
        <w:t xml:space="preserve">Methods: </w:t>
      </w:r>
      <w:r w:rsidRPr="00E7163C">
        <w:rPr>
          <w:rFonts w:ascii="Times New Roman" w:hAnsi="Times New Roman" w:cs="Times New Roman"/>
          <w:sz w:val="24"/>
          <w:szCs w:val="24"/>
          <w:lang w:val="en-US"/>
        </w:rPr>
        <w:t xml:space="preserve">The PubMed database and collected literature were used as a resource for </w:t>
      </w:r>
      <w:r w:rsidR="00A95F28" w:rsidRPr="00E7163C">
        <w:rPr>
          <w:rFonts w:ascii="Times New Roman" w:hAnsi="Times New Roman" w:cs="Times New Roman"/>
          <w:sz w:val="24"/>
          <w:szCs w:val="24"/>
          <w:lang w:val="en-US"/>
        </w:rPr>
        <w:t>peer reviewed</w:t>
      </w:r>
      <w:r w:rsidRPr="00E7163C">
        <w:rPr>
          <w:rFonts w:ascii="Times New Roman" w:hAnsi="Times New Roman" w:cs="Times New Roman"/>
          <w:sz w:val="24"/>
          <w:szCs w:val="24"/>
          <w:lang w:val="en-US"/>
        </w:rPr>
        <w:t xml:space="preserve"> articles to highlight the topics of dentin hierarchical structure, biomodification agents, and </w:t>
      </w:r>
      <w:r w:rsidR="00A95F28" w:rsidRPr="00E7163C">
        <w:rPr>
          <w:rFonts w:ascii="Times New Roman" w:hAnsi="Times New Roman" w:cs="Times New Roman"/>
          <w:sz w:val="24"/>
          <w:szCs w:val="24"/>
          <w:lang w:val="en-US"/>
        </w:rPr>
        <w:t>investigations</w:t>
      </w:r>
      <w:r w:rsidRPr="00E7163C">
        <w:rPr>
          <w:rFonts w:ascii="Times New Roman" w:hAnsi="Times New Roman" w:cs="Times New Roman"/>
          <w:sz w:val="24"/>
          <w:szCs w:val="24"/>
          <w:lang w:val="en-US"/>
        </w:rPr>
        <w:t xml:space="preserve"> of their </w:t>
      </w:r>
      <w:r w:rsidR="00FA1EA9" w:rsidRPr="00E7163C">
        <w:rPr>
          <w:rFonts w:ascii="Times New Roman" w:hAnsi="Times New Roman" w:cs="Times New Roman"/>
          <w:sz w:val="24"/>
          <w:szCs w:val="24"/>
          <w:lang w:val="en-US"/>
        </w:rPr>
        <w:t>laboratorial</w:t>
      </w:r>
      <w:r w:rsidR="00FA1EA9" w:rsidRPr="00E7163C">
        <w:rPr>
          <w:rFonts w:ascii="Times New Roman" w:hAnsi="Times New Roman" w:cs="Times New Roman"/>
          <w:sz w:val="24"/>
          <w:szCs w:val="24"/>
          <w:lang w:val="en-US"/>
        </w:rPr>
        <w:t xml:space="preserve"> </w:t>
      </w:r>
      <w:r w:rsidR="00FA1EA9">
        <w:rPr>
          <w:rFonts w:ascii="Times New Roman" w:hAnsi="Times New Roman" w:cs="Times New Roman"/>
          <w:sz w:val="24"/>
          <w:szCs w:val="24"/>
          <w:lang w:val="en-US"/>
        </w:rPr>
        <w:t xml:space="preserve">and </w:t>
      </w:r>
      <w:r w:rsidRPr="00E7163C">
        <w:rPr>
          <w:rFonts w:ascii="Times New Roman" w:hAnsi="Times New Roman" w:cs="Times New Roman"/>
          <w:sz w:val="24"/>
          <w:szCs w:val="24"/>
          <w:lang w:val="en-US"/>
        </w:rPr>
        <w:t>clinical applications.</w:t>
      </w:r>
      <w:r w:rsidR="00FA1EA9">
        <w:rPr>
          <w:rFonts w:ascii="Times New Roman" w:hAnsi="Times New Roman" w:cs="Times New Roman"/>
          <w:sz w:val="24"/>
          <w:szCs w:val="24"/>
          <w:lang w:val="en-US"/>
        </w:rPr>
        <w:t xml:space="preserve"> </w:t>
      </w:r>
      <w:r w:rsidRPr="00E7163C">
        <w:rPr>
          <w:rFonts w:ascii="Times New Roman" w:hAnsi="Times New Roman" w:cs="Times New Roman"/>
          <w:b/>
          <w:sz w:val="24"/>
          <w:szCs w:val="24"/>
          <w:lang w:val="en-US"/>
        </w:rPr>
        <w:t>Results</w:t>
      </w:r>
      <w:r w:rsidRPr="00E7163C">
        <w:rPr>
          <w:rFonts w:ascii="Times New Roman" w:hAnsi="Times New Roman" w:cs="Times New Roman"/>
          <w:sz w:val="24"/>
          <w:szCs w:val="24"/>
          <w:lang w:val="en-US"/>
        </w:rPr>
        <w:t xml:space="preserve">: Biomodification agents can be </w:t>
      </w:r>
      <w:r w:rsidR="00FA1EA9" w:rsidRPr="00E7163C">
        <w:rPr>
          <w:rFonts w:ascii="Times New Roman" w:hAnsi="Times New Roman" w:cs="Times New Roman"/>
          <w:sz w:val="24"/>
          <w:szCs w:val="24"/>
          <w:lang w:val="en-US"/>
        </w:rPr>
        <w:t>cat</w:t>
      </w:r>
      <w:r w:rsidR="00FA1EA9">
        <w:rPr>
          <w:rFonts w:ascii="Times New Roman" w:hAnsi="Times New Roman" w:cs="Times New Roman"/>
          <w:sz w:val="24"/>
          <w:szCs w:val="24"/>
          <w:lang w:val="en-US"/>
        </w:rPr>
        <w:t>e</w:t>
      </w:r>
      <w:r w:rsidR="00FA1EA9" w:rsidRPr="00E7163C">
        <w:rPr>
          <w:rFonts w:ascii="Times New Roman" w:hAnsi="Times New Roman" w:cs="Times New Roman"/>
          <w:sz w:val="24"/>
          <w:szCs w:val="24"/>
          <w:lang w:val="en-US"/>
        </w:rPr>
        <w:t>gorized</w:t>
      </w:r>
      <w:r w:rsidRPr="00E7163C">
        <w:rPr>
          <w:rFonts w:ascii="Times New Roman" w:hAnsi="Times New Roman" w:cs="Times New Roman"/>
          <w:sz w:val="24"/>
          <w:szCs w:val="24"/>
          <w:lang w:val="en-US"/>
        </w:rPr>
        <w:t xml:space="preserve"> </w:t>
      </w:r>
      <w:r w:rsidR="00FA1EA9">
        <w:rPr>
          <w:rFonts w:ascii="Times New Roman" w:hAnsi="Times New Roman" w:cs="Times New Roman"/>
          <w:sz w:val="24"/>
          <w:szCs w:val="24"/>
          <w:lang w:val="en-US"/>
        </w:rPr>
        <w:t xml:space="preserve">as </w:t>
      </w:r>
      <w:r w:rsidRPr="00E7163C">
        <w:rPr>
          <w:rFonts w:ascii="Times New Roman" w:hAnsi="Times New Roman" w:cs="Times New Roman"/>
          <w:sz w:val="24"/>
          <w:szCs w:val="24"/>
          <w:lang w:val="en-US"/>
        </w:rPr>
        <w:t>physical methods and chemical agents. Synthetic and naturally occurring chemical strategies present distinctive mechanism of interaction with the tissue. Initially thought to be drive</w:t>
      </w:r>
      <w:r w:rsidR="00FA1EA9">
        <w:rPr>
          <w:rFonts w:ascii="Times New Roman" w:hAnsi="Times New Roman" w:cs="Times New Roman"/>
          <w:sz w:val="24"/>
          <w:szCs w:val="24"/>
          <w:lang w:val="en-US"/>
        </w:rPr>
        <w:t>n</w:t>
      </w:r>
      <w:r w:rsidRPr="00E7163C">
        <w:rPr>
          <w:rFonts w:ascii="Times New Roman" w:hAnsi="Times New Roman" w:cs="Times New Roman"/>
          <w:sz w:val="24"/>
          <w:szCs w:val="24"/>
          <w:lang w:val="en-US"/>
        </w:rPr>
        <w:t xml:space="preserve"> only by inter- or intra-molecular collagen induced non-enzymatic collagen cross-linking, multiple interactions with other dentin components are fundamental for the long-term </w:t>
      </w:r>
      <w:r w:rsidR="00A95F28" w:rsidRPr="00E7163C">
        <w:rPr>
          <w:rFonts w:ascii="Times New Roman" w:hAnsi="Times New Roman" w:cs="Times New Roman"/>
          <w:sz w:val="24"/>
          <w:szCs w:val="24"/>
          <w:lang w:val="en-US"/>
        </w:rPr>
        <w:t>biomechanics</w:t>
      </w:r>
      <w:r w:rsidRPr="00E7163C">
        <w:rPr>
          <w:rFonts w:ascii="Times New Roman" w:hAnsi="Times New Roman" w:cs="Times New Roman"/>
          <w:sz w:val="24"/>
          <w:szCs w:val="24"/>
          <w:lang w:val="en-US"/>
        </w:rPr>
        <w:t xml:space="preserve"> and </w:t>
      </w:r>
      <w:proofErr w:type="spellStart"/>
      <w:r w:rsidRPr="00E7163C">
        <w:rPr>
          <w:rFonts w:ascii="Times New Roman" w:hAnsi="Times New Roman" w:cs="Times New Roman"/>
          <w:sz w:val="24"/>
          <w:szCs w:val="24"/>
          <w:lang w:val="en-US"/>
        </w:rPr>
        <w:t>biostability</w:t>
      </w:r>
      <w:proofErr w:type="spellEnd"/>
      <w:r w:rsidRPr="00E7163C">
        <w:rPr>
          <w:rFonts w:ascii="Times New Roman" w:hAnsi="Times New Roman" w:cs="Times New Roman"/>
          <w:sz w:val="24"/>
          <w:szCs w:val="24"/>
          <w:lang w:val="en-US"/>
        </w:rPr>
        <w:t xml:space="preserve"> of the tissue. </w:t>
      </w:r>
      <w:r w:rsidR="00560777" w:rsidRPr="00E7163C">
        <w:rPr>
          <w:rFonts w:ascii="Times New Roman" w:hAnsi="Times New Roman" w:cs="Times New Roman"/>
          <w:b/>
          <w:sz w:val="24"/>
          <w:szCs w:val="24"/>
          <w:lang w:val="en-US"/>
        </w:rPr>
        <w:t>Conclusion</w:t>
      </w:r>
      <w:r w:rsidR="00560777" w:rsidRPr="00E7163C">
        <w:rPr>
          <w:rFonts w:ascii="Times New Roman" w:hAnsi="Times New Roman" w:cs="Times New Roman"/>
          <w:sz w:val="24"/>
          <w:szCs w:val="24"/>
          <w:lang w:val="en-US"/>
        </w:rPr>
        <w:t xml:space="preserve">s: </w:t>
      </w:r>
      <w:r w:rsidR="001A3A74" w:rsidRPr="00E7163C">
        <w:rPr>
          <w:rFonts w:ascii="Times New Roman" w:hAnsi="Times New Roman" w:cs="Times New Roman"/>
          <w:sz w:val="24"/>
          <w:szCs w:val="24"/>
          <w:lang w:val="en-US"/>
        </w:rPr>
        <w:t xml:space="preserve">Riboflavin is a physical agent that is difficult to obtain in industrial terms compared to natural extracts from plants such as </w:t>
      </w:r>
      <w:proofErr w:type="spellStart"/>
      <w:r w:rsidR="001A3A74" w:rsidRPr="00E7163C">
        <w:rPr>
          <w:rFonts w:ascii="Times New Roman" w:hAnsi="Times New Roman" w:cs="Times New Roman"/>
          <w:sz w:val="24"/>
          <w:szCs w:val="24"/>
          <w:lang w:val="en-US"/>
        </w:rPr>
        <w:t>proanthocyanidin</w:t>
      </w:r>
      <w:proofErr w:type="spellEnd"/>
      <w:r w:rsidR="001A3A74" w:rsidRPr="00E7163C">
        <w:rPr>
          <w:rFonts w:ascii="Times New Roman" w:hAnsi="Times New Roman" w:cs="Times New Roman"/>
          <w:sz w:val="24"/>
          <w:szCs w:val="24"/>
          <w:lang w:val="en-US"/>
        </w:rPr>
        <w:t xml:space="preserve"> that can be extracted</w:t>
      </w:r>
      <w:r w:rsidR="00560777" w:rsidRPr="00E7163C">
        <w:rPr>
          <w:rFonts w:ascii="Times New Roman" w:hAnsi="Times New Roman" w:cs="Times New Roman"/>
          <w:sz w:val="24"/>
          <w:szCs w:val="24"/>
          <w:lang w:val="en-US"/>
        </w:rPr>
        <w:t xml:space="preserve"> from natural </w:t>
      </w:r>
      <w:r w:rsidR="00FA1EA9">
        <w:rPr>
          <w:rFonts w:ascii="Times New Roman" w:hAnsi="Times New Roman" w:cs="Times New Roman"/>
          <w:sz w:val="24"/>
          <w:szCs w:val="24"/>
          <w:lang w:val="en-US"/>
        </w:rPr>
        <w:t>sources</w:t>
      </w:r>
      <w:r w:rsidR="00560777" w:rsidRPr="00E7163C">
        <w:rPr>
          <w:rFonts w:ascii="Times New Roman" w:hAnsi="Times New Roman" w:cs="Times New Roman"/>
          <w:sz w:val="24"/>
          <w:szCs w:val="24"/>
          <w:lang w:val="en-US"/>
        </w:rPr>
        <w:t xml:space="preserve">. </w:t>
      </w:r>
      <w:r w:rsidR="001A3A74" w:rsidRPr="00E7163C">
        <w:rPr>
          <w:rFonts w:ascii="Times New Roman" w:hAnsi="Times New Roman" w:cs="Times New Roman"/>
          <w:sz w:val="24"/>
          <w:szCs w:val="24"/>
          <w:lang w:val="en-US"/>
        </w:rPr>
        <w:t>Cardol and cardanol</w:t>
      </w:r>
      <w:r w:rsidR="00FA1EA9">
        <w:rPr>
          <w:rFonts w:ascii="Times New Roman" w:hAnsi="Times New Roman" w:cs="Times New Roman"/>
          <w:sz w:val="24"/>
          <w:szCs w:val="24"/>
          <w:lang w:val="en-US"/>
        </w:rPr>
        <w:t xml:space="preserve"> </w:t>
      </w:r>
      <w:r w:rsidR="001A3A74" w:rsidRPr="00E7163C">
        <w:rPr>
          <w:rFonts w:ascii="Times New Roman" w:hAnsi="Times New Roman" w:cs="Times New Roman"/>
          <w:sz w:val="24"/>
          <w:szCs w:val="24"/>
          <w:lang w:val="en-US"/>
        </w:rPr>
        <w:t xml:space="preserve">are industrial </w:t>
      </w:r>
      <w:r w:rsidR="00560777" w:rsidRPr="00E7163C">
        <w:rPr>
          <w:rFonts w:ascii="Times New Roman" w:hAnsi="Times New Roman" w:cs="Times New Roman"/>
          <w:sz w:val="24"/>
          <w:szCs w:val="24"/>
          <w:lang w:val="en-US"/>
        </w:rPr>
        <w:t>discard</w:t>
      </w:r>
      <w:r w:rsidR="001A3A74" w:rsidRPr="00E7163C">
        <w:rPr>
          <w:rFonts w:ascii="Times New Roman" w:hAnsi="Times New Roman" w:cs="Times New Roman"/>
          <w:sz w:val="24"/>
          <w:szCs w:val="24"/>
          <w:lang w:val="en-US"/>
        </w:rPr>
        <w:t xml:space="preserve"> </w:t>
      </w:r>
      <w:r w:rsidR="00FA1EA9">
        <w:rPr>
          <w:rFonts w:ascii="Times New Roman" w:hAnsi="Times New Roman" w:cs="Times New Roman"/>
          <w:sz w:val="24"/>
          <w:szCs w:val="24"/>
          <w:lang w:val="en-US"/>
        </w:rPr>
        <w:t xml:space="preserve">products </w:t>
      </w:r>
      <w:r w:rsidR="001A3A74" w:rsidRPr="00E7163C">
        <w:rPr>
          <w:rFonts w:ascii="Times New Roman" w:hAnsi="Times New Roman" w:cs="Times New Roman"/>
          <w:sz w:val="24"/>
          <w:szCs w:val="24"/>
          <w:lang w:val="en-US"/>
        </w:rPr>
        <w:t>and are a good choice for every day being produced on a large scale</w:t>
      </w:r>
      <w:r w:rsidR="00560777" w:rsidRPr="00E7163C">
        <w:rPr>
          <w:rFonts w:ascii="Times New Roman" w:hAnsi="Times New Roman" w:cs="Times New Roman"/>
          <w:sz w:val="24"/>
          <w:szCs w:val="24"/>
          <w:lang w:val="en-US"/>
        </w:rPr>
        <w:t>.</w:t>
      </w:r>
      <w:r w:rsidR="00FA1EA9">
        <w:rPr>
          <w:rFonts w:ascii="Times New Roman" w:hAnsi="Times New Roman" w:cs="Times New Roman"/>
          <w:sz w:val="24"/>
          <w:szCs w:val="24"/>
          <w:lang w:val="en-US"/>
        </w:rPr>
        <w:t xml:space="preserve"> </w:t>
      </w:r>
      <w:proofErr w:type="spellStart"/>
      <w:r w:rsidR="00560777" w:rsidRPr="00E7163C">
        <w:rPr>
          <w:rFonts w:ascii="Times New Roman" w:hAnsi="Times New Roman" w:cs="Times New Roman"/>
          <w:sz w:val="24"/>
          <w:szCs w:val="24"/>
          <w:lang w:val="en-US"/>
        </w:rPr>
        <w:t>C</w:t>
      </w:r>
      <w:r w:rsidR="001A3A74" w:rsidRPr="00E7163C">
        <w:rPr>
          <w:rFonts w:ascii="Times New Roman" w:hAnsi="Times New Roman" w:cs="Times New Roman"/>
          <w:sz w:val="24"/>
          <w:szCs w:val="24"/>
          <w:lang w:val="en-US"/>
        </w:rPr>
        <w:t>urcumin</w:t>
      </w:r>
      <w:proofErr w:type="spellEnd"/>
      <w:r w:rsidR="001A3A74" w:rsidRPr="00E7163C">
        <w:rPr>
          <w:rFonts w:ascii="Times New Roman" w:hAnsi="Times New Roman" w:cs="Times New Roman"/>
          <w:sz w:val="24"/>
          <w:szCs w:val="24"/>
          <w:lang w:val="en-US"/>
        </w:rPr>
        <w:t xml:space="preserve"> and chitosan</w:t>
      </w:r>
      <w:r w:rsidR="00FA1EA9">
        <w:rPr>
          <w:rFonts w:ascii="Times New Roman" w:hAnsi="Times New Roman" w:cs="Times New Roman"/>
          <w:sz w:val="24"/>
          <w:szCs w:val="24"/>
          <w:lang w:val="en-US"/>
        </w:rPr>
        <w:t xml:space="preserve"> have</w:t>
      </w:r>
      <w:r w:rsidR="001A3A74" w:rsidRPr="00E7163C">
        <w:rPr>
          <w:rFonts w:ascii="Times New Roman" w:hAnsi="Times New Roman" w:cs="Times New Roman"/>
          <w:sz w:val="24"/>
          <w:szCs w:val="24"/>
          <w:lang w:val="en-US"/>
        </w:rPr>
        <w:t xml:space="preserve"> more </w:t>
      </w:r>
      <w:r w:rsidR="00FA1EA9">
        <w:rPr>
          <w:rFonts w:ascii="Times New Roman" w:hAnsi="Times New Roman" w:cs="Times New Roman"/>
          <w:sz w:val="24"/>
          <w:szCs w:val="24"/>
          <w:lang w:val="en-US"/>
        </w:rPr>
        <w:t xml:space="preserve">accessibility in the extraction. </w:t>
      </w:r>
      <w:r w:rsidR="001A3A74" w:rsidRPr="00E7163C">
        <w:rPr>
          <w:rFonts w:ascii="Times New Roman" w:hAnsi="Times New Roman" w:cs="Times New Roman"/>
          <w:sz w:val="24"/>
          <w:szCs w:val="24"/>
          <w:lang w:val="en-US"/>
        </w:rPr>
        <w:t xml:space="preserve">Those of synthetic origin, such as glutaraldehyde have cytotoxic potential and </w:t>
      </w:r>
      <w:proofErr w:type="spellStart"/>
      <w:r w:rsidR="001A3A74" w:rsidRPr="00E7163C">
        <w:rPr>
          <w:rFonts w:ascii="Times New Roman" w:hAnsi="Times New Roman" w:cs="Times New Roman"/>
          <w:sz w:val="24"/>
          <w:szCs w:val="24"/>
          <w:lang w:val="en-US"/>
        </w:rPr>
        <w:t>carbodiimide</w:t>
      </w:r>
      <w:proofErr w:type="spellEnd"/>
      <w:r w:rsidR="001A3A74" w:rsidRPr="00E7163C">
        <w:rPr>
          <w:rFonts w:ascii="Times New Roman" w:hAnsi="Times New Roman" w:cs="Times New Roman"/>
          <w:sz w:val="24"/>
          <w:szCs w:val="24"/>
          <w:lang w:val="en-US"/>
        </w:rPr>
        <w:t xml:space="preserve"> has been a favorable substitute </w:t>
      </w:r>
      <w:r w:rsidR="00FA1EA9">
        <w:rPr>
          <w:rFonts w:ascii="Times New Roman" w:hAnsi="Times New Roman" w:cs="Times New Roman"/>
          <w:sz w:val="24"/>
          <w:szCs w:val="24"/>
          <w:lang w:val="en-US"/>
        </w:rPr>
        <w:t>due to</w:t>
      </w:r>
      <w:r w:rsidR="001A3A74" w:rsidRPr="00E7163C">
        <w:rPr>
          <w:rFonts w:ascii="Times New Roman" w:hAnsi="Times New Roman" w:cs="Times New Roman"/>
          <w:sz w:val="24"/>
          <w:szCs w:val="24"/>
          <w:lang w:val="en-US"/>
        </w:rPr>
        <w:t xml:space="preserve"> lower cytotoxic potential.</w:t>
      </w:r>
    </w:p>
    <w:p w:rsidR="00A95F28" w:rsidRPr="00E7163C" w:rsidRDefault="00A95F28" w:rsidP="00560777">
      <w:pPr>
        <w:tabs>
          <w:tab w:val="left" w:pos="7650"/>
        </w:tabs>
        <w:spacing w:line="480" w:lineRule="auto"/>
        <w:jc w:val="both"/>
        <w:rPr>
          <w:rFonts w:ascii="Times New Roman" w:hAnsi="Times New Roman" w:cs="Times New Roman"/>
          <w:sz w:val="24"/>
          <w:szCs w:val="24"/>
          <w:lang w:val="en-US"/>
        </w:rPr>
      </w:pPr>
    </w:p>
    <w:p w:rsidR="00A95F28" w:rsidRPr="00E7163C" w:rsidRDefault="00A95F28" w:rsidP="00560777">
      <w:pPr>
        <w:tabs>
          <w:tab w:val="left" w:pos="7650"/>
        </w:tabs>
        <w:spacing w:line="480" w:lineRule="auto"/>
        <w:jc w:val="both"/>
        <w:rPr>
          <w:rFonts w:ascii="Times New Roman" w:hAnsi="Times New Roman" w:cs="Times New Roman"/>
          <w:sz w:val="24"/>
          <w:szCs w:val="24"/>
          <w:lang w:val="en-US"/>
        </w:rPr>
      </w:pPr>
      <w:r w:rsidRPr="00E7163C">
        <w:rPr>
          <w:rFonts w:ascii="Times New Roman" w:hAnsi="Times New Roman" w:cs="Times New Roman"/>
          <w:b/>
          <w:sz w:val="24"/>
          <w:szCs w:val="24"/>
          <w:lang w:val="en-US"/>
        </w:rPr>
        <w:t>Keywords</w:t>
      </w:r>
      <w:r w:rsidRPr="00E7163C">
        <w:rPr>
          <w:rFonts w:ascii="Times New Roman" w:hAnsi="Times New Roman" w:cs="Times New Roman"/>
          <w:sz w:val="24"/>
          <w:szCs w:val="24"/>
          <w:lang w:val="en-US"/>
        </w:rPr>
        <w:t xml:space="preserve">: </w:t>
      </w:r>
      <w:proofErr w:type="spellStart"/>
      <w:r w:rsidR="00560777" w:rsidRPr="00E7163C">
        <w:rPr>
          <w:rFonts w:ascii="Times New Roman" w:hAnsi="Times New Roman" w:cs="Times New Roman"/>
          <w:sz w:val="24"/>
          <w:szCs w:val="24"/>
          <w:lang w:val="en-US"/>
        </w:rPr>
        <w:t>proanthocyanidin</w:t>
      </w:r>
      <w:proofErr w:type="spellEnd"/>
      <w:r w:rsidR="00560777" w:rsidRPr="00E7163C">
        <w:rPr>
          <w:rFonts w:ascii="Times New Roman" w:hAnsi="Times New Roman" w:cs="Times New Roman"/>
          <w:sz w:val="24"/>
          <w:szCs w:val="24"/>
          <w:lang w:val="en-US"/>
        </w:rPr>
        <w:t xml:space="preserve">, </w:t>
      </w:r>
      <w:proofErr w:type="spellStart"/>
      <w:r w:rsidR="00560777" w:rsidRPr="00E7163C">
        <w:rPr>
          <w:rFonts w:ascii="Times New Roman" w:hAnsi="Times New Roman" w:cs="Times New Roman"/>
          <w:sz w:val="24"/>
          <w:szCs w:val="24"/>
          <w:lang w:val="en-US"/>
        </w:rPr>
        <w:t>Glutaral</w:t>
      </w:r>
      <w:proofErr w:type="spellEnd"/>
      <w:r w:rsidR="00560777" w:rsidRPr="00E7163C">
        <w:rPr>
          <w:rFonts w:ascii="Times New Roman" w:hAnsi="Times New Roman" w:cs="Times New Roman"/>
          <w:sz w:val="24"/>
          <w:szCs w:val="24"/>
          <w:lang w:val="en-US"/>
        </w:rPr>
        <w:t xml:space="preserve">, </w:t>
      </w:r>
      <w:proofErr w:type="spellStart"/>
      <w:r w:rsidR="00560777" w:rsidRPr="00E7163C">
        <w:rPr>
          <w:rFonts w:ascii="Times New Roman" w:hAnsi="Times New Roman" w:cs="Times New Roman"/>
          <w:sz w:val="24"/>
          <w:szCs w:val="24"/>
          <w:lang w:val="en-US"/>
        </w:rPr>
        <w:t>Ethyldimethylaminopropyl</w:t>
      </w:r>
      <w:proofErr w:type="spellEnd"/>
      <w:r w:rsidR="00560777" w:rsidRPr="00E7163C">
        <w:rPr>
          <w:rFonts w:ascii="Times New Roman" w:hAnsi="Times New Roman" w:cs="Times New Roman"/>
          <w:sz w:val="24"/>
          <w:szCs w:val="24"/>
          <w:lang w:val="en-US"/>
        </w:rPr>
        <w:t xml:space="preserve"> </w:t>
      </w:r>
      <w:proofErr w:type="spellStart"/>
      <w:r w:rsidR="00560777" w:rsidRPr="00E7163C">
        <w:rPr>
          <w:rFonts w:ascii="Times New Roman" w:hAnsi="Times New Roman" w:cs="Times New Roman"/>
          <w:sz w:val="24"/>
          <w:szCs w:val="24"/>
          <w:lang w:val="en-US"/>
        </w:rPr>
        <w:t>Carbodiimide</w:t>
      </w:r>
      <w:proofErr w:type="spellEnd"/>
      <w:r w:rsidR="00560777" w:rsidRPr="00E7163C">
        <w:rPr>
          <w:rFonts w:ascii="Times New Roman" w:hAnsi="Times New Roman" w:cs="Times New Roman"/>
          <w:sz w:val="24"/>
          <w:szCs w:val="24"/>
          <w:lang w:val="en-US"/>
        </w:rPr>
        <w:t xml:space="preserve">, </w:t>
      </w:r>
      <w:proofErr w:type="spellStart"/>
      <w:r w:rsidR="00560777" w:rsidRPr="00E7163C">
        <w:rPr>
          <w:rFonts w:ascii="Times New Roman" w:hAnsi="Times New Roman" w:cs="Times New Roman"/>
          <w:sz w:val="24"/>
          <w:szCs w:val="24"/>
          <w:lang w:val="en-US"/>
        </w:rPr>
        <w:t>Anacardium</w:t>
      </w:r>
      <w:proofErr w:type="spellEnd"/>
      <w:r w:rsidR="00560777" w:rsidRPr="00E7163C">
        <w:rPr>
          <w:rFonts w:ascii="Times New Roman" w:hAnsi="Times New Roman" w:cs="Times New Roman"/>
          <w:sz w:val="24"/>
          <w:szCs w:val="24"/>
          <w:lang w:val="en-US"/>
        </w:rPr>
        <w:t>, Riboflavin, Cross-Linking Reagents</w:t>
      </w:r>
    </w:p>
    <w:p w:rsidR="00A95F28" w:rsidRPr="00560777" w:rsidRDefault="00A95F28" w:rsidP="00560777">
      <w:pPr>
        <w:pStyle w:val="Normal1"/>
        <w:spacing w:line="480" w:lineRule="auto"/>
        <w:rPr>
          <w:b/>
          <w:color w:val="212121"/>
          <w:sz w:val="24"/>
          <w:szCs w:val="24"/>
          <w:lang w:val="en-US"/>
        </w:rPr>
      </w:pPr>
    </w:p>
    <w:p w:rsidR="00A95F28" w:rsidRPr="00560777" w:rsidRDefault="00A95F28" w:rsidP="00560777">
      <w:pPr>
        <w:pStyle w:val="Normal1"/>
        <w:spacing w:line="480" w:lineRule="auto"/>
        <w:rPr>
          <w:b/>
          <w:color w:val="212121"/>
          <w:sz w:val="24"/>
          <w:szCs w:val="24"/>
          <w:lang w:val="en-US"/>
        </w:rPr>
      </w:pPr>
    </w:p>
    <w:p w:rsidR="00E7163C" w:rsidRDefault="00E7163C" w:rsidP="00560777">
      <w:pPr>
        <w:pStyle w:val="Normal1"/>
        <w:spacing w:line="480" w:lineRule="auto"/>
        <w:rPr>
          <w:rFonts w:ascii="Times New Roman" w:hAnsi="Times New Roman" w:cs="Times New Roman"/>
          <w:b/>
          <w:color w:val="212121"/>
          <w:sz w:val="24"/>
          <w:szCs w:val="24"/>
          <w:lang w:val="en-US"/>
        </w:rPr>
      </w:pPr>
    </w:p>
    <w:p w:rsidR="00683995" w:rsidRPr="00E7163C" w:rsidRDefault="00CC0B86" w:rsidP="00560777">
      <w:pPr>
        <w:pStyle w:val="Normal1"/>
        <w:spacing w:line="480" w:lineRule="auto"/>
        <w:rPr>
          <w:rFonts w:ascii="Times New Roman" w:hAnsi="Times New Roman" w:cs="Times New Roman"/>
          <w:b/>
          <w:color w:val="212121"/>
          <w:sz w:val="24"/>
          <w:szCs w:val="24"/>
          <w:lang w:val="en-US"/>
        </w:rPr>
      </w:pPr>
      <w:r w:rsidRPr="00E7163C">
        <w:rPr>
          <w:rFonts w:ascii="Times New Roman" w:hAnsi="Times New Roman" w:cs="Times New Roman"/>
          <w:b/>
          <w:color w:val="212121"/>
          <w:sz w:val="24"/>
          <w:szCs w:val="24"/>
          <w:lang w:val="en-US"/>
        </w:rPr>
        <w:t>INTRODUCTION</w:t>
      </w:r>
    </w:p>
    <w:p w:rsidR="00041B93" w:rsidRPr="00E7163C" w:rsidRDefault="00041B93" w:rsidP="00560777">
      <w:pPr>
        <w:pStyle w:val="Normal1"/>
        <w:spacing w:line="480" w:lineRule="auto"/>
        <w:rPr>
          <w:rFonts w:ascii="Times New Roman" w:hAnsi="Times New Roman" w:cs="Times New Roman"/>
          <w:color w:val="212121"/>
          <w:sz w:val="24"/>
          <w:szCs w:val="24"/>
          <w:lang w:val="en-US"/>
        </w:rPr>
      </w:pP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lang w:val="en-US"/>
        </w:rPr>
      </w:pPr>
      <w:r w:rsidRPr="00E7163C">
        <w:rPr>
          <w:rFonts w:ascii="Times New Roman" w:hAnsi="Times New Roman" w:cs="Times New Roman"/>
          <w:color w:val="212121"/>
          <w:sz w:val="24"/>
          <w:szCs w:val="24"/>
          <w:lang w:val="en-US"/>
        </w:rPr>
        <w:t xml:space="preserve">The structural complexity of dentin is the major challenge for longevity of composite resin restorations. The dentin is composed of mainly </w:t>
      </w:r>
      <w:proofErr w:type="spellStart"/>
      <w:r w:rsidRPr="00E7163C">
        <w:rPr>
          <w:rFonts w:ascii="Times New Roman" w:hAnsi="Times New Roman" w:cs="Times New Roman"/>
          <w:color w:val="212121"/>
          <w:sz w:val="24"/>
          <w:szCs w:val="24"/>
          <w:lang w:val="en-US"/>
        </w:rPr>
        <w:t>fibrillar</w:t>
      </w:r>
      <w:proofErr w:type="spellEnd"/>
      <w:r w:rsidRPr="00E7163C">
        <w:rPr>
          <w:rFonts w:ascii="Times New Roman" w:hAnsi="Times New Roman" w:cs="Times New Roman"/>
          <w:color w:val="212121"/>
          <w:sz w:val="24"/>
          <w:szCs w:val="24"/>
          <w:lang w:val="en-US"/>
        </w:rPr>
        <w:t xml:space="preserve"> collagen type I that provides tissue resistance, and cohesion reinforced by the formation of cross-links, which increase the </w:t>
      </w:r>
      <w:proofErr w:type="spellStart"/>
      <w:r w:rsidRPr="00E7163C">
        <w:rPr>
          <w:rFonts w:ascii="Times New Roman" w:hAnsi="Times New Roman" w:cs="Times New Roman"/>
          <w:color w:val="212121"/>
          <w:sz w:val="24"/>
          <w:szCs w:val="24"/>
          <w:lang w:val="en-US"/>
        </w:rPr>
        <w:t>fibrillar</w:t>
      </w:r>
      <w:proofErr w:type="spellEnd"/>
      <w:r w:rsidRPr="00E7163C">
        <w:rPr>
          <w:rFonts w:ascii="Times New Roman" w:hAnsi="Times New Roman" w:cs="Times New Roman"/>
          <w:color w:val="212121"/>
          <w:sz w:val="24"/>
          <w:szCs w:val="24"/>
          <w:lang w:val="en-US"/>
        </w:rPr>
        <w:t xml:space="preserve"> resistance against degradation, as well as provides good </w:t>
      </w:r>
      <w:proofErr w:type="spellStart"/>
      <w:r w:rsidRPr="00E7163C">
        <w:rPr>
          <w:rFonts w:ascii="Times New Roman" w:hAnsi="Times New Roman" w:cs="Times New Roman"/>
          <w:color w:val="212121"/>
          <w:sz w:val="24"/>
          <w:szCs w:val="24"/>
          <w:lang w:val="en-US"/>
        </w:rPr>
        <w:t>properties</w:t>
      </w:r>
      <w:r w:rsidR="008F3876" w:rsidRPr="00E7163C">
        <w:rPr>
          <w:rFonts w:ascii="Times New Roman" w:hAnsi="Times New Roman" w:cs="Times New Roman"/>
          <w:color w:val="212121"/>
          <w:sz w:val="24"/>
          <w:szCs w:val="24"/>
          <w:lang w:val="en-US"/>
        </w:rPr>
        <w:t>mechanical</w:t>
      </w:r>
      <w:proofErr w:type="spellEnd"/>
      <w:r w:rsidR="008F3876" w:rsidRPr="00E7163C">
        <w:rPr>
          <w:rFonts w:ascii="Times New Roman" w:hAnsi="Times New Roman" w:cs="Times New Roman"/>
          <w:color w:val="212121"/>
          <w:sz w:val="24"/>
          <w:szCs w:val="24"/>
          <w:vertAlign w:val="superscript"/>
          <w:lang w:val="en-US"/>
        </w:rPr>
        <w:t xml:space="preserve"> [</w:t>
      </w:r>
      <w:r w:rsidR="009632E4" w:rsidRPr="00E7163C">
        <w:rPr>
          <w:rFonts w:ascii="Times New Roman" w:hAnsi="Times New Roman" w:cs="Times New Roman"/>
          <w:color w:val="212121"/>
          <w:sz w:val="24"/>
          <w:szCs w:val="24"/>
          <w:vertAlign w:val="superscript"/>
          <w:lang w:val="en-US"/>
        </w:rPr>
        <w:t>1</w:t>
      </w:r>
      <w:r w:rsidR="003B72AB" w:rsidRPr="00E7163C">
        <w:rPr>
          <w:rFonts w:ascii="Times New Roman" w:hAnsi="Times New Roman" w:cs="Times New Roman"/>
          <w:color w:val="212121"/>
          <w:sz w:val="24"/>
          <w:szCs w:val="24"/>
          <w:vertAlign w:val="superscript"/>
          <w:lang w:val="en-US"/>
        </w:rPr>
        <w:t>]</w:t>
      </w:r>
      <w:r w:rsidR="008F3876" w:rsidRPr="00E7163C">
        <w:rPr>
          <w:rFonts w:ascii="Times New Roman" w:hAnsi="Times New Roman" w:cs="Times New Roman"/>
          <w:color w:val="212121"/>
          <w:sz w:val="24"/>
          <w:szCs w:val="24"/>
          <w:lang w:val="en-US"/>
        </w:rPr>
        <w:t>.</w:t>
      </w:r>
      <w:r w:rsidRPr="00E7163C">
        <w:rPr>
          <w:rFonts w:ascii="Times New Roman" w:hAnsi="Times New Roman" w:cs="Times New Roman"/>
          <w:color w:val="212121"/>
          <w:sz w:val="24"/>
          <w:szCs w:val="24"/>
          <w:lang w:val="en-US"/>
        </w:rPr>
        <w:t>Other non-collagenous proteins such as proteoglycans, for the most part endogenous proteases, such as matrix metalloproteinase</w:t>
      </w:r>
      <w:r w:rsidR="0073483A" w:rsidRPr="00E7163C">
        <w:rPr>
          <w:rFonts w:ascii="Times New Roman" w:hAnsi="Times New Roman" w:cs="Times New Roman"/>
          <w:color w:val="212121"/>
          <w:sz w:val="24"/>
          <w:szCs w:val="24"/>
          <w:lang w:val="en-US"/>
        </w:rPr>
        <w:t>s (MMPs) and cysteine-</w:t>
      </w:r>
      <w:proofErr w:type="spellStart"/>
      <w:proofErr w:type="gramStart"/>
      <w:r w:rsidR="0073483A" w:rsidRPr="00E7163C">
        <w:rPr>
          <w:rFonts w:ascii="Times New Roman" w:hAnsi="Times New Roman" w:cs="Times New Roman"/>
          <w:color w:val="212121"/>
          <w:sz w:val="24"/>
          <w:szCs w:val="24"/>
          <w:lang w:val="en-US"/>
        </w:rPr>
        <w:t>cathepsins</w:t>
      </w:r>
      <w:proofErr w:type="spellEnd"/>
      <w:r w:rsidR="003B72AB" w:rsidRPr="00E7163C">
        <w:rPr>
          <w:rFonts w:ascii="Times New Roman" w:hAnsi="Times New Roman" w:cs="Times New Roman"/>
          <w:color w:val="212121"/>
          <w:sz w:val="24"/>
          <w:szCs w:val="24"/>
          <w:vertAlign w:val="superscript"/>
          <w:lang w:val="en-US"/>
        </w:rPr>
        <w:t>[</w:t>
      </w:r>
      <w:proofErr w:type="gramEnd"/>
      <w:r w:rsidR="0073483A" w:rsidRPr="00E7163C">
        <w:rPr>
          <w:rFonts w:ascii="Times New Roman" w:hAnsi="Times New Roman" w:cs="Times New Roman"/>
          <w:color w:val="212121"/>
          <w:sz w:val="24"/>
          <w:szCs w:val="24"/>
          <w:vertAlign w:val="superscript"/>
          <w:lang w:val="en-US"/>
        </w:rPr>
        <w:t>2</w:t>
      </w:r>
      <w:r w:rsidR="008F3876" w:rsidRPr="00E7163C">
        <w:rPr>
          <w:rFonts w:ascii="Times New Roman" w:hAnsi="Times New Roman" w:cs="Times New Roman"/>
          <w:color w:val="212121"/>
          <w:sz w:val="24"/>
          <w:szCs w:val="24"/>
          <w:vertAlign w:val="superscript"/>
          <w:lang w:val="en-US"/>
        </w:rPr>
        <w:t xml:space="preserve">, </w:t>
      </w:r>
      <w:r w:rsidR="0073483A" w:rsidRPr="00E7163C">
        <w:rPr>
          <w:rFonts w:ascii="Times New Roman" w:hAnsi="Times New Roman" w:cs="Times New Roman"/>
          <w:color w:val="212121"/>
          <w:sz w:val="24"/>
          <w:szCs w:val="24"/>
          <w:vertAlign w:val="superscript"/>
          <w:lang w:val="en-US"/>
        </w:rPr>
        <w:t>3</w:t>
      </w:r>
      <w:r w:rsidR="003B72AB" w:rsidRPr="00E7163C">
        <w:rPr>
          <w:rFonts w:ascii="Times New Roman" w:hAnsi="Times New Roman" w:cs="Times New Roman"/>
          <w:color w:val="212121"/>
          <w:sz w:val="24"/>
          <w:szCs w:val="24"/>
          <w:vertAlign w:val="superscript"/>
          <w:lang w:val="en-US"/>
        </w:rPr>
        <w:t>]</w:t>
      </w:r>
      <w:r w:rsidR="008F3876" w:rsidRPr="00E7163C">
        <w:rPr>
          <w:rFonts w:ascii="Times New Roman" w:hAnsi="Times New Roman" w:cs="Times New Roman"/>
          <w:color w:val="212121"/>
          <w:sz w:val="24"/>
          <w:szCs w:val="24"/>
          <w:lang w:val="en-US"/>
        </w:rPr>
        <w:t xml:space="preserve">, </w:t>
      </w:r>
      <w:r w:rsidRPr="00E7163C">
        <w:rPr>
          <w:rFonts w:ascii="Times New Roman" w:hAnsi="Times New Roman" w:cs="Times New Roman"/>
          <w:color w:val="212121"/>
          <w:sz w:val="24"/>
          <w:szCs w:val="24"/>
          <w:lang w:val="en-US"/>
        </w:rPr>
        <w:t>are present in dentin tissue.</w:t>
      </w: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vertAlign w:val="superscript"/>
          <w:lang w:val="en-US"/>
        </w:rPr>
      </w:pPr>
      <w:r w:rsidRPr="00E7163C">
        <w:rPr>
          <w:rFonts w:ascii="Times New Roman" w:hAnsi="Times New Roman" w:cs="Times New Roman"/>
          <w:color w:val="212121"/>
          <w:sz w:val="24"/>
          <w:szCs w:val="24"/>
          <w:lang w:val="en-US"/>
        </w:rPr>
        <w:t xml:space="preserve">The current restorative procedures often depend on substantially the infiltration of synthetic polymers of the adhesive system into partially or totally demineralized collagen fibers that make up the </w:t>
      </w:r>
      <w:proofErr w:type="spellStart"/>
      <w:r w:rsidRPr="00E7163C">
        <w:rPr>
          <w:rFonts w:ascii="Times New Roman" w:hAnsi="Times New Roman" w:cs="Times New Roman"/>
          <w:color w:val="212121"/>
          <w:sz w:val="24"/>
          <w:szCs w:val="24"/>
          <w:lang w:val="en-US"/>
        </w:rPr>
        <w:t>the</w:t>
      </w:r>
      <w:proofErr w:type="spellEnd"/>
      <w:r w:rsidRPr="00E7163C">
        <w:rPr>
          <w:rFonts w:ascii="Times New Roman" w:hAnsi="Times New Roman" w:cs="Times New Roman"/>
          <w:color w:val="212121"/>
          <w:sz w:val="24"/>
          <w:szCs w:val="24"/>
          <w:lang w:val="en-US"/>
        </w:rPr>
        <w:t xml:space="preserve"> dentin o</w:t>
      </w:r>
      <w:r w:rsidR="009632E4" w:rsidRPr="00E7163C">
        <w:rPr>
          <w:rFonts w:ascii="Times New Roman" w:hAnsi="Times New Roman" w:cs="Times New Roman"/>
          <w:color w:val="212121"/>
          <w:sz w:val="24"/>
          <w:szCs w:val="24"/>
          <w:lang w:val="en-US"/>
        </w:rPr>
        <w:t>rganic matri</w:t>
      </w:r>
      <w:r w:rsidR="008F3876" w:rsidRPr="00E7163C">
        <w:rPr>
          <w:rFonts w:ascii="Times New Roman" w:hAnsi="Times New Roman" w:cs="Times New Roman"/>
          <w:color w:val="212121"/>
          <w:sz w:val="24"/>
          <w:szCs w:val="24"/>
          <w:lang w:val="en-US"/>
        </w:rPr>
        <w:t xml:space="preserve">x </w:t>
      </w:r>
      <w:r w:rsidR="003B72AB" w:rsidRPr="00E7163C">
        <w:rPr>
          <w:rFonts w:ascii="Times New Roman" w:hAnsi="Times New Roman" w:cs="Times New Roman"/>
          <w:color w:val="212121"/>
          <w:sz w:val="24"/>
          <w:szCs w:val="24"/>
          <w:vertAlign w:val="superscript"/>
          <w:lang w:val="en-US"/>
        </w:rPr>
        <w:t>[</w:t>
      </w:r>
      <w:r w:rsidR="009632E4" w:rsidRPr="00E7163C">
        <w:rPr>
          <w:rFonts w:ascii="Times New Roman" w:hAnsi="Times New Roman" w:cs="Times New Roman"/>
          <w:color w:val="212121"/>
          <w:sz w:val="24"/>
          <w:szCs w:val="24"/>
          <w:vertAlign w:val="superscript"/>
          <w:lang w:val="en-US"/>
        </w:rPr>
        <w:t>4</w:t>
      </w:r>
      <w:r w:rsidR="003B72AB" w:rsidRPr="00E7163C">
        <w:rPr>
          <w:rFonts w:ascii="Times New Roman" w:hAnsi="Times New Roman" w:cs="Times New Roman"/>
          <w:color w:val="212121"/>
          <w:sz w:val="24"/>
          <w:szCs w:val="24"/>
          <w:vertAlign w:val="superscript"/>
          <w:lang w:val="en-US"/>
        </w:rPr>
        <w:t>]</w:t>
      </w:r>
      <w:r w:rsidR="008F3876" w:rsidRPr="00E7163C">
        <w:rPr>
          <w:rFonts w:ascii="Times New Roman" w:hAnsi="Times New Roman" w:cs="Times New Roman"/>
          <w:color w:val="212121"/>
          <w:sz w:val="24"/>
          <w:szCs w:val="24"/>
          <w:lang w:val="en-US"/>
        </w:rPr>
        <w:t xml:space="preserve">. </w:t>
      </w:r>
      <w:r w:rsidRPr="00E7163C">
        <w:rPr>
          <w:rFonts w:ascii="Times New Roman" w:hAnsi="Times New Roman" w:cs="Times New Roman"/>
          <w:color w:val="212121"/>
          <w:sz w:val="24"/>
          <w:szCs w:val="24"/>
          <w:lang w:val="en-US"/>
        </w:rPr>
        <w:t>This combination of dentin-polymer is called the</w:t>
      </w:r>
      <w:r w:rsidR="0073483A" w:rsidRPr="00E7163C">
        <w:rPr>
          <w:rFonts w:ascii="Times New Roman" w:hAnsi="Times New Roman" w:cs="Times New Roman"/>
          <w:color w:val="212121"/>
          <w:sz w:val="24"/>
          <w:szCs w:val="24"/>
          <w:lang w:val="en-US"/>
        </w:rPr>
        <w:t xml:space="preserve"> hybrid </w:t>
      </w:r>
      <w:proofErr w:type="gramStart"/>
      <w:r w:rsidR="0073483A" w:rsidRPr="00E7163C">
        <w:rPr>
          <w:rFonts w:ascii="Times New Roman" w:hAnsi="Times New Roman" w:cs="Times New Roman"/>
          <w:color w:val="212121"/>
          <w:sz w:val="24"/>
          <w:szCs w:val="24"/>
          <w:lang w:val="en-US"/>
        </w:rPr>
        <w:t>layer</w:t>
      </w:r>
      <w:r w:rsidR="003B72AB" w:rsidRPr="00E7163C">
        <w:rPr>
          <w:rFonts w:ascii="Times New Roman" w:hAnsi="Times New Roman" w:cs="Times New Roman"/>
          <w:color w:val="212121"/>
          <w:sz w:val="24"/>
          <w:szCs w:val="24"/>
          <w:vertAlign w:val="superscript"/>
          <w:lang w:val="en-US"/>
        </w:rPr>
        <w:t>[</w:t>
      </w:r>
      <w:proofErr w:type="gramEnd"/>
      <w:r w:rsidR="0073483A" w:rsidRPr="00E7163C">
        <w:rPr>
          <w:rFonts w:ascii="Times New Roman" w:hAnsi="Times New Roman" w:cs="Times New Roman"/>
          <w:color w:val="212121"/>
          <w:sz w:val="24"/>
          <w:szCs w:val="24"/>
          <w:vertAlign w:val="superscript"/>
          <w:lang w:val="en-US"/>
        </w:rPr>
        <w:t>5</w:t>
      </w:r>
      <w:r w:rsidR="003B72AB" w:rsidRPr="00E7163C">
        <w:rPr>
          <w:rFonts w:ascii="Times New Roman" w:hAnsi="Times New Roman" w:cs="Times New Roman"/>
          <w:color w:val="212121"/>
          <w:sz w:val="24"/>
          <w:szCs w:val="24"/>
          <w:vertAlign w:val="superscript"/>
          <w:lang w:val="en-US"/>
        </w:rPr>
        <w:t>]</w:t>
      </w:r>
      <w:r w:rsidR="008F3876" w:rsidRPr="00E7163C">
        <w:rPr>
          <w:rFonts w:ascii="Times New Roman" w:hAnsi="Times New Roman" w:cs="Times New Roman"/>
          <w:color w:val="212121"/>
          <w:sz w:val="24"/>
          <w:szCs w:val="24"/>
          <w:lang w:val="en-US"/>
        </w:rPr>
        <w:t>.</w:t>
      </w:r>
    </w:p>
    <w:p w:rsidR="00041B93" w:rsidRPr="00E7163C" w:rsidRDefault="00041B93" w:rsidP="00560777">
      <w:pPr>
        <w:pStyle w:val="Normal1"/>
        <w:spacing w:line="480" w:lineRule="auto"/>
        <w:jc w:val="both"/>
        <w:rPr>
          <w:rFonts w:ascii="Times New Roman" w:hAnsi="Times New Roman" w:cs="Times New Roman"/>
          <w:color w:val="212121"/>
          <w:sz w:val="24"/>
          <w:szCs w:val="24"/>
          <w:lang w:val="en-US"/>
        </w:rPr>
      </w:pP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vertAlign w:val="superscript"/>
          <w:lang w:val="en-US"/>
        </w:rPr>
      </w:pPr>
      <w:r w:rsidRPr="00E7163C">
        <w:rPr>
          <w:rFonts w:ascii="Times New Roman" w:hAnsi="Times New Roman" w:cs="Times New Roman"/>
          <w:color w:val="212121"/>
          <w:sz w:val="24"/>
          <w:szCs w:val="24"/>
          <w:lang w:val="en-US"/>
        </w:rPr>
        <w:t>Several factors have been attributed to the reduction of bond strength and degradation of the hybrid layer, such as: excess hydrophilic monomers incorporated in the adhesive systems, high water concentration in the bonding procedure, inadequate infiltration of the monomers into the demineralized collagens, among others (</w:t>
      </w:r>
      <w:proofErr w:type="spellStart"/>
      <w:r w:rsidRPr="00E7163C">
        <w:rPr>
          <w:rFonts w:ascii="Times New Roman" w:hAnsi="Times New Roman" w:cs="Times New Roman"/>
          <w:color w:val="212121"/>
          <w:sz w:val="24"/>
          <w:szCs w:val="24"/>
          <w:lang w:val="en-US"/>
        </w:rPr>
        <w:t>Nagpal</w:t>
      </w:r>
      <w:proofErr w:type="spellEnd"/>
      <w:r w:rsidRPr="00E7163C">
        <w:rPr>
          <w:rFonts w:ascii="Times New Roman" w:hAnsi="Times New Roman" w:cs="Times New Roman"/>
          <w:color w:val="212121"/>
          <w:sz w:val="24"/>
          <w:szCs w:val="24"/>
          <w:lang w:val="en-US"/>
        </w:rPr>
        <w:t>, 2016)</w:t>
      </w:r>
      <w:r w:rsidR="00705774" w:rsidRPr="00E7163C">
        <w:rPr>
          <w:rFonts w:ascii="Times New Roman" w:hAnsi="Times New Roman" w:cs="Times New Roman"/>
          <w:color w:val="212121"/>
          <w:sz w:val="24"/>
          <w:szCs w:val="24"/>
          <w:vertAlign w:val="superscript"/>
          <w:lang w:val="en-US"/>
        </w:rPr>
        <w:t>[6]</w:t>
      </w:r>
      <w:r w:rsidRPr="00E7163C">
        <w:rPr>
          <w:rFonts w:ascii="Times New Roman" w:hAnsi="Times New Roman" w:cs="Times New Roman"/>
          <w:color w:val="212121"/>
          <w:sz w:val="24"/>
          <w:szCs w:val="24"/>
          <w:lang w:val="en-US"/>
        </w:rPr>
        <w:t>. The presence of water in the hybrid layer leads to the hydrolysis of monomers and unprotected collagen fibers</w:t>
      </w:r>
      <w:proofErr w:type="gramStart"/>
      <w:r w:rsidR="009632E4" w:rsidRPr="00E7163C">
        <w:rPr>
          <w:rFonts w:ascii="Times New Roman" w:hAnsi="Times New Roman" w:cs="Times New Roman"/>
          <w:color w:val="212121"/>
          <w:sz w:val="24"/>
          <w:szCs w:val="24"/>
          <w:lang w:val="en-US"/>
        </w:rPr>
        <w:t>.</w:t>
      </w:r>
      <w:r w:rsidR="003B72AB" w:rsidRPr="00E7163C">
        <w:rPr>
          <w:rFonts w:ascii="Times New Roman" w:hAnsi="Times New Roman" w:cs="Times New Roman"/>
          <w:color w:val="212121"/>
          <w:sz w:val="24"/>
          <w:szCs w:val="24"/>
          <w:vertAlign w:val="superscript"/>
          <w:lang w:val="en-US"/>
        </w:rPr>
        <w:t>[</w:t>
      </w:r>
      <w:proofErr w:type="gramEnd"/>
      <w:r w:rsidR="009632E4" w:rsidRPr="00E7163C">
        <w:rPr>
          <w:rFonts w:ascii="Times New Roman" w:hAnsi="Times New Roman" w:cs="Times New Roman"/>
          <w:color w:val="212121"/>
          <w:sz w:val="24"/>
          <w:szCs w:val="24"/>
          <w:vertAlign w:val="superscript"/>
          <w:lang w:val="en-US"/>
        </w:rPr>
        <w:t>7,8,9</w:t>
      </w:r>
      <w:r w:rsidR="003B72AB" w:rsidRPr="00E7163C">
        <w:rPr>
          <w:rFonts w:ascii="Times New Roman" w:hAnsi="Times New Roman" w:cs="Times New Roman"/>
          <w:color w:val="212121"/>
          <w:sz w:val="24"/>
          <w:szCs w:val="24"/>
          <w:vertAlign w:val="superscript"/>
          <w:lang w:val="en-US"/>
        </w:rPr>
        <w:t>]</w:t>
      </w:r>
    </w:p>
    <w:p w:rsidR="00041B93" w:rsidRPr="00E7163C" w:rsidRDefault="00041B93" w:rsidP="00560777">
      <w:pPr>
        <w:pStyle w:val="Normal1"/>
        <w:spacing w:line="480" w:lineRule="auto"/>
        <w:jc w:val="both"/>
        <w:rPr>
          <w:rFonts w:ascii="Times New Roman" w:hAnsi="Times New Roman" w:cs="Times New Roman"/>
          <w:color w:val="212121"/>
          <w:sz w:val="24"/>
          <w:szCs w:val="24"/>
          <w:lang w:val="en-US"/>
        </w:rPr>
      </w:pPr>
    </w:p>
    <w:p w:rsidR="00041B93" w:rsidRPr="00E7163C" w:rsidRDefault="00041B93" w:rsidP="00560777">
      <w:pPr>
        <w:pStyle w:val="Normal1"/>
        <w:spacing w:line="480" w:lineRule="auto"/>
        <w:jc w:val="both"/>
        <w:rPr>
          <w:rFonts w:ascii="Times New Roman" w:hAnsi="Times New Roman" w:cs="Times New Roman"/>
          <w:color w:val="212121"/>
          <w:sz w:val="24"/>
          <w:szCs w:val="24"/>
          <w:lang w:val="en-US"/>
        </w:rPr>
      </w:pPr>
    </w:p>
    <w:p w:rsidR="00041B93" w:rsidRPr="00E7163C" w:rsidRDefault="004A103D" w:rsidP="008F3876">
      <w:pPr>
        <w:pStyle w:val="Normal1"/>
        <w:spacing w:line="480" w:lineRule="auto"/>
        <w:ind w:firstLine="720"/>
        <w:jc w:val="both"/>
        <w:rPr>
          <w:rFonts w:ascii="Times New Roman" w:hAnsi="Times New Roman" w:cs="Times New Roman"/>
          <w:color w:val="212121"/>
          <w:sz w:val="24"/>
          <w:szCs w:val="24"/>
          <w:lang w:val="en-US"/>
        </w:rPr>
      </w:pPr>
      <w:r w:rsidRPr="00E7163C">
        <w:rPr>
          <w:rFonts w:ascii="Times New Roman" w:hAnsi="Times New Roman" w:cs="Times New Roman"/>
          <w:color w:val="212121"/>
          <w:sz w:val="24"/>
          <w:szCs w:val="24"/>
          <w:lang w:val="en-US"/>
        </w:rPr>
        <w:t xml:space="preserve">Non-infiltrated and exposed collagenous lesions are also targets of endogenous proteases such as MMPs (2, 3, 8, 9 and 20) and </w:t>
      </w:r>
      <w:proofErr w:type="spellStart"/>
      <w:r w:rsidRPr="00E7163C">
        <w:rPr>
          <w:rFonts w:ascii="Times New Roman" w:hAnsi="Times New Roman" w:cs="Times New Roman"/>
          <w:color w:val="212121"/>
          <w:sz w:val="24"/>
          <w:szCs w:val="24"/>
          <w:lang w:val="en-US"/>
        </w:rPr>
        <w:t>cathepsins</w:t>
      </w:r>
      <w:proofErr w:type="spellEnd"/>
      <w:r w:rsidRPr="00E7163C">
        <w:rPr>
          <w:rFonts w:ascii="Times New Roman" w:hAnsi="Times New Roman" w:cs="Times New Roman"/>
          <w:color w:val="212121"/>
          <w:sz w:val="24"/>
          <w:szCs w:val="24"/>
          <w:lang w:val="en-US"/>
        </w:rPr>
        <w:t>.</w:t>
      </w:r>
      <w:r w:rsidR="003B72AB" w:rsidRPr="00E7163C">
        <w:rPr>
          <w:rFonts w:ascii="Times New Roman" w:hAnsi="Times New Roman" w:cs="Times New Roman"/>
          <w:color w:val="212121"/>
          <w:sz w:val="24"/>
          <w:szCs w:val="24"/>
          <w:vertAlign w:val="superscript"/>
          <w:lang w:val="en-US"/>
        </w:rPr>
        <w:t>[</w:t>
      </w:r>
      <w:r w:rsidR="009632E4" w:rsidRPr="00E7163C">
        <w:rPr>
          <w:rFonts w:ascii="Times New Roman" w:hAnsi="Times New Roman" w:cs="Times New Roman"/>
          <w:color w:val="212121"/>
          <w:sz w:val="24"/>
          <w:szCs w:val="24"/>
          <w:vertAlign w:val="superscript"/>
          <w:lang w:val="en-US"/>
        </w:rPr>
        <w:t>10</w:t>
      </w:r>
      <w:r w:rsidR="003B72AB" w:rsidRPr="00E7163C">
        <w:rPr>
          <w:rFonts w:ascii="Times New Roman" w:hAnsi="Times New Roman" w:cs="Times New Roman"/>
          <w:color w:val="212121"/>
          <w:sz w:val="24"/>
          <w:szCs w:val="24"/>
          <w:vertAlign w:val="superscript"/>
          <w:lang w:val="en-US"/>
        </w:rPr>
        <w:t>]</w:t>
      </w:r>
      <w:r w:rsidRPr="00E7163C">
        <w:rPr>
          <w:rFonts w:ascii="Times New Roman" w:hAnsi="Times New Roman" w:cs="Times New Roman"/>
          <w:color w:val="212121"/>
          <w:sz w:val="24"/>
          <w:szCs w:val="24"/>
          <w:lang w:val="en-US"/>
        </w:rPr>
        <w:t xml:space="preserve">Therefore, the use of strategies </w:t>
      </w:r>
      <w:r w:rsidRPr="00E7163C">
        <w:rPr>
          <w:rFonts w:ascii="Times New Roman" w:hAnsi="Times New Roman" w:cs="Times New Roman"/>
          <w:color w:val="212121"/>
          <w:sz w:val="24"/>
          <w:szCs w:val="24"/>
          <w:lang w:val="en-US"/>
        </w:rPr>
        <w:lastRenderedPageBreak/>
        <w:t xml:space="preserve">such as the biomodification of dentin and the application of inhibitors of MMPs and </w:t>
      </w:r>
      <w:proofErr w:type="spellStart"/>
      <w:r w:rsidRPr="00E7163C">
        <w:rPr>
          <w:rFonts w:ascii="Times New Roman" w:hAnsi="Times New Roman" w:cs="Times New Roman"/>
          <w:color w:val="212121"/>
          <w:sz w:val="24"/>
          <w:szCs w:val="24"/>
          <w:lang w:val="en-US"/>
        </w:rPr>
        <w:t>cathepsins</w:t>
      </w:r>
      <w:proofErr w:type="spellEnd"/>
      <w:r w:rsidRPr="00E7163C">
        <w:rPr>
          <w:rFonts w:ascii="Times New Roman" w:hAnsi="Times New Roman" w:cs="Times New Roman"/>
          <w:color w:val="212121"/>
          <w:sz w:val="24"/>
          <w:szCs w:val="24"/>
          <w:lang w:val="en-US"/>
        </w:rPr>
        <w:t xml:space="preserve"> to improve the mechanical properties of the bonding interface as the reinforcement of substrate properties has been increasingly highlighted and are important resources in the attempt to extend the bonding longevity between dentin and resin </w:t>
      </w:r>
      <w:r w:rsidR="00705774" w:rsidRPr="00E7163C">
        <w:rPr>
          <w:rFonts w:ascii="Times New Roman" w:hAnsi="Times New Roman" w:cs="Times New Roman"/>
          <w:color w:val="212121"/>
          <w:sz w:val="24"/>
          <w:szCs w:val="24"/>
          <w:vertAlign w:val="superscript"/>
          <w:lang w:val="en-US"/>
        </w:rPr>
        <w:t>[11]</w:t>
      </w:r>
      <w:r w:rsidRPr="00E7163C">
        <w:rPr>
          <w:rFonts w:ascii="Times New Roman" w:hAnsi="Times New Roman" w:cs="Times New Roman"/>
          <w:color w:val="212121"/>
          <w:sz w:val="24"/>
          <w:szCs w:val="24"/>
          <w:lang w:val="en-US"/>
        </w:rPr>
        <w:t xml:space="preserve">. Much money is currently spent replacing composite resin restorations, which last around 5 to 8 years </w:t>
      </w:r>
      <w:r w:rsidR="00705774" w:rsidRPr="00E7163C">
        <w:rPr>
          <w:rFonts w:ascii="Times New Roman" w:hAnsi="Times New Roman" w:cs="Times New Roman"/>
          <w:color w:val="212121"/>
          <w:sz w:val="24"/>
          <w:szCs w:val="24"/>
          <w:vertAlign w:val="superscript"/>
          <w:lang w:val="en-US"/>
        </w:rPr>
        <w:t>[12</w:t>
      </w:r>
      <w:r w:rsidR="00EF6486" w:rsidRPr="00E7163C">
        <w:rPr>
          <w:rFonts w:ascii="Times New Roman" w:hAnsi="Times New Roman" w:cs="Times New Roman"/>
          <w:color w:val="212121"/>
          <w:sz w:val="24"/>
          <w:szCs w:val="24"/>
          <w:vertAlign w:val="superscript"/>
          <w:lang w:val="en-US"/>
        </w:rPr>
        <w:t>, 13</w:t>
      </w:r>
      <w:r w:rsidR="00705774" w:rsidRPr="00E7163C">
        <w:rPr>
          <w:rFonts w:ascii="Times New Roman" w:hAnsi="Times New Roman" w:cs="Times New Roman"/>
          <w:color w:val="212121"/>
          <w:sz w:val="24"/>
          <w:szCs w:val="24"/>
          <w:vertAlign w:val="superscript"/>
          <w:lang w:val="en-US"/>
        </w:rPr>
        <w:t>]</w:t>
      </w:r>
      <w:r w:rsidRPr="00E7163C">
        <w:rPr>
          <w:rFonts w:ascii="Times New Roman" w:hAnsi="Times New Roman" w:cs="Times New Roman"/>
          <w:color w:val="212121"/>
          <w:sz w:val="24"/>
          <w:szCs w:val="24"/>
          <w:lang w:val="en-US"/>
        </w:rPr>
        <w:t>.</w:t>
      </w:r>
    </w:p>
    <w:p w:rsidR="00041B93" w:rsidRPr="00E7163C" w:rsidRDefault="00041B93" w:rsidP="00560777">
      <w:pPr>
        <w:pStyle w:val="Normal1"/>
        <w:spacing w:line="480" w:lineRule="auto"/>
        <w:jc w:val="both"/>
        <w:rPr>
          <w:rFonts w:ascii="Times New Roman" w:hAnsi="Times New Roman" w:cs="Times New Roman"/>
          <w:color w:val="212121"/>
          <w:sz w:val="24"/>
          <w:szCs w:val="24"/>
          <w:lang w:val="en-US"/>
        </w:rPr>
      </w:pP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lang w:val="en-US"/>
        </w:rPr>
      </w:pPr>
      <w:r w:rsidRPr="00E7163C">
        <w:rPr>
          <w:rFonts w:ascii="Times New Roman" w:hAnsi="Times New Roman" w:cs="Times New Roman"/>
          <w:color w:val="212121"/>
          <w:sz w:val="24"/>
          <w:szCs w:val="24"/>
          <w:lang w:val="en-US"/>
        </w:rPr>
        <w:t>This new approach to restorative dentis</w:t>
      </w:r>
      <w:r w:rsidR="00705774" w:rsidRPr="00E7163C">
        <w:rPr>
          <w:rFonts w:ascii="Times New Roman" w:hAnsi="Times New Roman" w:cs="Times New Roman"/>
          <w:color w:val="212121"/>
          <w:sz w:val="24"/>
          <w:szCs w:val="24"/>
          <w:lang w:val="en-US"/>
        </w:rPr>
        <w:t>try uses synthetic biomodifi</w:t>
      </w:r>
      <w:r w:rsidR="00FA1EA9">
        <w:rPr>
          <w:rFonts w:ascii="Times New Roman" w:hAnsi="Times New Roman" w:cs="Times New Roman"/>
          <w:color w:val="212121"/>
          <w:sz w:val="24"/>
          <w:szCs w:val="24"/>
          <w:lang w:val="en-US"/>
        </w:rPr>
        <w:t>cation agent</w:t>
      </w:r>
      <w:r w:rsidR="00705774" w:rsidRPr="00E7163C">
        <w:rPr>
          <w:rFonts w:ascii="Times New Roman" w:hAnsi="Times New Roman" w:cs="Times New Roman"/>
          <w:color w:val="212121"/>
          <w:sz w:val="24"/>
          <w:szCs w:val="24"/>
          <w:lang w:val="en-US"/>
        </w:rPr>
        <w:t xml:space="preserve"> </w:t>
      </w:r>
      <w:r w:rsidR="009632E4" w:rsidRPr="00E7163C">
        <w:rPr>
          <w:rFonts w:ascii="Times New Roman" w:hAnsi="Times New Roman" w:cs="Times New Roman"/>
          <w:color w:val="212121"/>
          <w:sz w:val="24"/>
          <w:szCs w:val="24"/>
          <w:lang w:val="en-US"/>
        </w:rPr>
        <w:t xml:space="preserve">or natural </w:t>
      </w:r>
      <w:r w:rsidR="00FA1EA9">
        <w:rPr>
          <w:rFonts w:ascii="Times New Roman" w:hAnsi="Times New Roman" w:cs="Times New Roman"/>
          <w:color w:val="212121"/>
          <w:sz w:val="24"/>
          <w:szCs w:val="24"/>
          <w:lang w:val="en-US"/>
        </w:rPr>
        <w:t>products</w:t>
      </w:r>
      <w:r w:rsidR="009632E4" w:rsidRPr="00E7163C">
        <w:rPr>
          <w:rFonts w:ascii="Times New Roman" w:hAnsi="Times New Roman" w:cs="Times New Roman"/>
          <w:color w:val="212121"/>
          <w:sz w:val="24"/>
          <w:szCs w:val="24"/>
          <w:lang w:val="en-US"/>
        </w:rPr>
        <w:t xml:space="preserve"> </w:t>
      </w:r>
      <w:r w:rsidRPr="00E7163C">
        <w:rPr>
          <w:rFonts w:ascii="Times New Roman" w:hAnsi="Times New Roman" w:cs="Times New Roman"/>
          <w:color w:val="212121"/>
          <w:sz w:val="24"/>
          <w:szCs w:val="24"/>
          <w:lang w:val="en-US"/>
        </w:rPr>
        <w:t>that</w:t>
      </w:r>
      <w:r w:rsidR="00A40FD8" w:rsidRPr="00E7163C">
        <w:rPr>
          <w:rFonts w:ascii="Times New Roman" w:hAnsi="Times New Roman" w:cs="Times New Roman"/>
          <w:color w:val="212121"/>
          <w:sz w:val="24"/>
          <w:szCs w:val="24"/>
          <w:vertAlign w:val="superscript"/>
          <w:lang w:val="en-US"/>
        </w:rPr>
        <w:t>[</w:t>
      </w:r>
      <w:r w:rsidR="009632E4" w:rsidRPr="00E7163C">
        <w:rPr>
          <w:rFonts w:ascii="Times New Roman" w:hAnsi="Times New Roman" w:cs="Times New Roman"/>
          <w:color w:val="212121"/>
          <w:sz w:val="24"/>
          <w:szCs w:val="24"/>
          <w:vertAlign w:val="superscript"/>
          <w:lang w:val="en-US"/>
        </w:rPr>
        <w:t>8,1</w:t>
      </w:r>
      <w:r w:rsidR="0051046E" w:rsidRPr="00E7163C">
        <w:rPr>
          <w:rFonts w:ascii="Times New Roman" w:hAnsi="Times New Roman" w:cs="Times New Roman"/>
          <w:color w:val="212121"/>
          <w:sz w:val="24"/>
          <w:szCs w:val="24"/>
          <w:vertAlign w:val="superscript"/>
          <w:lang w:val="en-US"/>
        </w:rPr>
        <w:t>4</w:t>
      </w:r>
      <w:r w:rsidR="00A40FD8" w:rsidRPr="00E7163C">
        <w:rPr>
          <w:rFonts w:ascii="Times New Roman" w:hAnsi="Times New Roman" w:cs="Times New Roman"/>
          <w:color w:val="212121"/>
          <w:sz w:val="24"/>
          <w:szCs w:val="24"/>
          <w:vertAlign w:val="superscript"/>
          <w:lang w:val="en-US"/>
        </w:rPr>
        <w:t>]</w:t>
      </w:r>
      <w:r w:rsidR="009632E4" w:rsidRPr="00E7163C">
        <w:rPr>
          <w:rFonts w:ascii="Times New Roman" w:hAnsi="Times New Roman" w:cs="Times New Roman"/>
          <w:color w:val="212121"/>
          <w:sz w:val="24"/>
          <w:szCs w:val="24"/>
          <w:lang w:val="en-US"/>
        </w:rPr>
        <w:t>,</w:t>
      </w:r>
      <w:r w:rsidRPr="00E7163C">
        <w:rPr>
          <w:rFonts w:ascii="Times New Roman" w:hAnsi="Times New Roman" w:cs="Times New Roman"/>
          <w:color w:val="212121"/>
          <w:sz w:val="24"/>
          <w:szCs w:val="24"/>
          <w:lang w:val="en-US"/>
        </w:rPr>
        <w:t xml:space="preserve"> increase the potential for cross-linking between the collagen fibers to improve the biomecha</w:t>
      </w:r>
      <w:r w:rsidR="009632E4" w:rsidRPr="00E7163C">
        <w:rPr>
          <w:rFonts w:ascii="Times New Roman" w:hAnsi="Times New Roman" w:cs="Times New Roman"/>
          <w:color w:val="212121"/>
          <w:sz w:val="24"/>
          <w:szCs w:val="24"/>
          <w:lang w:val="en-US"/>
        </w:rPr>
        <w:t>nical and reduce biodegradation.</w:t>
      </w:r>
      <w:r w:rsidR="00A40FD8" w:rsidRPr="00E7163C">
        <w:rPr>
          <w:rFonts w:ascii="Times New Roman" w:hAnsi="Times New Roman" w:cs="Times New Roman"/>
          <w:color w:val="212121"/>
          <w:sz w:val="24"/>
          <w:szCs w:val="24"/>
          <w:vertAlign w:val="superscript"/>
          <w:lang w:val="en-US"/>
        </w:rPr>
        <w:t>[</w:t>
      </w:r>
      <w:r w:rsidR="009632E4" w:rsidRPr="00E7163C">
        <w:rPr>
          <w:rFonts w:ascii="Times New Roman" w:hAnsi="Times New Roman" w:cs="Times New Roman"/>
          <w:color w:val="212121"/>
          <w:sz w:val="24"/>
          <w:szCs w:val="24"/>
          <w:vertAlign w:val="superscript"/>
          <w:lang w:val="en-US"/>
        </w:rPr>
        <w:t>8</w:t>
      </w:r>
      <w:r w:rsidR="00A40FD8" w:rsidRPr="00E7163C">
        <w:rPr>
          <w:rFonts w:ascii="Times New Roman" w:hAnsi="Times New Roman" w:cs="Times New Roman"/>
          <w:color w:val="212121"/>
          <w:sz w:val="24"/>
          <w:szCs w:val="24"/>
          <w:vertAlign w:val="superscript"/>
          <w:lang w:val="en-US"/>
        </w:rPr>
        <w:t xml:space="preserve">] </w:t>
      </w:r>
      <w:r w:rsidRPr="00E7163C">
        <w:rPr>
          <w:rFonts w:ascii="Times New Roman" w:hAnsi="Times New Roman" w:cs="Times New Roman"/>
          <w:color w:val="212121"/>
          <w:sz w:val="24"/>
          <w:szCs w:val="24"/>
          <w:lang w:val="en-US"/>
        </w:rPr>
        <w:t>Despite being an innovative technique, dentinal biomodification is little known by dentists. Thus, it would be interesting to present a literature review encompassing the most promising techniques and products in order to improve the stability of restorations with minimal cytotoxic effects.</w:t>
      </w: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lang w:val="en-US"/>
        </w:rPr>
      </w:pPr>
      <w:r w:rsidRPr="00E7163C">
        <w:rPr>
          <w:rFonts w:ascii="Times New Roman" w:hAnsi="Times New Roman" w:cs="Times New Roman"/>
          <w:color w:val="212121"/>
          <w:sz w:val="24"/>
          <w:szCs w:val="24"/>
          <w:lang w:val="en-US"/>
        </w:rPr>
        <w:t xml:space="preserve">The present study aims to perform a literature review </w:t>
      </w:r>
      <w:r w:rsidR="00FA1EA9">
        <w:rPr>
          <w:rFonts w:ascii="Times New Roman" w:hAnsi="Times New Roman" w:cs="Times New Roman"/>
          <w:color w:val="212121"/>
          <w:sz w:val="24"/>
          <w:szCs w:val="24"/>
          <w:lang w:val="en-US"/>
        </w:rPr>
        <w:t>about</w:t>
      </w:r>
      <w:r w:rsidRPr="00E7163C">
        <w:rPr>
          <w:rFonts w:ascii="Times New Roman" w:hAnsi="Times New Roman" w:cs="Times New Roman"/>
          <w:color w:val="212121"/>
          <w:sz w:val="24"/>
          <w:szCs w:val="24"/>
          <w:lang w:val="en-US"/>
        </w:rPr>
        <w:t xml:space="preserve"> the dentin </w:t>
      </w:r>
      <w:r w:rsidR="00FA1EA9">
        <w:rPr>
          <w:rFonts w:ascii="Times New Roman" w:hAnsi="Times New Roman" w:cs="Times New Roman"/>
          <w:color w:val="212121"/>
          <w:sz w:val="24"/>
          <w:szCs w:val="24"/>
          <w:lang w:val="en-US"/>
        </w:rPr>
        <w:t xml:space="preserve">biomodification </w:t>
      </w:r>
      <w:r w:rsidRPr="00E7163C">
        <w:rPr>
          <w:rFonts w:ascii="Times New Roman" w:hAnsi="Times New Roman" w:cs="Times New Roman"/>
          <w:color w:val="212121"/>
          <w:sz w:val="24"/>
          <w:szCs w:val="24"/>
          <w:lang w:val="en-US"/>
        </w:rPr>
        <w:t>agents used in dentistry.</w:t>
      </w:r>
    </w:p>
    <w:p w:rsidR="00041B93" w:rsidRPr="00E7163C" w:rsidRDefault="00041B93" w:rsidP="00560777">
      <w:pPr>
        <w:pStyle w:val="Normal1"/>
        <w:spacing w:line="480" w:lineRule="auto"/>
        <w:jc w:val="both"/>
        <w:rPr>
          <w:rFonts w:ascii="Times New Roman" w:hAnsi="Times New Roman" w:cs="Times New Roman"/>
          <w:color w:val="212121"/>
          <w:sz w:val="24"/>
          <w:szCs w:val="24"/>
          <w:lang w:val="en-US"/>
        </w:rPr>
      </w:pPr>
    </w:p>
    <w:p w:rsidR="00041B93" w:rsidRPr="00E7163C" w:rsidRDefault="00041B93" w:rsidP="00560777">
      <w:pPr>
        <w:pStyle w:val="Normal1"/>
        <w:spacing w:line="480" w:lineRule="auto"/>
        <w:jc w:val="both"/>
        <w:rPr>
          <w:rFonts w:ascii="Times New Roman" w:hAnsi="Times New Roman" w:cs="Times New Roman"/>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041B93" w:rsidRPr="00E7163C" w:rsidRDefault="00CC0B86" w:rsidP="00560777">
      <w:pPr>
        <w:pStyle w:val="Normal1"/>
        <w:spacing w:line="480" w:lineRule="auto"/>
        <w:jc w:val="both"/>
        <w:rPr>
          <w:rFonts w:ascii="Times New Roman" w:hAnsi="Times New Roman" w:cs="Times New Roman"/>
          <w:b/>
          <w:color w:val="212121"/>
          <w:sz w:val="24"/>
          <w:szCs w:val="24"/>
          <w:lang w:val="en-US"/>
        </w:rPr>
      </w:pPr>
      <w:r w:rsidRPr="00E7163C">
        <w:rPr>
          <w:rFonts w:ascii="Times New Roman" w:hAnsi="Times New Roman" w:cs="Times New Roman"/>
          <w:b/>
          <w:color w:val="212121"/>
          <w:sz w:val="24"/>
          <w:szCs w:val="24"/>
          <w:lang w:val="en-US"/>
        </w:rPr>
        <w:t>CRITICAL REVIEW OF THE LITERATURE</w:t>
      </w:r>
    </w:p>
    <w:p w:rsidR="00041B93" w:rsidRPr="00E7163C" w:rsidRDefault="00041B93" w:rsidP="00560777">
      <w:pPr>
        <w:pStyle w:val="Normal1"/>
        <w:spacing w:line="480" w:lineRule="auto"/>
        <w:jc w:val="both"/>
        <w:rPr>
          <w:rFonts w:ascii="Times New Roman" w:hAnsi="Times New Roman" w:cs="Times New Roman"/>
          <w:color w:val="212121"/>
          <w:sz w:val="24"/>
          <w:szCs w:val="24"/>
          <w:lang w:val="en-US"/>
        </w:rPr>
      </w:pP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lang w:val="en-US"/>
        </w:rPr>
      </w:pPr>
      <w:r w:rsidRPr="00E7163C">
        <w:rPr>
          <w:rFonts w:ascii="Times New Roman" w:hAnsi="Times New Roman" w:cs="Times New Roman"/>
          <w:color w:val="212121"/>
          <w:sz w:val="24"/>
          <w:szCs w:val="24"/>
          <w:lang w:val="en-US"/>
        </w:rPr>
        <w:t xml:space="preserve">Collagen cross-linking agents by physical methods or by chemical agents have been proposed as adjuvants in restorative procedures to increase the structural stability of dentin collagen by the addition of inter- and </w:t>
      </w:r>
      <w:proofErr w:type="spellStart"/>
      <w:r w:rsidRPr="00E7163C">
        <w:rPr>
          <w:rFonts w:ascii="Times New Roman" w:hAnsi="Times New Roman" w:cs="Times New Roman"/>
          <w:color w:val="212121"/>
          <w:sz w:val="24"/>
          <w:szCs w:val="24"/>
          <w:lang w:val="en-US"/>
        </w:rPr>
        <w:t>intramolecular</w:t>
      </w:r>
      <w:proofErr w:type="spellEnd"/>
      <w:r w:rsidRPr="00E7163C">
        <w:rPr>
          <w:rFonts w:ascii="Times New Roman" w:hAnsi="Times New Roman" w:cs="Times New Roman"/>
          <w:color w:val="212121"/>
          <w:sz w:val="24"/>
          <w:szCs w:val="24"/>
          <w:lang w:val="en-US"/>
        </w:rPr>
        <w:t xml:space="preserve"> bonds and to increase the durability of resin-dentin attachment </w:t>
      </w:r>
      <w:r w:rsidR="00705774" w:rsidRPr="00E7163C">
        <w:rPr>
          <w:rFonts w:ascii="Times New Roman" w:hAnsi="Times New Roman" w:cs="Times New Roman"/>
          <w:color w:val="212121"/>
          <w:sz w:val="24"/>
          <w:szCs w:val="24"/>
          <w:vertAlign w:val="superscript"/>
          <w:lang w:val="en-US"/>
        </w:rPr>
        <w:t>[16]</w:t>
      </w:r>
      <w:r w:rsidRPr="00E7163C">
        <w:rPr>
          <w:rFonts w:ascii="Times New Roman" w:hAnsi="Times New Roman" w:cs="Times New Roman"/>
          <w:color w:val="212121"/>
          <w:sz w:val="24"/>
          <w:szCs w:val="24"/>
          <w:lang w:val="en-US"/>
        </w:rPr>
        <w:t xml:space="preserve">. Table 1 summarizes the main types of </w:t>
      </w:r>
      <w:r w:rsidR="00FA1EA9">
        <w:rPr>
          <w:rFonts w:ascii="Times New Roman" w:hAnsi="Times New Roman" w:cs="Times New Roman"/>
          <w:color w:val="212121"/>
          <w:sz w:val="24"/>
          <w:szCs w:val="24"/>
          <w:lang w:val="en-US"/>
        </w:rPr>
        <w:t>biomodification agents</w:t>
      </w:r>
      <w:r w:rsidRPr="00E7163C">
        <w:rPr>
          <w:rFonts w:ascii="Times New Roman" w:hAnsi="Times New Roman" w:cs="Times New Roman"/>
          <w:color w:val="212121"/>
          <w:sz w:val="24"/>
          <w:szCs w:val="24"/>
          <w:lang w:val="en-US"/>
        </w:rPr>
        <w:t xml:space="preserve"> used in dentistry and will be addressed in this review.</w:t>
      </w:r>
    </w:p>
    <w:p w:rsidR="00041B93" w:rsidRPr="00E7163C" w:rsidRDefault="00041B93" w:rsidP="00560777">
      <w:pPr>
        <w:pStyle w:val="Normal1"/>
        <w:spacing w:line="480" w:lineRule="auto"/>
        <w:jc w:val="both"/>
        <w:rPr>
          <w:rFonts w:ascii="Times New Roman" w:hAnsi="Times New Roman" w:cs="Times New Roman"/>
          <w:color w:val="212121"/>
          <w:sz w:val="24"/>
          <w:szCs w:val="24"/>
          <w:lang w:val="en-US"/>
        </w:rPr>
      </w:pPr>
    </w:p>
    <w:p w:rsidR="00041B93" w:rsidRPr="00E7163C" w:rsidRDefault="00041B93" w:rsidP="00560777">
      <w:pPr>
        <w:pStyle w:val="Normal1"/>
        <w:spacing w:line="480" w:lineRule="auto"/>
        <w:jc w:val="both"/>
        <w:rPr>
          <w:rFonts w:ascii="Times New Roman" w:hAnsi="Times New Roman" w:cs="Times New Roman"/>
          <w:color w:val="212121"/>
          <w:sz w:val="24"/>
          <w:szCs w:val="24"/>
          <w:lang w:val="en-US"/>
        </w:rPr>
      </w:pPr>
    </w:p>
    <w:p w:rsidR="00041B93" w:rsidRPr="00E7163C" w:rsidRDefault="004A103D" w:rsidP="00560777">
      <w:pPr>
        <w:pStyle w:val="Normal1"/>
        <w:spacing w:line="480" w:lineRule="auto"/>
        <w:jc w:val="both"/>
        <w:rPr>
          <w:rFonts w:ascii="Times New Roman" w:hAnsi="Times New Roman" w:cs="Times New Roman"/>
          <w:b/>
          <w:color w:val="212121"/>
          <w:sz w:val="24"/>
          <w:szCs w:val="24"/>
          <w:lang w:val="en-US"/>
        </w:rPr>
      </w:pPr>
      <w:r w:rsidRPr="00E7163C">
        <w:rPr>
          <w:rFonts w:ascii="Times New Roman" w:hAnsi="Times New Roman" w:cs="Times New Roman"/>
          <w:b/>
          <w:color w:val="212121"/>
          <w:sz w:val="24"/>
          <w:szCs w:val="24"/>
          <w:lang w:val="en-US"/>
        </w:rPr>
        <w:t>1. Physical methods</w:t>
      </w: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vertAlign w:val="superscript"/>
          <w:lang w:val="en-US"/>
        </w:rPr>
      </w:pPr>
      <w:r w:rsidRPr="00E7163C">
        <w:rPr>
          <w:rFonts w:ascii="Times New Roman" w:hAnsi="Times New Roman" w:cs="Times New Roman"/>
          <w:color w:val="212121"/>
          <w:sz w:val="24"/>
          <w:szCs w:val="24"/>
          <w:lang w:val="en-US"/>
        </w:rPr>
        <w:t xml:space="preserve">Riboflavin (RF), </w:t>
      </w:r>
      <w:r w:rsidRPr="00E7163C">
        <w:rPr>
          <w:rFonts w:ascii="Times New Roman" w:hAnsi="Times New Roman" w:cs="Times New Roman"/>
          <w:color w:val="333333"/>
          <w:sz w:val="24"/>
          <w:szCs w:val="24"/>
          <w:lang w:val="en-US"/>
        </w:rPr>
        <w:t>7</w:t>
      </w:r>
      <w:proofErr w:type="gramStart"/>
      <w:r w:rsidRPr="00E7163C">
        <w:rPr>
          <w:rFonts w:ascii="Times New Roman" w:hAnsi="Times New Roman" w:cs="Times New Roman"/>
          <w:color w:val="333333"/>
          <w:sz w:val="24"/>
          <w:szCs w:val="24"/>
          <w:lang w:val="en-US"/>
        </w:rPr>
        <w:t>,8</w:t>
      </w:r>
      <w:proofErr w:type="gramEnd"/>
      <w:r w:rsidRPr="00E7163C">
        <w:rPr>
          <w:rFonts w:ascii="Times New Roman" w:hAnsi="Times New Roman" w:cs="Times New Roman"/>
          <w:color w:val="333333"/>
          <w:sz w:val="24"/>
          <w:szCs w:val="24"/>
          <w:lang w:val="en-US"/>
        </w:rPr>
        <w:t>-dimethyl-10-ribitylisoalloxazine</w:t>
      </w:r>
      <w:r w:rsidRPr="00E7163C">
        <w:rPr>
          <w:rFonts w:ascii="Times New Roman" w:hAnsi="Times New Roman" w:cs="Times New Roman"/>
          <w:color w:val="212121"/>
          <w:sz w:val="24"/>
          <w:szCs w:val="24"/>
          <w:lang w:val="en-US"/>
        </w:rPr>
        <w:t>, is a water-soluble vitamin belonging to the vitamin B 2 complex. It has been used in conjunction with ultraviolet A UVA irradiation in experimental res</w:t>
      </w:r>
      <w:r w:rsidR="00FA1EA9">
        <w:rPr>
          <w:rFonts w:ascii="Times New Roman" w:hAnsi="Times New Roman" w:cs="Times New Roman"/>
          <w:color w:val="212121"/>
          <w:sz w:val="24"/>
          <w:szCs w:val="24"/>
          <w:lang w:val="en-US"/>
        </w:rPr>
        <w:t xml:space="preserve">torative dentistry as a biomodification </w:t>
      </w:r>
      <w:r w:rsidR="004E3286" w:rsidRPr="00E7163C">
        <w:rPr>
          <w:rFonts w:ascii="Times New Roman" w:hAnsi="Times New Roman" w:cs="Times New Roman"/>
          <w:color w:val="212121"/>
          <w:sz w:val="24"/>
          <w:szCs w:val="24"/>
          <w:lang w:val="en-US"/>
        </w:rPr>
        <w:t>agent</w:t>
      </w:r>
      <w:proofErr w:type="gramStart"/>
      <w:r w:rsidR="004E3286" w:rsidRPr="00E7163C">
        <w:rPr>
          <w:rFonts w:ascii="Times New Roman" w:hAnsi="Times New Roman" w:cs="Times New Roman"/>
          <w:color w:val="212121"/>
          <w:sz w:val="24"/>
          <w:szCs w:val="24"/>
          <w:lang w:val="en-US"/>
        </w:rPr>
        <w:t>)</w:t>
      </w:r>
      <w:r w:rsidR="00FD44D2" w:rsidRPr="00E7163C">
        <w:rPr>
          <w:rFonts w:ascii="Times New Roman" w:hAnsi="Times New Roman" w:cs="Times New Roman"/>
          <w:color w:val="212121"/>
          <w:sz w:val="24"/>
          <w:szCs w:val="24"/>
          <w:vertAlign w:val="superscript"/>
          <w:lang w:val="en-US"/>
        </w:rPr>
        <w:t>[</w:t>
      </w:r>
      <w:proofErr w:type="gramEnd"/>
      <w:r w:rsidR="00EF6486" w:rsidRPr="00E7163C">
        <w:rPr>
          <w:rFonts w:ascii="Times New Roman" w:hAnsi="Times New Roman" w:cs="Times New Roman"/>
          <w:color w:val="212121"/>
          <w:sz w:val="24"/>
          <w:szCs w:val="24"/>
          <w:vertAlign w:val="superscript"/>
          <w:lang w:val="en-US"/>
        </w:rPr>
        <w:t xml:space="preserve">8, </w:t>
      </w:r>
      <w:r w:rsidR="00FD44D2" w:rsidRPr="00E7163C">
        <w:rPr>
          <w:rFonts w:ascii="Times New Roman" w:hAnsi="Times New Roman" w:cs="Times New Roman"/>
          <w:color w:val="212121"/>
          <w:sz w:val="24"/>
          <w:szCs w:val="24"/>
          <w:vertAlign w:val="superscript"/>
          <w:lang w:val="en-US"/>
        </w:rPr>
        <w:t>16]</w:t>
      </w:r>
      <w:r w:rsidR="004E3286" w:rsidRPr="00E7163C">
        <w:rPr>
          <w:rFonts w:ascii="Times New Roman" w:hAnsi="Times New Roman" w:cs="Times New Roman"/>
          <w:color w:val="212121"/>
          <w:sz w:val="24"/>
          <w:szCs w:val="24"/>
          <w:lang w:val="en-US"/>
        </w:rPr>
        <w:t>.</w:t>
      </w: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lang w:val="en-US"/>
        </w:rPr>
      </w:pPr>
      <w:r w:rsidRPr="00E7163C">
        <w:rPr>
          <w:rFonts w:ascii="Times New Roman" w:hAnsi="Times New Roman" w:cs="Times New Roman"/>
          <w:color w:val="212121"/>
          <w:sz w:val="24"/>
          <w:szCs w:val="24"/>
          <w:lang w:val="en-US"/>
        </w:rPr>
        <w:t xml:space="preserve">The high energy UVA light (365nm wavelength) breaks down the intrinsic bonds of collagen and generates oxygen free radicals. Hydroxyl functional clusters in RF attack </w:t>
      </w:r>
      <w:proofErr w:type="spellStart"/>
      <w:r w:rsidRPr="00E7163C">
        <w:rPr>
          <w:rFonts w:ascii="Times New Roman" w:hAnsi="Times New Roman" w:cs="Times New Roman"/>
          <w:color w:val="212121"/>
          <w:sz w:val="24"/>
          <w:szCs w:val="24"/>
          <w:lang w:val="en-US"/>
        </w:rPr>
        <w:t>proline</w:t>
      </w:r>
      <w:proofErr w:type="spellEnd"/>
      <w:r w:rsidRPr="00E7163C">
        <w:rPr>
          <w:rFonts w:ascii="Times New Roman" w:hAnsi="Times New Roman" w:cs="Times New Roman"/>
          <w:color w:val="212121"/>
          <w:sz w:val="24"/>
          <w:szCs w:val="24"/>
          <w:lang w:val="en-US"/>
        </w:rPr>
        <w:t xml:space="preserve"> or lysine in the collagen. In addition, RF acts as a photosensitizer for UVA, promoting the formation of new cross-links </w:t>
      </w:r>
      <w:r w:rsidR="00FD44D2" w:rsidRPr="00E7163C">
        <w:rPr>
          <w:rFonts w:ascii="Times New Roman" w:hAnsi="Times New Roman" w:cs="Times New Roman"/>
          <w:color w:val="212121"/>
          <w:sz w:val="24"/>
          <w:szCs w:val="24"/>
          <w:vertAlign w:val="superscript"/>
          <w:lang w:val="en-US"/>
        </w:rPr>
        <w:t>[16]</w:t>
      </w:r>
      <w:r w:rsidRPr="00E7163C">
        <w:rPr>
          <w:rFonts w:ascii="Times New Roman" w:hAnsi="Times New Roman" w:cs="Times New Roman"/>
          <w:color w:val="212121"/>
          <w:sz w:val="24"/>
          <w:szCs w:val="24"/>
          <w:lang w:val="en-US"/>
        </w:rPr>
        <w:t xml:space="preserve">. The use of RF / UVA increased resistance to collagen degradation mediated by collagenase, in addition to significant improvement in tensile strength </w:t>
      </w:r>
      <w:r w:rsidR="00FD44D2" w:rsidRPr="00E7163C">
        <w:rPr>
          <w:rFonts w:ascii="Times New Roman" w:hAnsi="Times New Roman" w:cs="Times New Roman"/>
          <w:color w:val="212121"/>
          <w:sz w:val="24"/>
          <w:szCs w:val="24"/>
          <w:vertAlign w:val="superscript"/>
          <w:lang w:val="en-US"/>
        </w:rPr>
        <w:t>[17]</w:t>
      </w:r>
      <w:r w:rsidRPr="00E7163C">
        <w:rPr>
          <w:rFonts w:ascii="Times New Roman" w:hAnsi="Times New Roman" w:cs="Times New Roman"/>
          <w:color w:val="212121"/>
          <w:sz w:val="24"/>
          <w:szCs w:val="24"/>
          <w:lang w:val="en-US"/>
        </w:rPr>
        <w:t>.</w:t>
      </w: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lang w:val="en-US"/>
        </w:rPr>
      </w:pPr>
      <w:r w:rsidRPr="00E7163C">
        <w:rPr>
          <w:rFonts w:ascii="Times New Roman" w:hAnsi="Times New Roman" w:cs="Times New Roman"/>
          <w:color w:val="212121"/>
          <w:sz w:val="24"/>
          <w:szCs w:val="24"/>
          <w:lang w:val="en-US"/>
        </w:rPr>
        <w:t xml:space="preserve">The isolated use of UVA has already shown a </w:t>
      </w:r>
      <w:proofErr w:type="spellStart"/>
      <w:r w:rsidRPr="00E7163C">
        <w:rPr>
          <w:rFonts w:ascii="Times New Roman" w:hAnsi="Times New Roman" w:cs="Times New Roman"/>
          <w:color w:val="212121"/>
          <w:sz w:val="24"/>
          <w:szCs w:val="24"/>
          <w:lang w:val="en-US"/>
        </w:rPr>
        <w:t>biomotifier</w:t>
      </w:r>
      <w:proofErr w:type="spellEnd"/>
      <w:r w:rsidRPr="00E7163C">
        <w:rPr>
          <w:rFonts w:ascii="Times New Roman" w:hAnsi="Times New Roman" w:cs="Times New Roman"/>
          <w:color w:val="212121"/>
          <w:sz w:val="24"/>
          <w:szCs w:val="24"/>
          <w:lang w:val="en-US"/>
        </w:rPr>
        <w:t xml:space="preserve"> effect, reducing the degradation of dentin, but associated with RF showed a better effectiveness against collagenases </w:t>
      </w:r>
      <w:r w:rsidR="00FD44D2" w:rsidRPr="00E7163C">
        <w:rPr>
          <w:rFonts w:ascii="Times New Roman" w:hAnsi="Times New Roman" w:cs="Times New Roman"/>
          <w:color w:val="212121"/>
          <w:sz w:val="24"/>
          <w:szCs w:val="24"/>
          <w:vertAlign w:val="superscript"/>
          <w:lang w:val="en-US"/>
        </w:rPr>
        <w:t>[18]</w:t>
      </w:r>
      <w:r w:rsidRPr="00E7163C">
        <w:rPr>
          <w:rFonts w:ascii="Times New Roman" w:hAnsi="Times New Roman" w:cs="Times New Roman"/>
          <w:color w:val="212121"/>
          <w:sz w:val="24"/>
          <w:szCs w:val="24"/>
          <w:lang w:val="en-US"/>
        </w:rPr>
        <w:t xml:space="preserve">. An alternative to UVA light is the visible blue light that has already been tested and has proved to be a promising substitute, since it is clinically more applicable and acceptable within the dentistry clinic </w:t>
      </w:r>
      <w:r w:rsidR="00FD44D2" w:rsidRPr="00E7163C">
        <w:rPr>
          <w:rFonts w:ascii="Times New Roman" w:hAnsi="Times New Roman" w:cs="Times New Roman"/>
          <w:color w:val="212121"/>
          <w:sz w:val="24"/>
          <w:szCs w:val="24"/>
          <w:vertAlign w:val="superscript"/>
          <w:lang w:val="en-US"/>
        </w:rPr>
        <w:t>[18]</w:t>
      </w:r>
      <w:r w:rsidRPr="00E7163C">
        <w:rPr>
          <w:rFonts w:ascii="Times New Roman" w:hAnsi="Times New Roman" w:cs="Times New Roman"/>
          <w:color w:val="212121"/>
          <w:sz w:val="24"/>
          <w:szCs w:val="24"/>
          <w:lang w:val="en-US"/>
        </w:rPr>
        <w:t>.</w:t>
      </w:r>
    </w:p>
    <w:p w:rsidR="00041B93" w:rsidRPr="00E7163C" w:rsidRDefault="00041B93" w:rsidP="00560777">
      <w:pPr>
        <w:pStyle w:val="Normal1"/>
        <w:spacing w:line="480" w:lineRule="auto"/>
        <w:jc w:val="both"/>
        <w:rPr>
          <w:rFonts w:ascii="Times New Roman" w:hAnsi="Times New Roman" w:cs="Times New Roman"/>
          <w:b/>
          <w:sz w:val="24"/>
          <w:szCs w:val="24"/>
          <w:lang w:val="en-US"/>
        </w:rPr>
      </w:pPr>
    </w:p>
    <w:p w:rsidR="00041B93" w:rsidRPr="00E7163C" w:rsidRDefault="004A103D" w:rsidP="00560777">
      <w:pPr>
        <w:pStyle w:val="Normal1"/>
        <w:spacing w:line="480" w:lineRule="auto"/>
        <w:jc w:val="both"/>
        <w:rPr>
          <w:rFonts w:ascii="Times New Roman" w:hAnsi="Times New Roman" w:cs="Times New Roman"/>
          <w:b/>
          <w:sz w:val="24"/>
          <w:szCs w:val="24"/>
          <w:lang w:val="en-US"/>
        </w:rPr>
      </w:pPr>
      <w:r w:rsidRPr="00E7163C">
        <w:rPr>
          <w:rFonts w:ascii="Times New Roman" w:hAnsi="Times New Roman" w:cs="Times New Roman"/>
          <w:b/>
          <w:sz w:val="24"/>
          <w:szCs w:val="24"/>
          <w:lang w:val="en-US"/>
        </w:rPr>
        <w:t>2. Chemical Agents</w:t>
      </w: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lang w:val="en-US"/>
        </w:rPr>
      </w:pPr>
      <w:r w:rsidRPr="00E7163C">
        <w:rPr>
          <w:rFonts w:ascii="Times New Roman" w:hAnsi="Times New Roman" w:cs="Times New Roman"/>
          <w:color w:val="212121"/>
          <w:sz w:val="24"/>
          <w:szCs w:val="24"/>
          <w:lang w:val="en-US"/>
        </w:rPr>
        <w:t xml:space="preserve"> Chemical biomodification agents may be synthetic or natural substances.</w:t>
      </w:r>
    </w:p>
    <w:p w:rsidR="00041B93" w:rsidRPr="00E7163C" w:rsidRDefault="004A103D" w:rsidP="00560777">
      <w:pPr>
        <w:pStyle w:val="Normal1"/>
        <w:spacing w:line="480" w:lineRule="auto"/>
        <w:jc w:val="both"/>
        <w:rPr>
          <w:rFonts w:ascii="Times New Roman" w:hAnsi="Times New Roman" w:cs="Times New Roman"/>
          <w:b/>
          <w:color w:val="212121"/>
          <w:sz w:val="24"/>
          <w:szCs w:val="24"/>
          <w:lang w:val="en-US"/>
        </w:rPr>
      </w:pPr>
      <w:r w:rsidRPr="00E7163C">
        <w:rPr>
          <w:rFonts w:ascii="Times New Roman" w:hAnsi="Times New Roman" w:cs="Times New Roman"/>
          <w:b/>
          <w:color w:val="212121"/>
          <w:sz w:val="24"/>
          <w:szCs w:val="24"/>
          <w:lang w:val="en-US"/>
        </w:rPr>
        <w:t>2.1 Synthetics</w:t>
      </w: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lang w:val="en-US"/>
        </w:rPr>
      </w:pPr>
      <w:r w:rsidRPr="00E7163C">
        <w:rPr>
          <w:rFonts w:ascii="Times New Roman" w:hAnsi="Times New Roman" w:cs="Times New Roman"/>
          <w:color w:val="212121"/>
          <w:sz w:val="24"/>
          <w:szCs w:val="24"/>
          <w:lang w:val="en-US"/>
        </w:rPr>
        <w:t xml:space="preserve">Aldehydes have been applied to this for some time </w:t>
      </w:r>
      <w:r w:rsidR="00FD44D2" w:rsidRPr="00E7163C">
        <w:rPr>
          <w:rFonts w:ascii="Times New Roman" w:hAnsi="Times New Roman" w:cs="Times New Roman"/>
          <w:color w:val="212121"/>
          <w:sz w:val="24"/>
          <w:szCs w:val="24"/>
          <w:vertAlign w:val="superscript"/>
          <w:lang w:val="en-US"/>
        </w:rPr>
        <w:t>[19]</w:t>
      </w:r>
      <w:r w:rsidRPr="00E7163C">
        <w:rPr>
          <w:rFonts w:ascii="Times New Roman" w:hAnsi="Times New Roman" w:cs="Times New Roman"/>
          <w:color w:val="212121"/>
          <w:sz w:val="24"/>
          <w:szCs w:val="24"/>
          <w:lang w:val="en-US"/>
        </w:rPr>
        <w:t xml:space="preserve">. Glutaraldehyde (GA) and </w:t>
      </w:r>
      <w:proofErr w:type="spellStart"/>
      <w:r w:rsidRPr="00E7163C">
        <w:rPr>
          <w:rFonts w:ascii="Times New Roman" w:hAnsi="Times New Roman" w:cs="Times New Roman"/>
          <w:color w:val="212121"/>
          <w:sz w:val="24"/>
          <w:szCs w:val="24"/>
          <w:lang w:val="en-US"/>
        </w:rPr>
        <w:t>carbodiimide</w:t>
      </w:r>
      <w:proofErr w:type="spellEnd"/>
      <w:r w:rsidRPr="00E7163C">
        <w:rPr>
          <w:rFonts w:ascii="Times New Roman" w:hAnsi="Times New Roman" w:cs="Times New Roman"/>
          <w:color w:val="212121"/>
          <w:sz w:val="24"/>
          <w:szCs w:val="24"/>
          <w:lang w:val="en-US"/>
        </w:rPr>
        <w:t xml:space="preserve"> (EDC) are well known. The GA has ability to cross-link with the amino groups of the col</w:t>
      </w:r>
      <w:r w:rsidR="004E3286" w:rsidRPr="00E7163C">
        <w:rPr>
          <w:rFonts w:ascii="Times New Roman" w:hAnsi="Times New Roman" w:cs="Times New Roman"/>
          <w:color w:val="212121"/>
          <w:sz w:val="24"/>
          <w:szCs w:val="24"/>
          <w:lang w:val="en-US"/>
        </w:rPr>
        <w:t xml:space="preserve">lagen Lysine and </w:t>
      </w:r>
      <w:proofErr w:type="spellStart"/>
      <w:r w:rsidR="004E3286" w:rsidRPr="00E7163C">
        <w:rPr>
          <w:rFonts w:ascii="Times New Roman" w:hAnsi="Times New Roman" w:cs="Times New Roman"/>
          <w:color w:val="212121"/>
          <w:sz w:val="24"/>
          <w:szCs w:val="24"/>
          <w:lang w:val="en-US"/>
        </w:rPr>
        <w:t>Hydroxylisine</w:t>
      </w:r>
      <w:proofErr w:type="spellEnd"/>
      <w:r w:rsidRPr="00E7163C">
        <w:rPr>
          <w:rFonts w:ascii="Times New Roman" w:hAnsi="Times New Roman" w:cs="Times New Roman"/>
          <w:color w:val="212121"/>
          <w:sz w:val="24"/>
          <w:szCs w:val="24"/>
          <w:lang w:val="en-US"/>
        </w:rPr>
        <w:t>, demonstrating an increase in tensile strength and elasticity and with the</w:t>
      </w:r>
      <w:r w:rsidR="004E3286" w:rsidRPr="00E7163C">
        <w:rPr>
          <w:rFonts w:ascii="Times New Roman" w:hAnsi="Times New Roman" w:cs="Times New Roman"/>
          <w:color w:val="212121"/>
          <w:sz w:val="24"/>
          <w:szCs w:val="24"/>
          <w:lang w:val="en-US"/>
        </w:rPr>
        <w:t xml:space="preserve"> ability to reduce degradation</w:t>
      </w:r>
      <w:r w:rsidR="00EF6486" w:rsidRPr="00E7163C">
        <w:rPr>
          <w:rFonts w:ascii="Times New Roman" w:hAnsi="Times New Roman" w:cs="Times New Roman"/>
          <w:color w:val="212121"/>
          <w:sz w:val="24"/>
          <w:szCs w:val="24"/>
          <w:vertAlign w:val="superscript"/>
          <w:lang w:val="en-US"/>
        </w:rPr>
        <w:t>[23]</w:t>
      </w:r>
      <w:r w:rsidR="00EF6486" w:rsidRPr="00E7163C">
        <w:rPr>
          <w:rFonts w:ascii="Times New Roman" w:hAnsi="Times New Roman" w:cs="Times New Roman"/>
          <w:color w:val="212121"/>
          <w:sz w:val="24"/>
          <w:szCs w:val="24"/>
          <w:lang w:val="en-US"/>
        </w:rPr>
        <w:t>.</w:t>
      </w:r>
      <w:r w:rsidRPr="00E7163C">
        <w:rPr>
          <w:rFonts w:ascii="Times New Roman" w:hAnsi="Times New Roman" w:cs="Times New Roman"/>
          <w:color w:val="212121"/>
          <w:sz w:val="24"/>
          <w:szCs w:val="24"/>
          <w:lang w:val="en-US"/>
        </w:rPr>
        <w:t>However, its cytotoxic eff</w:t>
      </w:r>
      <w:r w:rsidR="004E3286" w:rsidRPr="00E7163C">
        <w:rPr>
          <w:rFonts w:ascii="Times New Roman" w:hAnsi="Times New Roman" w:cs="Times New Roman"/>
          <w:color w:val="212121"/>
          <w:sz w:val="24"/>
          <w:szCs w:val="24"/>
          <w:lang w:val="en-US"/>
        </w:rPr>
        <w:t>ect limits its use in dentistry</w:t>
      </w:r>
      <w:r w:rsidR="00A40FD8" w:rsidRPr="00E7163C">
        <w:rPr>
          <w:rFonts w:ascii="Times New Roman" w:hAnsi="Times New Roman" w:cs="Times New Roman"/>
          <w:color w:val="212121"/>
          <w:sz w:val="24"/>
          <w:szCs w:val="24"/>
          <w:vertAlign w:val="superscript"/>
          <w:lang w:val="en-US"/>
        </w:rPr>
        <w:t>[</w:t>
      </w:r>
      <w:r w:rsidR="004E3286" w:rsidRPr="00E7163C">
        <w:rPr>
          <w:rFonts w:ascii="Times New Roman" w:hAnsi="Times New Roman" w:cs="Times New Roman"/>
          <w:color w:val="212121"/>
          <w:sz w:val="24"/>
          <w:szCs w:val="24"/>
          <w:vertAlign w:val="superscript"/>
          <w:lang w:val="en-US"/>
        </w:rPr>
        <w:t>10</w:t>
      </w:r>
      <w:r w:rsidR="00A40FD8" w:rsidRPr="00E7163C">
        <w:rPr>
          <w:rFonts w:ascii="Times New Roman" w:hAnsi="Times New Roman" w:cs="Times New Roman"/>
          <w:color w:val="212121"/>
          <w:sz w:val="24"/>
          <w:szCs w:val="24"/>
          <w:vertAlign w:val="superscript"/>
          <w:lang w:val="en-US"/>
        </w:rPr>
        <w:t>]</w:t>
      </w:r>
      <w:r w:rsidR="008F3876" w:rsidRPr="00E7163C">
        <w:rPr>
          <w:rFonts w:ascii="Times New Roman" w:hAnsi="Times New Roman" w:cs="Times New Roman"/>
          <w:color w:val="212121"/>
          <w:sz w:val="24"/>
          <w:szCs w:val="24"/>
          <w:lang w:val="en-US"/>
        </w:rPr>
        <w:t>.</w:t>
      </w:r>
      <w:r w:rsidRPr="00E7163C">
        <w:rPr>
          <w:rFonts w:ascii="Times New Roman" w:hAnsi="Times New Roman" w:cs="Times New Roman"/>
          <w:color w:val="212121"/>
          <w:sz w:val="24"/>
          <w:szCs w:val="24"/>
          <w:lang w:val="en-US"/>
        </w:rPr>
        <w:t>EDC has been used as cross-linking agent as an alternative to glutaraldehyde,</w:t>
      </w:r>
      <w:r w:rsidR="004E3286" w:rsidRPr="00E7163C">
        <w:rPr>
          <w:rFonts w:ascii="Times New Roman" w:hAnsi="Times New Roman" w:cs="Times New Roman"/>
          <w:color w:val="212121"/>
          <w:sz w:val="24"/>
          <w:szCs w:val="24"/>
          <w:lang w:val="en-US"/>
        </w:rPr>
        <w:t xml:space="preserve"> with lower cytotoxic potential</w:t>
      </w:r>
      <w:r w:rsidR="0051046E" w:rsidRPr="00E7163C">
        <w:rPr>
          <w:rFonts w:ascii="Times New Roman" w:hAnsi="Times New Roman" w:cs="Times New Roman"/>
          <w:color w:val="212121"/>
          <w:sz w:val="24"/>
          <w:szCs w:val="24"/>
          <w:vertAlign w:val="superscript"/>
          <w:lang w:val="en-US"/>
        </w:rPr>
        <w:t xml:space="preserve"> [21,22</w:t>
      </w:r>
      <w:r w:rsidR="00A40FD8" w:rsidRPr="00E7163C">
        <w:rPr>
          <w:rFonts w:ascii="Times New Roman" w:hAnsi="Times New Roman" w:cs="Times New Roman"/>
          <w:color w:val="212121"/>
          <w:sz w:val="24"/>
          <w:szCs w:val="24"/>
          <w:vertAlign w:val="superscript"/>
          <w:lang w:val="en-US"/>
        </w:rPr>
        <w:t>]</w:t>
      </w:r>
      <w:r w:rsidR="00EF6486" w:rsidRPr="00E7163C">
        <w:rPr>
          <w:rFonts w:ascii="Times New Roman" w:hAnsi="Times New Roman" w:cs="Times New Roman"/>
          <w:color w:val="212121"/>
          <w:sz w:val="24"/>
          <w:szCs w:val="24"/>
          <w:lang w:val="en-US"/>
        </w:rPr>
        <w:t>.</w:t>
      </w:r>
      <w:r w:rsidRPr="00E7163C">
        <w:rPr>
          <w:rFonts w:ascii="Times New Roman" w:hAnsi="Times New Roman" w:cs="Times New Roman"/>
          <w:color w:val="212121"/>
          <w:sz w:val="24"/>
          <w:szCs w:val="24"/>
          <w:lang w:val="en-US"/>
        </w:rPr>
        <w:t>Its potential is non-specific by the activation of the carboxylic acid groupings of glutamic and aspartic acids to form an O-</w:t>
      </w:r>
      <w:proofErr w:type="spellStart"/>
      <w:r w:rsidRPr="00E7163C">
        <w:rPr>
          <w:rFonts w:ascii="Times New Roman" w:hAnsi="Times New Roman" w:cs="Times New Roman"/>
          <w:color w:val="212121"/>
          <w:sz w:val="24"/>
          <w:szCs w:val="24"/>
          <w:lang w:val="en-US"/>
        </w:rPr>
        <w:t>acylsourea</w:t>
      </w:r>
      <w:proofErr w:type="spellEnd"/>
      <w:r w:rsidRPr="00E7163C">
        <w:rPr>
          <w:rFonts w:ascii="Times New Roman" w:hAnsi="Times New Roman" w:cs="Times New Roman"/>
          <w:color w:val="212121"/>
          <w:sz w:val="24"/>
          <w:szCs w:val="24"/>
          <w:lang w:val="en-US"/>
        </w:rPr>
        <w:t xml:space="preserve"> intermediate. After, reacts with the amino groups of lysine and </w:t>
      </w:r>
      <w:proofErr w:type="spellStart"/>
      <w:r w:rsidRPr="00E7163C">
        <w:rPr>
          <w:rFonts w:ascii="Times New Roman" w:hAnsi="Times New Roman" w:cs="Times New Roman"/>
          <w:color w:val="212121"/>
          <w:sz w:val="24"/>
          <w:szCs w:val="24"/>
          <w:lang w:val="en-US"/>
        </w:rPr>
        <w:t>hydroxylysine</w:t>
      </w:r>
      <w:proofErr w:type="spellEnd"/>
      <w:r w:rsidRPr="00E7163C">
        <w:rPr>
          <w:rFonts w:ascii="Times New Roman" w:hAnsi="Times New Roman" w:cs="Times New Roman"/>
          <w:color w:val="212121"/>
          <w:sz w:val="24"/>
          <w:szCs w:val="24"/>
          <w:lang w:val="en-US"/>
        </w:rPr>
        <w:t xml:space="preserve"> to form amide. However, there is a need for 1 to 4 hours of application to activity, clinically unacceptable </w:t>
      </w:r>
      <w:r w:rsidR="00FD44D2" w:rsidRPr="00E7163C">
        <w:rPr>
          <w:rFonts w:ascii="Times New Roman" w:hAnsi="Times New Roman" w:cs="Times New Roman"/>
          <w:color w:val="212121"/>
          <w:sz w:val="24"/>
          <w:szCs w:val="24"/>
          <w:vertAlign w:val="superscript"/>
          <w:lang w:val="en-US"/>
        </w:rPr>
        <w:t>[23]</w:t>
      </w:r>
      <w:r w:rsidRPr="00E7163C">
        <w:rPr>
          <w:rFonts w:ascii="Times New Roman" w:hAnsi="Times New Roman" w:cs="Times New Roman"/>
          <w:color w:val="212121"/>
          <w:sz w:val="24"/>
          <w:szCs w:val="24"/>
          <w:lang w:val="en-US"/>
        </w:rPr>
        <w:t>.</w:t>
      </w: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lang w:val="en-US"/>
        </w:rPr>
      </w:pPr>
      <w:r w:rsidRPr="00E7163C">
        <w:rPr>
          <w:rFonts w:ascii="Times New Roman" w:hAnsi="Times New Roman" w:cs="Times New Roman"/>
          <w:color w:val="212121"/>
          <w:sz w:val="24"/>
          <w:szCs w:val="24"/>
          <w:lang w:val="en-US"/>
        </w:rPr>
        <w:t xml:space="preserve">There are specific inhibitors of MMP's, such as </w:t>
      </w:r>
      <w:proofErr w:type="spellStart"/>
      <w:r w:rsidRPr="00E7163C">
        <w:rPr>
          <w:rFonts w:ascii="Times New Roman" w:hAnsi="Times New Roman" w:cs="Times New Roman"/>
          <w:color w:val="212121"/>
          <w:sz w:val="24"/>
          <w:szCs w:val="24"/>
          <w:lang w:val="en-US"/>
        </w:rPr>
        <w:t>galardin</w:t>
      </w:r>
      <w:proofErr w:type="spellEnd"/>
      <w:r w:rsidRPr="00E7163C">
        <w:rPr>
          <w:rFonts w:ascii="Times New Roman" w:hAnsi="Times New Roman" w:cs="Times New Roman"/>
          <w:color w:val="212121"/>
          <w:sz w:val="24"/>
          <w:szCs w:val="24"/>
          <w:lang w:val="en-US"/>
        </w:rPr>
        <w:t xml:space="preserve"> and </w:t>
      </w:r>
      <w:proofErr w:type="spellStart"/>
      <w:r w:rsidRPr="00E7163C">
        <w:rPr>
          <w:rFonts w:ascii="Times New Roman" w:hAnsi="Times New Roman" w:cs="Times New Roman"/>
          <w:color w:val="212121"/>
          <w:sz w:val="24"/>
          <w:szCs w:val="24"/>
          <w:lang w:val="en-US"/>
        </w:rPr>
        <w:t>clorexidine</w:t>
      </w:r>
      <w:proofErr w:type="spellEnd"/>
      <w:r w:rsidRPr="00E7163C">
        <w:rPr>
          <w:rFonts w:ascii="Times New Roman" w:hAnsi="Times New Roman" w:cs="Times New Roman"/>
          <w:color w:val="212121"/>
          <w:sz w:val="24"/>
          <w:szCs w:val="24"/>
          <w:lang w:val="en-US"/>
        </w:rPr>
        <w:t xml:space="preserve">. The </w:t>
      </w:r>
      <w:proofErr w:type="spellStart"/>
      <w:r w:rsidRPr="00E7163C">
        <w:rPr>
          <w:rFonts w:ascii="Times New Roman" w:hAnsi="Times New Roman" w:cs="Times New Roman"/>
          <w:color w:val="212121"/>
          <w:sz w:val="24"/>
          <w:szCs w:val="24"/>
          <w:lang w:val="en-US"/>
        </w:rPr>
        <w:t>galardin</w:t>
      </w:r>
      <w:proofErr w:type="spellEnd"/>
      <w:r w:rsidRPr="00E7163C">
        <w:rPr>
          <w:rFonts w:ascii="Times New Roman" w:hAnsi="Times New Roman" w:cs="Times New Roman"/>
          <w:color w:val="212121"/>
          <w:sz w:val="24"/>
          <w:szCs w:val="24"/>
          <w:lang w:val="en-US"/>
        </w:rPr>
        <w:t xml:space="preserve"> is a synthetic inhibitor of MMP with potent against MMP's 1,2,3,8 and 9. Its mechanism of action is based on the chelation of the zinc ions located in the catalytic domain </w:t>
      </w:r>
      <w:r w:rsidR="00FD44D2" w:rsidRPr="00E7163C">
        <w:rPr>
          <w:rFonts w:ascii="Times New Roman" w:hAnsi="Times New Roman" w:cs="Times New Roman"/>
          <w:color w:val="212121"/>
          <w:sz w:val="24"/>
          <w:szCs w:val="24"/>
          <w:lang w:val="en-US"/>
        </w:rPr>
        <w:t xml:space="preserve">of </w:t>
      </w:r>
      <w:proofErr w:type="gramStart"/>
      <w:r w:rsidR="00FD44D2" w:rsidRPr="00E7163C">
        <w:rPr>
          <w:rFonts w:ascii="Times New Roman" w:hAnsi="Times New Roman" w:cs="Times New Roman"/>
          <w:color w:val="212121"/>
          <w:sz w:val="24"/>
          <w:szCs w:val="24"/>
          <w:lang w:val="en-US"/>
        </w:rPr>
        <w:t>MMPs</w:t>
      </w:r>
      <w:r w:rsidR="00FD44D2" w:rsidRPr="00E7163C">
        <w:rPr>
          <w:rFonts w:ascii="Times New Roman" w:hAnsi="Times New Roman" w:cs="Times New Roman"/>
          <w:color w:val="212121"/>
          <w:sz w:val="24"/>
          <w:szCs w:val="24"/>
          <w:vertAlign w:val="superscript"/>
          <w:lang w:val="en-US"/>
        </w:rPr>
        <w:t>[</w:t>
      </w:r>
      <w:proofErr w:type="gramEnd"/>
      <w:r w:rsidR="00FD44D2" w:rsidRPr="00E7163C">
        <w:rPr>
          <w:rFonts w:ascii="Times New Roman" w:hAnsi="Times New Roman" w:cs="Times New Roman"/>
          <w:color w:val="212121"/>
          <w:sz w:val="24"/>
          <w:szCs w:val="24"/>
          <w:vertAlign w:val="superscript"/>
          <w:lang w:val="en-US"/>
        </w:rPr>
        <w:t>14]</w:t>
      </w:r>
      <w:r w:rsidR="00FD44D2" w:rsidRPr="00E7163C">
        <w:rPr>
          <w:rFonts w:ascii="Times New Roman" w:hAnsi="Times New Roman" w:cs="Times New Roman"/>
          <w:color w:val="212121"/>
          <w:sz w:val="24"/>
          <w:szCs w:val="24"/>
          <w:lang w:val="en-US"/>
        </w:rPr>
        <w:t xml:space="preserve">.In the work of, </w:t>
      </w:r>
      <w:r w:rsidRPr="00E7163C">
        <w:rPr>
          <w:rFonts w:ascii="Times New Roman" w:hAnsi="Times New Roman" w:cs="Times New Roman"/>
          <w:color w:val="212121"/>
          <w:sz w:val="24"/>
          <w:szCs w:val="24"/>
          <w:lang w:val="en-US"/>
        </w:rPr>
        <w:t xml:space="preserve">the treatment with </w:t>
      </w:r>
      <w:proofErr w:type="spellStart"/>
      <w:r w:rsidRPr="00E7163C">
        <w:rPr>
          <w:rFonts w:ascii="Times New Roman" w:hAnsi="Times New Roman" w:cs="Times New Roman"/>
          <w:color w:val="212121"/>
          <w:sz w:val="24"/>
          <w:szCs w:val="24"/>
          <w:lang w:val="en-US"/>
        </w:rPr>
        <w:t>galardin</w:t>
      </w:r>
      <w:proofErr w:type="spellEnd"/>
      <w:r w:rsidRPr="00E7163C">
        <w:rPr>
          <w:rFonts w:ascii="Times New Roman" w:hAnsi="Times New Roman" w:cs="Times New Roman"/>
          <w:color w:val="212121"/>
          <w:sz w:val="24"/>
          <w:szCs w:val="24"/>
          <w:lang w:val="en-US"/>
        </w:rPr>
        <w:t xml:space="preserve"> delayed the decline bond strength in addition to the amount of </w:t>
      </w:r>
      <w:proofErr w:type="spellStart"/>
      <w:r w:rsidRPr="00E7163C">
        <w:rPr>
          <w:rFonts w:ascii="Times New Roman" w:hAnsi="Times New Roman" w:cs="Times New Roman"/>
          <w:color w:val="212121"/>
          <w:sz w:val="24"/>
          <w:szCs w:val="24"/>
          <w:lang w:val="en-US"/>
        </w:rPr>
        <w:t>nanoinfiltration</w:t>
      </w:r>
      <w:proofErr w:type="spellEnd"/>
      <w:r w:rsidRPr="00E7163C">
        <w:rPr>
          <w:rFonts w:ascii="Times New Roman" w:hAnsi="Times New Roman" w:cs="Times New Roman"/>
          <w:color w:val="212121"/>
          <w:sz w:val="24"/>
          <w:szCs w:val="24"/>
          <w:lang w:val="en-US"/>
        </w:rPr>
        <w:t xml:space="preserve">, but did not completely block these phenomena, being an inhibitor of dentin MMPs and it may be a clinically relevant way to increase the longevity of the restorations by the protection of the hybrid layer. </w:t>
      </w:r>
      <w:proofErr w:type="spellStart"/>
      <w:r w:rsidRPr="00E7163C">
        <w:rPr>
          <w:rFonts w:ascii="Times New Roman" w:hAnsi="Times New Roman" w:cs="Times New Roman"/>
          <w:color w:val="212121"/>
          <w:sz w:val="24"/>
          <w:szCs w:val="24"/>
          <w:lang w:val="en-US"/>
        </w:rPr>
        <w:t>Chlorhexidine</w:t>
      </w:r>
      <w:proofErr w:type="spellEnd"/>
      <w:r w:rsidRPr="00E7163C">
        <w:rPr>
          <w:rFonts w:ascii="Times New Roman" w:hAnsi="Times New Roman" w:cs="Times New Roman"/>
          <w:color w:val="212121"/>
          <w:sz w:val="24"/>
          <w:szCs w:val="24"/>
          <w:lang w:val="en-US"/>
        </w:rPr>
        <w:t xml:space="preserve"> can be used to inhibit MMPs 2, 8, 9, without having a cytotoxic </w:t>
      </w:r>
      <w:proofErr w:type="gramStart"/>
      <w:r w:rsidRPr="00E7163C">
        <w:rPr>
          <w:rFonts w:ascii="Times New Roman" w:hAnsi="Times New Roman" w:cs="Times New Roman"/>
          <w:color w:val="212121"/>
          <w:sz w:val="24"/>
          <w:szCs w:val="24"/>
          <w:lang w:val="en-US"/>
        </w:rPr>
        <w:t>effect</w:t>
      </w:r>
      <w:r w:rsidR="009D767D" w:rsidRPr="00E7163C">
        <w:rPr>
          <w:rFonts w:ascii="Times New Roman" w:hAnsi="Times New Roman" w:cs="Times New Roman"/>
          <w:color w:val="212121"/>
          <w:sz w:val="24"/>
          <w:szCs w:val="24"/>
          <w:vertAlign w:val="superscript"/>
          <w:lang w:val="en-US"/>
        </w:rPr>
        <w:t>[</w:t>
      </w:r>
      <w:proofErr w:type="gramEnd"/>
      <w:r w:rsidR="009D767D" w:rsidRPr="00E7163C">
        <w:rPr>
          <w:rFonts w:ascii="Times New Roman" w:hAnsi="Times New Roman" w:cs="Times New Roman"/>
          <w:color w:val="212121"/>
          <w:sz w:val="24"/>
          <w:szCs w:val="24"/>
          <w:vertAlign w:val="superscript"/>
          <w:lang w:val="en-US"/>
        </w:rPr>
        <w:t>24]</w:t>
      </w:r>
      <w:r w:rsidRPr="00E7163C">
        <w:rPr>
          <w:rFonts w:ascii="Times New Roman" w:hAnsi="Times New Roman" w:cs="Times New Roman"/>
          <w:color w:val="212121"/>
          <w:sz w:val="24"/>
          <w:szCs w:val="24"/>
          <w:lang w:val="en-US"/>
        </w:rPr>
        <w:t xml:space="preserve">. Even at low concentrations (0.2%), </w:t>
      </w:r>
      <w:proofErr w:type="spellStart"/>
      <w:r w:rsidRPr="00E7163C">
        <w:rPr>
          <w:rFonts w:ascii="Times New Roman" w:hAnsi="Times New Roman" w:cs="Times New Roman"/>
          <w:color w:val="212121"/>
          <w:sz w:val="24"/>
          <w:szCs w:val="24"/>
          <w:lang w:val="en-US"/>
        </w:rPr>
        <w:t>chlorhexidine</w:t>
      </w:r>
      <w:proofErr w:type="spellEnd"/>
      <w:r w:rsidRPr="00E7163C">
        <w:rPr>
          <w:rFonts w:ascii="Times New Roman" w:hAnsi="Times New Roman" w:cs="Times New Roman"/>
          <w:color w:val="212121"/>
          <w:sz w:val="24"/>
          <w:szCs w:val="24"/>
          <w:lang w:val="en-US"/>
        </w:rPr>
        <w:t xml:space="preserve"> showed preservation of bond strength and reduced interface degradation, expressed by the reduction of </w:t>
      </w:r>
      <w:proofErr w:type="spellStart"/>
      <w:r w:rsidRPr="00E7163C">
        <w:rPr>
          <w:rFonts w:ascii="Times New Roman" w:hAnsi="Times New Roman" w:cs="Times New Roman"/>
          <w:color w:val="212121"/>
          <w:sz w:val="24"/>
          <w:szCs w:val="24"/>
          <w:lang w:val="en-US"/>
        </w:rPr>
        <w:t>nanoinfiltration</w:t>
      </w:r>
      <w:proofErr w:type="spellEnd"/>
      <w:r w:rsidRPr="00E7163C">
        <w:rPr>
          <w:rFonts w:ascii="Times New Roman" w:hAnsi="Times New Roman" w:cs="Times New Roman"/>
          <w:color w:val="212121"/>
          <w:sz w:val="24"/>
          <w:szCs w:val="24"/>
          <w:lang w:val="en-US"/>
        </w:rPr>
        <w:t xml:space="preserve">. The inhibition mechanism of </w:t>
      </w:r>
      <w:proofErr w:type="spellStart"/>
      <w:r w:rsidRPr="00E7163C">
        <w:rPr>
          <w:rFonts w:ascii="Times New Roman" w:hAnsi="Times New Roman" w:cs="Times New Roman"/>
          <w:color w:val="212121"/>
          <w:sz w:val="24"/>
          <w:szCs w:val="24"/>
          <w:lang w:val="en-US"/>
        </w:rPr>
        <w:t>chlorhexidine</w:t>
      </w:r>
      <w:proofErr w:type="spellEnd"/>
      <w:r w:rsidRPr="00E7163C">
        <w:rPr>
          <w:rFonts w:ascii="Times New Roman" w:hAnsi="Times New Roman" w:cs="Times New Roman"/>
          <w:color w:val="212121"/>
          <w:sz w:val="24"/>
          <w:szCs w:val="24"/>
          <w:lang w:val="en-US"/>
        </w:rPr>
        <w:t xml:space="preserve"> occurs by inhibition of proteases because of its chelating property with calcium </w:t>
      </w:r>
      <w:r w:rsidRPr="00E7163C">
        <w:rPr>
          <w:rFonts w:ascii="Times New Roman" w:hAnsi="Times New Roman" w:cs="Times New Roman"/>
          <w:color w:val="212121"/>
          <w:sz w:val="24"/>
          <w:szCs w:val="24"/>
          <w:lang w:val="en-US"/>
        </w:rPr>
        <w:lastRenderedPageBreak/>
        <w:t xml:space="preserve">ions </w:t>
      </w:r>
      <w:r w:rsidR="009D767D" w:rsidRPr="00E7163C">
        <w:rPr>
          <w:rFonts w:ascii="Times New Roman" w:hAnsi="Times New Roman" w:cs="Times New Roman"/>
          <w:color w:val="212121"/>
          <w:sz w:val="24"/>
          <w:szCs w:val="24"/>
          <w:vertAlign w:val="superscript"/>
          <w:lang w:val="en-US"/>
        </w:rPr>
        <w:t>[14</w:t>
      </w:r>
      <w:proofErr w:type="gramStart"/>
      <w:r w:rsidR="009D767D" w:rsidRPr="00E7163C">
        <w:rPr>
          <w:rFonts w:ascii="Times New Roman" w:hAnsi="Times New Roman" w:cs="Times New Roman"/>
          <w:color w:val="212121"/>
          <w:sz w:val="24"/>
          <w:szCs w:val="24"/>
          <w:vertAlign w:val="superscript"/>
          <w:lang w:val="en-US"/>
        </w:rPr>
        <w:t>,24</w:t>
      </w:r>
      <w:proofErr w:type="gramEnd"/>
      <w:r w:rsidR="009D767D" w:rsidRPr="00E7163C">
        <w:rPr>
          <w:rFonts w:ascii="Times New Roman" w:hAnsi="Times New Roman" w:cs="Times New Roman"/>
          <w:color w:val="212121"/>
          <w:sz w:val="24"/>
          <w:szCs w:val="24"/>
          <w:vertAlign w:val="superscript"/>
          <w:lang w:val="en-US"/>
        </w:rPr>
        <w:t xml:space="preserve">]. </w:t>
      </w:r>
      <w:r w:rsidRPr="00E7163C">
        <w:rPr>
          <w:rFonts w:ascii="Times New Roman" w:hAnsi="Times New Roman" w:cs="Times New Roman"/>
          <w:color w:val="212121"/>
          <w:sz w:val="24"/>
          <w:szCs w:val="24"/>
          <w:lang w:val="en-US"/>
        </w:rPr>
        <w:t xml:space="preserve">The major problem with </w:t>
      </w:r>
      <w:proofErr w:type="spellStart"/>
      <w:r w:rsidRPr="00E7163C">
        <w:rPr>
          <w:rFonts w:ascii="Times New Roman" w:hAnsi="Times New Roman" w:cs="Times New Roman"/>
          <w:color w:val="212121"/>
          <w:sz w:val="24"/>
          <w:szCs w:val="24"/>
          <w:lang w:val="en-US"/>
        </w:rPr>
        <w:t>chlorhexidine</w:t>
      </w:r>
      <w:proofErr w:type="spellEnd"/>
      <w:r w:rsidRPr="00E7163C">
        <w:rPr>
          <w:rFonts w:ascii="Times New Roman" w:hAnsi="Times New Roman" w:cs="Times New Roman"/>
          <w:color w:val="212121"/>
          <w:sz w:val="24"/>
          <w:szCs w:val="24"/>
          <w:lang w:val="en-US"/>
        </w:rPr>
        <w:t xml:space="preserve"> is its low </w:t>
      </w:r>
      <w:proofErr w:type="spellStart"/>
      <w:r w:rsidRPr="00E7163C">
        <w:rPr>
          <w:rFonts w:ascii="Times New Roman" w:hAnsi="Times New Roman" w:cs="Times New Roman"/>
          <w:color w:val="212121"/>
          <w:sz w:val="24"/>
          <w:szCs w:val="24"/>
          <w:lang w:val="en-US"/>
        </w:rPr>
        <w:t>s</w:t>
      </w:r>
      <w:r w:rsidR="009D767D" w:rsidRPr="00E7163C">
        <w:rPr>
          <w:rFonts w:ascii="Times New Roman" w:hAnsi="Times New Roman" w:cs="Times New Roman"/>
          <w:color w:val="212121"/>
          <w:sz w:val="24"/>
          <w:szCs w:val="24"/>
          <w:lang w:val="en-US"/>
        </w:rPr>
        <w:t>ubstantivity</w:t>
      </w:r>
      <w:proofErr w:type="spellEnd"/>
      <w:r w:rsidR="009D767D" w:rsidRPr="00E7163C">
        <w:rPr>
          <w:rFonts w:ascii="Times New Roman" w:hAnsi="Times New Roman" w:cs="Times New Roman"/>
          <w:color w:val="212121"/>
          <w:sz w:val="24"/>
          <w:szCs w:val="24"/>
          <w:lang w:val="en-US"/>
        </w:rPr>
        <w:t xml:space="preserve"> when applied in </w:t>
      </w:r>
      <w:proofErr w:type="gramStart"/>
      <w:r w:rsidR="009D767D" w:rsidRPr="00E7163C">
        <w:rPr>
          <w:rFonts w:ascii="Times New Roman" w:hAnsi="Times New Roman" w:cs="Times New Roman"/>
          <w:color w:val="212121"/>
          <w:sz w:val="24"/>
          <w:szCs w:val="24"/>
          <w:lang w:val="en-US"/>
        </w:rPr>
        <w:t>den</w:t>
      </w:r>
      <w:r w:rsidRPr="00E7163C">
        <w:rPr>
          <w:rFonts w:ascii="Times New Roman" w:hAnsi="Times New Roman" w:cs="Times New Roman"/>
          <w:color w:val="212121"/>
          <w:sz w:val="24"/>
          <w:szCs w:val="24"/>
          <w:lang w:val="en-US"/>
        </w:rPr>
        <w:t>tin</w:t>
      </w:r>
      <w:r w:rsidR="009D767D" w:rsidRPr="00E7163C">
        <w:rPr>
          <w:rFonts w:ascii="Times New Roman" w:hAnsi="Times New Roman" w:cs="Times New Roman"/>
          <w:color w:val="212121"/>
          <w:sz w:val="24"/>
          <w:szCs w:val="24"/>
          <w:vertAlign w:val="superscript"/>
          <w:lang w:val="en-US"/>
        </w:rPr>
        <w:t>[</w:t>
      </w:r>
      <w:proofErr w:type="gramEnd"/>
      <w:r w:rsidR="009D767D" w:rsidRPr="00E7163C">
        <w:rPr>
          <w:rFonts w:ascii="Times New Roman" w:hAnsi="Times New Roman" w:cs="Times New Roman"/>
          <w:color w:val="212121"/>
          <w:sz w:val="24"/>
          <w:szCs w:val="24"/>
          <w:vertAlign w:val="superscript"/>
          <w:lang w:val="en-US"/>
        </w:rPr>
        <w:t>25</w:t>
      </w:r>
      <w:r w:rsidR="0051046E" w:rsidRPr="00E7163C">
        <w:rPr>
          <w:rFonts w:ascii="Times New Roman" w:hAnsi="Times New Roman" w:cs="Times New Roman"/>
          <w:color w:val="212121"/>
          <w:sz w:val="24"/>
          <w:szCs w:val="24"/>
          <w:vertAlign w:val="superscript"/>
          <w:lang w:val="en-US"/>
        </w:rPr>
        <w:t>]</w:t>
      </w:r>
      <w:r w:rsidR="009D767D" w:rsidRPr="00E7163C">
        <w:rPr>
          <w:rFonts w:ascii="Times New Roman" w:hAnsi="Times New Roman" w:cs="Times New Roman"/>
          <w:color w:val="212121"/>
          <w:sz w:val="24"/>
          <w:szCs w:val="24"/>
          <w:lang w:val="en-US"/>
        </w:rPr>
        <w:t>.</w:t>
      </w:r>
    </w:p>
    <w:p w:rsidR="00041B93" w:rsidRPr="00E7163C" w:rsidRDefault="00041B93" w:rsidP="00560777">
      <w:pPr>
        <w:pStyle w:val="Normal1"/>
        <w:spacing w:line="480" w:lineRule="auto"/>
        <w:jc w:val="both"/>
        <w:rPr>
          <w:rFonts w:ascii="Times New Roman" w:hAnsi="Times New Roman" w:cs="Times New Roman"/>
          <w:color w:val="212121"/>
          <w:sz w:val="24"/>
          <w:szCs w:val="24"/>
          <w:lang w:val="en-US"/>
        </w:rPr>
      </w:pPr>
    </w:p>
    <w:p w:rsidR="00041B93" w:rsidRPr="00E7163C" w:rsidRDefault="004A103D" w:rsidP="00560777">
      <w:pPr>
        <w:pStyle w:val="Normal1"/>
        <w:spacing w:line="480" w:lineRule="auto"/>
        <w:jc w:val="both"/>
        <w:rPr>
          <w:rFonts w:ascii="Times New Roman" w:hAnsi="Times New Roman" w:cs="Times New Roman"/>
          <w:b/>
          <w:color w:val="212121"/>
          <w:sz w:val="24"/>
          <w:szCs w:val="24"/>
          <w:lang w:val="en-US"/>
        </w:rPr>
      </w:pPr>
      <w:r w:rsidRPr="00E7163C">
        <w:rPr>
          <w:rFonts w:ascii="Times New Roman" w:hAnsi="Times New Roman" w:cs="Times New Roman"/>
          <w:b/>
          <w:color w:val="212121"/>
          <w:sz w:val="24"/>
          <w:szCs w:val="24"/>
          <w:lang w:val="en-US"/>
        </w:rPr>
        <w:t>2.2 Natural</w:t>
      </w: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lang w:val="en-US"/>
        </w:rPr>
      </w:pPr>
      <w:r w:rsidRPr="00E7163C">
        <w:rPr>
          <w:rFonts w:ascii="Times New Roman" w:hAnsi="Times New Roman" w:cs="Times New Roman"/>
          <w:color w:val="212121"/>
          <w:sz w:val="24"/>
          <w:szCs w:val="24"/>
          <w:lang w:val="en-US"/>
        </w:rPr>
        <w:t>The use of natural agents from plants has been a major attractive by the presence of polyphenols found in its composition that demonstrate very effective action in relation to cross-links of collagen and not have cytotoxic effects.</w:t>
      </w: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vertAlign w:val="superscript"/>
          <w:lang w:val="en-US"/>
        </w:rPr>
      </w:pPr>
      <w:proofErr w:type="spellStart"/>
      <w:r w:rsidRPr="00E7163C">
        <w:rPr>
          <w:rFonts w:ascii="Times New Roman" w:hAnsi="Times New Roman" w:cs="Times New Roman"/>
          <w:color w:val="212121"/>
          <w:sz w:val="24"/>
          <w:szCs w:val="24"/>
          <w:lang w:val="en-US"/>
        </w:rPr>
        <w:t>Proanthocyanidins</w:t>
      </w:r>
      <w:proofErr w:type="spellEnd"/>
      <w:r w:rsidRPr="00E7163C">
        <w:rPr>
          <w:rFonts w:ascii="Times New Roman" w:hAnsi="Times New Roman" w:cs="Times New Roman"/>
          <w:color w:val="212121"/>
          <w:sz w:val="24"/>
          <w:szCs w:val="24"/>
          <w:lang w:val="en-US"/>
        </w:rPr>
        <w:t xml:space="preserve"> (PAC) are derived from plants and are been studied for more than 15 years in </w:t>
      </w:r>
      <w:proofErr w:type="gramStart"/>
      <w:r w:rsidRPr="00E7163C">
        <w:rPr>
          <w:rFonts w:ascii="Times New Roman" w:hAnsi="Times New Roman" w:cs="Times New Roman"/>
          <w:color w:val="212121"/>
          <w:sz w:val="24"/>
          <w:szCs w:val="24"/>
          <w:lang w:val="en-US"/>
        </w:rPr>
        <w:t>dentistry</w:t>
      </w:r>
      <w:r w:rsidR="00A40FD8" w:rsidRPr="00E7163C">
        <w:rPr>
          <w:rFonts w:ascii="Times New Roman" w:hAnsi="Times New Roman" w:cs="Times New Roman"/>
          <w:color w:val="212121"/>
          <w:sz w:val="24"/>
          <w:szCs w:val="24"/>
          <w:vertAlign w:val="superscript"/>
          <w:lang w:val="en-US"/>
        </w:rPr>
        <w:t>[</w:t>
      </w:r>
      <w:proofErr w:type="gramEnd"/>
      <w:r w:rsidR="0051046E" w:rsidRPr="00E7163C">
        <w:rPr>
          <w:rFonts w:ascii="Times New Roman" w:hAnsi="Times New Roman" w:cs="Times New Roman"/>
          <w:color w:val="212121"/>
          <w:sz w:val="24"/>
          <w:szCs w:val="24"/>
          <w:vertAlign w:val="superscript"/>
          <w:lang w:val="en-US"/>
        </w:rPr>
        <w:t>26</w:t>
      </w:r>
      <w:r w:rsidR="00A40FD8" w:rsidRPr="00E7163C">
        <w:rPr>
          <w:rFonts w:ascii="Times New Roman" w:hAnsi="Times New Roman" w:cs="Times New Roman"/>
          <w:color w:val="212121"/>
          <w:sz w:val="24"/>
          <w:szCs w:val="24"/>
          <w:vertAlign w:val="superscript"/>
          <w:lang w:val="en-US"/>
        </w:rPr>
        <w:t>]</w:t>
      </w:r>
      <w:r w:rsidR="009B0442" w:rsidRPr="00E7163C">
        <w:rPr>
          <w:rFonts w:ascii="Times New Roman" w:hAnsi="Times New Roman" w:cs="Times New Roman"/>
          <w:color w:val="212121"/>
          <w:sz w:val="24"/>
          <w:szCs w:val="24"/>
          <w:lang w:val="en-US"/>
        </w:rPr>
        <w:t xml:space="preserve">. </w:t>
      </w:r>
      <w:r w:rsidRPr="00E7163C">
        <w:rPr>
          <w:rFonts w:ascii="Times New Roman" w:hAnsi="Times New Roman" w:cs="Times New Roman"/>
          <w:color w:val="212121"/>
          <w:sz w:val="24"/>
          <w:szCs w:val="24"/>
          <w:lang w:val="en-US"/>
        </w:rPr>
        <w:t>They have a high structural diversity based on four molecules (</w:t>
      </w:r>
      <w:proofErr w:type="spellStart"/>
      <w:r w:rsidRPr="00E7163C">
        <w:rPr>
          <w:rFonts w:ascii="Times New Roman" w:hAnsi="Times New Roman" w:cs="Times New Roman"/>
          <w:color w:val="212121"/>
          <w:sz w:val="24"/>
          <w:szCs w:val="24"/>
          <w:lang w:val="en-US"/>
        </w:rPr>
        <w:t>catechin</w:t>
      </w:r>
      <w:proofErr w:type="spellEnd"/>
      <w:r w:rsidRPr="00E7163C">
        <w:rPr>
          <w:rFonts w:ascii="Times New Roman" w:hAnsi="Times New Roman" w:cs="Times New Roman"/>
          <w:color w:val="212121"/>
          <w:sz w:val="24"/>
          <w:szCs w:val="24"/>
          <w:lang w:val="en-US"/>
        </w:rPr>
        <w:t xml:space="preserve">, </w:t>
      </w:r>
      <w:proofErr w:type="spellStart"/>
      <w:r w:rsidRPr="00E7163C">
        <w:rPr>
          <w:rFonts w:ascii="Times New Roman" w:hAnsi="Times New Roman" w:cs="Times New Roman"/>
          <w:color w:val="212121"/>
          <w:sz w:val="24"/>
          <w:szCs w:val="24"/>
          <w:lang w:val="en-US"/>
        </w:rPr>
        <w:t>ent-catechin</w:t>
      </w:r>
      <w:proofErr w:type="spellEnd"/>
      <w:r w:rsidRPr="00E7163C">
        <w:rPr>
          <w:rFonts w:ascii="Times New Roman" w:hAnsi="Times New Roman" w:cs="Times New Roman"/>
          <w:color w:val="212121"/>
          <w:sz w:val="24"/>
          <w:szCs w:val="24"/>
          <w:lang w:val="en-US"/>
        </w:rPr>
        <w:t xml:space="preserve">, </w:t>
      </w:r>
      <w:proofErr w:type="spellStart"/>
      <w:r w:rsidRPr="00E7163C">
        <w:rPr>
          <w:rFonts w:ascii="Times New Roman" w:hAnsi="Times New Roman" w:cs="Times New Roman"/>
          <w:color w:val="212121"/>
          <w:sz w:val="24"/>
          <w:szCs w:val="24"/>
          <w:lang w:val="en-US"/>
        </w:rPr>
        <w:t>epicatechin</w:t>
      </w:r>
      <w:proofErr w:type="spellEnd"/>
      <w:r w:rsidRPr="00E7163C">
        <w:rPr>
          <w:rFonts w:ascii="Times New Roman" w:hAnsi="Times New Roman" w:cs="Times New Roman"/>
          <w:color w:val="212121"/>
          <w:sz w:val="24"/>
          <w:szCs w:val="24"/>
          <w:lang w:val="en-US"/>
        </w:rPr>
        <w:t xml:space="preserve">, </w:t>
      </w:r>
      <w:proofErr w:type="spellStart"/>
      <w:r w:rsidRPr="00E7163C">
        <w:rPr>
          <w:rFonts w:ascii="Times New Roman" w:hAnsi="Times New Roman" w:cs="Times New Roman"/>
          <w:color w:val="212121"/>
          <w:sz w:val="24"/>
          <w:szCs w:val="24"/>
          <w:lang w:val="en-US"/>
        </w:rPr>
        <w:t>entepicatechin</w:t>
      </w:r>
      <w:proofErr w:type="spellEnd"/>
      <w:r w:rsidRPr="00E7163C">
        <w:rPr>
          <w:rFonts w:ascii="Times New Roman" w:hAnsi="Times New Roman" w:cs="Times New Roman"/>
          <w:color w:val="212121"/>
          <w:sz w:val="24"/>
          <w:szCs w:val="24"/>
          <w:lang w:val="en-US"/>
        </w:rPr>
        <w:t xml:space="preserve">), different types of </w:t>
      </w:r>
      <w:proofErr w:type="spellStart"/>
      <w:r w:rsidRPr="00E7163C">
        <w:rPr>
          <w:rFonts w:ascii="Times New Roman" w:hAnsi="Times New Roman" w:cs="Times New Roman"/>
          <w:color w:val="212121"/>
          <w:sz w:val="24"/>
          <w:szCs w:val="24"/>
          <w:lang w:val="en-US"/>
        </w:rPr>
        <w:t>interflavonoid</w:t>
      </w:r>
      <w:proofErr w:type="spellEnd"/>
      <w:r w:rsidRPr="00E7163C">
        <w:rPr>
          <w:rFonts w:ascii="Times New Roman" w:hAnsi="Times New Roman" w:cs="Times New Roman"/>
          <w:color w:val="212121"/>
          <w:sz w:val="24"/>
          <w:szCs w:val="24"/>
          <w:lang w:val="en-US"/>
        </w:rPr>
        <w:t xml:space="preserve"> bonds, and several chain lengths, kno</w:t>
      </w:r>
      <w:r w:rsidR="004E3286" w:rsidRPr="00E7163C">
        <w:rPr>
          <w:rFonts w:ascii="Times New Roman" w:hAnsi="Times New Roman" w:cs="Times New Roman"/>
          <w:color w:val="212121"/>
          <w:sz w:val="24"/>
          <w:szCs w:val="24"/>
          <w:lang w:val="en-US"/>
        </w:rPr>
        <w:t>wn as degree of polymerization</w:t>
      </w:r>
      <w:proofErr w:type="gramStart"/>
      <w:r w:rsidRPr="00E7163C">
        <w:rPr>
          <w:rFonts w:ascii="Times New Roman" w:hAnsi="Times New Roman" w:cs="Times New Roman"/>
          <w:color w:val="212121"/>
          <w:sz w:val="24"/>
          <w:szCs w:val="24"/>
          <w:lang w:val="en-US"/>
        </w:rPr>
        <w:t>.</w:t>
      </w:r>
      <w:r w:rsidR="009D767D" w:rsidRPr="00E7163C">
        <w:rPr>
          <w:rFonts w:ascii="Times New Roman" w:hAnsi="Times New Roman" w:cs="Times New Roman"/>
          <w:color w:val="212121"/>
          <w:sz w:val="24"/>
          <w:szCs w:val="24"/>
          <w:vertAlign w:val="superscript"/>
          <w:lang w:val="en-US"/>
        </w:rPr>
        <w:t>[</w:t>
      </w:r>
      <w:proofErr w:type="gramEnd"/>
      <w:r w:rsidR="009D767D" w:rsidRPr="00E7163C">
        <w:rPr>
          <w:rFonts w:ascii="Times New Roman" w:hAnsi="Times New Roman" w:cs="Times New Roman"/>
          <w:color w:val="212121"/>
          <w:sz w:val="24"/>
          <w:szCs w:val="24"/>
          <w:vertAlign w:val="superscript"/>
          <w:lang w:val="en-US"/>
        </w:rPr>
        <w:t>27</w:t>
      </w:r>
      <w:r w:rsidR="00A40FD8" w:rsidRPr="00E7163C">
        <w:rPr>
          <w:rFonts w:ascii="Times New Roman" w:hAnsi="Times New Roman" w:cs="Times New Roman"/>
          <w:color w:val="212121"/>
          <w:sz w:val="24"/>
          <w:szCs w:val="24"/>
          <w:vertAlign w:val="superscript"/>
          <w:lang w:val="en-US"/>
        </w:rPr>
        <w:t>]</w:t>
      </w:r>
      <w:r w:rsidRPr="00E7163C">
        <w:rPr>
          <w:rFonts w:ascii="Times New Roman" w:hAnsi="Times New Roman" w:cs="Times New Roman"/>
          <w:color w:val="212121"/>
          <w:sz w:val="24"/>
          <w:szCs w:val="24"/>
          <w:lang w:val="en-US"/>
        </w:rPr>
        <w:t>Some sources of PACs have already been tested such as cocoa seed (</w:t>
      </w:r>
      <w:proofErr w:type="spellStart"/>
      <w:r w:rsidRPr="00E7163C">
        <w:rPr>
          <w:rFonts w:ascii="Times New Roman" w:hAnsi="Times New Roman" w:cs="Times New Roman"/>
          <w:i/>
          <w:color w:val="212121"/>
          <w:sz w:val="24"/>
          <w:szCs w:val="24"/>
          <w:lang w:val="en-US"/>
        </w:rPr>
        <w:t>Theobroma</w:t>
      </w:r>
      <w:proofErr w:type="spellEnd"/>
      <w:r w:rsidRPr="00E7163C">
        <w:rPr>
          <w:rFonts w:ascii="Times New Roman" w:hAnsi="Times New Roman" w:cs="Times New Roman"/>
          <w:i/>
          <w:color w:val="212121"/>
          <w:sz w:val="24"/>
          <w:szCs w:val="24"/>
          <w:lang w:val="en-US"/>
        </w:rPr>
        <w:t xml:space="preserve"> cacao</w:t>
      </w:r>
      <w:r w:rsidRPr="00E7163C">
        <w:rPr>
          <w:rFonts w:ascii="Times New Roman" w:hAnsi="Times New Roman" w:cs="Times New Roman"/>
          <w:color w:val="212121"/>
          <w:sz w:val="24"/>
          <w:szCs w:val="24"/>
          <w:lang w:val="en-US"/>
        </w:rPr>
        <w:t>), tea plant leaves (</w:t>
      </w:r>
      <w:r w:rsidRPr="00E7163C">
        <w:rPr>
          <w:rFonts w:ascii="Times New Roman" w:hAnsi="Times New Roman" w:cs="Times New Roman"/>
          <w:i/>
          <w:color w:val="212121"/>
          <w:sz w:val="24"/>
          <w:szCs w:val="24"/>
          <w:lang w:val="en-US"/>
        </w:rPr>
        <w:t xml:space="preserve">Camellia </w:t>
      </w:r>
      <w:proofErr w:type="spellStart"/>
      <w:r w:rsidRPr="00E7163C">
        <w:rPr>
          <w:rFonts w:ascii="Times New Roman" w:hAnsi="Times New Roman" w:cs="Times New Roman"/>
          <w:i/>
          <w:color w:val="212121"/>
          <w:sz w:val="24"/>
          <w:szCs w:val="24"/>
          <w:lang w:val="en-US"/>
        </w:rPr>
        <w:t>sinensis</w:t>
      </w:r>
      <w:proofErr w:type="spellEnd"/>
      <w:r w:rsidRPr="00E7163C">
        <w:rPr>
          <w:rFonts w:ascii="Times New Roman" w:hAnsi="Times New Roman" w:cs="Times New Roman"/>
          <w:color w:val="212121"/>
          <w:sz w:val="24"/>
          <w:szCs w:val="24"/>
          <w:lang w:val="en-US"/>
        </w:rPr>
        <w:t>), cinnamon bark stem (</w:t>
      </w:r>
      <w:r w:rsidRPr="00E7163C">
        <w:rPr>
          <w:rFonts w:ascii="Times New Roman" w:hAnsi="Times New Roman" w:cs="Times New Roman"/>
          <w:i/>
          <w:color w:val="212121"/>
          <w:sz w:val="24"/>
          <w:szCs w:val="24"/>
          <w:lang w:val="en-US"/>
        </w:rPr>
        <w:t xml:space="preserve">Cinnamon </w:t>
      </w:r>
      <w:proofErr w:type="spellStart"/>
      <w:r w:rsidRPr="00E7163C">
        <w:rPr>
          <w:rFonts w:ascii="Times New Roman" w:hAnsi="Times New Roman" w:cs="Times New Roman"/>
          <w:i/>
          <w:color w:val="212121"/>
          <w:sz w:val="24"/>
          <w:szCs w:val="24"/>
          <w:lang w:val="en-US"/>
        </w:rPr>
        <w:t>Verum</w:t>
      </w:r>
      <w:proofErr w:type="spellEnd"/>
      <w:r w:rsidRPr="00E7163C">
        <w:rPr>
          <w:rFonts w:ascii="Times New Roman" w:hAnsi="Times New Roman" w:cs="Times New Roman"/>
          <w:color w:val="212121"/>
          <w:sz w:val="24"/>
          <w:szCs w:val="24"/>
          <w:lang w:val="en-US"/>
        </w:rPr>
        <w:t xml:space="preserve">), </w:t>
      </w:r>
      <w:proofErr w:type="spellStart"/>
      <w:r w:rsidRPr="00E7163C">
        <w:rPr>
          <w:rFonts w:ascii="Times New Roman" w:hAnsi="Times New Roman" w:cs="Times New Roman"/>
          <w:color w:val="212121"/>
          <w:sz w:val="24"/>
          <w:szCs w:val="24"/>
          <w:lang w:val="en-US"/>
        </w:rPr>
        <w:t>açaí</w:t>
      </w:r>
      <w:proofErr w:type="spellEnd"/>
      <w:r w:rsidRPr="00E7163C">
        <w:rPr>
          <w:rFonts w:ascii="Times New Roman" w:hAnsi="Times New Roman" w:cs="Times New Roman"/>
          <w:color w:val="212121"/>
          <w:sz w:val="24"/>
          <w:szCs w:val="24"/>
          <w:lang w:val="en-US"/>
        </w:rPr>
        <w:t xml:space="preserve"> fruit (</w:t>
      </w:r>
      <w:proofErr w:type="spellStart"/>
      <w:r w:rsidRPr="00E7163C">
        <w:rPr>
          <w:rFonts w:ascii="Times New Roman" w:hAnsi="Times New Roman" w:cs="Times New Roman"/>
          <w:i/>
          <w:color w:val="212121"/>
          <w:sz w:val="24"/>
          <w:szCs w:val="24"/>
          <w:lang w:val="en-US"/>
        </w:rPr>
        <w:t>Euterpe</w:t>
      </w:r>
      <w:proofErr w:type="spellEnd"/>
      <w:r w:rsidRPr="00E7163C">
        <w:rPr>
          <w:rFonts w:ascii="Times New Roman" w:hAnsi="Times New Roman" w:cs="Times New Roman"/>
          <w:i/>
          <w:color w:val="212121"/>
          <w:sz w:val="24"/>
          <w:szCs w:val="24"/>
          <w:lang w:val="en-US"/>
        </w:rPr>
        <w:t xml:space="preserve"> </w:t>
      </w:r>
      <w:proofErr w:type="spellStart"/>
      <w:r w:rsidRPr="00E7163C">
        <w:rPr>
          <w:rFonts w:ascii="Times New Roman" w:hAnsi="Times New Roman" w:cs="Times New Roman"/>
          <w:i/>
          <w:color w:val="212121"/>
          <w:sz w:val="24"/>
          <w:szCs w:val="24"/>
          <w:lang w:val="en-US"/>
        </w:rPr>
        <w:t>precatoria</w:t>
      </w:r>
      <w:proofErr w:type="spellEnd"/>
      <w:r w:rsidRPr="00E7163C">
        <w:rPr>
          <w:rFonts w:ascii="Times New Roman" w:hAnsi="Times New Roman" w:cs="Times New Roman"/>
          <w:color w:val="212121"/>
          <w:sz w:val="24"/>
          <w:szCs w:val="24"/>
          <w:lang w:val="en-US"/>
        </w:rPr>
        <w:t>) and bark of the pine tree (</w:t>
      </w:r>
      <w:proofErr w:type="spellStart"/>
      <w:r w:rsidRPr="00E7163C">
        <w:rPr>
          <w:rFonts w:ascii="Times New Roman" w:hAnsi="Times New Roman" w:cs="Times New Roman"/>
          <w:i/>
          <w:color w:val="212121"/>
          <w:sz w:val="24"/>
          <w:szCs w:val="24"/>
          <w:lang w:val="en-US"/>
        </w:rPr>
        <w:t>Pinus</w:t>
      </w:r>
      <w:proofErr w:type="spellEnd"/>
      <w:r w:rsidRPr="00E7163C">
        <w:rPr>
          <w:rFonts w:ascii="Times New Roman" w:hAnsi="Times New Roman" w:cs="Times New Roman"/>
          <w:i/>
          <w:color w:val="212121"/>
          <w:sz w:val="24"/>
          <w:szCs w:val="24"/>
          <w:lang w:val="en-US"/>
        </w:rPr>
        <w:t xml:space="preserve"> </w:t>
      </w:r>
      <w:proofErr w:type="spellStart"/>
      <w:r w:rsidRPr="00E7163C">
        <w:rPr>
          <w:rFonts w:ascii="Times New Roman" w:hAnsi="Times New Roman" w:cs="Times New Roman"/>
          <w:i/>
          <w:color w:val="212121"/>
          <w:sz w:val="24"/>
          <w:szCs w:val="24"/>
          <w:lang w:val="en-US"/>
        </w:rPr>
        <w:t>massoniana</w:t>
      </w:r>
      <w:proofErr w:type="spellEnd"/>
      <w:r w:rsidRPr="00E7163C">
        <w:rPr>
          <w:rFonts w:ascii="Times New Roman" w:hAnsi="Times New Roman" w:cs="Times New Roman"/>
          <w:color w:val="212121"/>
          <w:sz w:val="24"/>
          <w:szCs w:val="24"/>
          <w:lang w:val="en-US"/>
        </w:rPr>
        <w:t>). The one that showed better results in dentin was that of the grape seed (</w:t>
      </w:r>
      <w:proofErr w:type="spellStart"/>
      <w:r w:rsidRPr="00E7163C">
        <w:rPr>
          <w:rFonts w:ascii="Times New Roman" w:hAnsi="Times New Roman" w:cs="Times New Roman"/>
          <w:i/>
          <w:color w:val="212121"/>
          <w:sz w:val="24"/>
          <w:szCs w:val="24"/>
          <w:lang w:val="en-US"/>
        </w:rPr>
        <w:t>Vitisvinifera</w:t>
      </w:r>
      <w:proofErr w:type="spellEnd"/>
      <w:proofErr w:type="gramStart"/>
      <w:r w:rsidR="00D14733" w:rsidRPr="00E7163C">
        <w:rPr>
          <w:rFonts w:ascii="Times New Roman" w:hAnsi="Times New Roman" w:cs="Times New Roman"/>
          <w:color w:val="212121"/>
          <w:sz w:val="24"/>
          <w:szCs w:val="24"/>
          <w:lang w:val="en-US"/>
        </w:rPr>
        <w:t>)</w:t>
      </w:r>
      <w:r w:rsidR="00381DAE" w:rsidRPr="00E7163C">
        <w:rPr>
          <w:rFonts w:ascii="Times New Roman" w:hAnsi="Times New Roman" w:cs="Times New Roman"/>
          <w:color w:val="212121"/>
          <w:sz w:val="24"/>
          <w:szCs w:val="24"/>
          <w:vertAlign w:val="superscript"/>
          <w:lang w:val="en-US"/>
        </w:rPr>
        <w:t>[</w:t>
      </w:r>
      <w:proofErr w:type="gramEnd"/>
      <w:r w:rsidR="00381DAE" w:rsidRPr="00E7163C">
        <w:rPr>
          <w:rFonts w:ascii="Times New Roman" w:hAnsi="Times New Roman" w:cs="Times New Roman"/>
          <w:color w:val="212121"/>
          <w:sz w:val="24"/>
          <w:szCs w:val="24"/>
          <w:vertAlign w:val="superscript"/>
          <w:lang w:val="en-US"/>
        </w:rPr>
        <w:t>3</w:t>
      </w:r>
      <w:r w:rsidR="00A40FD8" w:rsidRPr="00E7163C">
        <w:rPr>
          <w:rFonts w:ascii="Times New Roman" w:hAnsi="Times New Roman" w:cs="Times New Roman"/>
          <w:color w:val="212121"/>
          <w:sz w:val="24"/>
          <w:szCs w:val="24"/>
          <w:vertAlign w:val="superscript"/>
          <w:lang w:val="en-US"/>
        </w:rPr>
        <w:t>]</w:t>
      </w:r>
      <w:r w:rsidR="002029D1" w:rsidRPr="00E7163C">
        <w:rPr>
          <w:rFonts w:ascii="Times New Roman" w:hAnsi="Times New Roman" w:cs="Times New Roman"/>
          <w:color w:val="212121"/>
          <w:sz w:val="24"/>
          <w:szCs w:val="24"/>
          <w:vertAlign w:val="superscript"/>
          <w:lang w:val="en-US"/>
        </w:rPr>
        <w:t>[</w:t>
      </w:r>
      <w:r w:rsidR="00381DAE" w:rsidRPr="00E7163C">
        <w:rPr>
          <w:rFonts w:ascii="Times New Roman" w:hAnsi="Times New Roman" w:cs="Times New Roman"/>
          <w:color w:val="212121"/>
          <w:sz w:val="24"/>
          <w:szCs w:val="24"/>
          <w:vertAlign w:val="superscript"/>
          <w:lang w:val="en-US"/>
        </w:rPr>
        <w:t>28]</w:t>
      </w:r>
      <w:r w:rsidR="002029D1" w:rsidRPr="00E7163C">
        <w:rPr>
          <w:rFonts w:ascii="Times New Roman" w:hAnsi="Times New Roman" w:cs="Times New Roman"/>
          <w:color w:val="212121"/>
          <w:sz w:val="24"/>
          <w:szCs w:val="24"/>
          <w:lang w:val="en-US"/>
        </w:rPr>
        <w:t>.</w:t>
      </w: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lang w:val="en-US"/>
        </w:rPr>
      </w:pPr>
      <w:r w:rsidRPr="00E7163C">
        <w:rPr>
          <w:rFonts w:ascii="Times New Roman" w:hAnsi="Times New Roman" w:cs="Times New Roman"/>
          <w:color w:val="212121"/>
          <w:sz w:val="24"/>
          <w:szCs w:val="24"/>
          <w:lang w:val="en-US"/>
        </w:rPr>
        <w:t>The application of PACs in human dentin mimics different levels cross-linking of collagen by non-enzymatic interactions resulting in improve</w:t>
      </w:r>
      <w:r w:rsidR="00D14733" w:rsidRPr="00E7163C">
        <w:rPr>
          <w:rFonts w:ascii="Times New Roman" w:hAnsi="Times New Roman" w:cs="Times New Roman"/>
          <w:color w:val="212121"/>
          <w:sz w:val="24"/>
          <w:szCs w:val="24"/>
          <w:lang w:val="en-US"/>
        </w:rPr>
        <w:t xml:space="preserve">d biomechanics and </w:t>
      </w:r>
      <w:proofErr w:type="spellStart"/>
      <w:proofErr w:type="gramStart"/>
      <w:r w:rsidR="00D14733" w:rsidRPr="00E7163C">
        <w:rPr>
          <w:rFonts w:ascii="Times New Roman" w:hAnsi="Times New Roman" w:cs="Times New Roman"/>
          <w:color w:val="212121"/>
          <w:sz w:val="24"/>
          <w:szCs w:val="24"/>
          <w:lang w:val="en-US"/>
        </w:rPr>
        <w:t>biostability</w:t>
      </w:r>
      <w:proofErr w:type="spellEnd"/>
      <w:r w:rsidR="00A40FD8" w:rsidRPr="00E7163C">
        <w:rPr>
          <w:rFonts w:ascii="Times New Roman" w:hAnsi="Times New Roman" w:cs="Times New Roman"/>
          <w:color w:val="212121"/>
          <w:sz w:val="24"/>
          <w:szCs w:val="24"/>
          <w:vertAlign w:val="superscript"/>
          <w:lang w:val="en-US"/>
        </w:rPr>
        <w:t>[</w:t>
      </w:r>
      <w:proofErr w:type="gramEnd"/>
      <w:r w:rsidR="00FC190E" w:rsidRPr="00E7163C">
        <w:rPr>
          <w:rFonts w:ascii="Times New Roman" w:hAnsi="Times New Roman" w:cs="Times New Roman"/>
          <w:color w:val="212121"/>
          <w:sz w:val="24"/>
          <w:szCs w:val="24"/>
          <w:vertAlign w:val="superscript"/>
          <w:lang w:val="en-US"/>
        </w:rPr>
        <w:t>22</w:t>
      </w:r>
      <w:r w:rsidR="00A40FD8" w:rsidRPr="00E7163C">
        <w:rPr>
          <w:rFonts w:ascii="Times New Roman" w:hAnsi="Times New Roman" w:cs="Times New Roman"/>
          <w:color w:val="212121"/>
          <w:sz w:val="24"/>
          <w:szCs w:val="24"/>
          <w:vertAlign w:val="superscript"/>
          <w:lang w:val="en-US"/>
        </w:rPr>
        <w:t>]</w:t>
      </w:r>
      <w:r w:rsidR="009B0442" w:rsidRPr="00E7163C">
        <w:rPr>
          <w:rFonts w:ascii="Times New Roman" w:hAnsi="Times New Roman" w:cs="Times New Roman"/>
          <w:color w:val="212121"/>
          <w:sz w:val="24"/>
          <w:szCs w:val="24"/>
          <w:lang w:val="en-US"/>
        </w:rPr>
        <w:t>.</w:t>
      </w:r>
      <w:r w:rsidRPr="00E7163C">
        <w:rPr>
          <w:rFonts w:ascii="Times New Roman" w:hAnsi="Times New Roman" w:cs="Times New Roman"/>
          <w:color w:val="212121"/>
          <w:sz w:val="24"/>
          <w:szCs w:val="24"/>
          <w:lang w:val="en-US"/>
        </w:rPr>
        <w:t>In addition, they increase the tensile strength properties</w:t>
      </w:r>
      <w:r w:rsidR="00FC190E" w:rsidRPr="00E7163C">
        <w:rPr>
          <w:rFonts w:ascii="Times New Roman" w:hAnsi="Times New Roman" w:cs="Times New Roman"/>
          <w:color w:val="212121"/>
          <w:sz w:val="24"/>
          <w:szCs w:val="24"/>
          <w:vertAlign w:val="superscript"/>
          <w:lang w:val="en-US"/>
        </w:rPr>
        <w:t>[20</w:t>
      </w:r>
      <w:r w:rsidR="00A40FD8" w:rsidRPr="00E7163C">
        <w:rPr>
          <w:rFonts w:ascii="Times New Roman" w:hAnsi="Times New Roman" w:cs="Times New Roman"/>
          <w:color w:val="212121"/>
          <w:sz w:val="24"/>
          <w:szCs w:val="24"/>
          <w:vertAlign w:val="superscript"/>
          <w:lang w:val="en-US"/>
        </w:rPr>
        <w:t>]</w:t>
      </w:r>
      <w:r w:rsidRPr="00E7163C">
        <w:rPr>
          <w:rFonts w:ascii="Times New Roman" w:hAnsi="Times New Roman" w:cs="Times New Roman"/>
          <w:color w:val="212121"/>
          <w:sz w:val="24"/>
          <w:szCs w:val="24"/>
          <w:lang w:val="en-US"/>
        </w:rPr>
        <w:t>re</w:t>
      </w:r>
      <w:r w:rsidR="00D14733" w:rsidRPr="00E7163C">
        <w:rPr>
          <w:rFonts w:ascii="Times New Roman" w:hAnsi="Times New Roman" w:cs="Times New Roman"/>
          <w:color w:val="212121"/>
          <w:sz w:val="24"/>
          <w:szCs w:val="24"/>
          <w:lang w:val="en-US"/>
        </w:rPr>
        <w:t>sistance to biodegradation</w:t>
      </w:r>
      <w:r w:rsidR="003B72AB" w:rsidRPr="00E7163C">
        <w:rPr>
          <w:rFonts w:ascii="Times New Roman" w:hAnsi="Times New Roman" w:cs="Times New Roman"/>
          <w:color w:val="212121"/>
          <w:sz w:val="24"/>
          <w:szCs w:val="24"/>
          <w:vertAlign w:val="superscript"/>
          <w:lang w:val="en-US"/>
        </w:rPr>
        <w:t>[</w:t>
      </w:r>
      <w:r w:rsidR="00381DAE" w:rsidRPr="00E7163C">
        <w:rPr>
          <w:rFonts w:ascii="Times New Roman" w:hAnsi="Times New Roman" w:cs="Times New Roman"/>
          <w:color w:val="212121"/>
          <w:sz w:val="24"/>
          <w:szCs w:val="24"/>
          <w:vertAlign w:val="superscript"/>
          <w:lang w:val="en-US"/>
        </w:rPr>
        <w:t>29</w:t>
      </w:r>
      <w:r w:rsidR="003B72AB" w:rsidRPr="00E7163C">
        <w:rPr>
          <w:rFonts w:ascii="Times New Roman" w:hAnsi="Times New Roman" w:cs="Times New Roman"/>
          <w:color w:val="212121"/>
          <w:sz w:val="24"/>
          <w:szCs w:val="24"/>
          <w:vertAlign w:val="superscript"/>
          <w:lang w:val="en-US"/>
        </w:rPr>
        <w:t>]</w:t>
      </w:r>
      <w:r w:rsidR="00D14733" w:rsidRPr="00E7163C">
        <w:rPr>
          <w:rFonts w:ascii="Times New Roman" w:hAnsi="Times New Roman" w:cs="Times New Roman"/>
          <w:color w:val="212121"/>
          <w:sz w:val="24"/>
          <w:szCs w:val="24"/>
          <w:lang w:val="en-US"/>
        </w:rPr>
        <w:t xml:space="preserve"> and the module of elasticity</w:t>
      </w:r>
      <w:r w:rsidR="006421EA" w:rsidRPr="00E7163C">
        <w:rPr>
          <w:rFonts w:ascii="Times New Roman" w:hAnsi="Times New Roman" w:cs="Times New Roman"/>
          <w:color w:val="212121"/>
          <w:sz w:val="24"/>
          <w:szCs w:val="24"/>
          <w:vertAlign w:val="superscript"/>
          <w:lang w:val="en-US"/>
        </w:rPr>
        <w:t>[30</w:t>
      </w:r>
      <w:r w:rsidR="00A40FD8" w:rsidRPr="00E7163C">
        <w:rPr>
          <w:rFonts w:ascii="Times New Roman" w:hAnsi="Times New Roman" w:cs="Times New Roman"/>
          <w:color w:val="212121"/>
          <w:sz w:val="24"/>
          <w:szCs w:val="24"/>
          <w:vertAlign w:val="superscript"/>
          <w:lang w:val="en-US"/>
        </w:rPr>
        <w:t>]</w:t>
      </w:r>
      <w:r w:rsidR="009B0442" w:rsidRPr="00E7163C">
        <w:rPr>
          <w:rFonts w:ascii="Times New Roman" w:hAnsi="Times New Roman" w:cs="Times New Roman"/>
          <w:color w:val="212121"/>
          <w:sz w:val="24"/>
          <w:szCs w:val="24"/>
          <w:lang w:val="en-US"/>
        </w:rPr>
        <w:t>.</w:t>
      </w:r>
      <w:r w:rsidRPr="00E7163C">
        <w:rPr>
          <w:rFonts w:ascii="Times New Roman" w:hAnsi="Times New Roman" w:cs="Times New Roman"/>
          <w:color w:val="212121"/>
          <w:sz w:val="24"/>
          <w:szCs w:val="24"/>
          <w:lang w:val="en-US"/>
        </w:rPr>
        <w:t xml:space="preserve">The ability to connect in </w:t>
      </w:r>
      <w:proofErr w:type="spellStart"/>
      <w:r w:rsidRPr="00E7163C">
        <w:rPr>
          <w:rFonts w:ascii="Times New Roman" w:hAnsi="Times New Roman" w:cs="Times New Roman"/>
          <w:color w:val="212121"/>
          <w:sz w:val="24"/>
          <w:szCs w:val="24"/>
          <w:lang w:val="en-US"/>
        </w:rPr>
        <w:t>proline</w:t>
      </w:r>
      <w:proofErr w:type="spellEnd"/>
      <w:r w:rsidRPr="00E7163C">
        <w:rPr>
          <w:rFonts w:ascii="Times New Roman" w:hAnsi="Times New Roman" w:cs="Times New Roman"/>
          <w:color w:val="212121"/>
          <w:sz w:val="24"/>
          <w:szCs w:val="24"/>
          <w:lang w:val="en-US"/>
        </w:rPr>
        <w:t>-rich proteins, favors immediate adhesion and stabilization and to colla</w:t>
      </w:r>
      <w:r w:rsidR="00FC190E" w:rsidRPr="00E7163C">
        <w:rPr>
          <w:rFonts w:ascii="Times New Roman" w:hAnsi="Times New Roman" w:cs="Times New Roman"/>
          <w:color w:val="212121"/>
          <w:sz w:val="24"/>
          <w:szCs w:val="24"/>
          <w:lang w:val="en-US"/>
        </w:rPr>
        <w:t>gen fibers, ever in demineralized dentin</w:t>
      </w:r>
      <w:r w:rsidR="006421EA" w:rsidRPr="00E7163C">
        <w:rPr>
          <w:rFonts w:ascii="Times New Roman" w:hAnsi="Times New Roman" w:cs="Times New Roman"/>
          <w:color w:val="212121"/>
          <w:sz w:val="24"/>
          <w:szCs w:val="24"/>
          <w:vertAlign w:val="superscript"/>
          <w:lang w:val="en-US"/>
        </w:rPr>
        <w:t>[27]</w:t>
      </w:r>
      <w:r w:rsidR="006421EA" w:rsidRPr="00E7163C">
        <w:rPr>
          <w:rFonts w:ascii="Times New Roman" w:hAnsi="Times New Roman" w:cs="Times New Roman"/>
          <w:color w:val="212121"/>
          <w:sz w:val="24"/>
          <w:szCs w:val="24"/>
          <w:lang w:val="en-US"/>
        </w:rPr>
        <w:t xml:space="preserve">. </w:t>
      </w:r>
      <w:r w:rsidR="00557CF7" w:rsidRPr="00E7163C">
        <w:rPr>
          <w:rFonts w:ascii="Times New Roman" w:hAnsi="Times New Roman" w:cs="Times New Roman"/>
          <w:color w:val="212121"/>
          <w:sz w:val="24"/>
          <w:szCs w:val="24"/>
          <w:lang w:val="en-US"/>
        </w:rPr>
        <w:t xml:space="preserve">Liu et al (2014) </w:t>
      </w:r>
      <w:r w:rsidR="006421EA" w:rsidRPr="00E7163C">
        <w:rPr>
          <w:rFonts w:ascii="Times New Roman" w:hAnsi="Times New Roman" w:cs="Times New Roman"/>
          <w:color w:val="212121"/>
          <w:sz w:val="24"/>
          <w:szCs w:val="24"/>
          <w:vertAlign w:val="superscript"/>
          <w:lang w:val="en-US"/>
        </w:rPr>
        <w:t>[31</w:t>
      </w:r>
      <w:proofErr w:type="gramStart"/>
      <w:r w:rsidR="006421EA" w:rsidRPr="00E7163C">
        <w:rPr>
          <w:rFonts w:ascii="Times New Roman" w:hAnsi="Times New Roman" w:cs="Times New Roman"/>
          <w:color w:val="212121"/>
          <w:sz w:val="24"/>
          <w:szCs w:val="24"/>
          <w:vertAlign w:val="superscript"/>
          <w:lang w:val="en-US"/>
        </w:rPr>
        <w:t>]</w:t>
      </w:r>
      <w:r w:rsidR="00557CF7" w:rsidRPr="00E7163C">
        <w:rPr>
          <w:rFonts w:ascii="Times New Roman" w:hAnsi="Times New Roman" w:cs="Times New Roman"/>
          <w:color w:val="212121"/>
          <w:sz w:val="24"/>
          <w:szCs w:val="24"/>
          <w:lang w:val="en-US"/>
        </w:rPr>
        <w:t>s</w:t>
      </w:r>
      <w:r w:rsidRPr="00E7163C">
        <w:rPr>
          <w:rFonts w:ascii="Times New Roman" w:hAnsi="Times New Roman" w:cs="Times New Roman"/>
          <w:color w:val="212121"/>
          <w:sz w:val="24"/>
          <w:szCs w:val="24"/>
          <w:lang w:val="en-US"/>
        </w:rPr>
        <w:t>howed</w:t>
      </w:r>
      <w:proofErr w:type="gramEnd"/>
      <w:r w:rsidRPr="00E7163C">
        <w:rPr>
          <w:rFonts w:ascii="Times New Roman" w:hAnsi="Times New Roman" w:cs="Times New Roman"/>
          <w:color w:val="212121"/>
          <w:sz w:val="24"/>
          <w:szCs w:val="24"/>
          <w:lang w:val="en-US"/>
        </w:rPr>
        <w:t xml:space="preserve"> that both the activity </w:t>
      </w:r>
      <w:proofErr w:type="spellStart"/>
      <w:r w:rsidRPr="00E7163C">
        <w:rPr>
          <w:rFonts w:ascii="Times New Roman" w:hAnsi="Times New Roman" w:cs="Times New Roman"/>
          <w:color w:val="212121"/>
          <w:sz w:val="24"/>
          <w:szCs w:val="24"/>
          <w:lang w:val="en-US"/>
        </w:rPr>
        <w:t>collagenolytic</w:t>
      </w:r>
      <w:proofErr w:type="spellEnd"/>
      <w:r w:rsidRPr="00E7163C">
        <w:rPr>
          <w:rFonts w:ascii="Times New Roman" w:hAnsi="Times New Roman" w:cs="Times New Roman"/>
          <w:color w:val="212121"/>
          <w:sz w:val="24"/>
          <w:szCs w:val="24"/>
          <w:lang w:val="en-US"/>
        </w:rPr>
        <w:t xml:space="preserve"> and </w:t>
      </w:r>
      <w:proofErr w:type="spellStart"/>
      <w:r w:rsidRPr="00E7163C">
        <w:rPr>
          <w:rFonts w:ascii="Times New Roman" w:hAnsi="Times New Roman" w:cs="Times New Roman"/>
          <w:color w:val="212121"/>
          <w:sz w:val="24"/>
          <w:szCs w:val="24"/>
          <w:lang w:val="en-US"/>
        </w:rPr>
        <w:t>gelatinolytic</w:t>
      </w:r>
      <w:proofErr w:type="spellEnd"/>
      <w:r w:rsidRPr="00E7163C">
        <w:rPr>
          <w:rFonts w:ascii="Times New Roman" w:hAnsi="Times New Roman" w:cs="Times New Roman"/>
          <w:color w:val="212121"/>
          <w:sz w:val="24"/>
          <w:szCs w:val="24"/>
          <w:lang w:val="en-US"/>
        </w:rPr>
        <w:t xml:space="preserve"> in the demineralized dentin are notably inhibited by PAC-modulated </w:t>
      </w:r>
      <w:r w:rsidR="00FA1EA9">
        <w:rPr>
          <w:rFonts w:ascii="Times New Roman" w:hAnsi="Times New Roman" w:cs="Times New Roman"/>
          <w:color w:val="212121"/>
          <w:sz w:val="24"/>
          <w:szCs w:val="24"/>
          <w:lang w:val="en-US"/>
        </w:rPr>
        <w:t>dentin biomodification</w:t>
      </w:r>
      <w:r w:rsidRPr="00E7163C">
        <w:rPr>
          <w:rFonts w:ascii="Times New Roman" w:hAnsi="Times New Roman" w:cs="Times New Roman"/>
          <w:color w:val="212121"/>
          <w:sz w:val="24"/>
          <w:szCs w:val="24"/>
          <w:lang w:val="en-US"/>
        </w:rPr>
        <w:t>.</w:t>
      </w: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lang w:val="en-US"/>
        </w:rPr>
      </w:pPr>
      <w:r w:rsidRPr="00E7163C">
        <w:rPr>
          <w:rFonts w:ascii="Times New Roman" w:hAnsi="Times New Roman" w:cs="Times New Roman"/>
          <w:color w:val="212121"/>
          <w:sz w:val="24"/>
          <w:szCs w:val="24"/>
          <w:lang w:val="en-US"/>
        </w:rPr>
        <w:t xml:space="preserve">Cardol and cardanol, derived from the liquid cashew nut (LCC, </w:t>
      </w:r>
      <w:proofErr w:type="spellStart"/>
      <w:r w:rsidRPr="00E7163C">
        <w:rPr>
          <w:rFonts w:ascii="Times New Roman" w:hAnsi="Times New Roman" w:cs="Times New Roman"/>
          <w:i/>
          <w:color w:val="212121"/>
          <w:sz w:val="24"/>
          <w:szCs w:val="24"/>
          <w:lang w:val="en-US"/>
        </w:rPr>
        <w:t>Anacardiumoccidentale</w:t>
      </w:r>
      <w:proofErr w:type="spellEnd"/>
      <w:r w:rsidRPr="00E7163C">
        <w:rPr>
          <w:rFonts w:ascii="Times New Roman" w:hAnsi="Times New Roman" w:cs="Times New Roman"/>
          <w:color w:val="212121"/>
          <w:sz w:val="24"/>
          <w:szCs w:val="24"/>
          <w:lang w:val="en-US"/>
        </w:rPr>
        <w:t>), have already been tested to evaluate the m</w:t>
      </w:r>
      <w:r w:rsidR="00D14733" w:rsidRPr="00E7163C">
        <w:rPr>
          <w:rFonts w:ascii="Times New Roman" w:hAnsi="Times New Roman" w:cs="Times New Roman"/>
          <w:color w:val="212121"/>
          <w:sz w:val="24"/>
          <w:szCs w:val="24"/>
          <w:lang w:val="en-US"/>
        </w:rPr>
        <w:t xml:space="preserve">echanical properties of </w:t>
      </w:r>
      <w:proofErr w:type="gramStart"/>
      <w:r w:rsidR="00D14733" w:rsidRPr="00E7163C">
        <w:rPr>
          <w:rFonts w:ascii="Times New Roman" w:hAnsi="Times New Roman" w:cs="Times New Roman"/>
          <w:color w:val="212121"/>
          <w:sz w:val="24"/>
          <w:szCs w:val="24"/>
          <w:lang w:val="en-US"/>
        </w:rPr>
        <w:lastRenderedPageBreak/>
        <w:t>dentin</w:t>
      </w:r>
      <w:r w:rsidR="00A40FD8" w:rsidRPr="00E7163C">
        <w:rPr>
          <w:rFonts w:ascii="Times New Roman" w:hAnsi="Times New Roman" w:cs="Times New Roman"/>
          <w:color w:val="212121"/>
          <w:sz w:val="24"/>
          <w:szCs w:val="24"/>
          <w:vertAlign w:val="superscript"/>
          <w:lang w:val="en-US"/>
        </w:rPr>
        <w:t>[</w:t>
      </w:r>
      <w:proofErr w:type="gramEnd"/>
      <w:r w:rsidR="006421EA" w:rsidRPr="00E7163C">
        <w:rPr>
          <w:rFonts w:ascii="Times New Roman" w:hAnsi="Times New Roman" w:cs="Times New Roman"/>
          <w:color w:val="212121"/>
          <w:sz w:val="24"/>
          <w:szCs w:val="24"/>
          <w:vertAlign w:val="superscript"/>
          <w:lang w:val="en-US"/>
        </w:rPr>
        <w:t>15</w:t>
      </w:r>
      <w:r w:rsidR="00A40FD8" w:rsidRPr="00E7163C">
        <w:rPr>
          <w:rFonts w:ascii="Times New Roman" w:hAnsi="Times New Roman" w:cs="Times New Roman"/>
          <w:color w:val="212121"/>
          <w:sz w:val="24"/>
          <w:szCs w:val="24"/>
          <w:vertAlign w:val="superscript"/>
          <w:lang w:val="en-US"/>
        </w:rPr>
        <w:t>]</w:t>
      </w:r>
      <w:r w:rsidRPr="00E7163C">
        <w:rPr>
          <w:rFonts w:ascii="Times New Roman" w:hAnsi="Times New Roman" w:cs="Times New Roman"/>
          <w:color w:val="212121"/>
          <w:sz w:val="24"/>
          <w:szCs w:val="24"/>
          <w:lang w:val="en-US"/>
        </w:rPr>
        <w:t xml:space="preserve">and as a </w:t>
      </w:r>
      <w:proofErr w:type="spellStart"/>
      <w:r w:rsidRPr="00E7163C">
        <w:rPr>
          <w:rFonts w:ascii="Times New Roman" w:hAnsi="Times New Roman" w:cs="Times New Roman"/>
          <w:color w:val="212121"/>
          <w:sz w:val="24"/>
          <w:szCs w:val="24"/>
          <w:lang w:val="en-US"/>
        </w:rPr>
        <w:t>dentin</w:t>
      </w:r>
      <w:proofErr w:type="spellEnd"/>
      <w:r w:rsidRPr="00E7163C">
        <w:rPr>
          <w:rFonts w:ascii="Times New Roman" w:hAnsi="Times New Roman" w:cs="Times New Roman"/>
          <w:color w:val="212121"/>
          <w:sz w:val="24"/>
          <w:szCs w:val="24"/>
          <w:lang w:val="en-US"/>
        </w:rPr>
        <w:t xml:space="preserve"> desensitizer </w:t>
      </w:r>
      <w:r w:rsidR="006421EA" w:rsidRPr="00E7163C">
        <w:rPr>
          <w:rFonts w:ascii="Times New Roman" w:hAnsi="Times New Roman" w:cs="Times New Roman"/>
          <w:color w:val="212121"/>
          <w:sz w:val="24"/>
          <w:szCs w:val="24"/>
          <w:vertAlign w:val="superscript"/>
          <w:lang w:val="en-US"/>
        </w:rPr>
        <w:t>[32]</w:t>
      </w:r>
      <w:r w:rsidRPr="00E7163C">
        <w:rPr>
          <w:rFonts w:ascii="Times New Roman" w:hAnsi="Times New Roman" w:cs="Times New Roman"/>
          <w:color w:val="212121"/>
          <w:sz w:val="24"/>
          <w:szCs w:val="24"/>
          <w:lang w:val="en-US"/>
        </w:rPr>
        <w:t>. Its chemical structures are phenols, which are capable of cross-links through hydrogen bonds chain responsible for a hydrophobic characteristic.</w:t>
      </w: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vertAlign w:val="superscript"/>
          <w:lang w:val="en-US"/>
        </w:rPr>
      </w:pPr>
      <w:r w:rsidRPr="00E7163C">
        <w:rPr>
          <w:rFonts w:ascii="Times New Roman" w:hAnsi="Times New Roman" w:cs="Times New Roman"/>
          <w:color w:val="212121"/>
          <w:sz w:val="24"/>
          <w:szCs w:val="24"/>
          <w:lang w:val="en-US"/>
        </w:rPr>
        <w:t>The main polyphenol found in green tea (</w:t>
      </w:r>
      <w:r w:rsidRPr="00E7163C">
        <w:rPr>
          <w:rFonts w:ascii="Times New Roman" w:hAnsi="Times New Roman" w:cs="Times New Roman"/>
          <w:i/>
          <w:color w:val="212121"/>
          <w:sz w:val="24"/>
          <w:szCs w:val="24"/>
          <w:lang w:val="en-US"/>
        </w:rPr>
        <w:t xml:space="preserve">Camellia </w:t>
      </w:r>
      <w:proofErr w:type="spellStart"/>
      <w:r w:rsidRPr="00E7163C">
        <w:rPr>
          <w:rFonts w:ascii="Times New Roman" w:hAnsi="Times New Roman" w:cs="Times New Roman"/>
          <w:i/>
          <w:color w:val="212121"/>
          <w:sz w:val="24"/>
          <w:szCs w:val="24"/>
          <w:lang w:val="en-US"/>
        </w:rPr>
        <w:t>sinensis</w:t>
      </w:r>
      <w:proofErr w:type="spellEnd"/>
      <w:r w:rsidRPr="00E7163C">
        <w:rPr>
          <w:rFonts w:ascii="Times New Roman" w:hAnsi="Times New Roman" w:cs="Times New Roman"/>
          <w:color w:val="212121"/>
          <w:sz w:val="24"/>
          <w:szCs w:val="24"/>
          <w:lang w:val="en-US"/>
        </w:rPr>
        <w:t xml:space="preserve">) and inhibitor of MMP (2 and 9) is </w:t>
      </w:r>
      <w:proofErr w:type="spellStart"/>
      <w:r w:rsidRPr="00E7163C">
        <w:rPr>
          <w:rFonts w:ascii="Times New Roman" w:hAnsi="Times New Roman" w:cs="Times New Roman"/>
          <w:color w:val="212121"/>
          <w:sz w:val="24"/>
          <w:szCs w:val="24"/>
          <w:lang w:val="en-US"/>
        </w:rPr>
        <w:t>epigallocatechin</w:t>
      </w:r>
      <w:proofErr w:type="spellEnd"/>
      <w:r w:rsidRPr="00E7163C">
        <w:rPr>
          <w:rFonts w:ascii="Times New Roman" w:hAnsi="Times New Roman" w:cs="Times New Roman"/>
          <w:color w:val="212121"/>
          <w:sz w:val="24"/>
          <w:szCs w:val="24"/>
          <w:lang w:val="en-US"/>
        </w:rPr>
        <w:t xml:space="preserve"> 3-gallate (EGCG). Beyond the ability to cross-link, still has an antimicrobial potential against Gram-positive and Gram-negative bacteria </w:t>
      </w:r>
      <w:r w:rsidR="006421EA" w:rsidRPr="00E7163C">
        <w:rPr>
          <w:rFonts w:ascii="Times New Roman" w:hAnsi="Times New Roman" w:cs="Times New Roman"/>
          <w:color w:val="212121"/>
          <w:sz w:val="24"/>
          <w:szCs w:val="24"/>
          <w:vertAlign w:val="superscript"/>
          <w:lang w:val="en-US"/>
        </w:rPr>
        <w:t>[33]</w:t>
      </w:r>
      <w:r w:rsidRPr="00E7163C">
        <w:rPr>
          <w:rFonts w:ascii="Times New Roman" w:hAnsi="Times New Roman" w:cs="Times New Roman"/>
          <w:color w:val="212121"/>
          <w:sz w:val="24"/>
          <w:szCs w:val="24"/>
          <w:lang w:val="en-US"/>
        </w:rPr>
        <w:t xml:space="preserve">. The application of 0.1% EGCG as a </w:t>
      </w:r>
      <w:proofErr w:type="spellStart"/>
      <w:r w:rsidRPr="00E7163C">
        <w:rPr>
          <w:rFonts w:ascii="Times New Roman" w:hAnsi="Times New Roman" w:cs="Times New Roman"/>
          <w:color w:val="212121"/>
          <w:sz w:val="24"/>
          <w:szCs w:val="24"/>
          <w:lang w:val="en-US"/>
        </w:rPr>
        <w:t>dentin</w:t>
      </w:r>
      <w:proofErr w:type="spellEnd"/>
      <w:r w:rsidRPr="00E7163C">
        <w:rPr>
          <w:rFonts w:ascii="Times New Roman" w:hAnsi="Times New Roman" w:cs="Times New Roman"/>
          <w:color w:val="212121"/>
          <w:sz w:val="24"/>
          <w:szCs w:val="24"/>
          <w:lang w:val="en-US"/>
        </w:rPr>
        <w:t xml:space="preserve"> pretreatment associated with an adhesive conventional 2-step design resulted in maintenance of the bond strength </w:t>
      </w:r>
      <w:r w:rsidR="00D14733" w:rsidRPr="00E7163C">
        <w:rPr>
          <w:rFonts w:ascii="Times New Roman" w:hAnsi="Times New Roman" w:cs="Times New Roman"/>
          <w:color w:val="212121"/>
          <w:sz w:val="24"/>
          <w:szCs w:val="24"/>
          <w:lang w:val="en-US"/>
        </w:rPr>
        <w:t xml:space="preserve">after 6 months of water </w:t>
      </w:r>
      <w:proofErr w:type="gramStart"/>
      <w:r w:rsidR="00D14733" w:rsidRPr="00E7163C">
        <w:rPr>
          <w:rFonts w:ascii="Times New Roman" w:hAnsi="Times New Roman" w:cs="Times New Roman"/>
          <w:color w:val="212121"/>
          <w:sz w:val="24"/>
          <w:szCs w:val="24"/>
          <w:lang w:val="en-US"/>
        </w:rPr>
        <w:t>storage</w:t>
      </w:r>
      <w:r w:rsidR="006421EA" w:rsidRPr="00E7163C">
        <w:rPr>
          <w:rFonts w:ascii="Times New Roman" w:hAnsi="Times New Roman" w:cs="Times New Roman"/>
          <w:color w:val="212121"/>
          <w:sz w:val="24"/>
          <w:szCs w:val="24"/>
          <w:vertAlign w:val="superscript"/>
          <w:lang w:val="en-US"/>
        </w:rPr>
        <w:t>[</w:t>
      </w:r>
      <w:proofErr w:type="gramEnd"/>
      <w:r w:rsidR="006421EA" w:rsidRPr="00E7163C">
        <w:rPr>
          <w:rFonts w:ascii="Times New Roman" w:hAnsi="Times New Roman" w:cs="Times New Roman"/>
          <w:color w:val="212121"/>
          <w:sz w:val="24"/>
          <w:szCs w:val="24"/>
          <w:vertAlign w:val="superscript"/>
          <w:lang w:val="en-US"/>
        </w:rPr>
        <w:t>34</w:t>
      </w:r>
      <w:r w:rsidR="00A40FD8" w:rsidRPr="00E7163C">
        <w:rPr>
          <w:rFonts w:ascii="Times New Roman" w:hAnsi="Times New Roman" w:cs="Times New Roman"/>
          <w:color w:val="212121"/>
          <w:sz w:val="24"/>
          <w:szCs w:val="24"/>
          <w:vertAlign w:val="superscript"/>
          <w:lang w:val="en-US"/>
        </w:rPr>
        <w:t>]</w:t>
      </w:r>
      <w:r w:rsidR="009B0442" w:rsidRPr="00E7163C">
        <w:rPr>
          <w:rFonts w:ascii="Times New Roman" w:hAnsi="Times New Roman" w:cs="Times New Roman"/>
          <w:color w:val="212121"/>
          <w:sz w:val="24"/>
          <w:szCs w:val="24"/>
          <w:lang w:val="en-US"/>
        </w:rPr>
        <w:t>.</w:t>
      </w: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lang w:val="en-US"/>
        </w:rPr>
      </w:pPr>
      <w:r w:rsidRPr="00E7163C">
        <w:rPr>
          <w:rFonts w:ascii="Times New Roman" w:hAnsi="Times New Roman" w:cs="Times New Roman"/>
          <w:color w:val="212121"/>
          <w:sz w:val="24"/>
          <w:szCs w:val="24"/>
          <w:lang w:val="en-US"/>
        </w:rPr>
        <w:t xml:space="preserve">The </w:t>
      </w:r>
      <w:proofErr w:type="spellStart"/>
      <w:r w:rsidRPr="00E7163C">
        <w:rPr>
          <w:rFonts w:ascii="Times New Roman" w:hAnsi="Times New Roman" w:cs="Times New Roman"/>
          <w:color w:val="212121"/>
          <w:sz w:val="24"/>
          <w:szCs w:val="24"/>
          <w:lang w:val="en-US"/>
        </w:rPr>
        <w:t>aroeira</w:t>
      </w:r>
      <w:proofErr w:type="spellEnd"/>
      <w:r w:rsidRPr="00E7163C">
        <w:rPr>
          <w:rFonts w:ascii="Times New Roman" w:hAnsi="Times New Roman" w:cs="Times New Roman"/>
          <w:color w:val="212121"/>
          <w:sz w:val="24"/>
          <w:szCs w:val="24"/>
          <w:lang w:val="en-US"/>
        </w:rPr>
        <w:t xml:space="preserve"> extract (</w:t>
      </w:r>
      <w:proofErr w:type="spellStart"/>
      <w:r w:rsidRPr="00E7163C">
        <w:rPr>
          <w:rFonts w:ascii="Times New Roman" w:hAnsi="Times New Roman" w:cs="Times New Roman"/>
          <w:i/>
          <w:color w:val="212121"/>
          <w:sz w:val="24"/>
          <w:szCs w:val="24"/>
          <w:lang w:val="en-US"/>
        </w:rPr>
        <w:t>Myracrodruonurundeuva</w:t>
      </w:r>
      <w:proofErr w:type="spellEnd"/>
      <w:r w:rsidRPr="00E7163C">
        <w:rPr>
          <w:rFonts w:ascii="Times New Roman" w:hAnsi="Times New Roman" w:cs="Times New Roman"/>
          <w:color w:val="212121"/>
          <w:sz w:val="24"/>
          <w:szCs w:val="24"/>
          <w:lang w:val="en-US"/>
        </w:rPr>
        <w:t>), is an anti-inflammatory agent</w:t>
      </w:r>
    </w:p>
    <w:p w:rsidR="00041B93" w:rsidRPr="00E7163C" w:rsidRDefault="004A103D" w:rsidP="00560777">
      <w:pPr>
        <w:pStyle w:val="Normal1"/>
        <w:spacing w:line="480" w:lineRule="auto"/>
        <w:jc w:val="both"/>
        <w:rPr>
          <w:rFonts w:ascii="Times New Roman" w:hAnsi="Times New Roman" w:cs="Times New Roman"/>
          <w:color w:val="212121"/>
          <w:sz w:val="24"/>
          <w:szCs w:val="24"/>
          <w:vertAlign w:val="superscript"/>
          <w:lang w:val="en-US"/>
        </w:rPr>
      </w:pPr>
      <w:proofErr w:type="gramStart"/>
      <w:r w:rsidRPr="00E7163C">
        <w:rPr>
          <w:rFonts w:ascii="Times New Roman" w:hAnsi="Times New Roman" w:cs="Times New Roman"/>
          <w:color w:val="212121"/>
          <w:sz w:val="24"/>
          <w:szCs w:val="24"/>
          <w:lang w:val="en-US"/>
        </w:rPr>
        <w:t>and</w:t>
      </w:r>
      <w:proofErr w:type="gramEnd"/>
      <w:r w:rsidRPr="00E7163C">
        <w:rPr>
          <w:rFonts w:ascii="Times New Roman" w:hAnsi="Times New Roman" w:cs="Times New Roman"/>
          <w:color w:val="212121"/>
          <w:sz w:val="24"/>
          <w:szCs w:val="24"/>
          <w:lang w:val="en-US"/>
        </w:rPr>
        <w:t xml:space="preserve"> antimicrobial. When tested in dentin showed improvements in properties mechanical proper</w:t>
      </w:r>
      <w:r w:rsidR="00D14733" w:rsidRPr="00E7163C">
        <w:rPr>
          <w:rFonts w:ascii="Times New Roman" w:hAnsi="Times New Roman" w:cs="Times New Roman"/>
          <w:color w:val="212121"/>
          <w:sz w:val="24"/>
          <w:szCs w:val="24"/>
          <w:lang w:val="en-US"/>
        </w:rPr>
        <w:t xml:space="preserve">ties of dentin and </w:t>
      </w:r>
      <w:proofErr w:type="gramStart"/>
      <w:r w:rsidR="00D14733" w:rsidRPr="00E7163C">
        <w:rPr>
          <w:rFonts w:ascii="Times New Roman" w:hAnsi="Times New Roman" w:cs="Times New Roman"/>
          <w:color w:val="212121"/>
          <w:sz w:val="24"/>
          <w:szCs w:val="24"/>
          <w:lang w:val="en-US"/>
        </w:rPr>
        <w:t>degradation</w:t>
      </w:r>
      <w:r w:rsidR="00A40FD8" w:rsidRPr="00E7163C">
        <w:rPr>
          <w:rFonts w:ascii="Times New Roman" w:hAnsi="Times New Roman" w:cs="Times New Roman"/>
          <w:color w:val="212121"/>
          <w:sz w:val="24"/>
          <w:szCs w:val="24"/>
          <w:vertAlign w:val="superscript"/>
          <w:lang w:val="en-US"/>
        </w:rPr>
        <w:t>[</w:t>
      </w:r>
      <w:proofErr w:type="gramEnd"/>
      <w:r w:rsidR="00FC190E" w:rsidRPr="00E7163C">
        <w:rPr>
          <w:rFonts w:ascii="Times New Roman" w:hAnsi="Times New Roman" w:cs="Times New Roman"/>
          <w:color w:val="212121"/>
          <w:sz w:val="24"/>
          <w:szCs w:val="24"/>
          <w:vertAlign w:val="superscript"/>
          <w:lang w:val="en-US"/>
        </w:rPr>
        <w:t>15</w:t>
      </w:r>
      <w:r w:rsidR="00A40FD8" w:rsidRPr="00E7163C">
        <w:rPr>
          <w:rFonts w:ascii="Times New Roman" w:hAnsi="Times New Roman" w:cs="Times New Roman"/>
          <w:color w:val="212121"/>
          <w:sz w:val="24"/>
          <w:szCs w:val="24"/>
          <w:vertAlign w:val="superscript"/>
          <w:lang w:val="en-US"/>
        </w:rPr>
        <w:t>]</w:t>
      </w:r>
      <w:r w:rsidR="009B0442" w:rsidRPr="00E7163C">
        <w:rPr>
          <w:rFonts w:ascii="Times New Roman" w:hAnsi="Times New Roman" w:cs="Times New Roman"/>
          <w:color w:val="212121"/>
          <w:sz w:val="24"/>
          <w:szCs w:val="24"/>
          <w:lang w:val="en-US"/>
        </w:rPr>
        <w:t>.</w:t>
      </w:r>
    </w:p>
    <w:p w:rsidR="00041B93" w:rsidRPr="00E7163C" w:rsidRDefault="004A103D" w:rsidP="00560777">
      <w:pPr>
        <w:pStyle w:val="Normal1"/>
        <w:spacing w:line="480" w:lineRule="auto"/>
        <w:ind w:firstLine="720"/>
        <w:jc w:val="both"/>
        <w:rPr>
          <w:rFonts w:ascii="Times New Roman" w:hAnsi="Times New Roman" w:cs="Times New Roman"/>
          <w:color w:val="212121"/>
          <w:sz w:val="24"/>
          <w:szCs w:val="24"/>
          <w:lang w:val="en-US"/>
        </w:rPr>
      </w:pPr>
      <w:proofErr w:type="spellStart"/>
      <w:r w:rsidRPr="00E7163C">
        <w:rPr>
          <w:rFonts w:ascii="Times New Roman" w:hAnsi="Times New Roman" w:cs="Times New Roman"/>
          <w:color w:val="212121"/>
          <w:sz w:val="24"/>
          <w:szCs w:val="24"/>
          <w:lang w:val="en-US"/>
        </w:rPr>
        <w:t>Curcumin</w:t>
      </w:r>
      <w:proofErr w:type="spellEnd"/>
      <w:r w:rsidRPr="00E7163C">
        <w:rPr>
          <w:rFonts w:ascii="Times New Roman" w:hAnsi="Times New Roman" w:cs="Times New Roman"/>
          <w:color w:val="212121"/>
          <w:sz w:val="24"/>
          <w:szCs w:val="24"/>
          <w:lang w:val="en-US"/>
        </w:rPr>
        <w:t xml:space="preserve"> is a naturally occurring pigment that is part of an active component of dentin-tested saffron, which showed reduce MMP activity in pre-treated samples with </w:t>
      </w:r>
      <w:r w:rsidR="00FA1EA9">
        <w:rPr>
          <w:rFonts w:ascii="Times New Roman" w:hAnsi="Times New Roman" w:cs="Times New Roman"/>
          <w:color w:val="212121"/>
          <w:sz w:val="24"/>
          <w:szCs w:val="24"/>
          <w:lang w:val="en-US"/>
        </w:rPr>
        <w:t>biomodification agents</w:t>
      </w:r>
      <w:r w:rsidR="006421EA" w:rsidRPr="00E7163C">
        <w:rPr>
          <w:rFonts w:ascii="Times New Roman" w:hAnsi="Times New Roman" w:cs="Times New Roman"/>
          <w:color w:val="212121"/>
          <w:sz w:val="24"/>
          <w:szCs w:val="24"/>
          <w:vertAlign w:val="superscript"/>
          <w:lang w:val="en-US"/>
        </w:rPr>
        <w:t>[35]</w:t>
      </w:r>
      <w:r w:rsidRPr="00E7163C">
        <w:rPr>
          <w:rFonts w:ascii="Times New Roman" w:hAnsi="Times New Roman" w:cs="Times New Roman"/>
          <w:color w:val="212121"/>
          <w:sz w:val="24"/>
          <w:szCs w:val="24"/>
          <w:lang w:val="en-US"/>
        </w:rPr>
        <w:t xml:space="preserve">, also confirmed a decrease in </w:t>
      </w:r>
      <w:proofErr w:type="spellStart"/>
      <w:r w:rsidRPr="00E7163C">
        <w:rPr>
          <w:rFonts w:ascii="Times New Roman" w:hAnsi="Times New Roman" w:cs="Times New Roman"/>
          <w:color w:val="212121"/>
          <w:sz w:val="24"/>
          <w:szCs w:val="24"/>
          <w:lang w:val="en-US"/>
        </w:rPr>
        <w:t>gelatinolytic</w:t>
      </w:r>
      <w:proofErr w:type="spellEnd"/>
      <w:r w:rsidRPr="00E7163C">
        <w:rPr>
          <w:rFonts w:ascii="Times New Roman" w:hAnsi="Times New Roman" w:cs="Times New Roman"/>
          <w:color w:val="212121"/>
          <w:sz w:val="24"/>
          <w:szCs w:val="24"/>
          <w:lang w:val="en-US"/>
        </w:rPr>
        <w:t xml:space="preserve"> activity and in the amount of total protein extractable and showed a reduction in the release of MMP-8, MMP-2 and MMP-9 </w:t>
      </w:r>
      <w:r w:rsidR="006421EA" w:rsidRPr="00E7163C">
        <w:rPr>
          <w:rFonts w:ascii="Times New Roman" w:hAnsi="Times New Roman" w:cs="Times New Roman"/>
          <w:color w:val="212121"/>
          <w:sz w:val="24"/>
          <w:szCs w:val="24"/>
          <w:vertAlign w:val="superscript"/>
          <w:lang w:val="en-US"/>
        </w:rPr>
        <w:t>[35]</w:t>
      </w:r>
      <w:r w:rsidRPr="00E7163C">
        <w:rPr>
          <w:rFonts w:ascii="Times New Roman" w:hAnsi="Times New Roman" w:cs="Times New Roman"/>
          <w:color w:val="212121"/>
          <w:sz w:val="24"/>
          <w:szCs w:val="24"/>
          <w:lang w:val="en-US"/>
        </w:rPr>
        <w:t xml:space="preserve">. In addition, </w:t>
      </w:r>
      <w:proofErr w:type="spellStart"/>
      <w:r w:rsidRPr="00E7163C">
        <w:rPr>
          <w:rFonts w:ascii="Times New Roman" w:hAnsi="Times New Roman" w:cs="Times New Roman"/>
          <w:color w:val="212121"/>
          <w:sz w:val="24"/>
          <w:szCs w:val="24"/>
          <w:lang w:val="en-US"/>
        </w:rPr>
        <w:t>curcumin</w:t>
      </w:r>
      <w:proofErr w:type="spellEnd"/>
      <w:r w:rsidRPr="00E7163C">
        <w:rPr>
          <w:rFonts w:ascii="Times New Roman" w:hAnsi="Times New Roman" w:cs="Times New Roman"/>
          <w:color w:val="212121"/>
          <w:sz w:val="24"/>
          <w:szCs w:val="24"/>
          <w:lang w:val="en-US"/>
        </w:rPr>
        <w:t xml:space="preserve"> </w:t>
      </w:r>
      <w:r w:rsidR="00FA1EA9">
        <w:rPr>
          <w:rFonts w:ascii="Times New Roman" w:hAnsi="Times New Roman" w:cs="Times New Roman"/>
          <w:color w:val="212121"/>
          <w:sz w:val="24"/>
          <w:szCs w:val="24"/>
          <w:lang w:val="en-US"/>
        </w:rPr>
        <w:t>yielded</w:t>
      </w:r>
      <w:r w:rsidRPr="00E7163C">
        <w:rPr>
          <w:rFonts w:ascii="Times New Roman" w:hAnsi="Times New Roman" w:cs="Times New Roman"/>
          <w:color w:val="212121"/>
          <w:sz w:val="24"/>
          <w:szCs w:val="24"/>
          <w:lang w:val="en-US"/>
        </w:rPr>
        <w:t xml:space="preserve"> lower dry mass loss in relation to other </w:t>
      </w:r>
      <w:r w:rsidR="00FA1EA9">
        <w:rPr>
          <w:rFonts w:ascii="Times New Roman" w:hAnsi="Times New Roman" w:cs="Times New Roman"/>
          <w:color w:val="212121"/>
          <w:sz w:val="24"/>
          <w:szCs w:val="24"/>
          <w:lang w:val="en-US"/>
        </w:rPr>
        <w:t>biomodification agents</w:t>
      </w:r>
      <w:r w:rsidRPr="00E7163C">
        <w:rPr>
          <w:rFonts w:ascii="Times New Roman" w:hAnsi="Times New Roman" w:cs="Times New Roman"/>
          <w:color w:val="212121"/>
          <w:sz w:val="24"/>
          <w:szCs w:val="24"/>
          <w:lang w:val="en-US"/>
        </w:rPr>
        <w:t xml:space="preserve"> </w:t>
      </w:r>
      <w:r w:rsidR="00FA1EA9">
        <w:rPr>
          <w:rFonts w:ascii="Times New Roman" w:hAnsi="Times New Roman" w:cs="Times New Roman"/>
          <w:color w:val="212121"/>
          <w:sz w:val="24"/>
          <w:szCs w:val="24"/>
          <w:lang w:val="en-US"/>
        </w:rPr>
        <w:t>and showed</w:t>
      </w:r>
      <w:r w:rsidRPr="00E7163C">
        <w:rPr>
          <w:rFonts w:ascii="Times New Roman" w:hAnsi="Times New Roman" w:cs="Times New Roman"/>
          <w:color w:val="212121"/>
          <w:sz w:val="24"/>
          <w:szCs w:val="24"/>
          <w:lang w:val="en-US"/>
        </w:rPr>
        <w:t xml:space="preserve"> perfect action against degradation of collagen mediated by </w:t>
      </w:r>
      <w:proofErr w:type="spellStart"/>
      <w:r w:rsidRPr="00E7163C">
        <w:rPr>
          <w:rFonts w:ascii="Times New Roman" w:hAnsi="Times New Roman" w:cs="Times New Roman"/>
          <w:color w:val="212121"/>
          <w:sz w:val="24"/>
          <w:szCs w:val="24"/>
          <w:lang w:val="en-US"/>
        </w:rPr>
        <w:t>cathepsin</w:t>
      </w:r>
      <w:proofErr w:type="spellEnd"/>
      <w:r w:rsidRPr="00E7163C">
        <w:rPr>
          <w:rFonts w:ascii="Times New Roman" w:hAnsi="Times New Roman" w:cs="Times New Roman"/>
          <w:color w:val="212121"/>
          <w:sz w:val="24"/>
          <w:szCs w:val="24"/>
          <w:lang w:val="en-US"/>
        </w:rPr>
        <w:t xml:space="preserve"> K </w:t>
      </w:r>
      <w:r w:rsidR="006421EA" w:rsidRPr="00E7163C">
        <w:rPr>
          <w:rFonts w:ascii="Times New Roman" w:hAnsi="Times New Roman" w:cs="Times New Roman"/>
          <w:color w:val="212121"/>
          <w:sz w:val="24"/>
          <w:szCs w:val="24"/>
          <w:vertAlign w:val="superscript"/>
          <w:lang w:val="en-US"/>
        </w:rPr>
        <w:t>[36]</w:t>
      </w:r>
      <w:r w:rsidRPr="00E7163C">
        <w:rPr>
          <w:rFonts w:ascii="Times New Roman" w:hAnsi="Times New Roman" w:cs="Times New Roman"/>
          <w:color w:val="212121"/>
          <w:sz w:val="24"/>
          <w:szCs w:val="24"/>
          <w:lang w:val="en-US"/>
        </w:rPr>
        <w:t>. Also, another study aim</w:t>
      </w:r>
      <w:r w:rsidR="00FA1EA9">
        <w:rPr>
          <w:rFonts w:ascii="Times New Roman" w:hAnsi="Times New Roman" w:cs="Times New Roman"/>
          <w:color w:val="212121"/>
          <w:sz w:val="24"/>
          <w:szCs w:val="24"/>
          <w:lang w:val="en-US"/>
        </w:rPr>
        <w:t>ed</w:t>
      </w:r>
      <w:r w:rsidRPr="00E7163C">
        <w:rPr>
          <w:rFonts w:ascii="Times New Roman" w:hAnsi="Times New Roman" w:cs="Times New Roman"/>
          <w:color w:val="212121"/>
          <w:sz w:val="24"/>
          <w:szCs w:val="24"/>
          <w:lang w:val="en-US"/>
        </w:rPr>
        <w:t xml:space="preserve"> to evaluate the inactivation effect of several protease</w:t>
      </w:r>
      <w:r w:rsidR="00FA1EA9">
        <w:rPr>
          <w:rFonts w:ascii="Times New Roman" w:hAnsi="Times New Roman" w:cs="Times New Roman"/>
          <w:color w:val="212121"/>
          <w:sz w:val="24"/>
          <w:szCs w:val="24"/>
          <w:lang w:val="en-US"/>
        </w:rPr>
        <w:t>s</w:t>
      </w:r>
      <w:r w:rsidRPr="00E7163C">
        <w:rPr>
          <w:rFonts w:ascii="Times New Roman" w:hAnsi="Times New Roman" w:cs="Times New Roman"/>
          <w:color w:val="212121"/>
          <w:sz w:val="24"/>
          <w:szCs w:val="24"/>
          <w:lang w:val="en-US"/>
        </w:rPr>
        <w:t xml:space="preserve"> from dentin over a period of 6 months, where </w:t>
      </w:r>
      <w:proofErr w:type="spellStart"/>
      <w:r w:rsidRPr="00E7163C">
        <w:rPr>
          <w:rFonts w:ascii="Times New Roman" w:hAnsi="Times New Roman" w:cs="Times New Roman"/>
          <w:color w:val="212121"/>
          <w:sz w:val="24"/>
          <w:szCs w:val="24"/>
          <w:lang w:val="en-US"/>
        </w:rPr>
        <w:t>curcumin</w:t>
      </w:r>
      <w:proofErr w:type="spellEnd"/>
      <w:r w:rsidRPr="00E7163C">
        <w:rPr>
          <w:rFonts w:ascii="Times New Roman" w:hAnsi="Times New Roman" w:cs="Times New Roman"/>
          <w:color w:val="212121"/>
          <w:sz w:val="24"/>
          <w:szCs w:val="24"/>
          <w:lang w:val="en-US"/>
        </w:rPr>
        <w:t xml:space="preserve"> </w:t>
      </w:r>
      <w:r w:rsidR="00FA1EA9">
        <w:rPr>
          <w:rFonts w:ascii="Times New Roman" w:hAnsi="Times New Roman" w:cs="Times New Roman"/>
          <w:color w:val="212121"/>
          <w:sz w:val="24"/>
          <w:szCs w:val="24"/>
          <w:lang w:val="en-US"/>
        </w:rPr>
        <w:t xml:space="preserve">was </w:t>
      </w:r>
      <w:r w:rsidRPr="00E7163C">
        <w:rPr>
          <w:rFonts w:ascii="Times New Roman" w:hAnsi="Times New Roman" w:cs="Times New Roman"/>
          <w:color w:val="212121"/>
          <w:sz w:val="24"/>
          <w:szCs w:val="24"/>
          <w:lang w:val="en-US"/>
        </w:rPr>
        <w:t>very effective, maintained its inhibitory effect during 6 months of incubation. The results were co</w:t>
      </w:r>
      <w:r w:rsidR="00D14733" w:rsidRPr="00E7163C">
        <w:rPr>
          <w:rFonts w:ascii="Times New Roman" w:hAnsi="Times New Roman" w:cs="Times New Roman"/>
          <w:color w:val="212121"/>
          <w:sz w:val="24"/>
          <w:szCs w:val="24"/>
          <w:lang w:val="en-US"/>
        </w:rPr>
        <w:t>n</w:t>
      </w:r>
      <w:r w:rsidR="00B0069F" w:rsidRPr="00E7163C">
        <w:rPr>
          <w:rFonts w:ascii="Times New Roman" w:hAnsi="Times New Roman" w:cs="Times New Roman"/>
          <w:color w:val="212121"/>
          <w:sz w:val="24"/>
          <w:szCs w:val="24"/>
          <w:lang w:val="en-US"/>
        </w:rPr>
        <w:t>firmed by the loss of dry mass and relative activity of MMP</w:t>
      </w:r>
      <w:r w:rsidRPr="00E7163C">
        <w:rPr>
          <w:rFonts w:ascii="Times New Roman" w:hAnsi="Times New Roman" w:cs="Times New Roman"/>
          <w:color w:val="212121"/>
          <w:sz w:val="24"/>
          <w:szCs w:val="24"/>
          <w:lang w:val="en-US"/>
        </w:rPr>
        <w:t>.</w:t>
      </w:r>
      <w:bookmarkStart w:id="0" w:name="_GoBack"/>
      <w:bookmarkEnd w:id="0"/>
    </w:p>
    <w:p w:rsidR="00041B93" w:rsidRPr="00E7163C" w:rsidRDefault="004A103D" w:rsidP="00560777">
      <w:pPr>
        <w:pStyle w:val="Normal1"/>
        <w:spacing w:line="480" w:lineRule="auto"/>
        <w:jc w:val="both"/>
        <w:rPr>
          <w:rFonts w:ascii="Times New Roman" w:hAnsi="Times New Roman" w:cs="Times New Roman"/>
          <w:color w:val="212121"/>
          <w:sz w:val="24"/>
          <w:szCs w:val="24"/>
          <w:lang w:val="en-US"/>
        </w:rPr>
      </w:pPr>
      <w:r w:rsidRPr="00E7163C">
        <w:rPr>
          <w:rFonts w:ascii="Times New Roman" w:hAnsi="Times New Roman" w:cs="Times New Roman"/>
          <w:color w:val="212121"/>
          <w:sz w:val="24"/>
          <w:szCs w:val="24"/>
          <w:lang w:val="en-US"/>
        </w:rPr>
        <w:tab/>
        <w:t xml:space="preserve">Chitosan is a cationic polysaccharide produced through the </w:t>
      </w:r>
      <w:proofErr w:type="spellStart"/>
      <w:r w:rsidRPr="00E7163C">
        <w:rPr>
          <w:rFonts w:ascii="Times New Roman" w:hAnsi="Times New Roman" w:cs="Times New Roman"/>
          <w:color w:val="212121"/>
          <w:sz w:val="24"/>
          <w:szCs w:val="24"/>
          <w:lang w:val="en-US"/>
        </w:rPr>
        <w:t>deacetylation</w:t>
      </w:r>
      <w:proofErr w:type="spellEnd"/>
      <w:r w:rsidRPr="00E7163C">
        <w:rPr>
          <w:rFonts w:ascii="Times New Roman" w:hAnsi="Times New Roman" w:cs="Times New Roman"/>
          <w:color w:val="212121"/>
          <w:sz w:val="24"/>
          <w:szCs w:val="24"/>
          <w:lang w:val="en-US"/>
        </w:rPr>
        <w:t xml:space="preserve"> of chitin, a polysaccharide found in the exoskeleton of crustaceans, through an </w:t>
      </w:r>
      <w:proofErr w:type="spellStart"/>
      <w:r w:rsidRPr="00E7163C">
        <w:rPr>
          <w:rFonts w:ascii="Times New Roman" w:hAnsi="Times New Roman" w:cs="Times New Roman"/>
          <w:color w:val="212121"/>
          <w:sz w:val="24"/>
          <w:szCs w:val="24"/>
          <w:lang w:val="en-US"/>
        </w:rPr>
        <w:t>alkalinization</w:t>
      </w:r>
      <w:proofErr w:type="spellEnd"/>
      <w:r w:rsidRPr="00E7163C">
        <w:rPr>
          <w:rFonts w:ascii="Times New Roman" w:hAnsi="Times New Roman" w:cs="Times New Roman"/>
          <w:color w:val="212121"/>
          <w:sz w:val="24"/>
          <w:szCs w:val="24"/>
          <w:lang w:val="en-US"/>
        </w:rPr>
        <w:t xml:space="preserve"> process under high temperatures. The application of chitosan has been a new study in the experimental restorative dentistry as biomedical </w:t>
      </w:r>
      <w:proofErr w:type="spellStart"/>
      <w:r w:rsidRPr="00E7163C">
        <w:rPr>
          <w:rFonts w:ascii="Times New Roman" w:hAnsi="Times New Roman" w:cs="Times New Roman"/>
          <w:color w:val="212121"/>
          <w:sz w:val="24"/>
          <w:szCs w:val="24"/>
          <w:lang w:val="en-US"/>
        </w:rPr>
        <w:t>agent.Chitosan</w:t>
      </w:r>
      <w:proofErr w:type="spellEnd"/>
      <w:r w:rsidRPr="00E7163C">
        <w:rPr>
          <w:rFonts w:ascii="Times New Roman" w:hAnsi="Times New Roman" w:cs="Times New Roman"/>
          <w:color w:val="212121"/>
          <w:sz w:val="24"/>
          <w:szCs w:val="24"/>
          <w:lang w:val="en-US"/>
        </w:rPr>
        <w:t xml:space="preserve"> showed a significant increase </w:t>
      </w:r>
      <w:r w:rsidRPr="00E7163C">
        <w:rPr>
          <w:rFonts w:ascii="Times New Roman" w:hAnsi="Times New Roman" w:cs="Times New Roman"/>
          <w:color w:val="212121"/>
          <w:sz w:val="24"/>
          <w:szCs w:val="24"/>
          <w:lang w:val="en-US"/>
        </w:rPr>
        <w:lastRenderedPageBreak/>
        <w:t xml:space="preserve">in the resistance to degradation of collagenase after dentin </w:t>
      </w:r>
      <w:proofErr w:type="spellStart"/>
      <w:r w:rsidRPr="00E7163C">
        <w:rPr>
          <w:rFonts w:ascii="Times New Roman" w:hAnsi="Times New Roman" w:cs="Times New Roman"/>
          <w:color w:val="212121"/>
          <w:sz w:val="24"/>
          <w:szCs w:val="24"/>
          <w:lang w:val="en-US"/>
        </w:rPr>
        <w:t>ocolagene</w:t>
      </w:r>
      <w:proofErr w:type="spellEnd"/>
      <w:r w:rsidRPr="00E7163C">
        <w:rPr>
          <w:rFonts w:ascii="Times New Roman" w:hAnsi="Times New Roman" w:cs="Times New Roman"/>
          <w:color w:val="212121"/>
          <w:sz w:val="24"/>
          <w:szCs w:val="24"/>
          <w:lang w:val="en-US"/>
        </w:rPr>
        <w:t xml:space="preserve"> is coated with nanoparticles of chitosan (</w:t>
      </w:r>
      <w:proofErr w:type="spellStart"/>
      <w:r w:rsidRPr="00E7163C">
        <w:rPr>
          <w:rFonts w:ascii="Times New Roman" w:hAnsi="Times New Roman" w:cs="Times New Roman"/>
          <w:color w:val="212121"/>
          <w:sz w:val="24"/>
          <w:szCs w:val="24"/>
          <w:lang w:val="en-US"/>
        </w:rPr>
        <w:t>CSnp</w:t>
      </w:r>
      <w:proofErr w:type="spellEnd"/>
      <w:r w:rsidRPr="00E7163C">
        <w:rPr>
          <w:rFonts w:ascii="Times New Roman" w:hAnsi="Times New Roman" w:cs="Times New Roman"/>
          <w:color w:val="212121"/>
          <w:sz w:val="24"/>
          <w:szCs w:val="24"/>
          <w:lang w:val="en-US"/>
        </w:rPr>
        <w:t xml:space="preserve">).It also showed increase the microhardness of the root dentin layer </w:t>
      </w:r>
      <w:r w:rsidR="005C435B" w:rsidRPr="00E7163C">
        <w:rPr>
          <w:rFonts w:ascii="Times New Roman" w:hAnsi="Times New Roman" w:cs="Times New Roman"/>
          <w:color w:val="212121"/>
          <w:sz w:val="24"/>
          <w:szCs w:val="24"/>
          <w:vertAlign w:val="superscript"/>
          <w:lang w:val="en-US"/>
        </w:rPr>
        <w:t>[37]</w:t>
      </w:r>
      <w:r w:rsidRPr="00E7163C">
        <w:rPr>
          <w:rFonts w:ascii="Times New Roman" w:hAnsi="Times New Roman" w:cs="Times New Roman"/>
          <w:color w:val="212121"/>
          <w:sz w:val="24"/>
          <w:szCs w:val="24"/>
          <w:lang w:val="en-US"/>
        </w:rPr>
        <w:t>, in addition the chitosan modified with methacrylate is proposed as component of an etch-and-rinse adhesive, a system to improve the durability of dental restorations</w:t>
      </w:r>
      <w:r w:rsidR="005C435B" w:rsidRPr="00E7163C">
        <w:rPr>
          <w:rFonts w:ascii="Times New Roman" w:hAnsi="Times New Roman" w:cs="Times New Roman"/>
          <w:color w:val="212121"/>
          <w:sz w:val="24"/>
          <w:szCs w:val="24"/>
          <w:vertAlign w:val="superscript"/>
          <w:lang w:val="en-US"/>
        </w:rPr>
        <w:t>[38]</w:t>
      </w:r>
      <w:r w:rsidRPr="00E7163C">
        <w:rPr>
          <w:rFonts w:ascii="Times New Roman" w:hAnsi="Times New Roman" w:cs="Times New Roman"/>
          <w:color w:val="212121"/>
          <w:sz w:val="24"/>
          <w:szCs w:val="24"/>
          <w:lang w:val="en-US"/>
        </w:rPr>
        <w:t xml:space="preserve">. In addition, the use of chitosan / riboflavin to modify collagen dentine, with the defined proportions, stabilizes the </w:t>
      </w:r>
      <w:proofErr w:type="spellStart"/>
      <w:r w:rsidRPr="00E7163C">
        <w:rPr>
          <w:rFonts w:ascii="Times New Roman" w:hAnsi="Times New Roman" w:cs="Times New Roman"/>
          <w:color w:val="212121"/>
          <w:sz w:val="24"/>
          <w:szCs w:val="24"/>
          <w:lang w:val="en-US"/>
        </w:rPr>
        <w:t>fibrillar</w:t>
      </w:r>
      <w:proofErr w:type="spellEnd"/>
      <w:r w:rsidRPr="00E7163C">
        <w:rPr>
          <w:rFonts w:ascii="Times New Roman" w:hAnsi="Times New Roman" w:cs="Times New Roman"/>
          <w:color w:val="212121"/>
          <w:sz w:val="24"/>
          <w:szCs w:val="24"/>
          <w:lang w:val="en-US"/>
        </w:rPr>
        <w:t xml:space="preserve"> network of collagen enhances resin infiltration and hybrid layer formation </w:t>
      </w:r>
      <w:r w:rsidR="005C435B" w:rsidRPr="00E7163C">
        <w:rPr>
          <w:rFonts w:ascii="Times New Roman" w:hAnsi="Times New Roman" w:cs="Times New Roman"/>
          <w:color w:val="212121"/>
          <w:sz w:val="24"/>
          <w:szCs w:val="24"/>
          <w:vertAlign w:val="superscript"/>
          <w:lang w:val="en-US"/>
        </w:rPr>
        <w:t>[39]</w:t>
      </w:r>
      <w:r w:rsidRPr="00E7163C">
        <w:rPr>
          <w:rFonts w:ascii="Times New Roman" w:hAnsi="Times New Roman" w:cs="Times New Roman"/>
          <w:color w:val="212121"/>
          <w:sz w:val="24"/>
          <w:szCs w:val="24"/>
          <w:lang w:val="en-US"/>
        </w:rPr>
        <w:t>.</w:t>
      </w:r>
    </w:p>
    <w:p w:rsidR="00041B93" w:rsidRPr="00E7163C" w:rsidRDefault="00041B93" w:rsidP="00560777">
      <w:pPr>
        <w:pStyle w:val="Normal1"/>
        <w:spacing w:line="480" w:lineRule="auto"/>
        <w:jc w:val="both"/>
        <w:rPr>
          <w:rFonts w:ascii="Times New Roman" w:hAnsi="Times New Roman" w:cs="Times New Roman"/>
          <w:color w:val="212121"/>
          <w:sz w:val="24"/>
          <w:szCs w:val="24"/>
          <w:lang w:val="en-US"/>
        </w:rPr>
      </w:pPr>
    </w:p>
    <w:p w:rsidR="003B72AB" w:rsidRPr="00E7163C" w:rsidRDefault="003B72AB" w:rsidP="00560777">
      <w:pPr>
        <w:pStyle w:val="Normal1"/>
        <w:spacing w:line="480" w:lineRule="auto"/>
        <w:jc w:val="both"/>
        <w:rPr>
          <w:rFonts w:ascii="Times New Roman" w:hAnsi="Times New Roman" w:cs="Times New Roman"/>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E7163C" w:rsidRDefault="00E7163C" w:rsidP="00560777">
      <w:pPr>
        <w:pStyle w:val="Normal1"/>
        <w:spacing w:line="480" w:lineRule="auto"/>
        <w:jc w:val="both"/>
        <w:rPr>
          <w:rFonts w:ascii="Times New Roman" w:hAnsi="Times New Roman" w:cs="Times New Roman"/>
          <w:b/>
          <w:color w:val="212121"/>
          <w:sz w:val="24"/>
          <w:szCs w:val="24"/>
          <w:lang w:val="en-US"/>
        </w:rPr>
      </w:pPr>
    </w:p>
    <w:p w:rsidR="00041B93" w:rsidRPr="00E7163C" w:rsidRDefault="00CC0B86" w:rsidP="00560777">
      <w:pPr>
        <w:pStyle w:val="Normal1"/>
        <w:spacing w:line="480" w:lineRule="auto"/>
        <w:jc w:val="both"/>
        <w:rPr>
          <w:rFonts w:ascii="Times New Roman" w:hAnsi="Times New Roman" w:cs="Times New Roman"/>
          <w:b/>
          <w:color w:val="212121"/>
          <w:sz w:val="24"/>
          <w:szCs w:val="24"/>
          <w:lang w:val="en-US"/>
        </w:rPr>
      </w:pPr>
      <w:r w:rsidRPr="00E7163C">
        <w:rPr>
          <w:rFonts w:ascii="Times New Roman" w:hAnsi="Times New Roman" w:cs="Times New Roman"/>
          <w:b/>
          <w:color w:val="212121"/>
          <w:sz w:val="24"/>
          <w:szCs w:val="24"/>
          <w:lang w:val="en-US"/>
        </w:rPr>
        <w:lastRenderedPageBreak/>
        <w:t>FINAL THOUGHTS AND FUTURE TRENDS:</w:t>
      </w:r>
    </w:p>
    <w:p w:rsidR="00041B93" w:rsidRPr="00E7163C" w:rsidRDefault="00041B93" w:rsidP="00560777">
      <w:pPr>
        <w:pStyle w:val="Normal1"/>
        <w:spacing w:line="480" w:lineRule="auto"/>
        <w:jc w:val="both"/>
        <w:rPr>
          <w:rFonts w:ascii="Times New Roman" w:hAnsi="Times New Roman" w:cs="Times New Roman"/>
          <w:b/>
          <w:color w:val="212121"/>
          <w:sz w:val="24"/>
          <w:szCs w:val="24"/>
          <w:lang w:val="en-US"/>
        </w:rPr>
      </w:pPr>
    </w:p>
    <w:p w:rsidR="00041B93" w:rsidRPr="00E7163C" w:rsidRDefault="004A103D" w:rsidP="00560777">
      <w:pPr>
        <w:pStyle w:val="Normal1"/>
        <w:spacing w:line="480" w:lineRule="auto"/>
        <w:jc w:val="both"/>
        <w:rPr>
          <w:rFonts w:ascii="Times New Roman" w:hAnsi="Times New Roman" w:cs="Times New Roman"/>
          <w:color w:val="212121"/>
          <w:sz w:val="24"/>
          <w:szCs w:val="24"/>
          <w:lang w:val="en-US"/>
        </w:rPr>
      </w:pPr>
      <w:bookmarkStart w:id="1" w:name="_Hlk4882870"/>
      <w:r w:rsidRPr="00E7163C">
        <w:rPr>
          <w:rFonts w:ascii="Times New Roman" w:hAnsi="Times New Roman" w:cs="Times New Roman"/>
          <w:color w:val="212121"/>
          <w:sz w:val="24"/>
          <w:szCs w:val="24"/>
          <w:lang w:val="en-US"/>
        </w:rPr>
        <w:t xml:space="preserve">By means of the aforementioned, the origin of each product contributes greatly to its use, the way of application and the ease of clinical use. Riboflavin is a physical agent that is difficult to obtain in industrial terms compared to natural extracts from plants such as </w:t>
      </w:r>
      <w:proofErr w:type="spellStart"/>
      <w:r w:rsidRPr="00E7163C">
        <w:rPr>
          <w:rFonts w:ascii="Times New Roman" w:hAnsi="Times New Roman" w:cs="Times New Roman"/>
          <w:color w:val="212121"/>
          <w:sz w:val="24"/>
          <w:szCs w:val="24"/>
          <w:lang w:val="en-US"/>
        </w:rPr>
        <w:t>proanthocyanidin</w:t>
      </w:r>
      <w:proofErr w:type="spellEnd"/>
      <w:r w:rsidRPr="00E7163C">
        <w:rPr>
          <w:rFonts w:ascii="Times New Roman" w:hAnsi="Times New Roman" w:cs="Times New Roman"/>
          <w:color w:val="212121"/>
          <w:sz w:val="24"/>
          <w:szCs w:val="24"/>
          <w:lang w:val="en-US"/>
        </w:rPr>
        <w:t xml:space="preserve"> that can be extracted from tea leaves (Camellia </w:t>
      </w:r>
      <w:proofErr w:type="spellStart"/>
      <w:r w:rsidRPr="00E7163C">
        <w:rPr>
          <w:rFonts w:ascii="Times New Roman" w:hAnsi="Times New Roman" w:cs="Times New Roman"/>
          <w:color w:val="212121"/>
          <w:sz w:val="24"/>
          <w:szCs w:val="24"/>
          <w:lang w:val="en-US"/>
        </w:rPr>
        <w:t>sinensis</w:t>
      </w:r>
      <w:proofErr w:type="spellEnd"/>
      <w:r w:rsidRPr="00E7163C">
        <w:rPr>
          <w:rFonts w:ascii="Times New Roman" w:hAnsi="Times New Roman" w:cs="Times New Roman"/>
          <w:color w:val="212121"/>
          <w:sz w:val="24"/>
          <w:szCs w:val="24"/>
          <w:lang w:val="en-US"/>
        </w:rPr>
        <w:t xml:space="preserve">), cinnamon bark (Cinnamon </w:t>
      </w:r>
      <w:proofErr w:type="spellStart"/>
      <w:r w:rsidRPr="00E7163C">
        <w:rPr>
          <w:rFonts w:ascii="Times New Roman" w:hAnsi="Times New Roman" w:cs="Times New Roman"/>
          <w:color w:val="212121"/>
          <w:sz w:val="24"/>
          <w:szCs w:val="24"/>
          <w:lang w:val="en-US"/>
        </w:rPr>
        <w:t>verum</w:t>
      </w:r>
      <w:proofErr w:type="spellEnd"/>
      <w:r w:rsidRPr="00E7163C">
        <w:rPr>
          <w:rFonts w:ascii="Times New Roman" w:hAnsi="Times New Roman" w:cs="Times New Roman"/>
          <w:color w:val="212121"/>
          <w:sz w:val="24"/>
          <w:szCs w:val="24"/>
          <w:lang w:val="en-US"/>
        </w:rPr>
        <w:t xml:space="preserve">), </w:t>
      </w:r>
      <w:proofErr w:type="spellStart"/>
      <w:r w:rsidRPr="00E7163C">
        <w:rPr>
          <w:rFonts w:ascii="Times New Roman" w:hAnsi="Times New Roman" w:cs="Times New Roman"/>
          <w:color w:val="212121"/>
          <w:sz w:val="24"/>
          <w:szCs w:val="24"/>
          <w:lang w:val="en-US"/>
        </w:rPr>
        <w:t>açaí</w:t>
      </w:r>
      <w:proofErr w:type="spellEnd"/>
      <w:r w:rsidRPr="00E7163C">
        <w:rPr>
          <w:rFonts w:ascii="Times New Roman" w:hAnsi="Times New Roman" w:cs="Times New Roman"/>
          <w:color w:val="212121"/>
          <w:sz w:val="24"/>
          <w:szCs w:val="24"/>
          <w:lang w:val="en-US"/>
        </w:rPr>
        <w:t xml:space="preserve"> fruit (</w:t>
      </w:r>
      <w:proofErr w:type="spellStart"/>
      <w:r w:rsidRPr="00E7163C">
        <w:rPr>
          <w:rFonts w:ascii="Times New Roman" w:hAnsi="Times New Roman" w:cs="Times New Roman"/>
          <w:color w:val="212121"/>
          <w:sz w:val="24"/>
          <w:szCs w:val="24"/>
          <w:lang w:val="en-US"/>
        </w:rPr>
        <w:t>Euterpe</w:t>
      </w:r>
      <w:proofErr w:type="spellEnd"/>
      <w:r w:rsidRPr="00E7163C">
        <w:rPr>
          <w:rFonts w:ascii="Times New Roman" w:hAnsi="Times New Roman" w:cs="Times New Roman"/>
          <w:color w:val="212121"/>
          <w:sz w:val="24"/>
          <w:szCs w:val="24"/>
          <w:lang w:val="en-US"/>
        </w:rPr>
        <w:t xml:space="preserve"> </w:t>
      </w:r>
      <w:proofErr w:type="spellStart"/>
      <w:r w:rsidRPr="00E7163C">
        <w:rPr>
          <w:rFonts w:ascii="Times New Roman" w:hAnsi="Times New Roman" w:cs="Times New Roman"/>
          <w:color w:val="212121"/>
          <w:sz w:val="24"/>
          <w:szCs w:val="24"/>
          <w:lang w:val="en-US"/>
        </w:rPr>
        <w:t>precatoria</w:t>
      </w:r>
      <w:proofErr w:type="spellEnd"/>
      <w:r w:rsidRPr="00E7163C">
        <w:rPr>
          <w:rFonts w:ascii="Times New Roman" w:hAnsi="Times New Roman" w:cs="Times New Roman"/>
          <w:color w:val="212121"/>
          <w:sz w:val="24"/>
          <w:szCs w:val="24"/>
          <w:lang w:val="en-US"/>
        </w:rPr>
        <w:t>) and pine bark (</w:t>
      </w:r>
      <w:proofErr w:type="spellStart"/>
      <w:r w:rsidRPr="00E7163C">
        <w:rPr>
          <w:rFonts w:ascii="Times New Roman" w:hAnsi="Times New Roman" w:cs="Times New Roman"/>
          <w:color w:val="212121"/>
          <w:sz w:val="24"/>
          <w:szCs w:val="24"/>
          <w:lang w:val="en-US"/>
        </w:rPr>
        <w:t>Pinus</w:t>
      </w:r>
      <w:proofErr w:type="spellEnd"/>
      <w:r w:rsidRPr="00E7163C">
        <w:rPr>
          <w:rFonts w:ascii="Times New Roman" w:hAnsi="Times New Roman" w:cs="Times New Roman"/>
          <w:color w:val="212121"/>
          <w:sz w:val="24"/>
          <w:szCs w:val="24"/>
          <w:lang w:val="en-US"/>
        </w:rPr>
        <w:t xml:space="preserve"> </w:t>
      </w:r>
      <w:proofErr w:type="spellStart"/>
      <w:r w:rsidRPr="00E7163C">
        <w:rPr>
          <w:rFonts w:ascii="Times New Roman" w:hAnsi="Times New Roman" w:cs="Times New Roman"/>
          <w:color w:val="212121"/>
          <w:sz w:val="24"/>
          <w:szCs w:val="24"/>
          <w:lang w:val="en-US"/>
        </w:rPr>
        <w:t>massoniana</w:t>
      </w:r>
      <w:proofErr w:type="spellEnd"/>
      <w:r w:rsidRPr="00E7163C">
        <w:rPr>
          <w:rFonts w:ascii="Times New Roman" w:hAnsi="Times New Roman" w:cs="Times New Roman"/>
          <w:color w:val="212121"/>
          <w:sz w:val="24"/>
          <w:szCs w:val="24"/>
          <w:lang w:val="en-US"/>
        </w:rPr>
        <w:t>), grape seed (</w:t>
      </w:r>
      <w:proofErr w:type="spellStart"/>
      <w:r w:rsidRPr="00E7163C">
        <w:rPr>
          <w:rFonts w:ascii="Times New Roman" w:hAnsi="Times New Roman" w:cs="Times New Roman"/>
          <w:color w:val="212121"/>
          <w:sz w:val="24"/>
          <w:szCs w:val="24"/>
          <w:lang w:val="en-US"/>
        </w:rPr>
        <w:t>Vitis</w:t>
      </w:r>
      <w:proofErr w:type="spellEnd"/>
      <w:r w:rsidRPr="00E7163C">
        <w:rPr>
          <w:rFonts w:ascii="Times New Roman" w:hAnsi="Times New Roman" w:cs="Times New Roman"/>
          <w:color w:val="212121"/>
          <w:sz w:val="24"/>
          <w:szCs w:val="24"/>
          <w:lang w:val="en-US"/>
        </w:rPr>
        <w:t xml:space="preserve"> </w:t>
      </w:r>
      <w:proofErr w:type="spellStart"/>
      <w:r w:rsidRPr="00E7163C">
        <w:rPr>
          <w:rFonts w:ascii="Times New Roman" w:hAnsi="Times New Roman" w:cs="Times New Roman"/>
          <w:color w:val="212121"/>
          <w:sz w:val="24"/>
          <w:szCs w:val="24"/>
          <w:lang w:val="en-US"/>
        </w:rPr>
        <w:t>vinifera</w:t>
      </w:r>
      <w:proofErr w:type="spellEnd"/>
      <w:r w:rsidRPr="00E7163C">
        <w:rPr>
          <w:rFonts w:ascii="Times New Roman" w:hAnsi="Times New Roman" w:cs="Times New Roman"/>
          <w:color w:val="212121"/>
          <w:sz w:val="24"/>
          <w:szCs w:val="24"/>
          <w:lang w:val="en-US"/>
        </w:rPr>
        <w:t xml:space="preserve">) showing itself more easily accessible to the market. Cardol and cardanol, derived from cashew nuts (LCC, </w:t>
      </w:r>
      <w:proofErr w:type="spellStart"/>
      <w:r w:rsidRPr="00E7163C">
        <w:rPr>
          <w:rFonts w:ascii="Times New Roman" w:hAnsi="Times New Roman" w:cs="Times New Roman"/>
          <w:color w:val="212121"/>
          <w:sz w:val="24"/>
          <w:szCs w:val="24"/>
          <w:lang w:val="en-US"/>
        </w:rPr>
        <w:t>Anacardiumoccidentale</w:t>
      </w:r>
      <w:proofErr w:type="spellEnd"/>
      <w:r w:rsidRPr="00E7163C">
        <w:rPr>
          <w:rFonts w:ascii="Times New Roman" w:hAnsi="Times New Roman" w:cs="Times New Roman"/>
          <w:color w:val="212121"/>
          <w:sz w:val="24"/>
          <w:szCs w:val="24"/>
          <w:lang w:val="en-US"/>
        </w:rPr>
        <w:t>)</w:t>
      </w:r>
      <w:proofErr w:type="gramStart"/>
      <w:r w:rsidRPr="00E7163C">
        <w:rPr>
          <w:rFonts w:ascii="Times New Roman" w:hAnsi="Times New Roman" w:cs="Times New Roman"/>
          <w:color w:val="212121"/>
          <w:sz w:val="24"/>
          <w:szCs w:val="24"/>
          <w:lang w:val="en-US"/>
        </w:rPr>
        <w:t>,are</w:t>
      </w:r>
      <w:proofErr w:type="gramEnd"/>
      <w:r w:rsidRPr="00E7163C">
        <w:rPr>
          <w:rFonts w:ascii="Times New Roman" w:hAnsi="Times New Roman" w:cs="Times New Roman"/>
          <w:color w:val="212121"/>
          <w:sz w:val="24"/>
          <w:szCs w:val="24"/>
          <w:lang w:val="en-US"/>
        </w:rPr>
        <w:t xml:space="preserve"> industrial waste and are a good choice for every day being produced on a large scale, improvements in the aspect of Dentistry and the sustainability of the environment. In addition to </w:t>
      </w:r>
      <w:proofErr w:type="spellStart"/>
      <w:r w:rsidRPr="00E7163C">
        <w:rPr>
          <w:rFonts w:ascii="Times New Roman" w:hAnsi="Times New Roman" w:cs="Times New Roman"/>
          <w:color w:val="212121"/>
          <w:sz w:val="24"/>
          <w:szCs w:val="24"/>
          <w:lang w:val="en-US"/>
        </w:rPr>
        <w:t>curcumin</w:t>
      </w:r>
      <w:proofErr w:type="spellEnd"/>
      <w:r w:rsidRPr="00E7163C">
        <w:rPr>
          <w:rFonts w:ascii="Times New Roman" w:hAnsi="Times New Roman" w:cs="Times New Roman"/>
          <w:color w:val="212121"/>
          <w:sz w:val="24"/>
          <w:szCs w:val="24"/>
          <w:lang w:val="en-US"/>
        </w:rPr>
        <w:t xml:space="preserve"> and chitosan, </w:t>
      </w:r>
      <w:proofErr w:type="spellStart"/>
      <w:r w:rsidRPr="00E7163C">
        <w:rPr>
          <w:rFonts w:ascii="Times New Roman" w:hAnsi="Times New Roman" w:cs="Times New Roman"/>
          <w:color w:val="212121"/>
          <w:sz w:val="24"/>
          <w:szCs w:val="24"/>
          <w:lang w:val="en-US"/>
        </w:rPr>
        <w:t>curcumin</w:t>
      </w:r>
      <w:proofErr w:type="spellEnd"/>
      <w:r w:rsidRPr="00E7163C">
        <w:rPr>
          <w:rFonts w:ascii="Times New Roman" w:hAnsi="Times New Roman" w:cs="Times New Roman"/>
          <w:color w:val="212121"/>
          <w:sz w:val="24"/>
          <w:szCs w:val="24"/>
          <w:lang w:val="en-US"/>
        </w:rPr>
        <w:t xml:space="preserve"> has more accessibility in the extraction with regard to chitosan that is extracted through of chitin </w:t>
      </w:r>
      <w:proofErr w:type="spellStart"/>
      <w:r w:rsidRPr="00E7163C">
        <w:rPr>
          <w:rFonts w:ascii="Times New Roman" w:hAnsi="Times New Roman" w:cs="Times New Roman"/>
          <w:color w:val="212121"/>
          <w:sz w:val="24"/>
          <w:szCs w:val="24"/>
          <w:lang w:val="en-US"/>
        </w:rPr>
        <w:t>deacetylation</w:t>
      </w:r>
      <w:proofErr w:type="spellEnd"/>
      <w:r w:rsidRPr="00E7163C">
        <w:rPr>
          <w:rFonts w:ascii="Times New Roman" w:hAnsi="Times New Roman" w:cs="Times New Roman"/>
          <w:color w:val="212121"/>
          <w:sz w:val="24"/>
          <w:szCs w:val="24"/>
          <w:lang w:val="en-US"/>
        </w:rPr>
        <w:t xml:space="preserve">, a polysaccharide found the exoskeleton of crustaceans, which is extracted through a process </w:t>
      </w:r>
      <w:proofErr w:type="spellStart"/>
      <w:r w:rsidRPr="00E7163C">
        <w:rPr>
          <w:rFonts w:ascii="Times New Roman" w:hAnsi="Times New Roman" w:cs="Times New Roman"/>
          <w:color w:val="212121"/>
          <w:sz w:val="24"/>
          <w:szCs w:val="24"/>
          <w:lang w:val="en-US"/>
        </w:rPr>
        <w:t>alkalinization</w:t>
      </w:r>
      <w:proofErr w:type="spellEnd"/>
      <w:r w:rsidRPr="00E7163C">
        <w:rPr>
          <w:rFonts w:ascii="Times New Roman" w:hAnsi="Times New Roman" w:cs="Times New Roman"/>
          <w:color w:val="212121"/>
          <w:sz w:val="24"/>
          <w:szCs w:val="24"/>
          <w:lang w:val="en-US"/>
        </w:rPr>
        <w:t xml:space="preserve"> under high </w:t>
      </w:r>
      <w:proofErr w:type="gramStart"/>
      <w:r w:rsidRPr="00E7163C">
        <w:rPr>
          <w:rFonts w:ascii="Times New Roman" w:hAnsi="Times New Roman" w:cs="Times New Roman"/>
          <w:color w:val="212121"/>
          <w:sz w:val="24"/>
          <w:szCs w:val="24"/>
          <w:lang w:val="en-US"/>
        </w:rPr>
        <w:t>temperatures.</w:t>
      </w:r>
      <w:proofErr w:type="gramEnd"/>
      <w:r w:rsidRPr="00E7163C">
        <w:rPr>
          <w:rFonts w:ascii="Times New Roman" w:hAnsi="Times New Roman" w:cs="Times New Roman"/>
          <w:color w:val="212121"/>
          <w:sz w:val="24"/>
          <w:szCs w:val="24"/>
          <w:lang w:val="en-US"/>
        </w:rPr>
        <w:t xml:space="preserve"> Those of synthetic origin, such as glutaraldehyde have cytotoxic potential and </w:t>
      </w:r>
      <w:proofErr w:type="spellStart"/>
      <w:r w:rsidRPr="00E7163C">
        <w:rPr>
          <w:rFonts w:ascii="Times New Roman" w:hAnsi="Times New Roman" w:cs="Times New Roman"/>
          <w:color w:val="212121"/>
          <w:sz w:val="24"/>
          <w:szCs w:val="24"/>
          <w:lang w:val="en-US"/>
        </w:rPr>
        <w:t>carbodiimide</w:t>
      </w:r>
      <w:proofErr w:type="spellEnd"/>
      <w:r w:rsidRPr="00E7163C">
        <w:rPr>
          <w:rFonts w:ascii="Times New Roman" w:hAnsi="Times New Roman" w:cs="Times New Roman"/>
          <w:color w:val="212121"/>
          <w:sz w:val="24"/>
          <w:szCs w:val="24"/>
          <w:lang w:val="en-US"/>
        </w:rPr>
        <w:t xml:space="preserve"> has been a favorable substitute for having a lower cytotoxic potential.</w:t>
      </w:r>
    </w:p>
    <w:bookmarkEnd w:id="1"/>
    <w:p w:rsidR="00F50E83" w:rsidRPr="00E7163C" w:rsidRDefault="00F50E83" w:rsidP="00560777">
      <w:pPr>
        <w:pStyle w:val="Normal1"/>
        <w:spacing w:line="480" w:lineRule="auto"/>
        <w:jc w:val="both"/>
        <w:rPr>
          <w:rFonts w:ascii="Times New Roman" w:hAnsi="Times New Roman" w:cs="Times New Roman"/>
          <w:color w:val="212121"/>
          <w:sz w:val="24"/>
          <w:szCs w:val="24"/>
          <w:lang w:val="en-US"/>
        </w:rPr>
      </w:pPr>
    </w:p>
    <w:p w:rsidR="00F50E83" w:rsidRPr="00E7163C" w:rsidRDefault="00F50E83" w:rsidP="00560777">
      <w:pPr>
        <w:pStyle w:val="Normal1"/>
        <w:spacing w:line="480" w:lineRule="auto"/>
        <w:jc w:val="both"/>
        <w:rPr>
          <w:rFonts w:ascii="Times New Roman" w:hAnsi="Times New Roman" w:cs="Times New Roman"/>
          <w:color w:val="212121"/>
          <w:sz w:val="24"/>
          <w:szCs w:val="24"/>
          <w:lang w:val="en-US"/>
        </w:rPr>
      </w:pPr>
    </w:p>
    <w:p w:rsidR="00F50E83" w:rsidRPr="00E7163C" w:rsidRDefault="00C51F05" w:rsidP="00560777">
      <w:pPr>
        <w:spacing w:line="480" w:lineRule="auto"/>
        <w:jc w:val="both"/>
        <w:rPr>
          <w:rFonts w:ascii="Times New Roman" w:hAnsi="Times New Roman" w:cs="Times New Roman"/>
          <w:b/>
          <w:sz w:val="24"/>
          <w:szCs w:val="24"/>
          <w:lang w:val="en-US"/>
        </w:rPr>
      </w:pPr>
      <w:r w:rsidRPr="00E7163C">
        <w:rPr>
          <w:rFonts w:ascii="Times New Roman" w:hAnsi="Times New Roman" w:cs="Times New Roman"/>
          <w:b/>
          <w:sz w:val="24"/>
          <w:szCs w:val="24"/>
          <w:lang w:val="en-US"/>
        </w:rPr>
        <w:t>References</w:t>
      </w:r>
    </w:p>
    <w:p w:rsidR="00F50E83" w:rsidRPr="00E7163C" w:rsidRDefault="00F50E83" w:rsidP="00560777">
      <w:pPr>
        <w:spacing w:line="480" w:lineRule="auto"/>
        <w:jc w:val="both"/>
        <w:rPr>
          <w:rFonts w:ascii="Times New Roman" w:hAnsi="Times New Roman" w:cs="Times New Roman"/>
          <w:b/>
          <w:sz w:val="24"/>
          <w:szCs w:val="24"/>
          <w:lang w:val="en-US"/>
        </w:rPr>
      </w:pPr>
    </w:p>
    <w:p w:rsidR="00301E47" w:rsidRPr="00E7163C" w:rsidRDefault="00301E47" w:rsidP="00662732">
      <w:pPr>
        <w:pStyle w:val="PargrafodaLista"/>
        <w:numPr>
          <w:ilvl w:val="0"/>
          <w:numId w:val="1"/>
        </w:numPr>
        <w:spacing w:line="480" w:lineRule="auto"/>
        <w:jc w:val="both"/>
        <w:rPr>
          <w:rFonts w:ascii="Times New Roman" w:hAnsi="Times New Roman" w:cs="Times New Roman"/>
          <w:sz w:val="24"/>
          <w:szCs w:val="24"/>
          <w:lang w:val="en-US"/>
        </w:rPr>
      </w:pPr>
      <w:bookmarkStart w:id="2" w:name="_Hlk4944828"/>
      <w:proofErr w:type="spellStart"/>
      <w:r w:rsidRPr="00E7163C">
        <w:rPr>
          <w:rFonts w:ascii="Times New Roman" w:hAnsi="Times New Roman" w:cs="Times New Roman"/>
          <w:sz w:val="24"/>
          <w:szCs w:val="24"/>
          <w:lang w:val="en-US"/>
        </w:rPr>
        <w:t>B</w:t>
      </w:r>
      <w:r w:rsidR="002D07BB" w:rsidRPr="00E7163C">
        <w:rPr>
          <w:rFonts w:ascii="Times New Roman" w:hAnsi="Times New Roman" w:cs="Times New Roman"/>
          <w:sz w:val="24"/>
          <w:szCs w:val="24"/>
          <w:lang w:val="en-US"/>
        </w:rPr>
        <w:t>edran</w:t>
      </w:r>
      <w:proofErr w:type="spellEnd"/>
      <w:r w:rsidRPr="00E7163C">
        <w:rPr>
          <w:rFonts w:ascii="Times New Roman" w:hAnsi="Times New Roman" w:cs="Times New Roman"/>
          <w:sz w:val="24"/>
          <w:szCs w:val="24"/>
          <w:lang w:val="en-US"/>
        </w:rPr>
        <w:t>-R</w:t>
      </w:r>
      <w:r w:rsidR="002D07BB" w:rsidRPr="00E7163C">
        <w:rPr>
          <w:rFonts w:ascii="Times New Roman" w:hAnsi="Times New Roman" w:cs="Times New Roman"/>
          <w:sz w:val="24"/>
          <w:szCs w:val="24"/>
          <w:lang w:val="en-US"/>
        </w:rPr>
        <w:t xml:space="preserve">usso, A.K.; </w:t>
      </w:r>
      <w:proofErr w:type="spellStart"/>
      <w:r w:rsidR="002D07BB" w:rsidRPr="00E7163C">
        <w:rPr>
          <w:rFonts w:ascii="Times New Roman" w:hAnsi="Times New Roman" w:cs="Times New Roman"/>
          <w:sz w:val="24"/>
          <w:szCs w:val="24"/>
          <w:lang w:val="en-US"/>
        </w:rPr>
        <w:t>Pashley</w:t>
      </w:r>
      <w:proofErr w:type="spellEnd"/>
      <w:r w:rsidR="002D07BB" w:rsidRPr="00E7163C">
        <w:rPr>
          <w:rFonts w:ascii="Times New Roman" w:hAnsi="Times New Roman" w:cs="Times New Roman"/>
          <w:sz w:val="24"/>
          <w:szCs w:val="24"/>
          <w:lang w:val="en-US"/>
        </w:rPr>
        <w:t xml:space="preserve">, D.H.; Agee, K.; Drummond, J.L.; </w:t>
      </w:r>
      <w:proofErr w:type="spellStart"/>
      <w:r w:rsidR="002D07BB" w:rsidRPr="00E7163C">
        <w:rPr>
          <w:rFonts w:ascii="Times New Roman" w:hAnsi="Times New Roman" w:cs="Times New Roman"/>
          <w:sz w:val="24"/>
          <w:szCs w:val="24"/>
          <w:lang w:val="en-US"/>
        </w:rPr>
        <w:t>Miescke</w:t>
      </w:r>
      <w:proofErr w:type="spellEnd"/>
      <w:r w:rsidRPr="00E7163C">
        <w:rPr>
          <w:rFonts w:ascii="Times New Roman" w:hAnsi="Times New Roman" w:cs="Times New Roman"/>
          <w:sz w:val="24"/>
          <w:szCs w:val="24"/>
          <w:lang w:val="en-US"/>
        </w:rPr>
        <w:t xml:space="preserve"> K.J. Changes in stiffness of demineralized dentin following application of collagen crosslinkers. J Biomed Mater Res B </w:t>
      </w:r>
      <w:proofErr w:type="spellStart"/>
      <w:r w:rsidRPr="00E7163C">
        <w:rPr>
          <w:rFonts w:ascii="Times New Roman" w:hAnsi="Times New Roman" w:cs="Times New Roman"/>
          <w:sz w:val="24"/>
          <w:szCs w:val="24"/>
          <w:lang w:val="en-US"/>
        </w:rPr>
        <w:t>ApplBiomater</w:t>
      </w:r>
      <w:proofErr w:type="spellEnd"/>
      <w:r w:rsidRPr="00E7163C">
        <w:rPr>
          <w:rFonts w:ascii="Times New Roman" w:hAnsi="Times New Roman" w:cs="Times New Roman"/>
          <w:sz w:val="24"/>
          <w:szCs w:val="24"/>
          <w:lang w:val="en-US"/>
        </w:rPr>
        <w:t>. 2008; 86</w:t>
      </w:r>
      <w:r w:rsidR="00752106" w:rsidRPr="00E7163C">
        <w:rPr>
          <w:rFonts w:ascii="Times New Roman" w:hAnsi="Times New Roman" w:cs="Times New Roman"/>
          <w:sz w:val="24"/>
          <w:szCs w:val="24"/>
          <w:lang w:val="en-US"/>
        </w:rPr>
        <w:t>(</w:t>
      </w:r>
      <w:r w:rsidRPr="00E7163C">
        <w:rPr>
          <w:rFonts w:ascii="Times New Roman" w:hAnsi="Times New Roman" w:cs="Times New Roman"/>
          <w:sz w:val="24"/>
          <w:szCs w:val="24"/>
          <w:lang w:val="en-US"/>
        </w:rPr>
        <w:t>2</w:t>
      </w:r>
      <w:r w:rsidR="00752106" w:rsidRPr="00E7163C">
        <w:rPr>
          <w:rFonts w:ascii="Times New Roman" w:hAnsi="Times New Roman" w:cs="Times New Roman"/>
          <w:sz w:val="24"/>
          <w:szCs w:val="24"/>
          <w:lang w:val="en-US"/>
        </w:rPr>
        <w:t>)</w:t>
      </w:r>
      <w:r w:rsidRPr="00E7163C">
        <w:rPr>
          <w:rFonts w:ascii="Times New Roman" w:hAnsi="Times New Roman" w:cs="Times New Roman"/>
          <w:sz w:val="24"/>
          <w:szCs w:val="24"/>
          <w:lang w:val="en-US"/>
        </w:rPr>
        <w:t>: 330-334.</w:t>
      </w:r>
    </w:p>
    <w:p w:rsidR="00301E47" w:rsidRPr="00E7163C" w:rsidRDefault="002D07BB" w:rsidP="00662732">
      <w:pPr>
        <w:pStyle w:val="PargrafodaLista"/>
        <w:numPr>
          <w:ilvl w:val="0"/>
          <w:numId w:val="1"/>
        </w:numPr>
        <w:spacing w:line="480" w:lineRule="auto"/>
        <w:jc w:val="both"/>
        <w:rPr>
          <w:rFonts w:ascii="Times New Roman" w:hAnsi="Times New Roman" w:cs="Times New Roman"/>
          <w:sz w:val="24"/>
          <w:szCs w:val="24"/>
          <w:lang w:val="en-US"/>
        </w:rPr>
      </w:pPr>
      <w:r w:rsidRPr="00E7163C">
        <w:rPr>
          <w:rFonts w:ascii="Times New Roman" w:hAnsi="Times New Roman" w:cs="Times New Roman"/>
          <w:sz w:val="24"/>
          <w:szCs w:val="24"/>
          <w:lang w:val="en-US"/>
        </w:rPr>
        <w:lastRenderedPageBreak/>
        <w:t xml:space="preserve">Goldberg, M.; </w:t>
      </w:r>
      <w:proofErr w:type="spellStart"/>
      <w:r w:rsidRPr="00E7163C">
        <w:rPr>
          <w:rFonts w:ascii="Times New Roman" w:hAnsi="Times New Roman" w:cs="Times New Roman"/>
          <w:sz w:val="24"/>
          <w:szCs w:val="24"/>
          <w:lang w:val="en-US"/>
        </w:rPr>
        <w:t>Kulkarni</w:t>
      </w:r>
      <w:proofErr w:type="spellEnd"/>
      <w:r w:rsidRPr="00E7163C">
        <w:rPr>
          <w:rFonts w:ascii="Times New Roman" w:hAnsi="Times New Roman" w:cs="Times New Roman"/>
          <w:sz w:val="24"/>
          <w:szCs w:val="24"/>
          <w:lang w:val="en-US"/>
        </w:rPr>
        <w:t xml:space="preserve">, A.B.; Young, M.; </w:t>
      </w:r>
      <w:proofErr w:type="spellStart"/>
      <w:r w:rsidRPr="00E7163C">
        <w:rPr>
          <w:rFonts w:ascii="Times New Roman" w:hAnsi="Times New Roman" w:cs="Times New Roman"/>
          <w:sz w:val="24"/>
          <w:szCs w:val="24"/>
          <w:lang w:val="en-US"/>
        </w:rPr>
        <w:t>Boskey</w:t>
      </w:r>
      <w:proofErr w:type="spellEnd"/>
      <w:r w:rsidR="00301E47" w:rsidRPr="00E7163C">
        <w:rPr>
          <w:rFonts w:ascii="Times New Roman" w:hAnsi="Times New Roman" w:cs="Times New Roman"/>
          <w:sz w:val="24"/>
          <w:szCs w:val="24"/>
          <w:lang w:val="en-US"/>
        </w:rPr>
        <w:t xml:space="preserve">, A. Dentin: structure, composition and mineralization: the role of dentin </w:t>
      </w:r>
      <w:proofErr w:type="spellStart"/>
      <w:proofErr w:type="gramStart"/>
      <w:r w:rsidR="00301E47" w:rsidRPr="00E7163C">
        <w:rPr>
          <w:rFonts w:ascii="Times New Roman" w:hAnsi="Times New Roman" w:cs="Times New Roman"/>
          <w:sz w:val="24"/>
          <w:szCs w:val="24"/>
          <w:lang w:val="en-US"/>
        </w:rPr>
        <w:t>ecm</w:t>
      </w:r>
      <w:proofErr w:type="spellEnd"/>
      <w:proofErr w:type="gramEnd"/>
      <w:r w:rsidR="00301E47" w:rsidRPr="00E7163C">
        <w:rPr>
          <w:rFonts w:ascii="Times New Roman" w:hAnsi="Times New Roman" w:cs="Times New Roman"/>
          <w:sz w:val="24"/>
          <w:szCs w:val="24"/>
          <w:lang w:val="en-US"/>
        </w:rPr>
        <w:t xml:space="preserve"> in dentin formation and mineralization. Front </w:t>
      </w:r>
      <w:proofErr w:type="spellStart"/>
      <w:r w:rsidR="00301E47" w:rsidRPr="00E7163C">
        <w:rPr>
          <w:rFonts w:ascii="Times New Roman" w:hAnsi="Times New Roman" w:cs="Times New Roman"/>
          <w:sz w:val="24"/>
          <w:szCs w:val="24"/>
          <w:lang w:val="en-US"/>
        </w:rPr>
        <w:t>Biosci</w:t>
      </w:r>
      <w:proofErr w:type="spellEnd"/>
      <w:r w:rsidR="00301E47" w:rsidRPr="00E7163C">
        <w:rPr>
          <w:rFonts w:ascii="Times New Roman" w:hAnsi="Times New Roman" w:cs="Times New Roman"/>
          <w:sz w:val="24"/>
          <w:szCs w:val="24"/>
          <w:lang w:val="en-US"/>
        </w:rPr>
        <w:t xml:space="preserve"> (Elite Ed). 2011; 1(3):711-735.</w:t>
      </w:r>
    </w:p>
    <w:p w:rsidR="00397655" w:rsidRPr="00E7163C" w:rsidRDefault="00397655" w:rsidP="00662732">
      <w:pPr>
        <w:pStyle w:val="PargrafodaLista"/>
        <w:numPr>
          <w:ilvl w:val="0"/>
          <w:numId w:val="1"/>
        </w:numPr>
        <w:spacing w:line="480" w:lineRule="auto"/>
        <w:jc w:val="both"/>
        <w:rPr>
          <w:rFonts w:ascii="Times New Roman" w:hAnsi="Times New Roman" w:cs="Times New Roman"/>
          <w:sz w:val="24"/>
          <w:szCs w:val="24"/>
          <w:lang w:val="en-US"/>
        </w:rPr>
      </w:pPr>
      <w:proofErr w:type="spellStart"/>
      <w:r w:rsidRPr="00E7163C">
        <w:rPr>
          <w:rFonts w:ascii="Times New Roman" w:hAnsi="Times New Roman" w:cs="Times New Roman"/>
          <w:sz w:val="24"/>
          <w:szCs w:val="24"/>
          <w:lang w:val="en-US"/>
        </w:rPr>
        <w:t>Aguiar</w:t>
      </w:r>
      <w:proofErr w:type="spellEnd"/>
      <w:r w:rsidRPr="00E7163C">
        <w:rPr>
          <w:rFonts w:ascii="Times New Roman" w:hAnsi="Times New Roman" w:cs="Times New Roman"/>
          <w:sz w:val="24"/>
          <w:szCs w:val="24"/>
          <w:lang w:val="en-US"/>
        </w:rPr>
        <w:t xml:space="preserve"> TR, Vidal CMP, </w:t>
      </w:r>
      <w:proofErr w:type="spellStart"/>
      <w:r w:rsidRPr="00E7163C">
        <w:rPr>
          <w:rFonts w:ascii="Times New Roman" w:hAnsi="Times New Roman" w:cs="Times New Roman"/>
          <w:sz w:val="24"/>
          <w:szCs w:val="24"/>
          <w:lang w:val="en-US"/>
        </w:rPr>
        <w:t>Phansalkar</w:t>
      </w:r>
      <w:proofErr w:type="spellEnd"/>
      <w:r w:rsidRPr="00E7163C">
        <w:rPr>
          <w:rFonts w:ascii="Times New Roman" w:hAnsi="Times New Roman" w:cs="Times New Roman"/>
          <w:sz w:val="24"/>
          <w:szCs w:val="24"/>
          <w:lang w:val="en-US"/>
        </w:rPr>
        <w:t xml:space="preserve"> RS, </w:t>
      </w:r>
      <w:proofErr w:type="spellStart"/>
      <w:r w:rsidRPr="00E7163C">
        <w:rPr>
          <w:rFonts w:ascii="Times New Roman" w:hAnsi="Times New Roman" w:cs="Times New Roman"/>
          <w:sz w:val="24"/>
          <w:szCs w:val="24"/>
          <w:lang w:val="en-US"/>
        </w:rPr>
        <w:t>Todorova</w:t>
      </w:r>
      <w:proofErr w:type="spellEnd"/>
      <w:r w:rsidRPr="00E7163C">
        <w:rPr>
          <w:rFonts w:ascii="Times New Roman" w:hAnsi="Times New Roman" w:cs="Times New Roman"/>
          <w:sz w:val="24"/>
          <w:szCs w:val="24"/>
          <w:lang w:val="en-US"/>
        </w:rPr>
        <w:t xml:space="preserve"> I, Napolitano JG, </w:t>
      </w:r>
      <w:proofErr w:type="spellStart"/>
      <w:r w:rsidRPr="00E7163C">
        <w:rPr>
          <w:rFonts w:ascii="Times New Roman" w:hAnsi="Times New Roman" w:cs="Times New Roman"/>
          <w:sz w:val="24"/>
          <w:szCs w:val="24"/>
          <w:lang w:val="en-US"/>
        </w:rPr>
        <w:t>McAlpine</w:t>
      </w:r>
      <w:proofErr w:type="spellEnd"/>
      <w:r w:rsidRPr="00E7163C">
        <w:rPr>
          <w:rFonts w:ascii="Times New Roman" w:hAnsi="Times New Roman" w:cs="Times New Roman"/>
          <w:sz w:val="24"/>
          <w:szCs w:val="24"/>
          <w:lang w:val="en-US"/>
        </w:rPr>
        <w:t xml:space="preserve"> JB, Chen SN, Pauli GF, </w:t>
      </w:r>
      <w:proofErr w:type="spellStart"/>
      <w:r w:rsidRPr="00E7163C">
        <w:rPr>
          <w:rFonts w:ascii="Times New Roman" w:hAnsi="Times New Roman" w:cs="Times New Roman"/>
          <w:sz w:val="24"/>
          <w:szCs w:val="24"/>
          <w:lang w:val="en-US"/>
        </w:rPr>
        <w:t>Bedran</w:t>
      </w:r>
      <w:proofErr w:type="spellEnd"/>
      <w:r w:rsidRPr="00E7163C">
        <w:rPr>
          <w:rFonts w:ascii="Times New Roman" w:hAnsi="Times New Roman" w:cs="Times New Roman"/>
          <w:sz w:val="24"/>
          <w:szCs w:val="24"/>
          <w:lang w:val="en-US"/>
        </w:rPr>
        <w:t>-Russo AK. Dentin Biomodification Potential Depends on Polyphenol Source. J Dent Res</w:t>
      </w:r>
      <w:r w:rsidR="00662732" w:rsidRPr="00E7163C">
        <w:rPr>
          <w:rFonts w:ascii="Times New Roman" w:hAnsi="Times New Roman" w:cs="Times New Roman"/>
          <w:sz w:val="24"/>
          <w:szCs w:val="24"/>
          <w:lang w:val="en-US"/>
        </w:rPr>
        <w:t>.</w:t>
      </w:r>
      <w:r w:rsidRPr="00E7163C">
        <w:rPr>
          <w:rFonts w:ascii="Times New Roman" w:hAnsi="Times New Roman" w:cs="Times New Roman"/>
          <w:sz w:val="24"/>
          <w:szCs w:val="24"/>
          <w:lang w:val="en-US"/>
        </w:rPr>
        <w:t>2014</w:t>
      </w:r>
      <w:proofErr w:type="gramStart"/>
      <w:r w:rsidRPr="00E7163C">
        <w:rPr>
          <w:rFonts w:ascii="Times New Roman" w:hAnsi="Times New Roman" w:cs="Times New Roman"/>
          <w:sz w:val="24"/>
          <w:szCs w:val="24"/>
          <w:lang w:val="en-US"/>
        </w:rPr>
        <w:t>;93:417</w:t>
      </w:r>
      <w:proofErr w:type="gramEnd"/>
      <w:r w:rsidRPr="00E7163C">
        <w:rPr>
          <w:rFonts w:ascii="Times New Roman" w:hAnsi="Times New Roman" w:cs="Times New Roman"/>
          <w:sz w:val="24"/>
          <w:szCs w:val="24"/>
          <w:lang w:val="en-US"/>
        </w:rPr>
        <w:t>-22.</w:t>
      </w:r>
    </w:p>
    <w:p w:rsidR="0073483A" w:rsidRPr="00E7163C" w:rsidRDefault="00397655" w:rsidP="00662732">
      <w:pPr>
        <w:pStyle w:val="PargrafodaLista"/>
        <w:numPr>
          <w:ilvl w:val="0"/>
          <w:numId w:val="1"/>
        </w:numPr>
        <w:spacing w:line="480" w:lineRule="auto"/>
        <w:jc w:val="both"/>
        <w:rPr>
          <w:rFonts w:ascii="Times New Roman" w:hAnsi="Times New Roman" w:cs="Times New Roman"/>
          <w:sz w:val="24"/>
          <w:szCs w:val="24"/>
          <w:lang w:val="en-US"/>
        </w:rPr>
      </w:pPr>
      <w:proofErr w:type="spellStart"/>
      <w:r w:rsidRPr="00E7163C">
        <w:rPr>
          <w:rFonts w:ascii="Times New Roman" w:hAnsi="Times New Roman" w:cs="Times New Roman"/>
          <w:sz w:val="24"/>
          <w:szCs w:val="24"/>
          <w:lang w:val="en-US"/>
        </w:rPr>
        <w:t>N</w:t>
      </w:r>
      <w:r w:rsidR="00662732" w:rsidRPr="00E7163C">
        <w:rPr>
          <w:rFonts w:ascii="Times New Roman" w:hAnsi="Times New Roman" w:cs="Times New Roman"/>
          <w:sz w:val="24"/>
          <w:szCs w:val="24"/>
          <w:lang w:val="en-US"/>
        </w:rPr>
        <w:t>iu</w:t>
      </w:r>
      <w:proofErr w:type="spellEnd"/>
      <w:r w:rsidRPr="00E7163C">
        <w:rPr>
          <w:rFonts w:ascii="Times New Roman" w:hAnsi="Times New Roman" w:cs="Times New Roman"/>
          <w:sz w:val="24"/>
          <w:szCs w:val="24"/>
          <w:lang w:val="en-US"/>
        </w:rPr>
        <w:t xml:space="preserve"> LN, Z</w:t>
      </w:r>
      <w:r w:rsidR="00662732" w:rsidRPr="00E7163C">
        <w:rPr>
          <w:rFonts w:ascii="Times New Roman" w:hAnsi="Times New Roman" w:cs="Times New Roman"/>
          <w:sz w:val="24"/>
          <w:szCs w:val="24"/>
          <w:lang w:val="en-US"/>
        </w:rPr>
        <w:t>hang</w:t>
      </w:r>
      <w:r w:rsidRPr="00E7163C">
        <w:rPr>
          <w:rFonts w:ascii="Times New Roman" w:hAnsi="Times New Roman" w:cs="Times New Roman"/>
          <w:sz w:val="24"/>
          <w:szCs w:val="24"/>
          <w:lang w:val="en-US"/>
        </w:rPr>
        <w:t xml:space="preserve"> W, </w:t>
      </w:r>
      <w:proofErr w:type="spellStart"/>
      <w:r w:rsidRPr="00E7163C">
        <w:rPr>
          <w:rFonts w:ascii="Times New Roman" w:hAnsi="Times New Roman" w:cs="Times New Roman"/>
          <w:sz w:val="24"/>
          <w:szCs w:val="24"/>
          <w:lang w:val="en-US"/>
        </w:rPr>
        <w:t>P</w:t>
      </w:r>
      <w:r w:rsidR="00662732" w:rsidRPr="00E7163C">
        <w:rPr>
          <w:rFonts w:ascii="Times New Roman" w:hAnsi="Times New Roman" w:cs="Times New Roman"/>
          <w:sz w:val="24"/>
          <w:szCs w:val="24"/>
          <w:lang w:val="en-US"/>
        </w:rPr>
        <w:t>ashley</w:t>
      </w:r>
      <w:proofErr w:type="spellEnd"/>
      <w:r w:rsidRPr="00E7163C">
        <w:rPr>
          <w:rFonts w:ascii="Times New Roman" w:hAnsi="Times New Roman" w:cs="Times New Roman"/>
          <w:sz w:val="24"/>
          <w:szCs w:val="24"/>
          <w:lang w:val="en-US"/>
        </w:rPr>
        <w:t xml:space="preserve"> DH, </w:t>
      </w:r>
      <w:proofErr w:type="spellStart"/>
      <w:r w:rsidRPr="00E7163C">
        <w:rPr>
          <w:rFonts w:ascii="Times New Roman" w:hAnsi="Times New Roman" w:cs="Times New Roman"/>
          <w:sz w:val="24"/>
          <w:szCs w:val="24"/>
          <w:lang w:val="en-US"/>
        </w:rPr>
        <w:t>B</w:t>
      </w:r>
      <w:r w:rsidR="00662732" w:rsidRPr="00E7163C">
        <w:rPr>
          <w:rFonts w:ascii="Times New Roman" w:hAnsi="Times New Roman" w:cs="Times New Roman"/>
          <w:sz w:val="24"/>
          <w:szCs w:val="24"/>
          <w:lang w:val="en-US"/>
        </w:rPr>
        <w:t>reschi</w:t>
      </w:r>
      <w:proofErr w:type="spellEnd"/>
      <w:r w:rsidRPr="00E7163C">
        <w:rPr>
          <w:rFonts w:ascii="Times New Roman" w:hAnsi="Times New Roman" w:cs="Times New Roman"/>
          <w:sz w:val="24"/>
          <w:szCs w:val="24"/>
          <w:lang w:val="en-US"/>
        </w:rPr>
        <w:t xml:space="preserve"> L, M</w:t>
      </w:r>
      <w:r w:rsidR="00662732" w:rsidRPr="00E7163C">
        <w:rPr>
          <w:rFonts w:ascii="Times New Roman" w:hAnsi="Times New Roman" w:cs="Times New Roman"/>
          <w:sz w:val="24"/>
          <w:szCs w:val="24"/>
          <w:lang w:val="en-US"/>
        </w:rPr>
        <w:t>ao</w:t>
      </w:r>
      <w:r w:rsidRPr="00E7163C">
        <w:rPr>
          <w:rFonts w:ascii="Times New Roman" w:hAnsi="Times New Roman" w:cs="Times New Roman"/>
          <w:sz w:val="24"/>
          <w:szCs w:val="24"/>
          <w:lang w:val="en-US"/>
        </w:rPr>
        <w:t xml:space="preserve"> J, C</w:t>
      </w:r>
      <w:r w:rsidR="00662732" w:rsidRPr="00E7163C">
        <w:rPr>
          <w:rFonts w:ascii="Times New Roman" w:hAnsi="Times New Roman" w:cs="Times New Roman"/>
          <w:sz w:val="24"/>
          <w:szCs w:val="24"/>
          <w:lang w:val="en-US"/>
        </w:rPr>
        <w:t>hen</w:t>
      </w:r>
      <w:r w:rsidRPr="00E7163C">
        <w:rPr>
          <w:rFonts w:ascii="Times New Roman" w:hAnsi="Times New Roman" w:cs="Times New Roman"/>
          <w:sz w:val="24"/>
          <w:szCs w:val="24"/>
          <w:lang w:val="en-US"/>
        </w:rPr>
        <w:t xml:space="preserve"> JH, </w:t>
      </w:r>
      <w:proofErr w:type="spellStart"/>
      <w:r w:rsidRPr="00E7163C">
        <w:rPr>
          <w:rFonts w:ascii="Times New Roman" w:hAnsi="Times New Roman" w:cs="Times New Roman"/>
          <w:sz w:val="24"/>
          <w:szCs w:val="24"/>
          <w:lang w:val="en-US"/>
        </w:rPr>
        <w:t>T</w:t>
      </w:r>
      <w:r w:rsidR="00662732" w:rsidRPr="00E7163C">
        <w:rPr>
          <w:rFonts w:ascii="Times New Roman" w:hAnsi="Times New Roman" w:cs="Times New Roman"/>
          <w:sz w:val="24"/>
          <w:szCs w:val="24"/>
          <w:lang w:val="en-US"/>
        </w:rPr>
        <w:t>ay</w:t>
      </w:r>
      <w:proofErr w:type="spellEnd"/>
      <w:r w:rsidRPr="00E7163C">
        <w:rPr>
          <w:rFonts w:ascii="Times New Roman" w:hAnsi="Times New Roman" w:cs="Times New Roman"/>
          <w:sz w:val="24"/>
          <w:szCs w:val="24"/>
          <w:lang w:val="en-US"/>
        </w:rPr>
        <w:t xml:space="preserve"> FR. Biomimetic remineralization of dentin. Dent Mater</w:t>
      </w:r>
      <w:r w:rsidR="00662732" w:rsidRPr="00E7163C">
        <w:rPr>
          <w:rFonts w:ascii="Times New Roman" w:hAnsi="Times New Roman" w:cs="Times New Roman"/>
          <w:sz w:val="24"/>
          <w:szCs w:val="24"/>
          <w:lang w:val="en-US"/>
        </w:rPr>
        <w:t>. 2014;</w:t>
      </w:r>
      <w:r w:rsidRPr="00E7163C">
        <w:rPr>
          <w:rFonts w:ascii="Times New Roman" w:hAnsi="Times New Roman" w:cs="Times New Roman"/>
          <w:sz w:val="24"/>
          <w:szCs w:val="24"/>
          <w:lang w:val="en-US"/>
        </w:rPr>
        <w:t xml:space="preserve"> 30</w:t>
      </w:r>
      <w:r w:rsidR="00662732" w:rsidRPr="00E7163C">
        <w:rPr>
          <w:rFonts w:ascii="Times New Roman" w:hAnsi="Times New Roman" w:cs="Times New Roman"/>
          <w:sz w:val="24"/>
          <w:szCs w:val="24"/>
          <w:lang w:val="en-US"/>
        </w:rPr>
        <w:t>(</w:t>
      </w:r>
      <w:r w:rsidRPr="00E7163C">
        <w:rPr>
          <w:rFonts w:ascii="Times New Roman" w:hAnsi="Times New Roman" w:cs="Times New Roman"/>
          <w:sz w:val="24"/>
          <w:szCs w:val="24"/>
          <w:lang w:val="en-US"/>
        </w:rPr>
        <w:t>1</w:t>
      </w:r>
      <w:r w:rsidR="00662732" w:rsidRPr="00E7163C">
        <w:rPr>
          <w:rFonts w:ascii="Times New Roman" w:hAnsi="Times New Roman" w:cs="Times New Roman"/>
          <w:sz w:val="24"/>
          <w:szCs w:val="24"/>
          <w:lang w:val="en-US"/>
        </w:rPr>
        <w:t>):</w:t>
      </w:r>
      <w:r w:rsidRPr="00E7163C">
        <w:rPr>
          <w:rFonts w:ascii="Times New Roman" w:hAnsi="Times New Roman" w:cs="Times New Roman"/>
          <w:sz w:val="24"/>
          <w:szCs w:val="24"/>
          <w:lang w:val="en-US"/>
        </w:rPr>
        <w:t>77-96</w:t>
      </w:r>
      <w:r w:rsidR="00662732" w:rsidRPr="00E7163C">
        <w:rPr>
          <w:rFonts w:ascii="Times New Roman" w:hAnsi="Times New Roman" w:cs="Times New Roman"/>
          <w:sz w:val="24"/>
          <w:szCs w:val="24"/>
          <w:lang w:val="en-US"/>
        </w:rPr>
        <w:t>.</w:t>
      </w:r>
    </w:p>
    <w:p w:rsidR="0073483A" w:rsidRPr="00E7163C" w:rsidRDefault="0073483A" w:rsidP="00662732">
      <w:pPr>
        <w:pStyle w:val="PargrafodaLista"/>
        <w:numPr>
          <w:ilvl w:val="0"/>
          <w:numId w:val="1"/>
        </w:numPr>
        <w:autoSpaceDE w:val="0"/>
        <w:autoSpaceDN w:val="0"/>
        <w:adjustRightInd w:val="0"/>
        <w:spacing w:line="480" w:lineRule="auto"/>
        <w:rPr>
          <w:rFonts w:ascii="Times New Roman" w:hAnsi="Times New Roman" w:cs="Times New Roman"/>
          <w:sz w:val="24"/>
          <w:szCs w:val="24"/>
          <w:lang w:val="en-US"/>
        </w:rPr>
      </w:pPr>
      <w:r w:rsidRPr="00E7163C">
        <w:rPr>
          <w:rFonts w:ascii="Times New Roman" w:hAnsi="Times New Roman" w:cs="Times New Roman"/>
          <w:sz w:val="24"/>
          <w:szCs w:val="24"/>
          <w:lang w:val="en-US"/>
        </w:rPr>
        <w:t xml:space="preserve">Nakabayashi N, Kojima K, </w:t>
      </w:r>
      <w:proofErr w:type="spellStart"/>
      <w:r w:rsidRPr="00E7163C">
        <w:rPr>
          <w:rFonts w:ascii="Times New Roman" w:hAnsi="Times New Roman" w:cs="Times New Roman"/>
          <w:sz w:val="24"/>
          <w:szCs w:val="24"/>
          <w:lang w:val="en-US"/>
        </w:rPr>
        <w:t>Masuhara</w:t>
      </w:r>
      <w:proofErr w:type="spellEnd"/>
      <w:r w:rsidRPr="00E7163C">
        <w:rPr>
          <w:rFonts w:ascii="Times New Roman" w:hAnsi="Times New Roman" w:cs="Times New Roman"/>
          <w:sz w:val="24"/>
          <w:szCs w:val="24"/>
          <w:lang w:val="en-US"/>
        </w:rPr>
        <w:t xml:space="preserve"> E. The promotion of adhesion by the infiltration of monomers into tooth substrates. J Biomed Mater Sci</w:t>
      </w:r>
      <w:r w:rsidR="00752106" w:rsidRPr="00E7163C">
        <w:rPr>
          <w:rFonts w:ascii="Times New Roman" w:hAnsi="Times New Roman" w:cs="Times New Roman"/>
          <w:sz w:val="24"/>
          <w:szCs w:val="24"/>
          <w:lang w:val="en-US"/>
        </w:rPr>
        <w:t>.</w:t>
      </w:r>
      <w:r w:rsidRPr="00E7163C">
        <w:rPr>
          <w:rFonts w:ascii="Times New Roman" w:hAnsi="Times New Roman" w:cs="Times New Roman"/>
          <w:sz w:val="24"/>
          <w:szCs w:val="24"/>
          <w:lang w:val="en-US"/>
        </w:rPr>
        <w:t>1982</w:t>
      </w:r>
      <w:proofErr w:type="gramStart"/>
      <w:r w:rsidRPr="00E7163C">
        <w:rPr>
          <w:rFonts w:ascii="Times New Roman" w:hAnsi="Times New Roman" w:cs="Times New Roman"/>
          <w:sz w:val="24"/>
          <w:szCs w:val="24"/>
          <w:lang w:val="en-US"/>
        </w:rPr>
        <w:t>;16:265</w:t>
      </w:r>
      <w:proofErr w:type="gramEnd"/>
      <w:r w:rsidRPr="00E7163C">
        <w:rPr>
          <w:rFonts w:ascii="Times New Roman" w:hAnsi="Times New Roman" w:cs="Times New Roman"/>
          <w:sz w:val="24"/>
          <w:szCs w:val="24"/>
          <w:lang w:val="en-US"/>
        </w:rPr>
        <w:t>–73.</w:t>
      </w:r>
    </w:p>
    <w:p w:rsidR="00152E08" w:rsidRPr="00E7163C" w:rsidRDefault="00752106" w:rsidP="00662732">
      <w:pPr>
        <w:pStyle w:val="PargrafodaLista"/>
        <w:numPr>
          <w:ilvl w:val="0"/>
          <w:numId w:val="1"/>
        </w:numPr>
        <w:autoSpaceDE w:val="0"/>
        <w:autoSpaceDN w:val="0"/>
        <w:adjustRightInd w:val="0"/>
        <w:spacing w:line="480" w:lineRule="auto"/>
        <w:rPr>
          <w:rFonts w:ascii="Times New Roman" w:hAnsi="Times New Roman" w:cs="Times New Roman"/>
          <w:sz w:val="24"/>
          <w:szCs w:val="24"/>
          <w:lang w:val="en-US"/>
        </w:rPr>
      </w:pPr>
      <w:r w:rsidRPr="00E7163C">
        <w:rPr>
          <w:rFonts w:ascii="Times New Roman" w:hAnsi="Times New Roman" w:cs="Times New Roman"/>
          <w:sz w:val="24"/>
          <w:szCs w:val="24"/>
          <w:lang w:val="en-US"/>
        </w:rPr>
        <w:t xml:space="preserve">Singh P, </w:t>
      </w:r>
      <w:proofErr w:type="spellStart"/>
      <w:r w:rsidRPr="00E7163C">
        <w:rPr>
          <w:rFonts w:ascii="Times New Roman" w:hAnsi="Times New Roman" w:cs="Times New Roman"/>
          <w:sz w:val="24"/>
          <w:szCs w:val="24"/>
          <w:lang w:val="en-US"/>
        </w:rPr>
        <w:t>Nagpal</w:t>
      </w:r>
      <w:proofErr w:type="spellEnd"/>
      <w:r w:rsidRPr="00E7163C">
        <w:rPr>
          <w:rFonts w:ascii="Times New Roman" w:hAnsi="Times New Roman" w:cs="Times New Roman"/>
          <w:sz w:val="24"/>
          <w:szCs w:val="24"/>
          <w:lang w:val="en-US"/>
        </w:rPr>
        <w:t xml:space="preserve"> R, Singh UP, </w:t>
      </w:r>
      <w:proofErr w:type="spellStart"/>
      <w:r w:rsidRPr="00E7163C">
        <w:rPr>
          <w:rFonts w:ascii="Times New Roman" w:hAnsi="Times New Roman" w:cs="Times New Roman"/>
          <w:sz w:val="24"/>
          <w:szCs w:val="24"/>
          <w:lang w:val="en-US"/>
        </w:rPr>
        <w:t>Manuja</w:t>
      </w:r>
      <w:proofErr w:type="spellEnd"/>
      <w:r w:rsidRPr="00E7163C">
        <w:rPr>
          <w:rFonts w:ascii="Times New Roman" w:hAnsi="Times New Roman" w:cs="Times New Roman"/>
          <w:sz w:val="24"/>
          <w:szCs w:val="24"/>
          <w:lang w:val="en-US"/>
        </w:rPr>
        <w:t xml:space="preserve"> N. Effect of </w:t>
      </w:r>
      <w:proofErr w:type="spellStart"/>
      <w:r w:rsidRPr="00E7163C">
        <w:rPr>
          <w:rFonts w:ascii="Times New Roman" w:hAnsi="Times New Roman" w:cs="Times New Roman"/>
          <w:sz w:val="24"/>
          <w:szCs w:val="24"/>
          <w:lang w:val="en-US"/>
        </w:rPr>
        <w:t>carbodiimide</w:t>
      </w:r>
      <w:proofErr w:type="spellEnd"/>
      <w:r w:rsidRPr="00E7163C">
        <w:rPr>
          <w:rFonts w:ascii="Times New Roman" w:hAnsi="Times New Roman" w:cs="Times New Roman"/>
          <w:sz w:val="24"/>
          <w:szCs w:val="24"/>
          <w:lang w:val="en-US"/>
        </w:rPr>
        <w:t xml:space="preserve"> on the structural stability of resin/dentin interface. J </w:t>
      </w:r>
      <w:proofErr w:type="spellStart"/>
      <w:r w:rsidRPr="00E7163C">
        <w:rPr>
          <w:rFonts w:ascii="Times New Roman" w:hAnsi="Times New Roman" w:cs="Times New Roman"/>
          <w:sz w:val="24"/>
          <w:szCs w:val="24"/>
          <w:lang w:val="en-US"/>
        </w:rPr>
        <w:t>Conserv</w:t>
      </w:r>
      <w:proofErr w:type="spellEnd"/>
      <w:r w:rsidRPr="00E7163C">
        <w:rPr>
          <w:rFonts w:ascii="Times New Roman" w:hAnsi="Times New Roman" w:cs="Times New Roman"/>
          <w:sz w:val="24"/>
          <w:szCs w:val="24"/>
          <w:lang w:val="en-US"/>
        </w:rPr>
        <w:t xml:space="preserve"> Dent. 201</w:t>
      </w:r>
      <w:proofErr w:type="gramStart"/>
      <w:r w:rsidRPr="00E7163C">
        <w:rPr>
          <w:rFonts w:ascii="Times New Roman" w:hAnsi="Times New Roman" w:cs="Times New Roman"/>
          <w:sz w:val="24"/>
          <w:szCs w:val="24"/>
          <w:lang w:val="en-US"/>
        </w:rPr>
        <w:t>;19</w:t>
      </w:r>
      <w:proofErr w:type="gramEnd"/>
      <w:r w:rsidRPr="00E7163C">
        <w:rPr>
          <w:rFonts w:ascii="Times New Roman" w:hAnsi="Times New Roman" w:cs="Times New Roman"/>
          <w:sz w:val="24"/>
          <w:szCs w:val="24"/>
          <w:lang w:val="en-US"/>
        </w:rPr>
        <w:t>(6):501-509.</w:t>
      </w:r>
    </w:p>
    <w:p w:rsidR="00B0069F" w:rsidRPr="00E7163C" w:rsidRDefault="002D07BB" w:rsidP="00D93526">
      <w:pPr>
        <w:pStyle w:val="PargrafodaLista"/>
        <w:numPr>
          <w:ilvl w:val="0"/>
          <w:numId w:val="1"/>
        </w:numPr>
        <w:spacing w:line="480" w:lineRule="auto"/>
        <w:jc w:val="both"/>
        <w:rPr>
          <w:rFonts w:ascii="Times New Roman" w:hAnsi="Times New Roman" w:cs="Times New Roman"/>
          <w:sz w:val="24"/>
          <w:szCs w:val="24"/>
          <w:lang w:val="en-US"/>
        </w:rPr>
      </w:pPr>
      <w:proofErr w:type="spellStart"/>
      <w:r w:rsidRPr="00E7163C">
        <w:rPr>
          <w:rFonts w:ascii="Times New Roman" w:hAnsi="Times New Roman" w:cs="Times New Roman"/>
          <w:sz w:val="24"/>
          <w:szCs w:val="24"/>
          <w:lang w:val="en-US"/>
        </w:rPr>
        <w:t>Breschi</w:t>
      </w:r>
      <w:proofErr w:type="spellEnd"/>
      <w:r w:rsidR="00B0069F" w:rsidRPr="00E7163C">
        <w:rPr>
          <w:rFonts w:ascii="Times New Roman" w:hAnsi="Times New Roman" w:cs="Times New Roman"/>
          <w:sz w:val="24"/>
          <w:szCs w:val="24"/>
          <w:lang w:val="en-US"/>
        </w:rPr>
        <w:t xml:space="preserve">, L.; </w:t>
      </w:r>
      <w:proofErr w:type="spellStart"/>
      <w:r w:rsidRPr="00E7163C">
        <w:rPr>
          <w:rFonts w:ascii="Times New Roman" w:hAnsi="Times New Roman" w:cs="Times New Roman"/>
          <w:sz w:val="24"/>
          <w:szCs w:val="24"/>
          <w:lang w:val="en-US"/>
        </w:rPr>
        <w:t>Mazzoni</w:t>
      </w:r>
      <w:proofErr w:type="spellEnd"/>
      <w:r w:rsidRPr="00E7163C">
        <w:rPr>
          <w:rFonts w:ascii="Times New Roman" w:hAnsi="Times New Roman" w:cs="Times New Roman"/>
          <w:sz w:val="24"/>
          <w:szCs w:val="24"/>
          <w:lang w:val="en-US"/>
        </w:rPr>
        <w:t xml:space="preserve"> A.; Ruggeri A.; </w:t>
      </w:r>
      <w:proofErr w:type="spellStart"/>
      <w:r w:rsidRPr="00E7163C">
        <w:rPr>
          <w:rFonts w:ascii="Times New Roman" w:hAnsi="Times New Roman" w:cs="Times New Roman"/>
          <w:sz w:val="24"/>
          <w:szCs w:val="24"/>
          <w:lang w:val="en-US"/>
        </w:rPr>
        <w:t>Cadenaro</w:t>
      </w:r>
      <w:proofErr w:type="spellEnd"/>
      <w:r w:rsidR="00B0069F" w:rsidRPr="00E7163C">
        <w:rPr>
          <w:rFonts w:ascii="Times New Roman" w:hAnsi="Times New Roman" w:cs="Times New Roman"/>
          <w:sz w:val="24"/>
          <w:szCs w:val="24"/>
          <w:lang w:val="en-US"/>
        </w:rPr>
        <w:t xml:space="preserve"> M.; </w:t>
      </w:r>
      <w:proofErr w:type="spellStart"/>
      <w:r w:rsidR="00B0069F" w:rsidRPr="00E7163C">
        <w:rPr>
          <w:rFonts w:ascii="Times New Roman" w:hAnsi="Times New Roman" w:cs="Times New Roman"/>
          <w:sz w:val="24"/>
          <w:szCs w:val="24"/>
          <w:lang w:val="en-US"/>
        </w:rPr>
        <w:t>L</w:t>
      </w:r>
      <w:r w:rsidRPr="00E7163C">
        <w:rPr>
          <w:rFonts w:ascii="Times New Roman" w:hAnsi="Times New Roman" w:cs="Times New Roman"/>
          <w:sz w:val="24"/>
          <w:szCs w:val="24"/>
          <w:lang w:val="en-US"/>
        </w:rPr>
        <w:t>enarda</w:t>
      </w:r>
      <w:proofErr w:type="spellEnd"/>
      <w:r w:rsidRPr="00E7163C">
        <w:rPr>
          <w:rFonts w:ascii="Times New Roman" w:hAnsi="Times New Roman" w:cs="Times New Roman"/>
          <w:sz w:val="24"/>
          <w:szCs w:val="24"/>
          <w:lang w:val="en-US"/>
        </w:rPr>
        <w:t xml:space="preserve"> R.D.; </w:t>
      </w:r>
      <w:proofErr w:type="spellStart"/>
      <w:r w:rsidRPr="00E7163C">
        <w:rPr>
          <w:rFonts w:ascii="Times New Roman" w:hAnsi="Times New Roman" w:cs="Times New Roman"/>
          <w:sz w:val="24"/>
          <w:szCs w:val="24"/>
          <w:lang w:val="en-US"/>
        </w:rPr>
        <w:t>Dorigo</w:t>
      </w:r>
      <w:proofErr w:type="spellEnd"/>
      <w:r w:rsidR="00B0069F" w:rsidRPr="00E7163C">
        <w:rPr>
          <w:rFonts w:ascii="Times New Roman" w:hAnsi="Times New Roman" w:cs="Times New Roman"/>
          <w:sz w:val="24"/>
          <w:szCs w:val="24"/>
          <w:lang w:val="en-US"/>
        </w:rPr>
        <w:t>, E.D.S. Dental adhesion review: Aging and stability of the bonded interface. Dent Mater.2008; 24</w:t>
      </w:r>
      <w:r w:rsidR="00D93526" w:rsidRPr="00E7163C">
        <w:rPr>
          <w:rFonts w:ascii="Times New Roman" w:hAnsi="Times New Roman" w:cs="Times New Roman"/>
          <w:sz w:val="24"/>
          <w:szCs w:val="24"/>
          <w:lang w:val="en-US"/>
        </w:rPr>
        <w:t>(</w:t>
      </w:r>
      <w:r w:rsidR="00B0069F" w:rsidRPr="00E7163C">
        <w:rPr>
          <w:rFonts w:ascii="Times New Roman" w:hAnsi="Times New Roman" w:cs="Times New Roman"/>
          <w:sz w:val="24"/>
          <w:szCs w:val="24"/>
          <w:lang w:val="en-US"/>
        </w:rPr>
        <w:t>1</w:t>
      </w:r>
      <w:r w:rsidR="00D93526" w:rsidRPr="00E7163C">
        <w:rPr>
          <w:rFonts w:ascii="Times New Roman" w:hAnsi="Times New Roman" w:cs="Times New Roman"/>
          <w:sz w:val="24"/>
          <w:szCs w:val="24"/>
          <w:lang w:val="en-US"/>
        </w:rPr>
        <w:t>):</w:t>
      </w:r>
      <w:r w:rsidR="00B0069F" w:rsidRPr="00E7163C">
        <w:rPr>
          <w:rFonts w:ascii="Times New Roman" w:hAnsi="Times New Roman" w:cs="Times New Roman"/>
          <w:sz w:val="24"/>
          <w:szCs w:val="24"/>
          <w:lang w:val="en-US"/>
        </w:rPr>
        <w:t>90-101.</w:t>
      </w:r>
    </w:p>
    <w:p w:rsidR="00D93526" w:rsidRPr="00E7163C" w:rsidRDefault="00F50E83" w:rsidP="00B04108">
      <w:pPr>
        <w:pStyle w:val="PargrafodaLista"/>
        <w:numPr>
          <w:ilvl w:val="0"/>
          <w:numId w:val="1"/>
        </w:numPr>
        <w:spacing w:line="480" w:lineRule="auto"/>
        <w:jc w:val="both"/>
        <w:rPr>
          <w:rFonts w:ascii="Times New Roman" w:hAnsi="Times New Roman" w:cs="Times New Roman"/>
          <w:sz w:val="24"/>
          <w:szCs w:val="24"/>
          <w:lang w:val="en-US"/>
        </w:rPr>
      </w:pPr>
      <w:proofErr w:type="spellStart"/>
      <w:r w:rsidRPr="00E7163C">
        <w:rPr>
          <w:rFonts w:ascii="Times New Roman" w:hAnsi="Times New Roman" w:cs="Times New Roman"/>
          <w:sz w:val="24"/>
          <w:szCs w:val="24"/>
          <w:lang w:val="en-US"/>
        </w:rPr>
        <w:t>B</w:t>
      </w:r>
      <w:r w:rsidR="002D07BB" w:rsidRPr="00E7163C">
        <w:rPr>
          <w:rFonts w:ascii="Times New Roman" w:hAnsi="Times New Roman" w:cs="Times New Roman"/>
          <w:sz w:val="24"/>
          <w:szCs w:val="24"/>
          <w:lang w:val="en-US"/>
        </w:rPr>
        <w:t>edran</w:t>
      </w:r>
      <w:proofErr w:type="spellEnd"/>
      <w:r w:rsidRPr="00E7163C">
        <w:rPr>
          <w:rFonts w:ascii="Times New Roman" w:hAnsi="Times New Roman" w:cs="Times New Roman"/>
          <w:sz w:val="24"/>
          <w:szCs w:val="24"/>
          <w:lang w:val="en-US"/>
        </w:rPr>
        <w:t>-R</w:t>
      </w:r>
      <w:r w:rsidR="002D07BB" w:rsidRPr="00E7163C">
        <w:rPr>
          <w:rFonts w:ascii="Times New Roman" w:hAnsi="Times New Roman" w:cs="Times New Roman"/>
          <w:sz w:val="24"/>
          <w:szCs w:val="24"/>
          <w:lang w:val="en-US"/>
        </w:rPr>
        <w:t xml:space="preserve">usso, A.K.; Pauli, G.F; Chen, S.; </w:t>
      </w:r>
      <w:proofErr w:type="spellStart"/>
      <w:r w:rsidR="002D07BB" w:rsidRPr="00E7163C">
        <w:rPr>
          <w:rFonts w:ascii="Times New Roman" w:hAnsi="Times New Roman" w:cs="Times New Roman"/>
          <w:sz w:val="24"/>
          <w:szCs w:val="24"/>
          <w:lang w:val="en-US"/>
        </w:rPr>
        <w:t>Mcalpine</w:t>
      </w:r>
      <w:proofErr w:type="spellEnd"/>
      <w:r w:rsidRPr="00E7163C">
        <w:rPr>
          <w:rFonts w:ascii="Times New Roman" w:hAnsi="Times New Roman" w:cs="Times New Roman"/>
          <w:sz w:val="24"/>
          <w:szCs w:val="24"/>
          <w:lang w:val="en-US"/>
        </w:rPr>
        <w:t>, J.; C</w:t>
      </w:r>
      <w:r w:rsidR="002D07BB" w:rsidRPr="00E7163C">
        <w:rPr>
          <w:rFonts w:ascii="Times New Roman" w:hAnsi="Times New Roman" w:cs="Times New Roman"/>
          <w:sz w:val="24"/>
          <w:szCs w:val="24"/>
          <w:lang w:val="en-US"/>
        </w:rPr>
        <w:t xml:space="preserve">astellan, C.S; </w:t>
      </w:r>
      <w:proofErr w:type="spellStart"/>
      <w:r w:rsidR="002D07BB" w:rsidRPr="00E7163C">
        <w:rPr>
          <w:rFonts w:ascii="Times New Roman" w:hAnsi="Times New Roman" w:cs="Times New Roman"/>
          <w:sz w:val="24"/>
          <w:szCs w:val="24"/>
          <w:lang w:val="en-US"/>
        </w:rPr>
        <w:t>Phansalkar</w:t>
      </w:r>
      <w:proofErr w:type="spellEnd"/>
      <w:r w:rsidR="00EC053A" w:rsidRPr="00E7163C">
        <w:rPr>
          <w:rFonts w:ascii="Times New Roman" w:hAnsi="Times New Roman" w:cs="Times New Roman"/>
          <w:sz w:val="24"/>
          <w:szCs w:val="24"/>
          <w:lang w:val="en-US"/>
        </w:rPr>
        <w:t>, R.S</w:t>
      </w:r>
      <w:r w:rsidRPr="00E7163C">
        <w:rPr>
          <w:rFonts w:ascii="Times New Roman" w:hAnsi="Times New Roman" w:cs="Times New Roman"/>
          <w:sz w:val="24"/>
          <w:szCs w:val="24"/>
          <w:lang w:val="en-US"/>
        </w:rPr>
        <w:t>.</w:t>
      </w:r>
      <w:r w:rsidR="00EC053A" w:rsidRPr="00E7163C">
        <w:rPr>
          <w:rFonts w:ascii="Times New Roman" w:hAnsi="Times New Roman" w:cs="Times New Roman"/>
          <w:sz w:val="24"/>
          <w:szCs w:val="24"/>
          <w:lang w:val="en-US"/>
        </w:rPr>
        <w:t xml:space="preserve"> et al.,</w:t>
      </w:r>
      <w:r w:rsidRPr="00E7163C">
        <w:rPr>
          <w:rFonts w:ascii="Times New Roman" w:hAnsi="Times New Roman" w:cs="Times New Roman"/>
          <w:sz w:val="24"/>
          <w:szCs w:val="24"/>
          <w:lang w:val="en-US"/>
        </w:rPr>
        <w:t xml:space="preserve"> Dentin biomodification: strategies, renewable resources and clinical applications. Dent M</w:t>
      </w:r>
      <w:r w:rsidR="00EC053A" w:rsidRPr="00E7163C">
        <w:rPr>
          <w:rFonts w:ascii="Times New Roman" w:hAnsi="Times New Roman" w:cs="Times New Roman"/>
          <w:sz w:val="24"/>
          <w:szCs w:val="24"/>
          <w:lang w:val="en-US"/>
        </w:rPr>
        <w:t>ater</w:t>
      </w:r>
      <w:r w:rsidR="00D93526" w:rsidRPr="00E7163C">
        <w:rPr>
          <w:rFonts w:ascii="Times New Roman" w:hAnsi="Times New Roman" w:cs="Times New Roman"/>
          <w:sz w:val="24"/>
          <w:szCs w:val="24"/>
          <w:lang w:val="en-US"/>
        </w:rPr>
        <w:t>.</w:t>
      </w:r>
      <w:r w:rsidR="00EC053A" w:rsidRPr="00E7163C">
        <w:rPr>
          <w:rFonts w:ascii="Times New Roman" w:hAnsi="Times New Roman" w:cs="Times New Roman"/>
          <w:sz w:val="24"/>
          <w:szCs w:val="24"/>
          <w:lang w:val="en-US"/>
        </w:rPr>
        <w:t xml:space="preserve"> 2014; 30</w:t>
      </w:r>
      <w:r w:rsidR="00D93526" w:rsidRPr="00E7163C">
        <w:rPr>
          <w:rFonts w:ascii="Times New Roman" w:hAnsi="Times New Roman" w:cs="Times New Roman"/>
          <w:sz w:val="24"/>
          <w:szCs w:val="24"/>
          <w:lang w:val="en-US"/>
        </w:rPr>
        <w:t>(</w:t>
      </w:r>
      <w:r w:rsidR="00EC053A" w:rsidRPr="00E7163C">
        <w:rPr>
          <w:rFonts w:ascii="Times New Roman" w:hAnsi="Times New Roman" w:cs="Times New Roman"/>
          <w:sz w:val="24"/>
          <w:szCs w:val="24"/>
          <w:lang w:val="en-US"/>
        </w:rPr>
        <w:t>1</w:t>
      </w:r>
      <w:r w:rsidR="00D93526" w:rsidRPr="00E7163C">
        <w:rPr>
          <w:rFonts w:ascii="Times New Roman" w:hAnsi="Times New Roman" w:cs="Times New Roman"/>
          <w:sz w:val="24"/>
          <w:szCs w:val="24"/>
          <w:lang w:val="en-US"/>
        </w:rPr>
        <w:t>)</w:t>
      </w:r>
      <w:r w:rsidR="00EC053A" w:rsidRPr="00E7163C">
        <w:rPr>
          <w:rFonts w:ascii="Times New Roman" w:hAnsi="Times New Roman" w:cs="Times New Roman"/>
          <w:sz w:val="24"/>
          <w:szCs w:val="24"/>
          <w:lang w:val="en-US"/>
        </w:rPr>
        <w:t>:62-76</w:t>
      </w:r>
      <w:r w:rsidRPr="00E7163C">
        <w:rPr>
          <w:rFonts w:ascii="Times New Roman" w:hAnsi="Times New Roman" w:cs="Times New Roman"/>
          <w:sz w:val="24"/>
          <w:szCs w:val="24"/>
          <w:lang w:val="en-US"/>
        </w:rPr>
        <w:t>.</w:t>
      </w:r>
    </w:p>
    <w:p w:rsidR="00B33101" w:rsidRPr="00E7163C" w:rsidRDefault="00B0069F" w:rsidP="00AF560D">
      <w:pPr>
        <w:pStyle w:val="PargrafodaLista"/>
        <w:numPr>
          <w:ilvl w:val="0"/>
          <w:numId w:val="1"/>
        </w:numPr>
        <w:spacing w:line="480" w:lineRule="auto"/>
        <w:jc w:val="both"/>
        <w:rPr>
          <w:rFonts w:ascii="Times New Roman" w:hAnsi="Times New Roman" w:cs="Times New Roman"/>
          <w:sz w:val="24"/>
          <w:szCs w:val="24"/>
          <w:lang w:val="en-US"/>
        </w:rPr>
      </w:pPr>
      <w:r w:rsidRPr="00E7163C">
        <w:rPr>
          <w:rFonts w:ascii="Times New Roman" w:hAnsi="Times New Roman" w:cs="Times New Roman"/>
          <w:sz w:val="24"/>
          <w:szCs w:val="24"/>
          <w:lang w:val="en-US"/>
        </w:rPr>
        <w:t xml:space="preserve">Vidal CMP, </w:t>
      </w:r>
      <w:proofErr w:type="spellStart"/>
      <w:r w:rsidRPr="00E7163C">
        <w:rPr>
          <w:rFonts w:ascii="Times New Roman" w:hAnsi="Times New Roman" w:cs="Times New Roman"/>
          <w:sz w:val="24"/>
          <w:szCs w:val="24"/>
          <w:lang w:val="en-US"/>
        </w:rPr>
        <w:t>Aguiar</w:t>
      </w:r>
      <w:proofErr w:type="spellEnd"/>
      <w:r w:rsidRPr="00E7163C">
        <w:rPr>
          <w:rFonts w:ascii="Times New Roman" w:hAnsi="Times New Roman" w:cs="Times New Roman"/>
          <w:sz w:val="24"/>
          <w:szCs w:val="24"/>
          <w:lang w:val="en-US"/>
        </w:rPr>
        <w:t xml:space="preserve"> TR, </w:t>
      </w:r>
      <w:proofErr w:type="spellStart"/>
      <w:r w:rsidRPr="00E7163C">
        <w:rPr>
          <w:rFonts w:ascii="Times New Roman" w:hAnsi="Times New Roman" w:cs="Times New Roman"/>
          <w:sz w:val="24"/>
          <w:szCs w:val="24"/>
          <w:lang w:val="en-US"/>
        </w:rPr>
        <w:t>Phansalkar</w:t>
      </w:r>
      <w:proofErr w:type="spellEnd"/>
      <w:r w:rsidRPr="00E7163C">
        <w:rPr>
          <w:rFonts w:ascii="Times New Roman" w:hAnsi="Times New Roman" w:cs="Times New Roman"/>
          <w:sz w:val="24"/>
          <w:szCs w:val="24"/>
          <w:lang w:val="en-US"/>
        </w:rPr>
        <w:t xml:space="preserve"> R, </w:t>
      </w:r>
      <w:proofErr w:type="spellStart"/>
      <w:r w:rsidRPr="00E7163C">
        <w:rPr>
          <w:rFonts w:ascii="Times New Roman" w:hAnsi="Times New Roman" w:cs="Times New Roman"/>
          <w:sz w:val="24"/>
          <w:szCs w:val="24"/>
          <w:lang w:val="en-US"/>
        </w:rPr>
        <w:t>McAlpine</w:t>
      </w:r>
      <w:proofErr w:type="spellEnd"/>
      <w:r w:rsidRPr="00E7163C">
        <w:rPr>
          <w:rFonts w:ascii="Times New Roman" w:hAnsi="Times New Roman" w:cs="Times New Roman"/>
          <w:sz w:val="24"/>
          <w:szCs w:val="24"/>
          <w:lang w:val="en-US"/>
        </w:rPr>
        <w:t xml:space="preserve"> JB, </w:t>
      </w:r>
      <w:proofErr w:type="spellStart"/>
      <w:r w:rsidRPr="00E7163C">
        <w:rPr>
          <w:rFonts w:ascii="Times New Roman" w:hAnsi="Times New Roman" w:cs="Times New Roman"/>
          <w:sz w:val="24"/>
          <w:szCs w:val="24"/>
          <w:lang w:val="en-US"/>
        </w:rPr>
        <w:t>NapolitanoJG</w:t>
      </w:r>
      <w:proofErr w:type="spellEnd"/>
      <w:r w:rsidRPr="00E7163C">
        <w:rPr>
          <w:rFonts w:ascii="Times New Roman" w:hAnsi="Times New Roman" w:cs="Times New Roman"/>
          <w:sz w:val="24"/>
          <w:szCs w:val="24"/>
          <w:lang w:val="en-US"/>
        </w:rPr>
        <w:t xml:space="preserve">, Chen SN, et al. </w:t>
      </w:r>
      <w:proofErr w:type="spellStart"/>
      <w:r w:rsidRPr="00E7163C">
        <w:rPr>
          <w:rFonts w:ascii="Times New Roman" w:hAnsi="Times New Roman" w:cs="Times New Roman"/>
          <w:sz w:val="24"/>
          <w:szCs w:val="24"/>
          <w:lang w:val="en-US"/>
        </w:rPr>
        <w:t>Galloyl</w:t>
      </w:r>
      <w:proofErr w:type="spellEnd"/>
      <w:r w:rsidRPr="00E7163C">
        <w:rPr>
          <w:rFonts w:ascii="Times New Roman" w:hAnsi="Times New Roman" w:cs="Times New Roman"/>
          <w:sz w:val="24"/>
          <w:szCs w:val="24"/>
          <w:lang w:val="en-US"/>
        </w:rPr>
        <w:t xml:space="preserve"> moieties enhance the </w:t>
      </w:r>
      <w:proofErr w:type="spellStart"/>
      <w:r w:rsidRPr="00E7163C">
        <w:rPr>
          <w:rFonts w:ascii="Times New Roman" w:hAnsi="Times New Roman" w:cs="Times New Roman"/>
          <w:sz w:val="24"/>
          <w:szCs w:val="24"/>
          <w:lang w:val="en-US"/>
        </w:rPr>
        <w:t>dentinbiomodification</w:t>
      </w:r>
      <w:proofErr w:type="spellEnd"/>
      <w:r w:rsidRPr="00E7163C">
        <w:rPr>
          <w:rFonts w:ascii="Times New Roman" w:hAnsi="Times New Roman" w:cs="Times New Roman"/>
          <w:sz w:val="24"/>
          <w:szCs w:val="24"/>
          <w:lang w:val="en-US"/>
        </w:rPr>
        <w:t xml:space="preserve"> potential of plant-derived </w:t>
      </w:r>
      <w:proofErr w:type="spellStart"/>
      <w:r w:rsidRPr="00E7163C">
        <w:rPr>
          <w:rFonts w:ascii="Times New Roman" w:hAnsi="Times New Roman" w:cs="Times New Roman"/>
          <w:sz w:val="24"/>
          <w:szCs w:val="24"/>
          <w:lang w:val="en-US"/>
        </w:rPr>
        <w:t>catechins</w:t>
      </w:r>
      <w:proofErr w:type="spellEnd"/>
      <w:r w:rsidRPr="00E7163C">
        <w:rPr>
          <w:rFonts w:ascii="Times New Roman" w:hAnsi="Times New Roman" w:cs="Times New Roman"/>
          <w:sz w:val="24"/>
          <w:szCs w:val="24"/>
          <w:lang w:val="en-US"/>
        </w:rPr>
        <w:t xml:space="preserve">. </w:t>
      </w:r>
      <w:proofErr w:type="spellStart"/>
      <w:r w:rsidRPr="00E7163C">
        <w:rPr>
          <w:rFonts w:ascii="Times New Roman" w:hAnsi="Times New Roman" w:cs="Times New Roman"/>
          <w:sz w:val="24"/>
          <w:szCs w:val="24"/>
          <w:lang w:val="en-US"/>
        </w:rPr>
        <w:t>ActaBiomater</w:t>
      </w:r>
      <w:proofErr w:type="spellEnd"/>
      <w:r w:rsidRPr="00E7163C">
        <w:rPr>
          <w:rFonts w:ascii="Times New Roman" w:hAnsi="Times New Roman" w:cs="Times New Roman"/>
          <w:sz w:val="24"/>
          <w:szCs w:val="24"/>
          <w:lang w:val="en-US"/>
        </w:rPr>
        <w:t xml:space="preserve"> 2014</w:t>
      </w:r>
      <w:proofErr w:type="gramStart"/>
      <w:r w:rsidRPr="00E7163C">
        <w:rPr>
          <w:rFonts w:ascii="Times New Roman" w:hAnsi="Times New Roman" w:cs="Times New Roman"/>
          <w:sz w:val="24"/>
          <w:szCs w:val="24"/>
          <w:lang w:val="en-US"/>
        </w:rPr>
        <w:t>;10</w:t>
      </w:r>
      <w:proofErr w:type="gramEnd"/>
      <w:r w:rsidRPr="00E7163C">
        <w:rPr>
          <w:rFonts w:ascii="Times New Roman" w:hAnsi="Times New Roman" w:cs="Times New Roman"/>
          <w:sz w:val="24"/>
          <w:szCs w:val="24"/>
          <w:lang w:val="en-US"/>
        </w:rPr>
        <w:t>(7):3288–94.</w:t>
      </w:r>
    </w:p>
    <w:p w:rsidR="008A48DF" w:rsidRPr="00E7163C" w:rsidRDefault="00B33101" w:rsidP="00B33101">
      <w:pPr>
        <w:pStyle w:val="PargrafodaLista"/>
        <w:numPr>
          <w:ilvl w:val="0"/>
          <w:numId w:val="1"/>
        </w:numPr>
        <w:spacing w:line="480" w:lineRule="auto"/>
        <w:jc w:val="both"/>
        <w:rPr>
          <w:rFonts w:ascii="Times New Roman" w:hAnsi="Times New Roman" w:cs="Times New Roman"/>
          <w:sz w:val="24"/>
          <w:szCs w:val="24"/>
          <w:lang w:val="en-US"/>
        </w:rPr>
      </w:pPr>
      <w:proofErr w:type="spellStart"/>
      <w:r w:rsidRPr="00E7163C">
        <w:rPr>
          <w:rFonts w:ascii="Times New Roman" w:hAnsi="Times New Roman" w:cs="Times New Roman"/>
          <w:bCs/>
          <w:iCs/>
          <w:color w:val="000000"/>
          <w:sz w:val="24"/>
          <w:szCs w:val="24"/>
          <w:lang w:val="en-US"/>
        </w:rPr>
        <w:t>Pashley</w:t>
      </w:r>
      <w:proofErr w:type="spellEnd"/>
      <w:r w:rsidRPr="00E7163C">
        <w:rPr>
          <w:rFonts w:ascii="Times New Roman" w:hAnsi="Times New Roman" w:cs="Times New Roman"/>
          <w:bCs/>
          <w:iCs/>
          <w:color w:val="000000"/>
          <w:sz w:val="24"/>
          <w:szCs w:val="24"/>
          <w:lang w:val="en-US"/>
        </w:rPr>
        <w:t xml:space="preserve"> DH, </w:t>
      </w:r>
      <w:proofErr w:type="spellStart"/>
      <w:r w:rsidRPr="00E7163C">
        <w:rPr>
          <w:rFonts w:ascii="Times New Roman" w:hAnsi="Times New Roman" w:cs="Times New Roman"/>
          <w:bCs/>
          <w:iCs/>
          <w:color w:val="000000"/>
          <w:sz w:val="24"/>
          <w:szCs w:val="24"/>
          <w:lang w:val="en-US"/>
        </w:rPr>
        <w:t>Tay</w:t>
      </w:r>
      <w:proofErr w:type="spellEnd"/>
      <w:r w:rsidRPr="00E7163C">
        <w:rPr>
          <w:rFonts w:ascii="Times New Roman" w:hAnsi="Times New Roman" w:cs="Times New Roman"/>
          <w:bCs/>
          <w:iCs/>
          <w:color w:val="000000"/>
          <w:sz w:val="24"/>
          <w:szCs w:val="24"/>
          <w:lang w:val="en-US"/>
        </w:rPr>
        <w:t xml:space="preserve"> FR, </w:t>
      </w:r>
      <w:proofErr w:type="spellStart"/>
      <w:r w:rsidRPr="00E7163C">
        <w:rPr>
          <w:rFonts w:ascii="Times New Roman" w:hAnsi="Times New Roman" w:cs="Times New Roman"/>
          <w:bCs/>
          <w:iCs/>
          <w:color w:val="000000"/>
          <w:sz w:val="24"/>
          <w:szCs w:val="24"/>
          <w:lang w:val="en-US"/>
        </w:rPr>
        <w:t>Breschi</w:t>
      </w:r>
      <w:proofErr w:type="spellEnd"/>
      <w:r w:rsidRPr="00E7163C">
        <w:rPr>
          <w:rFonts w:ascii="Times New Roman" w:hAnsi="Times New Roman" w:cs="Times New Roman"/>
          <w:bCs/>
          <w:iCs/>
          <w:color w:val="000000"/>
          <w:sz w:val="24"/>
          <w:szCs w:val="24"/>
          <w:lang w:val="en-US"/>
        </w:rPr>
        <w:t xml:space="preserve"> L, </w:t>
      </w:r>
      <w:proofErr w:type="spellStart"/>
      <w:r w:rsidRPr="00E7163C">
        <w:rPr>
          <w:rFonts w:ascii="Times New Roman" w:hAnsi="Times New Roman" w:cs="Times New Roman"/>
          <w:bCs/>
          <w:iCs/>
          <w:color w:val="000000"/>
          <w:sz w:val="24"/>
          <w:szCs w:val="24"/>
          <w:lang w:val="en-US"/>
        </w:rPr>
        <w:t>Tjäderhane</w:t>
      </w:r>
      <w:proofErr w:type="spellEnd"/>
      <w:r w:rsidRPr="00E7163C">
        <w:rPr>
          <w:rFonts w:ascii="Times New Roman" w:hAnsi="Times New Roman" w:cs="Times New Roman"/>
          <w:bCs/>
          <w:iCs/>
          <w:color w:val="000000"/>
          <w:sz w:val="24"/>
          <w:szCs w:val="24"/>
          <w:lang w:val="en-US"/>
        </w:rPr>
        <w:t xml:space="preserve"> L, </w:t>
      </w:r>
      <w:proofErr w:type="spellStart"/>
      <w:r w:rsidRPr="00E7163C">
        <w:rPr>
          <w:rFonts w:ascii="Times New Roman" w:hAnsi="Times New Roman" w:cs="Times New Roman"/>
          <w:bCs/>
          <w:iCs/>
          <w:color w:val="000000"/>
          <w:sz w:val="24"/>
          <w:szCs w:val="24"/>
          <w:lang w:val="en-US"/>
        </w:rPr>
        <w:t>Carvalho</w:t>
      </w:r>
      <w:proofErr w:type="spellEnd"/>
      <w:r w:rsidRPr="00E7163C">
        <w:rPr>
          <w:rFonts w:ascii="Times New Roman" w:hAnsi="Times New Roman" w:cs="Times New Roman"/>
          <w:bCs/>
          <w:iCs/>
          <w:color w:val="000000"/>
          <w:sz w:val="24"/>
          <w:szCs w:val="24"/>
          <w:lang w:val="en-US"/>
        </w:rPr>
        <w:t xml:space="preserve"> RM, </w:t>
      </w:r>
      <w:proofErr w:type="spellStart"/>
      <w:r w:rsidRPr="00E7163C">
        <w:rPr>
          <w:rFonts w:ascii="Times New Roman" w:hAnsi="Times New Roman" w:cs="Times New Roman"/>
          <w:bCs/>
          <w:iCs/>
          <w:color w:val="000000"/>
          <w:sz w:val="24"/>
          <w:szCs w:val="24"/>
          <w:lang w:val="en-US"/>
        </w:rPr>
        <w:t>Carrilho</w:t>
      </w:r>
      <w:proofErr w:type="spellEnd"/>
      <w:r w:rsidRPr="00E7163C">
        <w:rPr>
          <w:rFonts w:ascii="Times New Roman" w:hAnsi="Times New Roman" w:cs="Times New Roman"/>
          <w:bCs/>
          <w:iCs/>
          <w:color w:val="000000"/>
          <w:sz w:val="24"/>
          <w:szCs w:val="24"/>
          <w:lang w:val="en-US"/>
        </w:rPr>
        <w:t xml:space="preserve"> M, </w:t>
      </w:r>
      <w:proofErr w:type="spellStart"/>
      <w:r w:rsidRPr="00E7163C">
        <w:rPr>
          <w:rFonts w:ascii="Times New Roman" w:hAnsi="Times New Roman" w:cs="Times New Roman"/>
          <w:bCs/>
          <w:iCs/>
          <w:color w:val="000000"/>
          <w:sz w:val="24"/>
          <w:szCs w:val="24"/>
          <w:lang w:val="en-US"/>
        </w:rPr>
        <w:t>Tezvergil-MutluayA</w:t>
      </w:r>
      <w:proofErr w:type="spellEnd"/>
      <w:proofErr w:type="gramStart"/>
      <w:r w:rsidRPr="00E7163C">
        <w:rPr>
          <w:rFonts w:ascii="Times New Roman" w:hAnsi="Times New Roman" w:cs="Times New Roman"/>
          <w:bCs/>
          <w:iCs/>
          <w:color w:val="000000"/>
          <w:sz w:val="24"/>
          <w:szCs w:val="24"/>
          <w:lang w:val="en-US"/>
        </w:rPr>
        <w:t>.</w:t>
      </w:r>
      <w:r w:rsidR="00B0069F" w:rsidRPr="00E7163C">
        <w:rPr>
          <w:rFonts w:ascii="Times New Roman" w:hAnsi="Times New Roman" w:cs="Times New Roman"/>
          <w:bCs/>
          <w:iCs/>
          <w:color w:val="000000"/>
          <w:sz w:val="24"/>
          <w:szCs w:val="24"/>
          <w:lang w:val="en-US"/>
        </w:rPr>
        <w:t>.</w:t>
      </w:r>
      <w:proofErr w:type="gramEnd"/>
      <w:r w:rsidR="00B0069F" w:rsidRPr="00E7163C">
        <w:rPr>
          <w:rFonts w:ascii="Times New Roman" w:hAnsi="Times New Roman" w:cs="Times New Roman"/>
          <w:bCs/>
          <w:sz w:val="24"/>
          <w:szCs w:val="24"/>
          <w:lang w:val="en-US"/>
        </w:rPr>
        <w:t>State of the art etch-and-rinse adhesives.</w:t>
      </w:r>
      <w:r w:rsidR="00D93526" w:rsidRPr="00E7163C">
        <w:rPr>
          <w:rFonts w:ascii="Times New Roman" w:hAnsi="Times New Roman" w:cs="Times New Roman"/>
          <w:sz w:val="24"/>
          <w:szCs w:val="24"/>
          <w:lang w:val="en-US"/>
        </w:rPr>
        <w:t xml:space="preserve"> Dent Meter.</w:t>
      </w:r>
      <w:r w:rsidR="00B0069F" w:rsidRPr="00E7163C">
        <w:rPr>
          <w:rFonts w:ascii="Times New Roman" w:hAnsi="Times New Roman" w:cs="Times New Roman"/>
          <w:sz w:val="24"/>
          <w:szCs w:val="24"/>
          <w:lang w:val="en-US"/>
        </w:rPr>
        <w:t>2011;27:1–16</w:t>
      </w:r>
    </w:p>
    <w:p w:rsidR="008A48DF" w:rsidRPr="00E7163C" w:rsidRDefault="008A48DF" w:rsidP="00560777">
      <w:pPr>
        <w:pStyle w:val="PargrafodaLista"/>
        <w:numPr>
          <w:ilvl w:val="0"/>
          <w:numId w:val="1"/>
        </w:numPr>
        <w:spacing w:line="480" w:lineRule="auto"/>
        <w:jc w:val="both"/>
        <w:rPr>
          <w:rFonts w:ascii="Times New Roman" w:hAnsi="Times New Roman" w:cs="Times New Roman"/>
          <w:sz w:val="24"/>
          <w:szCs w:val="24"/>
          <w:lang w:val="en-US"/>
        </w:rPr>
      </w:pPr>
      <w:proofErr w:type="spellStart"/>
      <w:r w:rsidRPr="00E7163C">
        <w:rPr>
          <w:rFonts w:ascii="Times New Roman" w:hAnsi="Times New Roman" w:cs="Times New Roman"/>
          <w:sz w:val="24"/>
          <w:szCs w:val="24"/>
          <w:lang w:val="en-US"/>
        </w:rPr>
        <w:t>Tay</w:t>
      </w:r>
      <w:proofErr w:type="spellEnd"/>
      <w:r w:rsidRPr="00E7163C">
        <w:rPr>
          <w:rFonts w:ascii="Times New Roman" w:hAnsi="Times New Roman" w:cs="Times New Roman"/>
          <w:sz w:val="24"/>
          <w:szCs w:val="24"/>
          <w:lang w:val="en-US"/>
        </w:rPr>
        <w:t xml:space="preserve"> FR1, </w:t>
      </w:r>
      <w:proofErr w:type="spellStart"/>
      <w:r w:rsidRPr="00E7163C">
        <w:rPr>
          <w:rFonts w:ascii="Times New Roman" w:hAnsi="Times New Roman" w:cs="Times New Roman"/>
          <w:sz w:val="24"/>
          <w:szCs w:val="24"/>
          <w:lang w:val="en-US"/>
        </w:rPr>
        <w:t>Pashley</w:t>
      </w:r>
      <w:proofErr w:type="spellEnd"/>
      <w:r w:rsidRPr="00E7163C">
        <w:rPr>
          <w:rFonts w:ascii="Times New Roman" w:hAnsi="Times New Roman" w:cs="Times New Roman"/>
          <w:sz w:val="24"/>
          <w:szCs w:val="24"/>
          <w:lang w:val="en-US"/>
        </w:rPr>
        <w:t xml:space="preserve"> DH. Biomimetic remineralization of resin-bonded acid-etched dentin.  J Dent Res. 2009</w:t>
      </w:r>
      <w:proofErr w:type="gramStart"/>
      <w:r w:rsidRPr="00E7163C">
        <w:rPr>
          <w:rFonts w:ascii="Times New Roman" w:hAnsi="Times New Roman" w:cs="Times New Roman"/>
          <w:sz w:val="24"/>
          <w:szCs w:val="24"/>
          <w:lang w:val="en-US"/>
        </w:rPr>
        <w:t>;88</w:t>
      </w:r>
      <w:proofErr w:type="gramEnd"/>
      <w:r w:rsidRPr="00E7163C">
        <w:rPr>
          <w:rFonts w:ascii="Times New Roman" w:hAnsi="Times New Roman" w:cs="Times New Roman"/>
          <w:sz w:val="24"/>
          <w:szCs w:val="24"/>
          <w:lang w:val="en-US"/>
        </w:rPr>
        <w:t>(8):719-24.</w:t>
      </w:r>
    </w:p>
    <w:p w:rsidR="002A49DC" w:rsidRPr="00E7163C" w:rsidRDefault="008A48DF" w:rsidP="00560777">
      <w:pPr>
        <w:pStyle w:val="PargrafodaLista"/>
        <w:numPr>
          <w:ilvl w:val="0"/>
          <w:numId w:val="1"/>
        </w:numPr>
        <w:spacing w:line="480" w:lineRule="auto"/>
        <w:jc w:val="both"/>
        <w:rPr>
          <w:rFonts w:ascii="Times New Roman" w:hAnsi="Times New Roman" w:cs="Times New Roman"/>
          <w:sz w:val="24"/>
          <w:szCs w:val="24"/>
          <w:lang w:val="en-US"/>
        </w:rPr>
      </w:pPr>
      <w:proofErr w:type="spellStart"/>
      <w:r w:rsidRPr="00E7163C">
        <w:rPr>
          <w:rFonts w:ascii="Times New Roman" w:hAnsi="Times New Roman" w:cs="Times New Roman"/>
          <w:sz w:val="24"/>
          <w:szCs w:val="24"/>
        </w:rPr>
        <w:lastRenderedPageBreak/>
        <w:t>Bertassoni</w:t>
      </w:r>
      <w:proofErr w:type="spellEnd"/>
      <w:r w:rsidRPr="00E7163C">
        <w:rPr>
          <w:rFonts w:ascii="Times New Roman" w:hAnsi="Times New Roman" w:cs="Times New Roman"/>
          <w:sz w:val="24"/>
          <w:szCs w:val="24"/>
        </w:rPr>
        <w:t xml:space="preserve"> LE, </w:t>
      </w:r>
      <w:proofErr w:type="spellStart"/>
      <w:r w:rsidRPr="00E7163C">
        <w:rPr>
          <w:rFonts w:ascii="Times New Roman" w:hAnsi="Times New Roman" w:cs="Times New Roman"/>
          <w:sz w:val="24"/>
          <w:szCs w:val="24"/>
        </w:rPr>
        <w:t>Orgel</w:t>
      </w:r>
      <w:proofErr w:type="spellEnd"/>
      <w:r w:rsidRPr="00E7163C">
        <w:rPr>
          <w:rFonts w:ascii="Times New Roman" w:hAnsi="Times New Roman" w:cs="Times New Roman"/>
          <w:sz w:val="24"/>
          <w:szCs w:val="24"/>
        </w:rPr>
        <w:t xml:space="preserve"> JP, </w:t>
      </w:r>
      <w:proofErr w:type="spellStart"/>
      <w:r w:rsidRPr="00E7163C">
        <w:rPr>
          <w:rFonts w:ascii="Times New Roman" w:hAnsi="Times New Roman" w:cs="Times New Roman"/>
          <w:sz w:val="24"/>
          <w:szCs w:val="24"/>
        </w:rPr>
        <w:t>Antipova</w:t>
      </w:r>
      <w:proofErr w:type="spellEnd"/>
      <w:r w:rsidRPr="00E7163C">
        <w:rPr>
          <w:rFonts w:ascii="Times New Roman" w:hAnsi="Times New Roman" w:cs="Times New Roman"/>
          <w:sz w:val="24"/>
          <w:szCs w:val="24"/>
        </w:rPr>
        <w:t xml:space="preserve"> O, </w:t>
      </w:r>
      <w:proofErr w:type="spellStart"/>
      <w:r w:rsidRPr="00E7163C">
        <w:rPr>
          <w:rFonts w:ascii="Times New Roman" w:hAnsi="Times New Roman" w:cs="Times New Roman"/>
          <w:sz w:val="24"/>
          <w:szCs w:val="24"/>
        </w:rPr>
        <w:t>Swain</w:t>
      </w:r>
      <w:proofErr w:type="spellEnd"/>
      <w:r w:rsidRPr="00E7163C">
        <w:rPr>
          <w:rFonts w:ascii="Times New Roman" w:hAnsi="Times New Roman" w:cs="Times New Roman"/>
          <w:sz w:val="24"/>
          <w:szCs w:val="24"/>
        </w:rPr>
        <w:t xml:space="preserve"> MV. </w:t>
      </w:r>
      <w:r w:rsidRPr="00E7163C">
        <w:rPr>
          <w:rFonts w:ascii="Times New Roman" w:hAnsi="Times New Roman" w:cs="Times New Roman"/>
          <w:sz w:val="24"/>
          <w:szCs w:val="24"/>
          <w:lang w:val="en-US"/>
        </w:rPr>
        <w:t xml:space="preserve">The dentin organic matrix - limitations of restorative dentistry hidden on the nanometer scale. </w:t>
      </w:r>
      <w:proofErr w:type="spellStart"/>
      <w:r w:rsidRPr="00E7163C">
        <w:rPr>
          <w:rFonts w:ascii="Times New Roman" w:hAnsi="Times New Roman" w:cs="Times New Roman"/>
          <w:sz w:val="24"/>
          <w:szCs w:val="24"/>
          <w:lang w:val="en-US"/>
        </w:rPr>
        <w:t>Acta</w:t>
      </w:r>
      <w:proofErr w:type="spellEnd"/>
      <w:r w:rsidRPr="00E7163C">
        <w:rPr>
          <w:rFonts w:ascii="Times New Roman" w:hAnsi="Times New Roman" w:cs="Times New Roman"/>
          <w:sz w:val="24"/>
          <w:szCs w:val="24"/>
          <w:lang w:val="en-US"/>
        </w:rPr>
        <w:t xml:space="preserve"> </w:t>
      </w:r>
      <w:proofErr w:type="spellStart"/>
      <w:r w:rsidRPr="00E7163C">
        <w:rPr>
          <w:rFonts w:ascii="Times New Roman" w:hAnsi="Times New Roman" w:cs="Times New Roman"/>
          <w:sz w:val="24"/>
          <w:szCs w:val="24"/>
          <w:lang w:val="en-US"/>
        </w:rPr>
        <w:t>Biomater</w:t>
      </w:r>
      <w:proofErr w:type="spellEnd"/>
      <w:r w:rsidRPr="00E7163C">
        <w:rPr>
          <w:rFonts w:ascii="Times New Roman" w:hAnsi="Times New Roman" w:cs="Times New Roman"/>
          <w:sz w:val="24"/>
          <w:szCs w:val="24"/>
          <w:lang w:val="en-US"/>
        </w:rPr>
        <w:t>. 2012</w:t>
      </w:r>
      <w:proofErr w:type="gramStart"/>
      <w:r w:rsidRPr="00E7163C">
        <w:rPr>
          <w:rFonts w:ascii="Times New Roman" w:hAnsi="Times New Roman" w:cs="Times New Roman"/>
          <w:sz w:val="24"/>
          <w:szCs w:val="24"/>
          <w:lang w:val="en-US"/>
        </w:rPr>
        <w:t>;8</w:t>
      </w:r>
      <w:proofErr w:type="gramEnd"/>
      <w:r w:rsidRPr="00E7163C">
        <w:rPr>
          <w:rFonts w:ascii="Times New Roman" w:hAnsi="Times New Roman" w:cs="Times New Roman"/>
          <w:sz w:val="24"/>
          <w:szCs w:val="24"/>
          <w:lang w:val="en-US"/>
        </w:rPr>
        <w:t>(7):2419-33.</w:t>
      </w:r>
    </w:p>
    <w:p w:rsidR="00D84A9F" w:rsidRPr="00E7163C" w:rsidRDefault="00D84A9F" w:rsidP="00D84A9F">
      <w:pPr>
        <w:pStyle w:val="PargrafodaLista"/>
        <w:numPr>
          <w:ilvl w:val="0"/>
          <w:numId w:val="1"/>
        </w:numPr>
        <w:spacing w:line="480" w:lineRule="auto"/>
        <w:jc w:val="both"/>
        <w:rPr>
          <w:rFonts w:ascii="Times New Roman" w:hAnsi="Times New Roman" w:cs="Times New Roman"/>
          <w:sz w:val="24"/>
          <w:szCs w:val="24"/>
          <w:lang w:val="en-US"/>
        </w:rPr>
      </w:pPr>
      <w:r w:rsidRPr="00E7163C">
        <w:rPr>
          <w:rFonts w:ascii="Times New Roman" w:hAnsi="Times New Roman" w:cs="Times New Roman"/>
          <w:sz w:val="24"/>
          <w:szCs w:val="24"/>
          <w:lang w:val="en-US"/>
        </w:rPr>
        <w:t xml:space="preserve">Nam JW, </w:t>
      </w:r>
      <w:proofErr w:type="spellStart"/>
      <w:r w:rsidRPr="00E7163C">
        <w:rPr>
          <w:rFonts w:ascii="Times New Roman" w:hAnsi="Times New Roman" w:cs="Times New Roman"/>
          <w:sz w:val="24"/>
          <w:szCs w:val="24"/>
          <w:lang w:val="en-US"/>
        </w:rPr>
        <w:t>Phansalkar</w:t>
      </w:r>
      <w:proofErr w:type="spellEnd"/>
      <w:r w:rsidRPr="00E7163C">
        <w:rPr>
          <w:rFonts w:ascii="Times New Roman" w:hAnsi="Times New Roman" w:cs="Times New Roman"/>
          <w:sz w:val="24"/>
          <w:szCs w:val="24"/>
          <w:lang w:val="en-US"/>
        </w:rPr>
        <w:t xml:space="preserve"> RS, </w:t>
      </w:r>
      <w:proofErr w:type="spellStart"/>
      <w:r w:rsidRPr="00E7163C">
        <w:rPr>
          <w:rFonts w:ascii="Times New Roman" w:hAnsi="Times New Roman" w:cs="Times New Roman"/>
          <w:sz w:val="24"/>
          <w:szCs w:val="24"/>
          <w:lang w:val="en-US"/>
        </w:rPr>
        <w:t>Lankin</w:t>
      </w:r>
      <w:proofErr w:type="spellEnd"/>
      <w:r w:rsidRPr="00E7163C">
        <w:rPr>
          <w:rFonts w:ascii="Times New Roman" w:hAnsi="Times New Roman" w:cs="Times New Roman"/>
          <w:sz w:val="24"/>
          <w:szCs w:val="24"/>
          <w:lang w:val="en-US"/>
        </w:rPr>
        <w:t xml:space="preserve"> DC, </w:t>
      </w:r>
      <w:proofErr w:type="spellStart"/>
      <w:r w:rsidRPr="00E7163C">
        <w:rPr>
          <w:rFonts w:ascii="Times New Roman" w:hAnsi="Times New Roman" w:cs="Times New Roman"/>
          <w:sz w:val="24"/>
          <w:szCs w:val="24"/>
          <w:lang w:val="en-US"/>
        </w:rPr>
        <w:t>McAlpine</w:t>
      </w:r>
      <w:proofErr w:type="spellEnd"/>
      <w:r w:rsidRPr="00E7163C">
        <w:rPr>
          <w:rFonts w:ascii="Times New Roman" w:hAnsi="Times New Roman" w:cs="Times New Roman"/>
          <w:sz w:val="24"/>
          <w:szCs w:val="24"/>
          <w:lang w:val="en-US"/>
        </w:rPr>
        <w:t xml:space="preserve"> JB, </w:t>
      </w:r>
      <w:proofErr w:type="spellStart"/>
      <w:r w:rsidRPr="00E7163C">
        <w:rPr>
          <w:rFonts w:ascii="Times New Roman" w:hAnsi="Times New Roman" w:cs="Times New Roman"/>
          <w:sz w:val="24"/>
          <w:szCs w:val="24"/>
          <w:lang w:val="en-US"/>
        </w:rPr>
        <w:t>Leme</w:t>
      </w:r>
      <w:proofErr w:type="spellEnd"/>
      <w:r w:rsidRPr="00E7163C">
        <w:rPr>
          <w:rFonts w:ascii="Times New Roman" w:hAnsi="Times New Roman" w:cs="Times New Roman"/>
          <w:sz w:val="24"/>
          <w:szCs w:val="24"/>
          <w:lang w:val="en-US"/>
        </w:rPr>
        <w:t xml:space="preserve">-Kraus AA, Vidal CM, </w:t>
      </w:r>
      <w:proofErr w:type="spellStart"/>
      <w:r w:rsidRPr="00E7163C">
        <w:rPr>
          <w:rFonts w:ascii="Times New Roman" w:hAnsi="Times New Roman" w:cs="Times New Roman"/>
          <w:sz w:val="24"/>
          <w:szCs w:val="24"/>
          <w:lang w:val="en-US"/>
        </w:rPr>
        <w:t>Gan</w:t>
      </w:r>
      <w:proofErr w:type="spellEnd"/>
      <w:r w:rsidRPr="00E7163C">
        <w:rPr>
          <w:rFonts w:ascii="Times New Roman" w:hAnsi="Times New Roman" w:cs="Times New Roman"/>
          <w:sz w:val="24"/>
          <w:szCs w:val="24"/>
          <w:lang w:val="en-US"/>
        </w:rPr>
        <w:t xml:space="preserve"> LS, </w:t>
      </w:r>
      <w:proofErr w:type="spellStart"/>
      <w:r w:rsidRPr="00E7163C">
        <w:rPr>
          <w:rFonts w:ascii="Times New Roman" w:hAnsi="Times New Roman" w:cs="Times New Roman"/>
          <w:sz w:val="24"/>
          <w:szCs w:val="24"/>
          <w:lang w:val="en-US"/>
        </w:rPr>
        <w:t>Bedran</w:t>
      </w:r>
      <w:proofErr w:type="spellEnd"/>
      <w:r w:rsidRPr="00E7163C">
        <w:rPr>
          <w:rFonts w:ascii="Times New Roman" w:hAnsi="Times New Roman" w:cs="Times New Roman"/>
          <w:sz w:val="24"/>
          <w:szCs w:val="24"/>
          <w:lang w:val="en-US"/>
        </w:rPr>
        <w:t xml:space="preserve">-Russo A, Chen SN, Pauli GF. Absolute Configuration of Native </w:t>
      </w:r>
      <w:proofErr w:type="spellStart"/>
      <w:r w:rsidRPr="00E7163C">
        <w:rPr>
          <w:rFonts w:ascii="Times New Roman" w:hAnsi="Times New Roman" w:cs="Times New Roman"/>
          <w:sz w:val="24"/>
          <w:szCs w:val="24"/>
          <w:lang w:val="en-US"/>
        </w:rPr>
        <w:t>Oligomeric</w:t>
      </w:r>
      <w:proofErr w:type="spellEnd"/>
      <w:r w:rsidRPr="00E7163C">
        <w:rPr>
          <w:rFonts w:ascii="Times New Roman" w:hAnsi="Times New Roman" w:cs="Times New Roman"/>
          <w:sz w:val="24"/>
          <w:szCs w:val="24"/>
          <w:lang w:val="en-US"/>
        </w:rPr>
        <w:t xml:space="preserve"> </w:t>
      </w:r>
      <w:proofErr w:type="spellStart"/>
      <w:r w:rsidRPr="00E7163C">
        <w:rPr>
          <w:rFonts w:ascii="Times New Roman" w:hAnsi="Times New Roman" w:cs="Times New Roman"/>
          <w:sz w:val="24"/>
          <w:szCs w:val="24"/>
          <w:lang w:val="en-US"/>
        </w:rPr>
        <w:t>Proanthocyanidins</w:t>
      </w:r>
      <w:proofErr w:type="spellEnd"/>
      <w:r w:rsidRPr="00E7163C">
        <w:rPr>
          <w:rFonts w:ascii="Times New Roman" w:hAnsi="Times New Roman" w:cs="Times New Roman"/>
          <w:sz w:val="24"/>
          <w:szCs w:val="24"/>
          <w:lang w:val="en-US"/>
        </w:rPr>
        <w:t xml:space="preserve"> with Dentin Biomodification Potency. J Org Chem. 2017</w:t>
      </w:r>
      <w:proofErr w:type="gramStart"/>
      <w:r w:rsidRPr="00E7163C">
        <w:rPr>
          <w:rFonts w:ascii="Times New Roman" w:hAnsi="Times New Roman" w:cs="Times New Roman"/>
          <w:sz w:val="24"/>
          <w:szCs w:val="24"/>
          <w:lang w:val="en-US"/>
        </w:rPr>
        <w:t>;82</w:t>
      </w:r>
      <w:proofErr w:type="gramEnd"/>
      <w:r w:rsidRPr="00E7163C">
        <w:rPr>
          <w:rFonts w:ascii="Times New Roman" w:hAnsi="Times New Roman" w:cs="Times New Roman"/>
          <w:sz w:val="24"/>
          <w:szCs w:val="24"/>
          <w:lang w:val="en-US"/>
        </w:rPr>
        <w:t>(3):1316-1329.</w:t>
      </w:r>
    </w:p>
    <w:p w:rsidR="002A49DC" w:rsidRPr="00E7163C" w:rsidRDefault="002D07BB" w:rsidP="00D84A9F">
      <w:pPr>
        <w:pStyle w:val="PargrafodaLista"/>
        <w:numPr>
          <w:ilvl w:val="0"/>
          <w:numId w:val="1"/>
        </w:numPr>
        <w:spacing w:line="480" w:lineRule="auto"/>
        <w:jc w:val="both"/>
        <w:rPr>
          <w:rFonts w:ascii="Times New Roman" w:hAnsi="Times New Roman" w:cs="Times New Roman"/>
          <w:sz w:val="24"/>
          <w:szCs w:val="24"/>
          <w:lang w:val="en-US"/>
        </w:rPr>
      </w:pPr>
      <w:proofErr w:type="spellStart"/>
      <w:r w:rsidRPr="00E7163C">
        <w:rPr>
          <w:rFonts w:ascii="Times New Roman" w:hAnsi="Times New Roman" w:cs="Times New Roman"/>
          <w:sz w:val="24"/>
          <w:szCs w:val="24"/>
          <w:lang w:val="en-US"/>
        </w:rPr>
        <w:t>Breschi</w:t>
      </w:r>
      <w:proofErr w:type="spellEnd"/>
      <w:r w:rsidRPr="00E7163C">
        <w:rPr>
          <w:rFonts w:ascii="Times New Roman" w:hAnsi="Times New Roman" w:cs="Times New Roman"/>
          <w:sz w:val="24"/>
          <w:szCs w:val="24"/>
          <w:lang w:val="en-US"/>
        </w:rPr>
        <w:t xml:space="preserve">, L.; Martin, P.; </w:t>
      </w:r>
      <w:proofErr w:type="spellStart"/>
      <w:r w:rsidRPr="00E7163C">
        <w:rPr>
          <w:rFonts w:ascii="Times New Roman" w:hAnsi="Times New Roman" w:cs="Times New Roman"/>
          <w:sz w:val="24"/>
          <w:szCs w:val="24"/>
          <w:lang w:val="en-US"/>
        </w:rPr>
        <w:t>Mazzoni</w:t>
      </w:r>
      <w:proofErr w:type="spellEnd"/>
      <w:r w:rsidRPr="00E7163C">
        <w:rPr>
          <w:rFonts w:ascii="Times New Roman" w:hAnsi="Times New Roman" w:cs="Times New Roman"/>
          <w:sz w:val="24"/>
          <w:szCs w:val="24"/>
          <w:lang w:val="en-US"/>
        </w:rPr>
        <w:t xml:space="preserve">, A., </w:t>
      </w:r>
      <w:proofErr w:type="spellStart"/>
      <w:r w:rsidRPr="00E7163C">
        <w:rPr>
          <w:rFonts w:ascii="Times New Roman" w:hAnsi="Times New Roman" w:cs="Times New Roman"/>
          <w:sz w:val="24"/>
          <w:szCs w:val="24"/>
          <w:lang w:val="en-US"/>
        </w:rPr>
        <w:t>Nato</w:t>
      </w:r>
      <w:proofErr w:type="spellEnd"/>
      <w:r w:rsidRPr="00E7163C">
        <w:rPr>
          <w:rFonts w:ascii="Times New Roman" w:hAnsi="Times New Roman" w:cs="Times New Roman"/>
          <w:sz w:val="24"/>
          <w:szCs w:val="24"/>
          <w:lang w:val="en-US"/>
        </w:rPr>
        <w:t xml:space="preserve">, F; </w:t>
      </w:r>
      <w:proofErr w:type="spellStart"/>
      <w:r w:rsidRPr="00E7163C">
        <w:rPr>
          <w:rFonts w:ascii="Times New Roman" w:hAnsi="Times New Roman" w:cs="Times New Roman"/>
          <w:sz w:val="24"/>
          <w:szCs w:val="24"/>
          <w:lang w:val="en-US"/>
        </w:rPr>
        <w:t>Carrilho</w:t>
      </w:r>
      <w:proofErr w:type="spellEnd"/>
      <w:r w:rsidRPr="00E7163C">
        <w:rPr>
          <w:rFonts w:ascii="Times New Roman" w:hAnsi="Times New Roman" w:cs="Times New Roman"/>
          <w:sz w:val="24"/>
          <w:szCs w:val="24"/>
          <w:lang w:val="en-US"/>
        </w:rPr>
        <w:t xml:space="preserve">, M.; </w:t>
      </w:r>
      <w:proofErr w:type="spellStart"/>
      <w:r w:rsidRPr="00E7163C">
        <w:rPr>
          <w:rFonts w:ascii="Times New Roman" w:hAnsi="Times New Roman" w:cs="Times New Roman"/>
          <w:sz w:val="24"/>
          <w:szCs w:val="24"/>
          <w:lang w:val="en-US"/>
        </w:rPr>
        <w:t>Tjaderhaneg</w:t>
      </w:r>
      <w:proofErr w:type="spellEnd"/>
      <w:r w:rsidR="00152E08" w:rsidRPr="00E7163C">
        <w:rPr>
          <w:rFonts w:ascii="Times New Roman" w:hAnsi="Times New Roman" w:cs="Times New Roman"/>
          <w:sz w:val="24"/>
          <w:szCs w:val="24"/>
          <w:lang w:val="en-US"/>
        </w:rPr>
        <w:t>, L. et al., Use of a specific MMP-inhibitor (</w:t>
      </w:r>
      <w:proofErr w:type="spellStart"/>
      <w:r w:rsidR="00152E08" w:rsidRPr="00E7163C">
        <w:rPr>
          <w:rFonts w:ascii="Times New Roman" w:hAnsi="Times New Roman" w:cs="Times New Roman"/>
          <w:sz w:val="24"/>
          <w:szCs w:val="24"/>
          <w:lang w:val="en-US"/>
        </w:rPr>
        <w:t>galardin</w:t>
      </w:r>
      <w:proofErr w:type="spellEnd"/>
      <w:r w:rsidR="00152E08" w:rsidRPr="00E7163C">
        <w:rPr>
          <w:rFonts w:ascii="Times New Roman" w:hAnsi="Times New Roman" w:cs="Times New Roman"/>
          <w:sz w:val="24"/>
          <w:szCs w:val="24"/>
          <w:lang w:val="en-US"/>
        </w:rPr>
        <w:t xml:space="preserve">) for preservation of hybrid layer. Dent </w:t>
      </w:r>
      <w:proofErr w:type="gramStart"/>
      <w:r w:rsidR="00152E08" w:rsidRPr="00E7163C">
        <w:rPr>
          <w:rFonts w:ascii="Times New Roman" w:hAnsi="Times New Roman" w:cs="Times New Roman"/>
          <w:sz w:val="24"/>
          <w:szCs w:val="24"/>
          <w:lang w:val="en-US"/>
        </w:rPr>
        <w:t>Mater.,</w:t>
      </w:r>
      <w:proofErr w:type="gramEnd"/>
      <w:r w:rsidR="00152E08" w:rsidRPr="00E7163C">
        <w:rPr>
          <w:rFonts w:ascii="Times New Roman" w:hAnsi="Times New Roman" w:cs="Times New Roman"/>
          <w:sz w:val="24"/>
          <w:szCs w:val="24"/>
          <w:lang w:val="en-US"/>
        </w:rPr>
        <w:t xml:space="preserve"> Copenhagen. 2010; 26, n. 6:  571-578.</w:t>
      </w:r>
    </w:p>
    <w:p w:rsidR="002A49DC" w:rsidRPr="00E7163C" w:rsidRDefault="002D07BB" w:rsidP="002A49DC">
      <w:pPr>
        <w:pStyle w:val="PargrafodaLista"/>
        <w:numPr>
          <w:ilvl w:val="0"/>
          <w:numId w:val="1"/>
        </w:numPr>
        <w:spacing w:line="480" w:lineRule="auto"/>
        <w:jc w:val="both"/>
        <w:rPr>
          <w:rFonts w:ascii="Times New Roman" w:hAnsi="Times New Roman" w:cs="Times New Roman"/>
          <w:sz w:val="24"/>
          <w:szCs w:val="24"/>
          <w:lang w:val="en-US"/>
        </w:rPr>
      </w:pPr>
      <w:r w:rsidRPr="00E7163C">
        <w:rPr>
          <w:rFonts w:ascii="Times New Roman" w:hAnsi="Times New Roman" w:cs="Times New Roman"/>
          <w:sz w:val="24"/>
          <w:szCs w:val="24"/>
          <w:lang w:val="en-US"/>
        </w:rPr>
        <w:t xml:space="preserve">Moreira, M.A.; Souza, N.O.; Sousa, R.S.; </w:t>
      </w:r>
      <w:proofErr w:type="spellStart"/>
      <w:r w:rsidRPr="00E7163C">
        <w:rPr>
          <w:rFonts w:ascii="Times New Roman" w:hAnsi="Times New Roman" w:cs="Times New Roman"/>
          <w:sz w:val="24"/>
          <w:szCs w:val="24"/>
          <w:lang w:val="en-US"/>
        </w:rPr>
        <w:t>Freitas</w:t>
      </w:r>
      <w:proofErr w:type="spellEnd"/>
      <w:r w:rsidRPr="00E7163C">
        <w:rPr>
          <w:rFonts w:ascii="Times New Roman" w:hAnsi="Times New Roman" w:cs="Times New Roman"/>
          <w:sz w:val="24"/>
          <w:szCs w:val="24"/>
          <w:lang w:val="en-US"/>
        </w:rPr>
        <w:t xml:space="preserve">, D.Q.; </w:t>
      </w:r>
      <w:proofErr w:type="spellStart"/>
      <w:r w:rsidRPr="00E7163C">
        <w:rPr>
          <w:rFonts w:ascii="Times New Roman" w:hAnsi="Times New Roman" w:cs="Times New Roman"/>
          <w:sz w:val="24"/>
          <w:szCs w:val="24"/>
          <w:lang w:val="en-US"/>
        </w:rPr>
        <w:t>Lemos</w:t>
      </w:r>
      <w:proofErr w:type="spellEnd"/>
      <w:r w:rsidRPr="00E7163C">
        <w:rPr>
          <w:rFonts w:ascii="Times New Roman" w:hAnsi="Times New Roman" w:cs="Times New Roman"/>
          <w:sz w:val="24"/>
          <w:szCs w:val="24"/>
          <w:lang w:val="en-US"/>
        </w:rPr>
        <w:t>, M.V.; De Paula</w:t>
      </w:r>
      <w:r w:rsidR="00152E08" w:rsidRPr="00E7163C">
        <w:rPr>
          <w:rFonts w:ascii="Times New Roman" w:hAnsi="Times New Roman" w:cs="Times New Roman"/>
          <w:sz w:val="24"/>
          <w:szCs w:val="24"/>
          <w:lang w:val="en-US"/>
        </w:rPr>
        <w:t xml:space="preserve">, D.M. et al., Efficacy of new natural biomodification agents from </w:t>
      </w:r>
      <w:proofErr w:type="spellStart"/>
      <w:r w:rsidR="00152E08" w:rsidRPr="00E7163C">
        <w:rPr>
          <w:rFonts w:ascii="Times New Roman" w:hAnsi="Times New Roman" w:cs="Times New Roman"/>
          <w:sz w:val="24"/>
          <w:szCs w:val="24"/>
          <w:lang w:val="en-US"/>
        </w:rPr>
        <w:t>Anacardiaceae</w:t>
      </w:r>
      <w:proofErr w:type="spellEnd"/>
      <w:r w:rsidR="00152E08" w:rsidRPr="00E7163C">
        <w:rPr>
          <w:rFonts w:ascii="Times New Roman" w:hAnsi="Times New Roman" w:cs="Times New Roman"/>
          <w:sz w:val="24"/>
          <w:szCs w:val="24"/>
          <w:lang w:val="en-US"/>
        </w:rPr>
        <w:t xml:space="preserve"> extracts on dentin collagen cross-linking. </w:t>
      </w:r>
      <w:r w:rsidR="002A49DC" w:rsidRPr="00E7163C">
        <w:rPr>
          <w:rFonts w:ascii="Times New Roman" w:hAnsi="Times New Roman" w:cs="Times New Roman"/>
          <w:sz w:val="24"/>
          <w:szCs w:val="24"/>
          <w:lang w:val="en-US"/>
        </w:rPr>
        <w:t>Dent Mater. 2017</w:t>
      </w:r>
      <w:proofErr w:type="gramStart"/>
      <w:r w:rsidR="002A49DC" w:rsidRPr="00E7163C">
        <w:rPr>
          <w:rFonts w:ascii="Times New Roman" w:hAnsi="Times New Roman" w:cs="Times New Roman"/>
          <w:sz w:val="24"/>
          <w:szCs w:val="24"/>
          <w:lang w:val="en-US"/>
        </w:rPr>
        <w:t>;33</w:t>
      </w:r>
      <w:proofErr w:type="gramEnd"/>
      <w:r w:rsidR="002A49DC" w:rsidRPr="00E7163C">
        <w:rPr>
          <w:rFonts w:ascii="Times New Roman" w:hAnsi="Times New Roman" w:cs="Times New Roman"/>
          <w:sz w:val="24"/>
          <w:szCs w:val="24"/>
          <w:lang w:val="en-US"/>
        </w:rPr>
        <w:t>(10):1103-1109.</w:t>
      </w:r>
    </w:p>
    <w:p w:rsidR="00152E08" w:rsidRPr="00E7163C" w:rsidRDefault="002A49DC" w:rsidP="002A49DC">
      <w:pPr>
        <w:pStyle w:val="PargrafodaLista"/>
        <w:numPr>
          <w:ilvl w:val="0"/>
          <w:numId w:val="1"/>
        </w:numPr>
        <w:spacing w:line="480" w:lineRule="auto"/>
        <w:jc w:val="both"/>
        <w:rPr>
          <w:rFonts w:ascii="Times New Roman" w:hAnsi="Times New Roman" w:cs="Times New Roman"/>
          <w:sz w:val="24"/>
          <w:szCs w:val="24"/>
          <w:lang w:val="en-US"/>
        </w:rPr>
      </w:pPr>
      <w:r w:rsidRPr="00E7163C">
        <w:rPr>
          <w:rFonts w:ascii="Times New Roman" w:hAnsi="Times New Roman" w:cs="Times New Roman"/>
          <w:sz w:val="24"/>
          <w:szCs w:val="24"/>
          <w:lang w:val="en-US"/>
        </w:rPr>
        <w:t>Chiang YS, Chen YL, Chuang SF, Wu CM, Wei PJ, Han CF, Lin JC, Chang HT. Riboflavin-ultraviolet-A-induced collagen cross-linking treatments in improving dentin bonding. Dent Mater. 2013</w:t>
      </w:r>
      <w:proofErr w:type="gramStart"/>
      <w:r w:rsidRPr="00E7163C">
        <w:rPr>
          <w:rFonts w:ascii="Times New Roman" w:hAnsi="Times New Roman" w:cs="Times New Roman"/>
          <w:sz w:val="24"/>
          <w:szCs w:val="24"/>
          <w:lang w:val="en-US"/>
        </w:rPr>
        <w:t>;29</w:t>
      </w:r>
      <w:proofErr w:type="gramEnd"/>
      <w:r w:rsidRPr="00E7163C">
        <w:rPr>
          <w:rFonts w:ascii="Times New Roman" w:hAnsi="Times New Roman" w:cs="Times New Roman"/>
          <w:sz w:val="24"/>
          <w:szCs w:val="24"/>
          <w:lang w:val="en-US"/>
        </w:rPr>
        <w:t>(6):682-92.</w:t>
      </w:r>
    </w:p>
    <w:p w:rsidR="00832BAE" w:rsidRPr="00E7163C" w:rsidRDefault="006A6AD1" w:rsidP="00560777">
      <w:pPr>
        <w:pStyle w:val="PargrafodaLista"/>
        <w:numPr>
          <w:ilvl w:val="0"/>
          <w:numId w:val="1"/>
        </w:numPr>
        <w:spacing w:line="480" w:lineRule="auto"/>
        <w:jc w:val="both"/>
        <w:rPr>
          <w:rFonts w:ascii="Times New Roman" w:hAnsi="Times New Roman" w:cs="Times New Roman"/>
          <w:sz w:val="24"/>
          <w:szCs w:val="24"/>
          <w:lang w:val="en-US"/>
        </w:rPr>
      </w:pPr>
      <w:proofErr w:type="spellStart"/>
      <w:r w:rsidRPr="00E7163C">
        <w:rPr>
          <w:rFonts w:ascii="Times New Roman" w:hAnsi="Times New Roman" w:cs="Times New Roman"/>
          <w:sz w:val="24"/>
          <w:szCs w:val="24"/>
          <w:lang w:val="en-US"/>
        </w:rPr>
        <w:t>Fawzy</w:t>
      </w:r>
      <w:proofErr w:type="spellEnd"/>
      <w:r w:rsidRPr="00E7163C">
        <w:rPr>
          <w:rFonts w:ascii="Times New Roman" w:hAnsi="Times New Roman" w:cs="Times New Roman"/>
          <w:sz w:val="24"/>
          <w:szCs w:val="24"/>
          <w:lang w:val="en-US"/>
        </w:rPr>
        <w:t xml:space="preserve"> A, </w:t>
      </w:r>
      <w:proofErr w:type="spellStart"/>
      <w:r w:rsidRPr="00E7163C">
        <w:rPr>
          <w:rFonts w:ascii="Times New Roman" w:hAnsi="Times New Roman" w:cs="Times New Roman"/>
          <w:sz w:val="24"/>
          <w:szCs w:val="24"/>
          <w:lang w:val="en-US"/>
        </w:rPr>
        <w:t>Nitisusanta</w:t>
      </w:r>
      <w:proofErr w:type="spellEnd"/>
      <w:r w:rsidRPr="00E7163C">
        <w:rPr>
          <w:rFonts w:ascii="Times New Roman" w:hAnsi="Times New Roman" w:cs="Times New Roman"/>
          <w:sz w:val="24"/>
          <w:szCs w:val="24"/>
          <w:lang w:val="en-US"/>
        </w:rPr>
        <w:t xml:space="preserve"> L, </w:t>
      </w:r>
      <w:proofErr w:type="spellStart"/>
      <w:r w:rsidRPr="00E7163C">
        <w:rPr>
          <w:rFonts w:ascii="Times New Roman" w:hAnsi="Times New Roman" w:cs="Times New Roman"/>
          <w:sz w:val="24"/>
          <w:szCs w:val="24"/>
          <w:lang w:val="en-US"/>
        </w:rPr>
        <w:t>Iqbal</w:t>
      </w:r>
      <w:proofErr w:type="spellEnd"/>
      <w:r w:rsidRPr="00E7163C">
        <w:rPr>
          <w:rFonts w:ascii="Times New Roman" w:hAnsi="Times New Roman" w:cs="Times New Roman"/>
          <w:sz w:val="24"/>
          <w:szCs w:val="24"/>
          <w:lang w:val="en-US"/>
        </w:rPr>
        <w:t xml:space="preserve"> K, </w:t>
      </w:r>
      <w:proofErr w:type="spellStart"/>
      <w:r w:rsidRPr="00E7163C">
        <w:rPr>
          <w:rFonts w:ascii="Times New Roman" w:hAnsi="Times New Roman" w:cs="Times New Roman"/>
          <w:sz w:val="24"/>
          <w:szCs w:val="24"/>
          <w:lang w:val="en-US"/>
        </w:rPr>
        <w:t>Daood</w:t>
      </w:r>
      <w:proofErr w:type="spellEnd"/>
      <w:r w:rsidRPr="00E7163C">
        <w:rPr>
          <w:rFonts w:ascii="Times New Roman" w:hAnsi="Times New Roman" w:cs="Times New Roman"/>
          <w:sz w:val="24"/>
          <w:szCs w:val="24"/>
          <w:lang w:val="en-US"/>
        </w:rPr>
        <w:t xml:space="preserve"> U, </w:t>
      </w:r>
      <w:proofErr w:type="spellStart"/>
      <w:r w:rsidRPr="00E7163C">
        <w:rPr>
          <w:rFonts w:ascii="Times New Roman" w:hAnsi="Times New Roman" w:cs="Times New Roman"/>
          <w:sz w:val="24"/>
          <w:szCs w:val="24"/>
          <w:lang w:val="en-US"/>
        </w:rPr>
        <w:t>Beng</w:t>
      </w:r>
      <w:proofErr w:type="spellEnd"/>
      <w:r w:rsidRPr="00E7163C">
        <w:rPr>
          <w:rFonts w:ascii="Times New Roman" w:hAnsi="Times New Roman" w:cs="Times New Roman"/>
          <w:sz w:val="24"/>
          <w:szCs w:val="24"/>
          <w:lang w:val="en-US"/>
        </w:rPr>
        <w:t xml:space="preserve"> LT, Neo J. Characterization of riboflavin-modified dentin collagen matrix. J Dent Res. 2012</w:t>
      </w:r>
      <w:proofErr w:type="gramStart"/>
      <w:r w:rsidRPr="00E7163C">
        <w:rPr>
          <w:rFonts w:ascii="Times New Roman" w:hAnsi="Times New Roman" w:cs="Times New Roman"/>
          <w:sz w:val="24"/>
          <w:szCs w:val="24"/>
          <w:lang w:val="en-US"/>
        </w:rPr>
        <w:t>;91</w:t>
      </w:r>
      <w:proofErr w:type="gramEnd"/>
      <w:r w:rsidRPr="00E7163C">
        <w:rPr>
          <w:rFonts w:ascii="Times New Roman" w:hAnsi="Times New Roman" w:cs="Times New Roman"/>
          <w:sz w:val="24"/>
          <w:szCs w:val="24"/>
          <w:lang w:val="en-US"/>
        </w:rPr>
        <w:t>(11):1049-54.</w:t>
      </w:r>
    </w:p>
    <w:p w:rsidR="00832BAE" w:rsidRPr="00E7163C" w:rsidRDefault="005B6D4B" w:rsidP="005B6D4B">
      <w:pPr>
        <w:pStyle w:val="PargrafodaLista"/>
        <w:numPr>
          <w:ilvl w:val="0"/>
          <w:numId w:val="1"/>
        </w:numPr>
        <w:spacing w:line="480" w:lineRule="auto"/>
        <w:jc w:val="both"/>
        <w:rPr>
          <w:rFonts w:ascii="Times New Roman" w:hAnsi="Times New Roman" w:cs="Times New Roman"/>
          <w:sz w:val="24"/>
          <w:szCs w:val="24"/>
          <w:lang w:val="en-US"/>
        </w:rPr>
      </w:pPr>
      <w:proofErr w:type="spellStart"/>
      <w:r w:rsidRPr="00E7163C">
        <w:rPr>
          <w:rFonts w:ascii="Times New Roman" w:hAnsi="Times New Roman" w:cs="Times New Roman"/>
          <w:sz w:val="24"/>
          <w:szCs w:val="24"/>
          <w:lang w:val="en-US"/>
        </w:rPr>
        <w:t>Seseogullari-Dirihan</w:t>
      </w:r>
      <w:proofErr w:type="spellEnd"/>
      <w:r w:rsidRPr="00E7163C">
        <w:rPr>
          <w:rFonts w:ascii="Times New Roman" w:hAnsi="Times New Roman" w:cs="Times New Roman"/>
          <w:sz w:val="24"/>
          <w:szCs w:val="24"/>
          <w:lang w:val="en-US"/>
        </w:rPr>
        <w:t xml:space="preserve"> R, </w:t>
      </w:r>
      <w:proofErr w:type="spellStart"/>
      <w:r w:rsidRPr="00E7163C">
        <w:rPr>
          <w:rFonts w:ascii="Times New Roman" w:hAnsi="Times New Roman" w:cs="Times New Roman"/>
          <w:sz w:val="24"/>
          <w:szCs w:val="24"/>
          <w:lang w:val="en-US"/>
        </w:rPr>
        <w:t>Tjäderhane</w:t>
      </w:r>
      <w:proofErr w:type="spellEnd"/>
      <w:r w:rsidRPr="00E7163C">
        <w:rPr>
          <w:rFonts w:ascii="Times New Roman" w:hAnsi="Times New Roman" w:cs="Times New Roman"/>
          <w:sz w:val="24"/>
          <w:szCs w:val="24"/>
          <w:lang w:val="en-US"/>
        </w:rPr>
        <w:t xml:space="preserve"> L, </w:t>
      </w:r>
      <w:proofErr w:type="spellStart"/>
      <w:r w:rsidRPr="00E7163C">
        <w:rPr>
          <w:rFonts w:ascii="Times New Roman" w:hAnsi="Times New Roman" w:cs="Times New Roman"/>
          <w:sz w:val="24"/>
          <w:szCs w:val="24"/>
          <w:lang w:val="en-US"/>
        </w:rPr>
        <w:t>Pashley</w:t>
      </w:r>
      <w:proofErr w:type="spellEnd"/>
      <w:r w:rsidRPr="00E7163C">
        <w:rPr>
          <w:rFonts w:ascii="Times New Roman" w:hAnsi="Times New Roman" w:cs="Times New Roman"/>
          <w:sz w:val="24"/>
          <w:szCs w:val="24"/>
          <w:lang w:val="en-US"/>
        </w:rPr>
        <w:t xml:space="preserve"> DH, </w:t>
      </w:r>
      <w:proofErr w:type="spellStart"/>
      <w:r w:rsidRPr="00E7163C">
        <w:rPr>
          <w:rFonts w:ascii="Times New Roman" w:hAnsi="Times New Roman" w:cs="Times New Roman"/>
          <w:sz w:val="24"/>
          <w:szCs w:val="24"/>
          <w:lang w:val="en-US"/>
        </w:rPr>
        <w:t>Tezvergil-Mutluay</w:t>
      </w:r>
      <w:proofErr w:type="spellEnd"/>
      <w:r w:rsidRPr="00E7163C">
        <w:rPr>
          <w:rFonts w:ascii="Times New Roman" w:hAnsi="Times New Roman" w:cs="Times New Roman"/>
          <w:sz w:val="24"/>
          <w:szCs w:val="24"/>
          <w:lang w:val="en-US"/>
        </w:rPr>
        <w:t xml:space="preserve"> A. Effect of ultraviolet A-induced crosslinking on dentin collagen matrix. Dent Mater. 2015</w:t>
      </w:r>
      <w:proofErr w:type="gramStart"/>
      <w:r w:rsidRPr="00E7163C">
        <w:rPr>
          <w:rFonts w:ascii="Times New Roman" w:hAnsi="Times New Roman" w:cs="Times New Roman"/>
          <w:sz w:val="24"/>
          <w:szCs w:val="24"/>
          <w:lang w:val="en-US"/>
        </w:rPr>
        <w:t>;31</w:t>
      </w:r>
      <w:proofErr w:type="gramEnd"/>
      <w:r w:rsidRPr="00E7163C">
        <w:rPr>
          <w:rFonts w:ascii="Times New Roman" w:hAnsi="Times New Roman" w:cs="Times New Roman"/>
          <w:sz w:val="24"/>
          <w:szCs w:val="24"/>
          <w:lang w:val="en-US"/>
        </w:rPr>
        <w:t>(10):1225-31.</w:t>
      </w:r>
    </w:p>
    <w:p w:rsidR="00152E08" w:rsidRPr="00E7163C" w:rsidRDefault="00832BAE" w:rsidP="00832BAE">
      <w:pPr>
        <w:pStyle w:val="PargrafodaLista"/>
        <w:numPr>
          <w:ilvl w:val="0"/>
          <w:numId w:val="1"/>
        </w:numPr>
        <w:spacing w:line="480" w:lineRule="auto"/>
        <w:jc w:val="both"/>
        <w:rPr>
          <w:rFonts w:ascii="Times New Roman" w:hAnsi="Times New Roman" w:cs="Times New Roman"/>
          <w:sz w:val="24"/>
          <w:szCs w:val="24"/>
          <w:lang w:val="en-US"/>
        </w:rPr>
      </w:pPr>
      <w:proofErr w:type="spellStart"/>
      <w:r w:rsidRPr="00E7163C">
        <w:rPr>
          <w:rFonts w:ascii="Times New Roman" w:hAnsi="Times New Roman" w:cs="Times New Roman"/>
          <w:sz w:val="24"/>
          <w:szCs w:val="24"/>
          <w:lang w:val="en-US"/>
        </w:rPr>
        <w:t>Xu</w:t>
      </w:r>
      <w:proofErr w:type="spellEnd"/>
      <w:r w:rsidRPr="00E7163C">
        <w:rPr>
          <w:rFonts w:ascii="Times New Roman" w:hAnsi="Times New Roman" w:cs="Times New Roman"/>
          <w:sz w:val="24"/>
          <w:szCs w:val="24"/>
          <w:lang w:val="en-US"/>
        </w:rPr>
        <w:t xml:space="preserve"> C, Wang </w:t>
      </w:r>
      <w:proofErr w:type="spellStart"/>
      <w:r w:rsidRPr="00E7163C">
        <w:rPr>
          <w:rFonts w:ascii="Times New Roman" w:hAnsi="Times New Roman" w:cs="Times New Roman"/>
          <w:sz w:val="24"/>
          <w:szCs w:val="24"/>
          <w:lang w:val="en-US"/>
        </w:rPr>
        <w:t>Y.Cross</w:t>
      </w:r>
      <w:proofErr w:type="spellEnd"/>
      <w:r w:rsidRPr="00E7163C">
        <w:rPr>
          <w:rFonts w:ascii="Times New Roman" w:hAnsi="Times New Roman" w:cs="Times New Roman"/>
          <w:sz w:val="24"/>
          <w:szCs w:val="24"/>
          <w:lang w:val="en-US"/>
        </w:rPr>
        <w:t xml:space="preserve">-linked demineralized dentin maintains its mechanical stability when challenged by bacterial collagenase. J Biomed Mater Res B </w:t>
      </w:r>
      <w:proofErr w:type="spellStart"/>
      <w:r w:rsidRPr="00E7163C">
        <w:rPr>
          <w:rFonts w:ascii="Times New Roman" w:hAnsi="Times New Roman" w:cs="Times New Roman"/>
          <w:sz w:val="24"/>
          <w:szCs w:val="24"/>
          <w:lang w:val="en-US"/>
        </w:rPr>
        <w:t>Appl</w:t>
      </w:r>
      <w:proofErr w:type="spellEnd"/>
      <w:r w:rsidRPr="00E7163C">
        <w:rPr>
          <w:rFonts w:ascii="Times New Roman" w:hAnsi="Times New Roman" w:cs="Times New Roman"/>
          <w:sz w:val="24"/>
          <w:szCs w:val="24"/>
          <w:lang w:val="en-US"/>
        </w:rPr>
        <w:t xml:space="preserve"> </w:t>
      </w:r>
      <w:proofErr w:type="spellStart"/>
      <w:r w:rsidRPr="00E7163C">
        <w:rPr>
          <w:rFonts w:ascii="Times New Roman" w:hAnsi="Times New Roman" w:cs="Times New Roman"/>
          <w:sz w:val="24"/>
          <w:szCs w:val="24"/>
          <w:lang w:val="en-US"/>
        </w:rPr>
        <w:t>Biomater</w:t>
      </w:r>
      <w:proofErr w:type="spellEnd"/>
      <w:r w:rsidRPr="00E7163C">
        <w:rPr>
          <w:rFonts w:ascii="Times New Roman" w:hAnsi="Times New Roman" w:cs="Times New Roman"/>
          <w:sz w:val="24"/>
          <w:szCs w:val="24"/>
          <w:lang w:val="en-US"/>
        </w:rPr>
        <w:t>. 2011</w:t>
      </w:r>
      <w:proofErr w:type="gramStart"/>
      <w:r w:rsidRPr="00E7163C">
        <w:rPr>
          <w:rFonts w:ascii="Times New Roman" w:hAnsi="Times New Roman" w:cs="Times New Roman"/>
          <w:sz w:val="24"/>
          <w:szCs w:val="24"/>
          <w:lang w:val="en-US"/>
        </w:rPr>
        <w:t>;96</w:t>
      </w:r>
      <w:proofErr w:type="gramEnd"/>
      <w:r w:rsidRPr="00E7163C">
        <w:rPr>
          <w:rFonts w:ascii="Times New Roman" w:hAnsi="Times New Roman" w:cs="Times New Roman"/>
          <w:sz w:val="24"/>
          <w:szCs w:val="24"/>
          <w:lang w:val="en-US"/>
        </w:rPr>
        <w:t>(2):242-8.</w:t>
      </w:r>
    </w:p>
    <w:p w:rsidR="00B0069F" w:rsidRPr="00E7163C" w:rsidRDefault="00B0069F" w:rsidP="003773F2">
      <w:pPr>
        <w:pStyle w:val="PargrafodaLista"/>
        <w:numPr>
          <w:ilvl w:val="0"/>
          <w:numId w:val="1"/>
        </w:numPr>
        <w:spacing w:line="480" w:lineRule="auto"/>
        <w:jc w:val="both"/>
        <w:rPr>
          <w:rFonts w:ascii="Times New Roman" w:hAnsi="Times New Roman" w:cs="Times New Roman"/>
          <w:sz w:val="24"/>
          <w:szCs w:val="24"/>
          <w:lang w:val="en-US"/>
        </w:rPr>
      </w:pPr>
      <w:proofErr w:type="spellStart"/>
      <w:r w:rsidRPr="00E7163C">
        <w:rPr>
          <w:rFonts w:ascii="Times New Roman" w:hAnsi="Times New Roman" w:cs="Times New Roman"/>
          <w:sz w:val="24"/>
          <w:szCs w:val="24"/>
          <w:lang w:val="en-US"/>
        </w:rPr>
        <w:lastRenderedPageBreak/>
        <w:t>B</w:t>
      </w:r>
      <w:r w:rsidR="0086038C" w:rsidRPr="00E7163C">
        <w:rPr>
          <w:rFonts w:ascii="Times New Roman" w:hAnsi="Times New Roman" w:cs="Times New Roman"/>
          <w:sz w:val="24"/>
          <w:szCs w:val="24"/>
          <w:lang w:val="en-US"/>
        </w:rPr>
        <w:t>edran</w:t>
      </w:r>
      <w:proofErr w:type="spellEnd"/>
      <w:r w:rsidR="0086038C" w:rsidRPr="00E7163C">
        <w:rPr>
          <w:rFonts w:ascii="Times New Roman" w:hAnsi="Times New Roman" w:cs="Times New Roman"/>
          <w:sz w:val="24"/>
          <w:szCs w:val="24"/>
          <w:lang w:val="en-US"/>
        </w:rPr>
        <w:t>-Russo</w:t>
      </w:r>
      <w:r w:rsidRPr="00E7163C">
        <w:rPr>
          <w:rFonts w:ascii="Times New Roman" w:hAnsi="Times New Roman" w:cs="Times New Roman"/>
          <w:sz w:val="24"/>
          <w:szCs w:val="24"/>
          <w:lang w:val="en-US"/>
        </w:rPr>
        <w:t>, A.K.; C</w:t>
      </w:r>
      <w:r w:rsidR="002D07BB" w:rsidRPr="00E7163C">
        <w:rPr>
          <w:rFonts w:ascii="Times New Roman" w:hAnsi="Times New Roman" w:cs="Times New Roman"/>
          <w:sz w:val="24"/>
          <w:szCs w:val="24"/>
          <w:lang w:val="en-US"/>
        </w:rPr>
        <w:t>astellan</w:t>
      </w:r>
      <w:r w:rsidRPr="00E7163C">
        <w:rPr>
          <w:rFonts w:ascii="Times New Roman" w:hAnsi="Times New Roman" w:cs="Times New Roman"/>
          <w:sz w:val="24"/>
          <w:szCs w:val="24"/>
          <w:lang w:val="en-US"/>
        </w:rPr>
        <w:t>, C.S.; S</w:t>
      </w:r>
      <w:r w:rsidR="002D07BB" w:rsidRPr="00E7163C">
        <w:rPr>
          <w:rFonts w:ascii="Times New Roman" w:hAnsi="Times New Roman" w:cs="Times New Roman"/>
          <w:sz w:val="24"/>
          <w:szCs w:val="24"/>
          <w:lang w:val="en-US"/>
        </w:rPr>
        <w:t>hinohara</w:t>
      </w:r>
      <w:r w:rsidRPr="00E7163C">
        <w:rPr>
          <w:rFonts w:ascii="Times New Roman" w:hAnsi="Times New Roman" w:cs="Times New Roman"/>
          <w:sz w:val="24"/>
          <w:szCs w:val="24"/>
          <w:lang w:val="en-US"/>
        </w:rPr>
        <w:t>, M.S.; H</w:t>
      </w:r>
      <w:r w:rsidR="002D07BB" w:rsidRPr="00E7163C">
        <w:rPr>
          <w:rFonts w:ascii="Times New Roman" w:hAnsi="Times New Roman" w:cs="Times New Roman"/>
          <w:sz w:val="24"/>
          <w:szCs w:val="24"/>
          <w:lang w:val="en-US"/>
        </w:rPr>
        <w:t>assan</w:t>
      </w:r>
      <w:r w:rsidRPr="00E7163C">
        <w:rPr>
          <w:rFonts w:ascii="Times New Roman" w:hAnsi="Times New Roman" w:cs="Times New Roman"/>
          <w:sz w:val="24"/>
          <w:szCs w:val="24"/>
          <w:lang w:val="en-US"/>
        </w:rPr>
        <w:t xml:space="preserve">, L.; </w:t>
      </w:r>
      <w:proofErr w:type="spellStart"/>
      <w:r w:rsidRPr="00E7163C">
        <w:rPr>
          <w:rFonts w:ascii="Times New Roman" w:hAnsi="Times New Roman" w:cs="Times New Roman"/>
          <w:sz w:val="24"/>
          <w:szCs w:val="24"/>
          <w:lang w:val="en-US"/>
        </w:rPr>
        <w:t>A</w:t>
      </w:r>
      <w:r w:rsidR="002D07BB" w:rsidRPr="00E7163C">
        <w:rPr>
          <w:rFonts w:ascii="Times New Roman" w:hAnsi="Times New Roman" w:cs="Times New Roman"/>
          <w:sz w:val="24"/>
          <w:szCs w:val="24"/>
          <w:lang w:val="en-US"/>
        </w:rPr>
        <w:t>ntunes</w:t>
      </w:r>
      <w:proofErr w:type="spellEnd"/>
      <w:r w:rsidRPr="00E7163C">
        <w:rPr>
          <w:rFonts w:ascii="Times New Roman" w:hAnsi="Times New Roman" w:cs="Times New Roman"/>
          <w:sz w:val="24"/>
          <w:szCs w:val="24"/>
          <w:lang w:val="en-US"/>
        </w:rPr>
        <w:t xml:space="preserve">, A. Characterization of </w:t>
      </w:r>
      <w:proofErr w:type="spellStart"/>
      <w:r w:rsidRPr="00E7163C">
        <w:rPr>
          <w:rFonts w:ascii="Times New Roman" w:hAnsi="Times New Roman" w:cs="Times New Roman"/>
          <w:sz w:val="24"/>
          <w:szCs w:val="24"/>
          <w:lang w:val="en-US"/>
        </w:rPr>
        <w:t>biomodified</w:t>
      </w:r>
      <w:proofErr w:type="spellEnd"/>
      <w:r w:rsidRPr="00E7163C">
        <w:rPr>
          <w:rFonts w:ascii="Times New Roman" w:hAnsi="Times New Roman" w:cs="Times New Roman"/>
          <w:sz w:val="24"/>
          <w:szCs w:val="24"/>
          <w:lang w:val="en-US"/>
        </w:rPr>
        <w:t xml:space="preserve"> dentin matrices for potential preventive and reparative therapies. ActaBiomater.2011; 7</w:t>
      </w:r>
      <w:r w:rsidR="003773F2" w:rsidRPr="00E7163C">
        <w:rPr>
          <w:rFonts w:ascii="Times New Roman" w:hAnsi="Times New Roman" w:cs="Times New Roman"/>
          <w:sz w:val="24"/>
          <w:szCs w:val="24"/>
          <w:lang w:val="en-US"/>
        </w:rPr>
        <w:t>(</w:t>
      </w:r>
      <w:r w:rsidRPr="00E7163C">
        <w:rPr>
          <w:rFonts w:ascii="Times New Roman" w:hAnsi="Times New Roman" w:cs="Times New Roman"/>
          <w:sz w:val="24"/>
          <w:szCs w:val="24"/>
          <w:lang w:val="en-US"/>
        </w:rPr>
        <w:t>4</w:t>
      </w:r>
      <w:r w:rsidR="003773F2" w:rsidRPr="00E7163C">
        <w:rPr>
          <w:rFonts w:ascii="Times New Roman" w:hAnsi="Times New Roman" w:cs="Times New Roman"/>
          <w:sz w:val="24"/>
          <w:szCs w:val="24"/>
          <w:lang w:val="en-US"/>
        </w:rPr>
        <w:t>)</w:t>
      </w:r>
      <w:r w:rsidRPr="00E7163C">
        <w:rPr>
          <w:rFonts w:ascii="Times New Roman" w:hAnsi="Times New Roman" w:cs="Times New Roman"/>
          <w:sz w:val="24"/>
          <w:szCs w:val="24"/>
          <w:lang w:val="en-US"/>
        </w:rPr>
        <w:t>: 17311741.</w:t>
      </w:r>
    </w:p>
    <w:p w:rsidR="00F50E83" w:rsidRPr="00E7163C" w:rsidRDefault="0086038C" w:rsidP="003773F2">
      <w:pPr>
        <w:pStyle w:val="PargrafodaLista"/>
        <w:numPr>
          <w:ilvl w:val="0"/>
          <w:numId w:val="1"/>
        </w:numPr>
        <w:spacing w:line="480" w:lineRule="auto"/>
        <w:jc w:val="both"/>
        <w:rPr>
          <w:rFonts w:ascii="Times New Roman" w:hAnsi="Times New Roman" w:cs="Times New Roman"/>
          <w:sz w:val="24"/>
          <w:szCs w:val="24"/>
          <w:lang w:val="en-US"/>
        </w:rPr>
      </w:pPr>
      <w:proofErr w:type="spellStart"/>
      <w:r w:rsidRPr="00E7163C">
        <w:rPr>
          <w:rFonts w:ascii="Times New Roman" w:hAnsi="Times New Roman" w:cs="Times New Roman"/>
          <w:sz w:val="24"/>
          <w:szCs w:val="24"/>
          <w:lang w:val="en-US"/>
        </w:rPr>
        <w:t>Bedran</w:t>
      </w:r>
      <w:proofErr w:type="spellEnd"/>
      <w:r w:rsidRPr="00E7163C">
        <w:rPr>
          <w:rFonts w:ascii="Times New Roman" w:hAnsi="Times New Roman" w:cs="Times New Roman"/>
          <w:sz w:val="24"/>
          <w:szCs w:val="24"/>
          <w:lang w:val="en-US"/>
        </w:rPr>
        <w:t>- Russo, A.K.; Vidal, C.M.; Dos Santos, P.H.; Castellan</w:t>
      </w:r>
      <w:r w:rsidR="00F50E83" w:rsidRPr="00E7163C">
        <w:rPr>
          <w:rFonts w:ascii="Times New Roman" w:hAnsi="Times New Roman" w:cs="Times New Roman"/>
          <w:sz w:val="24"/>
          <w:szCs w:val="24"/>
          <w:lang w:val="en-US"/>
        </w:rPr>
        <w:t xml:space="preserve">, C.S. Long-term effect of </w:t>
      </w:r>
      <w:proofErr w:type="spellStart"/>
      <w:r w:rsidR="00F50E83" w:rsidRPr="00E7163C">
        <w:rPr>
          <w:rFonts w:ascii="Times New Roman" w:hAnsi="Times New Roman" w:cs="Times New Roman"/>
          <w:sz w:val="24"/>
          <w:szCs w:val="24"/>
          <w:lang w:val="en-US"/>
        </w:rPr>
        <w:t>carbodiimide</w:t>
      </w:r>
      <w:proofErr w:type="spellEnd"/>
      <w:r w:rsidR="00F50E83" w:rsidRPr="00E7163C">
        <w:rPr>
          <w:rFonts w:ascii="Times New Roman" w:hAnsi="Times New Roman" w:cs="Times New Roman"/>
          <w:sz w:val="24"/>
          <w:szCs w:val="24"/>
          <w:lang w:val="en-US"/>
        </w:rPr>
        <w:t xml:space="preserve"> on dentin matrix and resin-dentin bonds. J Biomed Mate</w:t>
      </w:r>
      <w:r w:rsidR="00EC053A" w:rsidRPr="00E7163C">
        <w:rPr>
          <w:rFonts w:ascii="Times New Roman" w:hAnsi="Times New Roman" w:cs="Times New Roman"/>
          <w:sz w:val="24"/>
          <w:szCs w:val="24"/>
          <w:lang w:val="en-US"/>
        </w:rPr>
        <w:t xml:space="preserve">r Res B </w:t>
      </w:r>
      <w:proofErr w:type="spellStart"/>
      <w:r w:rsidR="00EC053A" w:rsidRPr="00E7163C">
        <w:rPr>
          <w:rFonts w:ascii="Times New Roman" w:hAnsi="Times New Roman" w:cs="Times New Roman"/>
          <w:sz w:val="24"/>
          <w:szCs w:val="24"/>
          <w:lang w:val="en-US"/>
        </w:rPr>
        <w:t>ApplBiomater</w:t>
      </w:r>
      <w:proofErr w:type="spellEnd"/>
      <w:r w:rsidR="00EC053A" w:rsidRPr="00E7163C">
        <w:rPr>
          <w:rFonts w:ascii="Times New Roman" w:hAnsi="Times New Roman" w:cs="Times New Roman"/>
          <w:sz w:val="24"/>
          <w:szCs w:val="24"/>
          <w:lang w:val="en-US"/>
        </w:rPr>
        <w:t>. 2010;</w:t>
      </w:r>
      <w:r w:rsidR="00F50E83" w:rsidRPr="00E7163C">
        <w:rPr>
          <w:rFonts w:ascii="Times New Roman" w:hAnsi="Times New Roman" w:cs="Times New Roman"/>
          <w:sz w:val="24"/>
          <w:szCs w:val="24"/>
          <w:lang w:val="en-US"/>
        </w:rPr>
        <w:t xml:space="preserve"> 94</w:t>
      </w:r>
      <w:r w:rsidR="003773F2" w:rsidRPr="00E7163C">
        <w:rPr>
          <w:rFonts w:ascii="Times New Roman" w:hAnsi="Times New Roman" w:cs="Times New Roman"/>
          <w:sz w:val="24"/>
          <w:szCs w:val="24"/>
          <w:lang w:val="en-US"/>
        </w:rPr>
        <w:t>(</w:t>
      </w:r>
      <w:r w:rsidR="00EC053A" w:rsidRPr="00E7163C">
        <w:rPr>
          <w:rFonts w:ascii="Times New Roman" w:hAnsi="Times New Roman" w:cs="Times New Roman"/>
          <w:sz w:val="24"/>
          <w:szCs w:val="24"/>
          <w:lang w:val="en-US"/>
        </w:rPr>
        <w:t>1</w:t>
      </w:r>
      <w:r w:rsidR="003773F2" w:rsidRPr="00E7163C">
        <w:rPr>
          <w:rFonts w:ascii="Times New Roman" w:hAnsi="Times New Roman" w:cs="Times New Roman"/>
          <w:sz w:val="24"/>
          <w:szCs w:val="24"/>
          <w:lang w:val="en-US"/>
        </w:rPr>
        <w:t>)</w:t>
      </w:r>
      <w:r w:rsidR="00EC053A" w:rsidRPr="00E7163C">
        <w:rPr>
          <w:rFonts w:ascii="Times New Roman" w:hAnsi="Times New Roman" w:cs="Times New Roman"/>
          <w:sz w:val="24"/>
          <w:szCs w:val="24"/>
          <w:lang w:val="en-US"/>
        </w:rPr>
        <w:t>:250-255</w:t>
      </w:r>
      <w:r w:rsidR="00F50E83" w:rsidRPr="00E7163C">
        <w:rPr>
          <w:rFonts w:ascii="Times New Roman" w:hAnsi="Times New Roman" w:cs="Times New Roman"/>
          <w:sz w:val="24"/>
          <w:szCs w:val="24"/>
          <w:lang w:val="en-US"/>
        </w:rPr>
        <w:t>.</w:t>
      </w:r>
    </w:p>
    <w:p w:rsidR="006F0FA9" w:rsidRPr="00E7163C" w:rsidRDefault="00B0069F" w:rsidP="006F0FA9">
      <w:pPr>
        <w:pStyle w:val="PargrafodaLista"/>
        <w:numPr>
          <w:ilvl w:val="0"/>
          <w:numId w:val="1"/>
        </w:numPr>
        <w:autoSpaceDE w:val="0"/>
        <w:autoSpaceDN w:val="0"/>
        <w:adjustRightInd w:val="0"/>
        <w:spacing w:line="480" w:lineRule="auto"/>
        <w:rPr>
          <w:rFonts w:ascii="Times New Roman" w:hAnsi="Times New Roman" w:cs="Times New Roman"/>
          <w:color w:val="000000"/>
          <w:sz w:val="24"/>
          <w:szCs w:val="24"/>
          <w:lang w:val="en-US"/>
        </w:rPr>
      </w:pPr>
      <w:r w:rsidRPr="00E7163C">
        <w:rPr>
          <w:rFonts w:ascii="Times New Roman" w:hAnsi="Times New Roman" w:cs="Times New Roman"/>
          <w:color w:val="000000"/>
          <w:sz w:val="24"/>
          <w:szCs w:val="24"/>
          <w:lang w:val="en-US"/>
        </w:rPr>
        <w:t xml:space="preserve"> Cristina M.P. Vidal ,</w:t>
      </w:r>
      <w:proofErr w:type="spellStart"/>
      <w:r w:rsidRPr="00E7163C">
        <w:rPr>
          <w:rFonts w:ascii="Times New Roman" w:hAnsi="Times New Roman" w:cs="Times New Roman"/>
          <w:color w:val="000000"/>
          <w:sz w:val="24"/>
          <w:szCs w:val="24"/>
          <w:lang w:val="en-US"/>
        </w:rPr>
        <w:t>Weiying</w:t>
      </w:r>
      <w:proofErr w:type="spellEnd"/>
      <w:r w:rsidRPr="00E7163C">
        <w:rPr>
          <w:rFonts w:ascii="Times New Roman" w:hAnsi="Times New Roman" w:cs="Times New Roman"/>
          <w:color w:val="000000"/>
          <w:sz w:val="24"/>
          <w:szCs w:val="24"/>
          <w:lang w:val="en-US"/>
        </w:rPr>
        <w:t xml:space="preserve"> Zhu , Suresh </w:t>
      </w:r>
      <w:proofErr w:type="spellStart"/>
      <w:r w:rsidRPr="00E7163C">
        <w:rPr>
          <w:rFonts w:ascii="Times New Roman" w:hAnsi="Times New Roman" w:cs="Times New Roman"/>
          <w:color w:val="000000"/>
          <w:sz w:val="24"/>
          <w:szCs w:val="24"/>
          <w:lang w:val="en-US"/>
        </w:rPr>
        <w:t>Manohar</w:t>
      </w:r>
      <w:proofErr w:type="spellEnd"/>
      <w:r w:rsidRPr="00E7163C">
        <w:rPr>
          <w:rFonts w:ascii="Times New Roman" w:hAnsi="Times New Roman" w:cs="Times New Roman"/>
          <w:color w:val="000000"/>
          <w:sz w:val="24"/>
          <w:szCs w:val="24"/>
          <w:lang w:val="en-US"/>
        </w:rPr>
        <w:t xml:space="preserve"> , </w:t>
      </w:r>
      <w:proofErr w:type="spellStart"/>
      <w:r w:rsidRPr="00E7163C">
        <w:rPr>
          <w:rFonts w:ascii="Times New Roman" w:hAnsi="Times New Roman" w:cs="Times New Roman"/>
          <w:color w:val="000000"/>
          <w:sz w:val="24"/>
          <w:szCs w:val="24"/>
          <w:lang w:val="en-US"/>
        </w:rPr>
        <w:t>Berdan</w:t>
      </w:r>
      <w:proofErr w:type="spellEnd"/>
      <w:r w:rsidRPr="00E7163C">
        <w:rPr>
          <w:rFonts w:ascii="Times New Roman" w:hAnsi="Times New Roman" w:cs="Times New Roman"/>
          <w:color w:val="000000"/>
          <w:sz w:val="24"/>
          <w:szCs w:val="24"/>
          <w:lang w:val="en-US"/>
        </w:rPr>
        <w:t xml:space="preserve"> </w:t>
      </w:r>
      <w:proofErr w:type="spellStart"/>
      <w:r w:rsidRPr="00E7163C">
        <w:rPr>
          <w:rFonts w:ascii="Times New Roman" w:hAnsi="Times New Roman" w:cs="Times New Roman"/>
          <w:color w:val="000000"/>
          <w:sz w:val="24"/>
          <w:szCs w:val="24"/>
          <w:lang w:val="en-US"/>
        </w:rPr>
        <w:t>Aydin</w:t>
      </w:r>
      <w:proofErr w:type="spellEnd"/>
      <w:r w:rsidRPr="00E7163C">
        <w:rPr>
          <w:rFonts w:ascii="Times New Roman" w:hAnsi="Times New Roman" w:cs="Times New Roman"/>
          <w:color w:val="000000"/>
          <w:sz w:val="24"/>
          <w:szCs w:val="24"/>
          <w:lang w:val="en-US"/>
        </w:rPr>
        <w:t xml:space="preserve"> , Timothy A. </w:t>
      </w:r>
      <w:proofErr w:type="spellStart"/>
      <w:r w:rsidRPr="00E7163C">
        <w:rPr>
          <w:rFonts w:ascii="Times New Roman" w:hAnsi="Times New Roman" w:cs="Times New Roman"/>
          <w:color w:val="000000"/>
          <w:sz w:val="24"/>
          <w:szCs w:val="24"/>
          <w:lang w:val="en-US"/>
        </w:rPr>
        <w:t>Keiderling</w:t>
      </w:r>
      <w:proofErr w:type="spellEnd"/>
      <w:r w:rsidRPr="00E7163C">
        <w:rPr>
          <w:rFonts w:ascii="Times New Roman" w:hAnsi="Times New Roman" w:cs="Times New Roman"/>
          <w:color w:val="000000"/>
          <w:sz w:val="24"/>
          <w:szCs w:val="24"/>
          <w:lang w:val="en-US"/>
        </w:rPr>
        <w:t xml:space="preserve"> ,Phillip B. </w:t>
      </w:r>
      <w:proofErr w:type="spellStart"/>
      <w:r w:rsidRPr="00E7163C">
        <w:rPr>
          <w:rFonts w:ascii="Times New Roman" w:hAnsi="Times New Roman" w:cs="Times New Roman"/>
          <w:color w:val="000000"/>
          <w:sz w:val="24"/>
          <w:szCs w:val="24"/>
          <w:lang w:val="en-US"/>
        </w:rPr>
        <w:t>Messersmith</w:t>
      </w:r>
      <w:proofErr w:type="spellEnd"/>
      <w:r w:rsidRPr="00E7163C">
        <w:rPr>
          <w:rFonts w:ascii="Times New Roman" w:hAnsi="Times New Roman" w:cs="Times New Roman"/>
          <w:color w:val="000000"/>
          <w:sz w:val="24"/>
          <w:szCs w:val="24"/>
          <w:lang w:val="en-US"/>
        </w:rPr>
        <w:t xml:space="preserve">. </w:t>
      </w:r>
      <w:r w:rsidRPr="00E7163C">
        <w:rPr>
          <w:rFonts w:ascii="Times New Roman" w:hAnsi="Times New Roman" w:cs="Times New Roman"/>
          <w:sz w:val="24"/>
          <w:szCs w:val="24"/>
          <w:lang w:val="en-US"/>
        </w:rPr>
        <w:t>Collagen-collagen interactions mediated by plant-</w:t>
      </w:r>
      <w:proofErr w:type="spellStart"/>
      <w:r w:rsidRPr="00E7163C">
        <w:rPr>
          <w:rFonts w:ascii="Times New Roman" w:hAnsi="Times New Roman" w:cs="Times New Roman"/>
          <w:sz w:val="24"/>
          <w:szCs w:val="24"/>
          <w:lang w:val="en-US"/>
        </w:rPr>
        <w:t>derivedproanthocyanidins</w:t>
      </w:r>
      <w:proofErr w:type="spellEnd"/>
      <w:r w:rsidRPr="00E7163C">
        <w:rPr>
          <w:rFonts w:ascii="Times New Roman" w:hAnsi="Times New Roman" w:cs="Times New Roman"/>
          <w:sz w:val="24"/>
          <w:szCs w:val="24"/>
          <w:lang w:val="en-US"/>
        </w:rPr>
        <w:t xml:space="preserve">: A spectroscopic and atomic force microscopy study. </w:t>
      </w:r>
      <w:proofErr w:type="spellStart"/>
      <w:r w:rsidRPr="00E7163C">
        <w:rPr>
          <w:rFonts w:ascii="Times New Roman" w:hAnsi="Times New Roman" w:cs="Times New Roman"/>
          <w:sz w:val="24"/>
          <w:szCs w:val="24"/>
          <w:lang w:val="en-US"/>
        </w:rPr>
        <w:t>Acta</w:t>
      </w:r>
      <w:proofErr w:type="spellEnd"/>
      <w:r w:rsidRPr="00E7163C">
        <w:rPr>
          <w:rFonts w:ascii="Times New Roman" w:hAnsi="Times New Roman" w:cs="Times New Roman"/>
          <w:sz w:val="24"/>
          <w:szCs w:val="24"/>
          <w:lang w:val="en-US"/>
        </w:rPr>
        <w:t xml:space="preserve"> </w:t>
      </w:r>
      <w:proofErr w:type="spellStart"/>
      <w:r w:rsidRPr="00E7163C">
        <w:rPr>
          <w:rFonts w:ascii="Times New Roman" w:hAnsi="Times New Roman" w:cs="Times New Roman"/>
          <w:sz w:val="24"/>
          <w:szCs w:val="24"/>
          <w:lang w:val="en-US"/>
        </w:rPr>
        <w:t>Biomaterialia</w:t>
      </w:r>
      <w:proofErr w:type="spellEnd"/>
      <w:r w:rsidRPr="00E7163C">
        <w:rPr>
          <w:rFonts w:ascii="Times New Roman" w:hAnsi="Times New Roman" w:cs="Times New Roman"/>
          <w:sz w:val="24"/>
          <w:szCs w:val="24"/>
          <w:lang w:val="en-US"/>
        </w:rPr>
        <w:t>. 2016; 41:110–118.</w:t>
      </w:r>
    </w:p>
    <w:p w:rsidR="006F0FA9" w:rsidRPr="00E7163C" w:rsidRDefault="006625FE" w:rsidP="006F0FA9">
      <w:pPr>
        <w:pStyle w:val="PargrafodaLista"/>
        <w:numPr>
          <w:ilvl w:val="0"/>
          <w:numId w:val="1"/>
        </w:numPr>
        <w:autoSpaceDE w:val="0"/>
        <w:autoSpaceDN w:val="0"/>
        <w:adjustRightInd w:val="0"/>
        <w:spacing w:line="480" w:lineRule="auto"/>
        <w:rPr>
          <w:rFonts w:ascii="Times New Roman" w:hAnsi="Times New Roman" w:cs="Times New Roman"/>
          <w:color w:val="000000"/>
          <w:sz w:val="24"/>
          <w:szCs w:val="24"/>
          <w:lang w:val="en-US"/>
        </w:rPr>
      </w:pPr>
      <w:proofErr w:type="spellStart"/>
      <w:r w:rsidRPr="00E7163C">
        <w:rPr>
          <w:rFonts w:ascii="Times New Roman" w:hAnsi="Times New Roman" w:cs="Times New Roman"/>
          <w:color w:val="212121"/>
          <w:sz w:val="24"/>
          <w:szCs w:val="24"/>
          <w:lang w:val="en-US"/>
        </w:rPr>
        <w:t>Tezvergil-Mutluay</w:t>
      </w:r>
      <w:proofErr w:type="spellEnd"/>
      <w:r w:rsidRPr="00E7163C">
        <w:rPr>
          <w:rFonts w:ascii="Times New Roman" w:hAnsi="Times New Roman" w:cs="Times New Roman"/>
          <w:color w:val="212121"/>
          <w:sz w:val="24"/>
          <w:szCs w:val="24"/>
          <w:lang w:val="en-US"/>
        </w:rPr>
        <w:t xml:space="preserve"> A, </w:t>
      </w:r>
      <w:proofErr w:type="spellStart"/>
      <w:r w:rsidRPr="00E7163C">
        <w:rPr>
          <w:rFonts w:ascii="Times New Roman" w:hAnsi="Times New Roman" w:cs="Times New Roman"/>
          <w:color w:val="212121"/>
          <w:sz w:val="24"/>
          <w:szCs w:val="24"/>
          <w:lang w:val="en-US"/>
        </w:rPr>
        <w:t>Mutluay</w:t>
      </w:r>
      <w:proofErr w:type="spellEnd"/>
      <w:r w:rsidRPr="00E7163C">
        <w:rPr>
          <w:rFonts w:ascii="Times New Roman" w:hAnsi="Times New Roman" w:cs="Times New Roman"/>
          <w:color w:val="212121"/>
          <w:sz w:val="24"/>
          <w:szCs w:val="24"/>
          <w:lang w:val="en-US"/>
        </w:rPr>
        <w:t xml:space="preserve"> MM, Agee KA, </w:t>
      </w:r>
      <w:proofErr w:type="spellStart"/>
      <w:r w:rsidRPr="00E7163C">
        <w:rPr>
          <w:rFonts w:ascii="Times New Roman" w:hAnsi="Times New Roman" w:cs="Times New Roman"/>
          <w:color w:val="212121"/>
          <w:sz w:val="24"/>
          <w:szCs w:val="24"/>
          <w:lang w:val="en-US"/>
        </w:rPr>
        <w:t>Seseogullari-Dirihan</w:t>
      </w:r>
      <w:proofErr w:type="spellEnd"/>
      <w:r w:rsidRPr="00E7163C">
        <w:rPr>
          <w:rFonts w:ascii="Times New Roman" w:hAnsi="Times New Roman" w:cs="Times New Roman"/>
          <w:color w:val="212121"/>
          <w:sz w:val="24"/>
          <w:szCs w:val="24"/>
          <w:lang w:val="en-US"/>
        </w:rPr>
        <w:t xml:space="preserve"> R, </w:t>
      </w:r>
      <w:proofErr w:type="spellStart"/>
      <w:r w:rsidRPr="00E7163C">
        <w:rPr>
          <w:rFonts w:ascii="Times New Roman" w:hAnsi="Times New Roman" w:cs="Times New Roman"/>
          <w:color w:val="212121"/>
          <w:sz w:val="24"/>
          <w:szCs w:val="24"/>
          <w:lang w:val="en-US"/>
        </w:rPr>
        <w:t>Hoshika</w:t>
      </w:r>
      <w:proofErr w:type="spellEnd"/>
      <w:r w:rsidRPr="00E7163C">
        <w:rPr>
          <w:rFonts w:ascii="Times New Roman" w:hAnsi="Times New Roman" w:cs="Times New Roman"/>
          <w:color w:val="212121"/>
          <w:sz w:val="24"/>
          <w:szCs w:val="24"/>
          <w:lang w:val="en-US"/>
        </w:rPr>
        <w:t xml:space="preserve"> T, </w:t>
      </w:r>
      <w:proofErr w:type="spellStart"/>
      <w:r w:rsidRPr="00E7163C">
        <w:rPr>
          <w:rFonts w:ascii="Times New Roman" w:hAnsi="Times New Roman" w:cs="Times New Roman"/>
          <w:color w:val="212121"/>
          <w:sz w:val="24"/>
          <w:szCs w:val="24"/>
          <w:lang w:val="en-US"/>
        </w:rPr>
        <w:t>Cadenaro</w:t>
      </w:r>
      <w:proofErr w:type="spellEnd"/>
      <w:r w:rsidRPr="00E7163C">
        <w:rPr>
          <w:rFonts w:ascii="Times New Roman" w:hAnsi="Times New Roman" w:cs="Times New Roman"/>
          <w:color w:val="212121"/>
          <w:sz w:val="24"/>
          <w:szCs w:val="24"/>
          <w:lang w:val="en-US"/>
        </w:rPr>
        <w:t xml:space="preserve"> M, </w:t>
      </w:r>
      <w:proofErr w:type="spellStart"/>
      <w:r w:rsidRPr="00E7163C">
        <w:rPr>
          <w:rFonts w:ascii="Times New Roman" w:hAnsi="Times New Roman" w:cs="Times New Roman"/>
          <w:color w:val="212121"/>
          <w:sz w:val="24"/>
          <w:szCs w:val="24"/>
          <w:lang w:val="en-US"/>
        </w:rPr>
        <w:t>Breschi</w:t>
      </w:r>
      <w:proofErr w:type="spellEnd"/>
      <w:r w:rsidRPr="00E7163C">
        <w:rPr>
          <w:rFonts w:ascii="Times New Roman" w:hAnsi="Times New Roman" w:cs="Times New Roman"/>
          <w:color w:val="212121"/>
          <w:sz w:val="24"/>
          <w:szCs w:val="24"/>
          <w:lang w:val="en-US"/>
        </w:rPr>
        <w:t xml:space="preserve"> L, </w:t>
      </w:r>
      <w:proofErr w:type="spellStart"/>
      <w:r w:rsidRPr="00E7163C">
        <w:rPr>
          <w:rFonts w:ascii="Times New Roman" w:hAnsi="Times New Roman" w:cs="Times New Roman"/>
          <w:color w:val="212121"/>
          <w:sz w:val="24"/>
          <w:szCs w:val="24"/>
          <w:lang w:val="en-US"/>
        </w:rPr>
        <w:t>Vallittu</w:t>
      </w:r>
      <w:proofErr w:type="spellEnd"/>
      <w:r w:rsidRPr="00E7163C">
        <w:rPr>
          <w:rFonts w:ascii="Times New Roman" w:hAnsi="Times New Roman" w:cs="Times New Roman"/>
          <w:color w:val="212121"/>
          <w:sz w:val="24"/>
          <w:szCs w:val="24"/>
          <w:lang w:val="en-US"/>
        </w:rPr>
        <w:t xml:space="preserve"> P, </w:t>
      </w:r>
      <w:proofErr w:type="spellStart"/>
      <w:r w:rsidRPr="00E7163C">
        <w:rPr>
          <w:rFonts w:ascii="Times New Roman" w:hAnsi="Times New Roman" w:cs="Times New Roman"/>
          <w:color w:val="212121"/>
          <w:sz w:val="24"/>
          <w:szCs w:val="24"/>
          <w:lang w:val="en-US"/>
        </w:rPr>
        <w:t>Tay</w:t>
      </w:r>
      <w:proofErr w:type="spellEnd"/>
      <w:r w:rsidRPr="00E7163C">
        <w:rPr>
          <w:rFonts w:ascii="Times New Roman" w:hAnsi="Times New Roman" w:cs="Times New Roman"/>
          <w:color w:val="212121"/>
          <w:sz w:val="24"/>
          <w:szCs w:val="24"/>
          <w:lang w:val="en-US"/>
        </w:rPr>
        <w:t xml:space="preserve"> FR, </w:t>
      </w:r>
      <w:proofErr w:type="spellStart"/>
      <w:r w:rsidRPr="00E7163C">
        <w:rPr>
          <w:rFonts w:ascii="Times New Roman" w:hAnsi="Times New Roman" w:cs="Times New Roman"/>
          <w:color w:val="212121"/>
          <w:sz w:val="24"/>
          <w:szCs w:val="24"/>
          <w:lang w:val="en-US"/>
        </w:rPr>
        <w:t>Pashley</w:t>
      </w:r>
      <w:proofErr w:type="spellEnd"/>
      <w:r w:rsidRPr="00E7163C">
        <w:rPr>
          <w:rFonts w:ascii="Times New Roman" w:hAnsi="Times New Roman" w:cs="Times New Roman"/>
          <w:color w:val="212121"/>
          <w:sz w:val="24"/>
          <w:szCs w:val="24"/>
          <w:lang w:val="en-US"/>
        </w:rPr>
        <w:t xml:space="preserve"> DH. </w:t>
      </w:r>
      <w:proofErr w:type="spellStart"/>
      <w:r w:rsidRPr="00E7163C">
        <w:rPr>
          <w:rFonts w:ascii="Times New Roman" w:hAnsi="Times New Roman" w:cs="Times New Roman"/>
          <w:color w:val="212121"/>
          <w:sz w:val="24"/>
          <w:szCs w:val="24"/>
          <w:lang w:val="en-US"/>
        </w:rPr>
        <w:t>Carbodiimide</w:t>
      </w:r>
      <w:proofErr w:type="spellEnd"/>
      <w:r w:rsidRPr="00E7163C">
        <w:rPr>
          <w:rFonts w:ascii="Times New Roman" w:hAnsi="Times New Roman" w:cs="Times New Roman"/>
          <w:color w:val="212121"/>
          <w:sz w:val="24"/>
          <w:szCs w:val="24"/>
          <w:lang w:val="en-US"/>
        </w:rPr>
        <w:t xml:space="preserve"> cross-linking inactivates soluble and matrix-bound MMPs, in vitro. </w:t>
      </w:r>
      <w:r w:rsidRPr="00E7163C">
        <w:rPr>
          <w:rFonts w:ascii="Times New Roman" w:hAnsi="Times New Roman" w:cs="Times New Roman"/>
          <w:color w:val="212121"/>
          <w:sz w:val="24"/>
          <w:szCs w:val="24"/>
        </w:rPr>
        <w:t xml:space="preserve">J </w:t>
      </w:r>
      <w:proofErr w:type="spellStart"/>
      <w:r w:rsidRPr="00E7163C">
        <w:rPr>
          <w:rFonts w:ascii="Times New Roman" w:hAnsi="Times New Roman" w:cs="Times New Roman"/>
          <w:color w:val="212121"/>
          <w:sz w:val="24"/>
          <w:szCs w:val="24"/>
        </w:rPr>
        <w:t>Dent</w:t>
      </w:r>
      <w:proofErr w:type="spellEnd"/>
      <w:r w:rsidRPr="00E7163C">
        <w:rPr>
          <w:rFonts w:ascii="Times New Roman" w:hAnsi="Times New Roman" w:cs="Times New Roman"/>
          <w:color w:val="212121"/>
          <w:sz w:val="24"/>
          <w:szCs w:val="24"/>
        </w:rPr>
        <w:t xml:space="preserve"> Res. </w:t>
      </w:r>
      <w:proofErr w:type="gramStart"/>
      <w:r w:rsidRPr="00E7163C">
        <w:rPr>
          <w:rFonts w:ascii="Times New Roman" w:hAnsi="Times New Roman" w:cs="Times New Roman"/>
          <w:color w:val="212121"/>
          <w:sz w:val="24"/>
          <w:szCs w:val="24"/>
        </w:rPr>
        <w:t>2012;</w:t>
      </w:r>
      <w:proofErr w:type="gramEnd"/>
      <w:r w:rsidRPr="00E7163C">
        <w:rPr>
          <w:rFonts w:ascii="Times New Roman" w:hAnsi="Times New Roman" w:cs="Times New Roman"/>
          <w:color w:val="212121"/>
          <w:sz w:val="24"/>
          <w:szCs w:val="24"/>
        </w:rPr>
        <w:t>91(2):192-6.</w:t>
      </w:r>
    </w:p>
    <w:p w:rsidR="00152E08" w:rsidRPr="00E7163C" w:rsidRDefault="00925713" w:rsidP="006F0FA9">
      <w:pPr>
        <w:pStyle w:val="PargrafodaLista"/>
        <w:numPr>
          <w:ilvl w:val="0"/>
          <w:numId w:val="1"/>
        </w:numPr>
        <w:autoSpaceDE w:val="0"/>
        <w:autoSpaceDN w:val="0"/>
        <w:adjustRightInd w:val="0"/>
        <w:spacing w:line="480" w:lineRule="auto"/>
        <w:rPr>
          <w:rFonts w:ascii="Times New Roman" w:hAnsi="Times New Roman" w:cs="Times New Roman"/>
          <w:color w:val="000000"/>
          <w:sz w:val="24"/>
          <w:szCs w:val="24"/>
          <w:lang w:val="en-US"/>
        </w:rPr>
      </w:pPr>
      <w:proofErr w:type="spellStart"/>
      <w:r w:rsidRPr="00E7163C">
        <w:rPr>
          <w:rFonts w:ascii="Times New Roman" w:hAnsi="Times New Roman" w:cs="Times New Roman"/>
          <w:sz w:val="24"/>
          <w:szCs w:val="24"/>
          <w:lang w:val="en-US"/>
        </w:rPr>
        <w:t>Mazzoni</w:t>
      </w:r>
      <w:proofErr w:type="spellEnd"/>
      <w:r w:rsidRPr="00E7163C">
        <w:rPr>
          <w:rFonts w:ascii="Times New Roman" w:hAnsi="Times New Roman" w:cs="Times New Roman"/>
          <w:sz w:val="24"/>
          <w:szCs w:val="24"/>
          <w:lang w:val="en-US"/>
        </w:rPr>
        <w:t xml:space="preserve"> A1, </w:t>
      </w:r>
      <w:proofErr w:type="spellStart"/>
      <w:r w:rsidRPr="00E7163C">
        <w:rPr>
          <w:rFonts w:ascii="Times New Roman" w:hAnsi="Times New Roman" w:cs="Times New Roman"/>
          <w:sz w:val="24"/>
          <w:szCs w:val="24"/>
          <w:lang w:val="en-US"/>
        </w:rPr>
        <w:t>Tjäderhane</w:t>
      </w:r>
      <w:proofErr w:type="spellEnd"/>
      <w:r w:rsidRPr="00E7163C">
        <w:rPr>
          <w:rFonts w:ascii="Times New Roman" w:hAnsi="Times New Roman" w:cs="Times New Roman"/>
          <w:sz w:val="24"/>
          <w:szCs w:val="24"/>
          <w:lang w:val="en-US"/>
        </w:rPr>
        <w:t xml:space="preserve"> L2, </w:t>
      </w:r>
      <w:proofErr w:type="spellStart"/>
      <w:r w:rsidRPr="00E7163C">
        <w:rPr>
          <w:rFonts w:ascii="Times New Roman" w:hAnsi="Times New Roman" w:cs="Times New Roman"/>
          <w:sz w:val="24"/>
          <w:szCs w:val="24"/>
          <w:lang w:val="en-US"/>
        </w:rPr>
        <w:t>Checchi</w:t>
      </w:r>
      <w:proofErr w:type="spellEnd"/>
      <w:r w:rsidRPr="00E7163C">
        <w:rPr>
          <w:rFonts w:ascii="Times New Roman" w:hAnsi="Times New Roman" w:cs="Times New Roman"/>
          <w:sz w:val="24"/>
          <w:szCs w:val="24"/>
          <w:lang w:val="en-US"/>
        </w:rPr>
        <w:t xml:space="preserve"> V1, Di </w:t>
      </w:r>
      <w:proofErr w:type="spellStart"/>
      <w:r w:rsidRPr="00E7163C">
        <w:rPr>
          <w:rFonts w:ascii="Times New Roman" w:hAnsi="Times New Roman" w:cs="Times New Roman"/>
          <w:sz w:val="24"/>
          <w:szCs w:val="24"/>
          <w:lang w:val="en-US"/>
        </w:rPr>
        <w:t>Lenarda</w:t>
      </w:r>
      <w:proofErr w:type="spellEnd"/>
      <w:r w:rsidRPr="00E7163C">
        <w:rPr>
          <w:rFonts w:ascii="Times New Roman" w:hAnsi="Times New Roman" w:cs="Times New Roman"/>
          <w:sz w:val="24"/>
          <w:szCs w:val="24"/>
          <w:lang w:val="en-US"/>
        </w:rPr>
        <w:t xml:space="preserve"> R1, </w:t>
      </w:r>
      <w:proofErr w:type="spellStart"/>
      <w:r w:rsidRPr="00E7163C">
        <w:rPr>
          <w:rFonts w:ascii="Times New Roman" w:hAnsi="Times New Roman" w:cs="Times New Roman"/>
          <w:sz w:val="24"/>
          <w:szCs w:val="24"/>
          <w:lang w:val="en-US"/>
        </w:rPr>
        <w:t>Salo</w:t>
      </w:r>
      <w:proofErr w:type="spellEnd"/>
      <w:r w:rsidRPr="00E7163C">
        <w:rPr>
          <w:rFonts w:ascii="Times New Roman" w:hAnsi="Times New Roman" w:cs="Times New Roman"/>
          <w:sz w:val="24"/>
          <w:szCs w:val="24"/>
          <w:lang w:val="en-US"/>
        </w:rPr>
        <w:t xml:space="preserve"> T2, </w:t>
      </w:r>
      <w:proofErr w:type="spellStart"/>
      <w:r w:rsidRPr="00E7163C">
        <w:rPr>
          <w:rFonts w:ascii="Times New Roman" w:hAnsi="Times New Roman" w:cs="Times New Roman"/>
          <w:sz w:val="24"/>
          <w:szCs w:val="24"/>
          <w:lang w:val="en-US"/>
        </w:rPr>
        <w:t>Tay</w:t>
      </w:r>
      <w:proofErr w:type="spellEnd"/>
      <w:r w:rsidRPr="00E7163C">
        <w:rPr>
          <w:rFonts w:ascii="Times New Roman" w:hAnsi="Times New Roman" w:cs="Times New Roman"/>
          <w:sz w:val="24"/>
          <w:szCs w:val="24"/>
          <w:lang w:val="en-US"/>
        </w:rPr>
        <w:t xml:space="preserve"> FR3, </w:t>
      </w:r>
      <w:proofErr w:type="spellStart"/>
      <w:r w:rsidRPr="00E7163C">
        <w:rPr>
          <w:rFonts w:ascii="Times New Roman" w:hAnsi="Times New Roman" w:cs="Times New Roman"/>
          <w:sz w:val="24"/>
          <w:szCs w:val="24"/>
          <w:lang w:val="en-US"/>
        </w:rPr>
        <w:t>Pashley</w:t>
      </w:r>
      <w:proofErr w:type="spellEnd"/>
      <w:r w:rsidRPr="00E7163C">
        <w:rPr>
          <w:rFonts w:ascii="Times New Roman" w:hAnsi="Times New Roman" w:cs="Times New Roman"/>
          <w:sz w:val="24"/>
          <w:szCs w:val="24"/>
          <w:lang w:val="en-US"/>
        </w:rPr>
        <w:t xml:space="preserve"> DH3, </w:t>
      </w:r>
      <w:proofErr w:type="spellStart"/>
      <w:r w:rsidRPr="00E7163C">
        <w:rPr>
          <w:rFonts w:ascii="Times New Roman" w:hAnsi="Times New Roman" w:cs="Times New Roman"/>
          <w:sz w:val="24"/>
          <w:szCs w:val="24"/>
          <w:lang w:val="en-US"/>
        </w:rPr>
        <w:t>Breschi</w:t>
      </w:r>
      <w:proofErr w:type="spellEnd"/>
      <w:r w:rsidRPr="00E7163C">
        <w:rPr>
          <w:rFonts w:ascii="Times New Roman" w:hAnsi="Times New Roman" w:cs="Times New Roman"/>
          <w:sz w:val="24"/>
          <w:szCs w:val="24"/>
          <w:lang w:val="en-US"/>
        </w:rPr>
        <w:t xml:space="preserve"> L. Role of dentin MMPs in caries progression and bond stability. J Dent Res. 2015 Feb</w:t>
      </w:r>
      <w:proofErr w:type="gramStart"/>
      <w:r w:rsidRPr="00E7163C">
        <w:rPr>
          <w:rFonts w:ascii="Times New Roman" w:hAnsi="Times New Roman" w:cs="Times New Roman"/>
          <w:sz w:val="24"/>
          <w:szCs w:val="24"/>
          <w:lang w:val="en-US"/>
        </w:rPr>
        <w:t>;94</w:t>
      </w:r>
      <w:proofErr w:type="gramEnd"/>
      <w:r w:rsidRPr="00E7163C">
        <w:rPr>
          <w:rFonts w:ascii="Times New Roman" w:hAnsi="Times New Roman" w:cs="Times New Roman"/>
          <w:sz w:val="24"/>
          <w:szCs w:val="24"/>
          <w:lang w:val="en-US"/>
        </w:rPr>
        <w:t>(2):241-51.</w:t>
      </w:r>
    </w:p>
    <w:p w:rsidR="00925713" w:rsidRPr="00E7163C" w:rsidRDefault="00925713" w:rsidP="00560777">
      <w:pPr>
        <w:spacing w:line="480" w:lineRule="auto"/>
        <w:jc w:val="both"/>
        <w:rPr>
          <w:rFonts w:ascii="Times New Roman" w:hAnsi="Times New Roman" w:cs="Times New Roman"/>
          <w:b/>
          <w:sz w:val="24"/>
          <w:szCs w:val="24"/>
          <w:lang w:val="en-US"/>
        </w:rPr>
      </w:pPr>
    </w:p>
    <w:p w:rsidR="009D767D" w:rsidRPr="00E7163C" w:rsidRDefault="009D767D" w:rsidP="00E65DB8">
      <w:pPr>
        <w:pStyle w:val="PargrafodaLista"/>
        <w:numPr>
          <w:ilvl w:val="0"/>
          <w:numId w:val="1"/>
        </w:numPr>
        <w:autoSpaceDE w:val="0"/>
        <w:autoSpaceDN w:val="0"/>
        <w:adjustRightInd w:val="0"/>
        <w:spacing w:line="480" w:lineRule="auto"/>
        <w:rPr>
          <w:rFonts w:ascii="Times New Roman" w:hAnsi="Times New Roman" w:cs="Times New Roman"/>
          <w:sz w:val="24"/>
          <w:szCs w:val="24"/>
          <w:lang w:val="en-US"/>
        </w:rPr>
      </w:pPr>
      <w:proofErr w:type="spellStart"/>
      <w:r w:rsidRPr="00E7163C">
        <w:rPr>
          <w:rFonts w:ascii="Times New Roman" w:hAnsi="Times New Roman" w:cs="Times New Roman"/>
          <w:sz w:val="24"/>
          <w:szCs w:val="24"/>
          <w:lang w:val="en-US"/>
        </w:rPr>
        <w:t>Loguercio</w:t>
      </w:r>
      <w:proofErr w:type="spellEnd"/>
      <w:r w:rsidRPr="00E7163C">
        <w:rPr>
          <w:rFonts w:ascii="Times New Roman" w:hAnsi="Times New Roman" w:cs="Times New Roman"/>
          <w:sz w:val="24"/>
          <w:szCs w:val="24"/>
          <w:lang w:val="en-US"/>
        </w:rPr>
        <w:t xml:space="preserve"> AD, </w:t>
      </w:r>
      <w:proofErr w:type="spellStart"/>
      <w:r w:rsidRPr="00E7163C">
        <w:rPr>
          <w:rFonts w:ascii="Times New Roman" w:hAnsi="Times New Roman" w:cs="Times New Roman"/>
          <w:sz w:val="24"/>
          <w:szCs w:val="24"/>
          <w:lang w:val="en-US"/>
        </w:rPr>
        <w:t>Stanislawczuk</w:t>
      </w:r>
      <w:proofErr w:type="spellEnd"/>
      <w:r w:rsidRPr="00E7163C">
        <w:rPr>
          <w:rFonts w:ascii="Times New Roman" w:hAnsi="Times New Roman" w:cs="Times New Roman"/>
          <w:sz w:val="24"/>
          <w:szCs w:val="24"/>
          <w:lang w:val="en-US"/>
        </w:rPr>
        <w:t xml:space="preserve"> R, </w:t>
      </w:r>
      <w:proofErr w:type="spellStart"/>
      <w:r w:rsidRPr="00E7163C">
        <w:rPr>
          <w:rFonts w:ascii="Times New Roman" w:hAnsi="Times New Roman" w:cs="Times New Roman"/>
          <w:sz w:val="24"/>
          <w:szCs w:val="24"/>
          <w:lang w:val="en-US"/>
        </w:rPr>
        <w:t>Polli</w:t>
      </w:r>
      <w:proofErr w:type="spellEnd"/>
      <w:r w:rsidRPr="00E7163C">
        <w:rPr>
          <w:rFonts w:ascii="Times New Roman" w:hAnsi="Times New Roman" w:cs="Times New Roman"/>
          <w:sz w:val="24"/>
          <w:szCs w:val="24"/>
          <w:lang w:val="en-US"/>
        </w:rPr>
        <w:t xml:space="preserve"> LG, Costa JA, Michel MD, Reis A. Influence of </w:t>
      </w:r>
      <w:proofErr w:type="spellStart"/>
      <w:r w:rsidRPr="00E7163C">
        <w:rPr>
          <w:rFonts w:ascii="Times New Roman" w:hAnsi="Times New Roman" w:cs="Times New Roman"/>
          <w:sz w:val="24"/>
          <w:szCs w:val="24"/>
          <w:lang w:val="en-US"/>
        </w:rPr>
        <w:t>chlorhexidine</w:t>
      </w:r>
      <w:proofErr w:type="spellEnd"/>
      <w:r w:rsidRPr="00E7163C">
        <w:rPr>
          <w:rFonts w:ascii="Times New Roman" w:hAnsi="Times New Roman" w:cs="Times New Roman"/>
          <w:sz w:val="24"/>
          <w:szCs w:val="24"/>
          <w:lang w:val="en-US"/>
        </w:rPr>
        <w:t xml:space="preserve"> </w:t>
      </w:r>
      <w:proofErr w:type="spellStart"/>
      <w:r w:rsidRPr="00E7163C">
        <w:rPr>
          <w:rFonts w:ascii="Times New Roman" w:hAnsi="Times New Roman" w:cs="Times New Roman"/>
          <w:sz w:val="24"/>
          <w:szCs w:val="24"/>
          <w:lang w:val="en-US"/>
        </w:rPr>
        <w:t>digluconate</w:t>
      </w:r>
      <w:proofErr w:type="spellEnd"/>
      <w:r w:rsidRPr="00E7163C">
        <w:rPr>
          <w:rFonts w:ascii="Times New Roman" w:hAnsi="Times New Roman" w:cs="Times New Roman"/>
          <w:sz w:val="24"/>
          <w:szCs w:val="24"/>
          <w:lang w:val="en-US"/>
        </w:rPr>
        <w:t xml:space="preserve"> concentration and application time on resin–dentin bond strength durability. </w:t>
      </w:r>
      <w:proofErr w:type="spellStart"/>
      <w:r w:rsidR="00E65DB8" w:rsidRPr="00E7163C">
        <w:rPr>
          <w:rFonts w:ascii="Times New Roman" w:hAnsi="Times New Roman" w:cs="Times New Roman"/>
          <w:sz w:val="24"/>
          <w:szCs w:val="24"/>
          <w:lang w:val="en-US"/>
        </w:rPr>
        <w:t>Eur</w:t>
      </w:r>
      <w:proofErr w:type="spellEnd"/>
      <w:r w:rsidR="00E65DB8" w:rsidRPr="00E7163C">
        <w:rPr>
          <w:rFonts w:ascii="Times New Roman" w:hAnsi="Times New Roman" w:cs="Times New Roman"/>
          <w:sz w:val="24"/>
          <w:szCs w:val="24"/>
          <w:lang w:val="en-US"/>
        </w:rPr>
        <w:t xml:space="preserve"> J Oral Sci. 2009</w:t>
      </w:r>
      <w:proofErr w:type="gramStart"/>
      <w:r w:rsidR="00E65DB8" w:rsidRPr="00E7163C">
        <w:rPr>
          <w:rFonts w:ascii="Times New Roman" w:hAnsi="Times New Roman" w:cs="Times New Roman"/>
          <w:sz w:val="24"/>
          <w:szCs w:val="24"/>
          <w:lang w:val="en-US"/>
        </w:rPr>
        <w:t>;117</w:t>
      </w:r>
      <w:proofErr w:type="gramEnd"/>
      <w:r w:rsidR="00E65DB8" w:rsidRPr="00E7163C">
        <w:rPr>
          <w:rFonts w:ascii="Times New Roman" w:hAnsi="Times New Roman" w:cs="Times New Roman"/>
          <w:sz w:val="24"/>
          <w:szCs w:val="24"/>
          <w:lang w:val="en-US"/>
        </w:rPr>
        <w:t>(5):587-96.</w:t>
      </w:r>
    </w:p>
    <w:p w:rsidR="009D767D" w:rsidRPr="00E7163C" w:rsidRDefault="009D767D" w:rsidP="00E65DB8">
      <w:pPr>
        <w:pStyle w:val="PargrafodaLista"/>
        <w:numPr>
          <w:ilvl w:val="0"/>
          <w:numId w:val="1"/>
        </w:numPr>
        <w:autoSpaceDE w:val="0"/>
        <w:autoSpaceDN w:val="0"/>
        <w:adjustRightInd w:val="0"/>
        <w:spacing w:line="480" w:lineRule="auto"/>
        <w:rPr>
          <w:rFonts w:ascii="Times New Roman" w:hAnsi="Times New Roman" w:cs="Times New Roman"/>
          <w:sz w:val="24"/>
          <w:szCs w:val="24"/>
          <w:lang w:val="en-US"/>
        </w:rPr>
      </w:pPr>
      <w:r w:rsidRPr="00E7163C">
        <w:rPr>
          <w:rFonts w:ascii="Times New Roman" w:hAnsi="Times New Roman" w:cs="Times New Roman"/>
          <w:sz w:val="24"/>
          <w:szCs w:val="24"/>
          <w:lang w:val="en-US"/>
        </w:rPr>
        <w:t xml:space="preserve">Han B, </w:t>
      </w:r>
      <w:proofErr w:type="spellStart"/>
      <w:r w:rsidRPr="00E7163C">
        <w:rPr>
          <w:rFonts w:ascii="Times New Roman" w:hAnsi="Times New Roman" w:cs="Times New Roman"/>
          <w:sz w:val="24"/>
          <w:szCs w:val="24"/>
          <w:lang w:val="en-US"/>
        </w:rPr>
        <w:t>Jaurequi</w:t>
      </w:r>
      <w:proofErr w:type="spellEnd"/>
      <w:r w:rsidRPr="00E7163C">
        <w:rPr>
          <w:rFonts w:ascii="Times New Roman" w:hAnsi="Times New Roman" w:cs="Times New Roman"/>
          <w:sz w:val="24"/>
          <w:szCs w:val="24"/>
          <w:lang w:val="en-US"/>
        </w:rPr>
        <w:t xml:space="preserve"> J, Tang BW, </w:t>
      </w:r>
      <w:proofErr w:type="spellStart"/>
      <w:r w:rsidRPr="00E7163C">
        <w:rPr>
          <w:rFonts w:ascii="Times New Roman" w:hAnsi="Times New Roman" w:cs="Times New Roman"/>
          <w:sz w:val="24"/>
          <w:szCs w:val="24"/>
          <w:lang w:val="en-US"/>
        </w:rPr>
        <w:t>Nimni</w:t>
      </w:r>
      <w:proofErr w:type="spellEnd"/>
      <w:r w:rsidRPr="00E7163C">
        <w:rPr>
          <w:rFonts w:ascii="Times New Roman" w:hAnsi="Times New Roman" w:cs="Times New Roman"/>
          <w:sz w:val="24"/>
          <w:szCs w:val="24"/>
          <w:lang w:val="en-US"/>
        </w:rPr>
        <w:t xml:space="preserve"> ME. </w:t>
      </w:r>
      <w:proofErr w:type="spellStart"/>
      <w:r w:rsidRPr="00E7163C">
        <w:rPr>
          <w:rFonts w:ascii="Times New Roman" w:hAnsi="Times New Roman" w:cs="Times New Roman"/>
          <w:sz w:val="24"/>
          <w:szCs w:val="24"/>
          <w:lang w:val="en-US"/>
        </w:rPr>
        <w:t>Proanthocyanidin</w:t>
      </w:r>
      <w:proofErr w:type="spellEnd"/>
      <w:r w:rsidRPr="00E7163C">
        <w:rPr>
          <w:rFonts w:ascii="Times New Roman" w:hAnsi="Times New Roman" w:cs="Times New Roman"/>
          <w:sz w:val="24"/>
          <w:szCs w:val="24"/>
          <w:lang w:val="en-US"/>
        </w:rPr>
        <w:t xml:space="preserve">: </w:t>
      </w:r>
      <w:proofErr w:type="spellStart"/>
      <w:r w:rsidRPr="00E7163C">
        <w:rPr>
          <w:rFonts w:ascii="Times New Roman" w:hAnsi="Times New Roman" w:cs="Times New Roman"/>
          <w:sz w:val="24"/>
          <w:szCs w:val="24"/>
          <w:lang w:val="en-US"/>
        </w:rPr>
        <w:t>anatural</w:t>
      </w:r>
      <w:proofErr w:type="spellEnd"/>
      <w:r w:rsidRPr="00E7163C">
        <w:rPr>
          <w:rFonts w:ascii="Times New Roman" w:hAnsi="Times New Roman" w:cs="Times New Roman"/>
          <w:sz w:val="24"/>
          <w:szCs w:val="24"/>
          <w:lang w:val="en-US"/>
        </w:rPr>
        <w:t xml:space="preserve"> crosslinking reagent for stabilizing </w:t>
      </w:r>
      <w:proofErr w:type="spellStart"/>
      <w:r w:rsidRPr="00E7163C">
        <w:rPr>
          <w:rFonts w:ascii="Times New Roman" w:hAnsi="Times New Roman" w:cs="Times New Roman"/>
          <w:sz w:val="24"/>
          <w:szCs w:val="24"/>
          <w:lang w:val="en-US"/>
        </w:rPr>
        <w:t>collagenmatrices</w:t>
      </w:r>
      <w:proofErr w:type="spellEnd"/>
      <w:r w:rsidRPr="00E7163C">
        <w:rPr>
          <w:rFonts w:ascii="Times New Roman" w:hAnsi="Times New Roman" w:cs="Times New Roman"/>
          <w:sz w:val="24"/>
          <w:szCs w:val="24"/>
          <w:lang w:val="en-US"/>
        </w:rPr>
        <w:t xml:space="preserve">. J Biomed Mater Res </w:t>
      </w:r>
      <w:proofErr w:type="gramStart"/>
      <w:r w:rsidRPr="00E7163C">
        <w:rPr>
          <w:rFonts w:ascii="Times New Roman" w:hAnsi="Times New Roman" w:cs="Times New Roman"/>
          <w:sz w:val="24"/>
          <w:szCs w:val="24"/>
          <w:lang w:val="en-US"/>
        </w:rPr>
        <w:t>A</w:t>
      </w:r>
      <w:proofErr w:type="gramEnd"/>
      <w:r w:rsidRPr="00E7163C">
        <w:rPr>
          <w:rFonts w:ascii="Times New Roman" w:hAnsi="Times New Roman" w:cs="Times New Roman"/>
          <w:sz w:val="24"/>
          <w:szCs w:val="24"/>
          <w:lang w:val="en-US"/>
        </w:rPr>
        <w:t xml:space="preserve"> 2003; 65(1):118–24.</w:t>
      </w:r>
    </w:p>
    <w:p w:rsidR="00430B97" w:rsidRPr="00E7163C" w:rsidRDefault="00EE2EAE" w:rsidP="00EF6E99">
      <w:pPr>
        <w:pStyle w:val="PargrafodaLista"/>
        <w:numPr>
          <w:ilvl w:val="0"/>
          <w:numId w:val="1"/>
        </w:numPr>
        <w:spacing w:line="480" w:lineRule="auto"/>
        <w:jc w:val="both"/>
        <w:rPr>
          <w:rFonts w:ascii="Times New Roman" w:hAnsi="Times New Roman" w:cs="Times New Roman"/>
          <w:sz w:val="24"/>
          <w:szCs w:val="24"/>
          <w:lang w:val="en-US"/>
        </w:rPr>
      </w:pPr>
      <w:r w:rsidRPr="00E7163C">
        <w:rPr>
          <w:rFonts w:ascii="Times New Roman" w:hAnsi="Times New Roman" w:cs="Times New Roman"/>
          <w:sz w:val="24"/>
          <w:szCs w:val="24"/>
          <w:lang w:val="en-US"/>
        </w:rPr>
        <w:t xml:space="preserve">Castellan, C.S.; </w:t>
      </w:r>
      <w:proofErr w:type="spellStart"/>
      <w:r w:rsidRPr="00E7163C">
        <w:rPr>
          <w:rFonts w:ascii="Times New Roman" w:hAnsi="Times New Roman" w:cs="Times New Roman"/>
          <w:sz w:val="24"/>
          <w:szCs w:val="24"/>
          <w:lang w:val="en-US"/>
        </w:rPr>
        <w:t>Bedran</w:t>
      </w:r>
      <w:proofErr w:type="spellEnd"/>
      <w:r w:rsidRPr="00E7163C">
        <w:rPr>
          <w:rFonts w:ascii="Times New Roman" w:hAnsi="Times New Roman" w:cs="Times New Roman"/>
          <w:sz w:val="24"/>
          <w:szCs w:val="24"/>
          <w:lang w:val="en-US"/>
        </w:rPr>
        <w:t xml:space="preserve">-Russo, A.K.; </w:t>
      </w:r>
      <w:proofErr w:type="spellStart"/>
      <w:r w:rsidRPr="00E7163C">
        <w:rPr>
          <w:rFonts w:ascii="Times New Roman" w:hAnsi="Times New Roman" w:cs="Times New Roman"/>
          <w:sz w:val="24"/>
          <w:szCs w:val="24"/>
          <w:lang w:val="en-US"/>
        </w:rPr>
        <w:t>Antunes</w:t>
      </w:r>
      <w:proofErr w:type="spellEnd"/>
      <w:r w:rsidRPr="00E7163C">
        <w:rPr>
          <w:rFonts w:ascii="Times New Roman" w:hAnsi="Times New Roman" w:cs="Times New Roman"/>
          <w:sz w:val="24"/>
          <w:szCs w:val="24"/>
          <w:lang w:val="en-US"/>
        </w:rPr>
        <w:t>, A.; Pereira</w:t>
      </w:r>
      <w:r w:rsidR="00381DAE" w:rsidRPr="00E7163C">
        <w:rPr>
          <w:rFonts w:ascii="Times New Roman" w:hAnsi="Times New Roman" w:cs="Times New Roman"/>
          <w:sz w:val="24"/>
          <w:szCs w:val="24"/>
          <w:lang w:val="en-US"/>
        </w:rPr>
        <w:t xml:space="preserve">, P.N.; Effect of dentin biomodification using naturally derived collagen cross-linkers: </w:t>
      </w:r>
      <w:proofErr w:type="spellStart"/>
      <w:r w:rsidR="00381DAE" w:rsidRPr="00E7163C">
        <w:rPr>
          <w:rFonts w:ascii="Times New Roman" w:hAnsi="Times New Roman" w:cs="Times New Roman"/>
          <w:sz w:val="24"/>
          <w:szCs w:val="24"/>
          <w:lang w:val="en-US"/>
        </w:rPr>
        <w:t>oneyear</w:t>
      </w:r>
      <w:proofErr w:type="spellEnd"/>
      <w:r w:rsidR="00381DAE" w:rsidRPr="00E7163C">
        <w:rPr>
          <w:rFonts w:ascii="Times New Roman" w:hAnsi="Times New Roman" w:cs="Times New Roman"/>
          <w:sz w:val="24"/>
          <w:szCs w:val="24"/>
          <w:lang w:val="en-US"/>
        </w:rPr>
        <w:t xml:space="preserve"> bond strength study. </w:t>
      </w:r>
      <w:proofErr w:type="spellStart"/>
      <w:r w:rsidR="00381DAE" w:rsidRPr="00E7163C">
        <w:rPr>
          <w:rFonts w:ascii="Times New Roman" w:hAnsi="Times New Roman" w:cs="Times New Roman"/>
          <w:sz w:val="24"/>
          <w:szCs w:val="24"/>
          <w:lang w:val="en-US"/>
        </w:rPr>
        <w:t>Int</w:t>
      </w:r>
      <w:proofErr w:type="spellEnd"/>
      <w:r w:rsidR="00381DAE" w:rsidRPr="00E7163C">
        <w:rPr>
          <w:rFonts w:ascii="Times New Roman" w:hAnsi="Times New Roman" w:cs="Times New Roman"/>
          <w:sz w:val="24"/>
          <w:szCs w:val="24"/>
          <w:lang w:val="en-US"/>
        </w:rPr>
        <w:t xml:space="preserve"> J Dent., Cairo. 2013</w:t>
      </w:r>
      <w:proofErr w:type="gramStart"/>
      <w:r w:rsidR="00381DAE" w:rsidRPr="00E7163C">
        <w:rPr>
          <w:rFonts w:ascii="Times New Roman" w:hAnsi="Times New Roman" w:cs="Times New Roman"/>
          <w:sz w:val="24"/>
          <w:szCs w:val="24"/>
          <w:lang w:val="en-US"/>
        </w:rPr>
        <w:t>;2013</w:t>
      </w:r>
      <w:proofErr w:type="gramEnd"/>
      <w:r w:rsidR="00381DAE" w:rsidRPr="00E7163C">
        <w:rPr>
          <w:rFonts w:ascii="Times New Roman" w:hAnsi="Times New Roman" w:cs="Times New Roman"/>
          <w:sz w:val="24"/>
          <w:szCs w:val="24"/>
          <w:lang w:val="en-US"/>
        </w:rPr>
        <w:t>.</w:t>
      </w:r>
    </w:p>
    <w:p w:rsidR="00152E08" w:rsidRPr="00E7163C" w:rsidRDefault="00EF6E99" w:rsidP="00EF6E99">
      <w:pPr>
        <w:pStyle w:val="PargrafodaLista"/>
        <w:numPr>
          <w:ilvl w:val="0"/>
          <w:numId w:val="1"/>
        </w:numPr>
        <w:spacing w:line="480" w:lineRule="auto"/>
        <w:jc w:val="both"/>
        <w:rPr>
          <w:rFonts w:ascii="Times New Roman" w:hAnsi="Times New Roman" w:cs="Times New Roman"/>
          <w:sz w:val="24"/>
          <w:szCs w:val="24"/>
          <w:lang w:val="en-US"/>
        </w:rPr>
      </w:pPr>
      <w:r w:rsidRPr="00E7163C">
        <w:rPr>
          <w:rFonts w:ascii="Times New Roman" w:hAnsi="Times New Roman" w:cs="Times New Roman"/>
          <w:sz w:val="24"/>
          <w:szCs w:val="24"/>
          <w:lang w:val="en-US"/>
        </w:rPr>
        <w:lastRenderedPageBreak/>
        <w:t xml:space="preserve">Castellan CS, </w:t>
      </w:r>
      <w:proofErr w:type="spellStart"/>
      <w:r w:rsidRPr="00E7163C">
        <w:rPr>
          <w:rFonts w:ascii="Times New Roman" w:hAnsi="Times New Roman" w:cs="Times New Roman"/>
          <w:sz w:val="24"/>
          <w:szCs w:val="24"/>
          <w:lang w:val="en-US"/>
        </w:rPr>
        <w:t>Bedran</w:t>
      </w:r>
      <w:proofErr w:type="spellEnd"/>
      <w:r w:rsidRPr="00E7163C">
        <w:rPr>
          <w:rFonts w:ascii="Times New Roman" w:hAnsi="Times New Roman" w:cs="Times New Roman"/>
          <w:sz w:val="24"/>
          <w:szCs w:val="24"/>
          <w:lang w:val="en-US"/>
        </w:rPr>
        <w:t xml:space="preserve">-Russo AK, Karol S, Pereira PN. Long-term stability of dentin matrix following treatment with various natural collagen cross-linkers. J </w:t>
      </w:r>
      <w:proofErr w:type="spellStart"/>
      <w:r w:rsidRPr="00E7163C">
        <w:rPr>
          <w:rFonts w:ascii="Times New Roman" w:hAnsi="Times New Roman" w:cs="Times New Roman"/>
          <w:sz w:val="24"/>
          <w:szCs w:val="24"/>
          <w:lang w:val="en-US"/>
        </w:rPr>
        <w:t>Mech</w:t>
      </w:r>
      <w:proofErr w:type="spellEnd"/>
      <w:r w:rsidRPr="00E7163C">
        <w:rPr>
          <w:rFonts w:ascii="Times New Roman" w:hAnsi="Times New Roman" w:cs="Times New Roman"/>
          <w:sz w:val="24"/>
          <w:szCs w:val="24"/>
          <w:lang w:val="en-US"/>
        </w:rPr>
        <w:t xml:space="preserve"> </w:t>
      </w:r>
      <w:proofErr w:type="spellStart"/>
      <w:r w:rsidRPr="00E7163C">
        <w:rPr>
          <w:rFonts w:ascii="Times New Roman" w:hAnsi="Times New Roman" w:cs="Times New Roman"/>
          <w:sz w:val="24"/>
          <w:szCs w:val="24"/>
          <w:lang w:val="en-US"/>
        </w:rPr>
        <w:t>Behav</w:t>
      </w:r>
      <w:proofErr w:type="spellEnd"/>
      <w:r w:rsidRPr="00E7163C">
        <w:rPr>
          <w:rFonts w:ascii="Times New Roman" w:hAnsi="Times New Roman" w:cs="Times New Roman"/>
          <w:sz w:val="24"/>
          <w:szCs w:val="24"/>
          <w:lang w:val="en-US"/>
        </w:rPr>
        <w:t xml:space="preserve"> Biomed Mater. 2011</w:t>
      </w:r>
      <w:proofErr w:type="gramStart"/>
      <w:r w:rsidRPr="00E7163C">
        <w:rPr>
          <w:rFonts w:ascii="Times New Roman" w:hAnsi="Times New Roman" w:cs="Times New Roman"/>
          <w:sz w:val="24"/>
          <w:szCs w:val="24"/>
          <w:lang w:val="en-US"/>
        </w:rPr>
        <w:t>;4</w:t>
      </w:r>
      <w:proofErr w:type="gramEnd"/>
      <w:r w:rsidRPr="00E7163C">
        <w:rPr>
          <w:rFonts w:ascii="Times New Roman" w:hAnsi="Times New Roman" w:cs="Times New Roman"/>
          <w:sz w:val="24"/>
          <w:szCs w:val="24"/>
          <w:lang w:val="en-US"/>
        </w:rPr>
        <w:t>(7):1343-50.</w:t>
      </w:r>
    </w:p>
    <w:p w:rsidR="00152E08" w:rsidRPr="00E7163C" w:rsidRDefault="00381DAE" w:rsidP="00EF60F4">
      <w:pPr>
        <w:pStyle w:val="PargrafodaLista"/>
        <w:numPr>
          <w:ilvl w:val="0"/>
          <w:numId w:val="1"/>
        </w:numPr>
        <w:spacing w:line="480" w:lineRule="auto"/>
        <w:jc w:val="both"/>
        <w:rPr>
          <w:rFonts w:ascii="Times New Roman" w:hAnsi="Times New Roman" w:cs="Times New Roman"/>
          <w:b/>
          <w:sz w:val="24"/>
          <w:szCs w:val="24"/>
          <w:lang w:val="en-US"/>
        </w:rPr>
      </w:pPr>
      <w:r w:rsidRPr="00E7163C">
        <w:rPr>
          <w:rFonts w:ascii="Times New Roman" w:hAnsi="Times New Roman" w:cs="Times New Roman"/>
          <w:sz w:val="24"/>
          <w:szCs w:val="24"/>
          <w:lang w:val="en-US"/>
        </w:rPr>
        <w:t xml:space="preserve">Liu Y, Chen M, Yao X, </w:t>
      </w:r>
      <w:proofErr w:type="spellStart"/>
      <w:r w:rsidRPr="00E7163C">
        <w:rPr>
          <w:rFonts w:ascii="Times New Roman" w:hAnsi="Times New Roman" w:cs="Times New Roman"/>
          <w:sz w:val="24"/>
          <w:szCs w:val="24"/>
          <w:lang w:val="en-US"/>
        </w:rPr>
        <w:t>Xu</w:t>
      </w:r>
      <w:proofErr w:type="spellEnd"/>
      <w:r w:rsidRPr="00E7163C">
        <w:rPr>
          <w:rFonts w:ascii="Times New Roman" w:hAnsi="Times New Roman" w:cs="Times New Roman"/>
          <w:sz w:val="24"/>
          <w:szCs w:val="24"/>
          <w:lang w:val="en-US"/>
        </w:rPr>
        <w:t xml:space="preserve"> C, Zhang Y, Wang Y. </w:t>
      </w:r>
      <w:proofErr w:type="spellStart"/>
      <w:r w:rsidRPr="00E7163C">
        <w:rPr>
          <w:rFonts w:ascii="Times New Roman" w:hAnsi="Times New Roman" w:cs="Times New Roman"/>
          <w:sz w:val="24"/>
          <w:szCs w:val="24"/>
          <w:lang w:val="en-US"/>
        </w:rPr>
        <w:t>Enhancementin</w:t>
      </w:r>
      <w:proofErr w:type="spellEnd"/>
      <w:r w:rsidRPr="00E7163C">
        <w:rPr>
          <w:rFonts w:ascii="Times New Roman" w:hAnsi="Times New Roman" w:cs="Times New Roman"/>
          <w:sz w:val="24"/>
          <w:szCs w:val="24"/>
          <w:lang w:val="en-US"/>
        </w:rPr>
        <w:t xml:space="preserve"> dentin collagen’s biological stability </w:t>
      </w:r>
      <w:proofErr w:type="spellStart"/>
      <w:r w:rsidRPr="00E7163C">
        <w:rPr>
          <w:rFonts w:ascii="Times New Roman" w:hAnsi="Times New Roman" w:cs="Times New Roman"/>
          <w:sz w:val="24"/>
          <w:szCs w:val="24"/>
          <w:lang w:val="en-US"/>
        </w:rPr>
        <w:t>afterproanthocyanidins</w:t>
      </w:r>
      <w:proofErr w:type="spellEnd"/>
      <w:r w:rsidRPr="00E7163C">
        <w:rPr>
          <w:rFonts w:ascii="Times New Roman" w:hAnsi="Times New Roman" w:cs="Times New Roman"/>
          <w:sz w:val="24"/>
          <w:szCs w:val="24"/>
          <w:lang w:val="en-US"/>
        </w:rPr>
        <w:t xml:space="preserve"> treatment in clinically relevant </w:t>
      </w:r>
      <w:proofErr w:type="spellStart"/>
      <w:r w:rsidRPr="00E7163C">
        <w:rPr>
          <w:rFonts w:ascii="Times New Roman" w:hAnsi="Times New Roman" w:cs="Times New Roman"/>
          <w:sz w:val="24"/>
          <w:szCs w:val="24"/>
          <w:lang w:val="en-US"/>
        </w:rPr>
        <w:t>timeperiods</w:t>
      </w:r>
      <w:proofErr w:type="spellEnd"/>
      <w:r w:rsidRPr="00E7163C">
        <w:rPr>
          <w:rFonts w:ascii="Times New Roman" w:hAnsi="Times New Roman" w:cs="Times New Roman"/>
          <w:sz w:val="24"/>
          <w:szCs w:val="24"/>
          <w:lang w:val="en-US"/>
        </w:rPr>
        <w:t>. Dent Mater</w:t>
      </w:r>
      <w:r w:rsidR="00EF60F4" w:rsidRPr="00E7163C">
        <w:rPr>
          <w:rFonts w:ascii="Times New Roman" w:hAnsi="Times New Roman" w:cs="Times New Roman"/>
          <w:sz w:val="24"/>
          <w:szCs w:val="24"/>
          <w:lang w:val="en-US"/>
        </w:rPr>
        <w:t>.</w:t>
      </w:r>
      <w:r w:rsidRPr="00E7163C">
        <w:rPr>
          <w:rFonts w:ascii="Times New Roman" w:hAnsi="Times New Roman" w:cs="Times New Roman"/>
          <w:sz w:val="24"/>
          <w:szCs w:val="24"/>
          <w:lang w:val="en-US"/>
        </w:rPr>
        <w:t xml:space="preserve"> 2013;29(4):485–92</w:t>
      </w:r>
    </w:p>
    <w:p w:rsidR="00381DAE" w:rsidRPr="00E7163C" w:rsidRDefault="00EE2EAE" w:rsidP="00843531">
      <w:pPr>
        <w:pStyle w:val="PargrafodaLista"/>
        <w:numPr>
          <w:ilvl w:val="0"/>
          <w:numId w:val="1"/>
        </w:numPr>
        <w:spacing w:line="480" w:lineRule="auto"/>
        <w:jc w:val="both"/>
        <w:rPr>
          <w:rFonts w:ascii="Times New Roman" w:hAnsi="Times New Roman" w:cs="Times New Roman"/>
          <w:sz w:val="24"/>
          <w:szCs w:val="24"/>
          <w:lang w:val="en-US"/>
        </w:rPr>
      </w:pPr>
      <w:r w:rsidRPr="00E7163C">
        <w:rPr>
          <w:rFonts w:ascii="Times New Roman" w:hAnsi="Times New Roman" w:cs="Times New Roman"/>
          <w:sz w:val="24"/>
          <w:szCs w:val="24"/>
          <w:lang w:val="en-US"/>
        </w:rPr>
        <w:t xml:space="preserve">Castellan, C.S; Pereira, P.N.; </w:t>
      </w:r>
      <w:proofErr w:type="spellStart"/>
      <w:r w:rsidRPr="00E7163C">
        <w:rPr>
          <w:rFonts w:ascii="Times New Roman" w:hAnsi="Times New Roman" w:cs="Times New Roman"/>
          <w:sz w:val="24"/>
          <w:szCs w:val="24"/>
          <w:lang w:val="en-US"/>
        </w:rPr>
        <w:t>Viana</w:t>
      </w:r>
      <w:proofErr w:type="spellEnd"/>
      <w:r w:rsidRPr="00E7163C">
        <w:rPr>
          <w:rFonts w:ascii="Times New Roman" w:hAnsi="Times New Roman" w:cs="Times New Roman"/>
          <w:sz w:val="24"/>
          <w:szCs w:val="24"/>
          <w:lang w:val="en-US"/>
        </w:rPr>
        <w:t>, G.; Chen</w:t>
      </w:r>
      <w:r w:rsidR="00381DAE" w:rsidRPr="00E7163C">
        <w:rPr>
          <w:rFonts w:ascii="Times New Roman" w:hAnsi="Times New Roman" w:cs="Times New Roman"/>
          <w:sz w:val="24"/>
          <w:szCs w:val="24"/>
          <w:lang w:val="en-US"/>
        </w:rPr>
        <w:t>, S.N.;</w:t>
      </w:r>
      <w:r w:rsidRPr="00E7163C">
        <w:rPr>
          <w:rFonts w:ascii="Times New Roman" w:hAnsi="Times New Roman" w:cs="Times New Roman"/>
          <w:sz w:val="24"/>
          <w:szCs w:val="24"/>
          <w:lang w:val="en-US"/>
        </w:rPr>
        <w:t xml:space="preserve"> Pauli, G.F.; </w:t>
      </w:r>
      <w:proofErr w:type="spellStart"/>
      <w:r w:rsidRPr="00E7163C">
        <w:rPr>
          <w:rFonts w:ascii="Times New Roman" w:hAnsi="Times New Roman" w:cs="Times New Roman"/>
          <w:sz w:val="24"/>
          <w:szCs w:val="24"/>
          <w:lang w:val="en-US"/>
        </w:rPr>
        <w:t>Bedran</w:t>
      </w:r>
      <w:proofErr w:type="spellEnd"/>
      <w:r w:rsidRPr="00E7163C">
        <w:rPr>
          <w:rFonts w:ascii="Times New Roman" w:hAnsi="Times New Roman" w:cs="Times New Roman"/>
          <w:sz w:val="24"/>
          <w:szCs w:val="24"/>
          <w:lang w:val="en-US"/>
        </w:rPr>
        <w:t>-Russo</w:t>
      </w:r>
      <w:r w:rsidR="00381DAE" w:rsidRPr="00E7163C">
        <w:rPr>
          <w:rFonts w:ascii="Times New Roman" w:hAnsi="Times New Roman" w:cs="Times New Roman"/>
          <w:sz w:val="24"/>
          <w:szCs w:val="24"/>
          <w:lang w:val="en-US"/>
        </w:rPr>
        <w:t>, A.K. Solubility study of phytochemical cross-linking agents on dentin stiffness. J Dent., Bristol. 2010; 38(5):  431-436.</w:t>
      </w:r>
    </w:p>
    <w:p w:rsidR="00381DAE" w:rsidRPr="00E7163C" w:rsidRDefault="006A65C3" w:rsidP="00843531">
      <w:pPr>
        <w:pStyle w:val="PargrafodaLista"/>
        <w:numPr>
          <w:ilvl w:val="0"/>
          <w:numId w:val="1"/>
        </w:numPr>
        <w:spacing w:line="480" w:lineRule="auto"/>
        <w:jc w:val="both"/>
        <w:rPr>
          <w:rFonts w:ascii="Times New Roman" w:hAnsi="Times New Roman" w:cs="Times New Roman"/>
          <w:sz w:val="24"/>
          <w:szCs w:val="24"/>
        </w:rPr>
      </w:pPr>
      <w:r w:rsidRPr="00E7163C">
        <w:rPr>
          <w:rFonts w:ascii="Times New Roman" w:hAnsi="Times New Roman" w:cs="Times New Roman"/>
          <w:sz w:val="24"/>
          <w:szCs w:val="24"/>
          <w:lang w:val="en-US"/>
        </w:rPr>
        <w:t>Liu, R.R.; Fang, M.; Zhang, L.; Tang, C.F.; Dou, Q.; Chen</w:t>
      </w:r>
      <w:r w:rsidR="00381DAE" w:rsidRPr="00E7163C">
        <w:rPr>
          <w:rFonts w:ascii="Times New Roman" w:hAnsi="Times New Roman" w:cs="Times New Roman"/>
          <w:sz w:val="24"/>
          <w:szCs w:val="24"/>
          <w:lang w:val="en-US"/>
        </w:rPr>
        <w:t xml:space="preserve">, J.H. </w:t>
      </w:r>
      <w:proofErr w:type="spellStart"/>
      <w:r w:rsidR="00381DAE" w:rsidRPr="00E7163C">
        <w:rPr>
          <w:rFonts w:ascii="Times New Roman" w:hAnsi="Times New Roman" w:cs="Times New Roman"/>
          <w:sz w:val="24"/>
          <w:szCs w:val="24"/>
          <w:lang w:val="en-US"/>
        </w:rPr>
        <w:t>Antiproteolytic</w:t>
      </w:r>
      <w:proofErr w:type="spellEnd"/>
      <w:r w:rsidR="00381DAE" w:rsidRPr="00E7163C">
        <w:rPr>
          <w:rFonts w:ascii="Times New Roman" w:hAnsi="Times New Roman" w:cs="Times New Roman"/>
          <w:sz w:val="24"/>
          <w:szCs w:val="24"/>
          <w:lang w:val="en-US"/>
        </w:rPr>
        <w:t xml:space="preserve"> capacity and bonding durability of </w:t>
      </w:r>
      <w:proofErr w:type="spellStart"/>
      <w:r w:rsidR="00381DAE" w:rsidRPr="00E7163C">
        <w:rPr>
          <w:rFonts w:ascii="Times New Roman" w:hAnsi="Times New Roman" w:cs="Times New Roman"/>
          <w:sz w:val="24"/>
          <w:szCs w:val="24"/>
          <w:lang w:val="en-US"/>
        </w:rPr>
        <w:t>proanthocyanidin-biomodified</w:t>
      </w:r>
      <w:proofErr w:type="spellEnd"/>
      <w:r w:rsidR="00381DAE" w:rsidRPr="00E7163C">
        <w:rPr>
          <w:rFonts w:ascii="Times New Roman" w:hAnsi="Times New Roman" w:cs="Times New Roman"/>
          <w:sz w:val="24"/>
          <w:szCs w:val="24"/>
          <w:lang w:val="en-US"/>
        </w:rPr>
        <w:t xml:space="preserve"> 31 demineralized dentin matrix. </w:t>
      </w:r>
      <w:proofErr w:type="spellStart"/>
      <w:r w:rsidR="00381DAE" w:rsidRPr="00E7163C">
        <w:rPr>
          <w:rFonts w:ascii="Times New Roman" w:hAnsi="Times New Roman" w:cs="Times New Roman"/>
          <w:sz w:val="24"/>
          <w:szCs w:val="24"/>
        </w:rPr>
        <w:t>Int</w:t>
      </w:r>
      <w:proofErr w:type="spellEnd"/>
      <w:r w:rsidR="00381DAE" w:rsidRPr="00E7163C">
        <w:rPr>
          <w:rFonts w:ascii="Times New Roman" w:hAnsi="Times New Roman" w:cs="Times New Roman"/>
          <w:sz w:val="24"/>
          <w:szCs w:val="24"/>
        </w:rPr>
        <w:t xml:space="preserve"> J Oral </w:t>
      </w:r>
      <w:proofErr w:type="spellStart"/>
      <w:r w:rsidR="00381DAE" w:rsidRPr="00E7163C">
        <w:rPr>
          <w:rFonts w:ascii="Times New Roman" w:hAnsi="Times New Roman" w:cs="Times New Roman"/>
          <w:sz w:val="24"/>
          <w:szCs w:val="24"/>
        </w:rPr>
        <w:t>Sci</w:t>
      </w:r>
      <w:proofErr w:type="spellEnd"/>
      <w:r w:rsidR="00381DAE" w:rsidRPr="00E7163C">
        <w:rPr>
          <w:rFonts w:ascii="Times New Roman" w:hAnsi="Times New Roman" w:cs="Times New Roman"/>
          <w:sz w:val="24"/>
          <w:szCs w:val="24"/>
        </w:rPr>
        <w:t>. 2014; 6(3): 168-174.</w:t>
      </w:r>
    </w:p>
    <w:p w:rsidR="00DD7102" w:rsidRPr="00E7163C" w:rsidRDefault="0022758F" w:rsidP="008D588E">
      <w:pPr>
        <w:pStyle w:val="PargrafodaLista"/>
        <w:numPr>
          <w:ilvl w:val="0"/>
          <w:numId w:val="1"/>
        </w:numPr>
        <w:spacing w:line="480" w:lineRule="auto"/>
        <w:jc w:val="both"/>
        <w:rPr>
          <w:rFonts w:ascii="Times New Roman" w:hAnsi="Times New Roman" w:cs="Times New Roman"/>
          <w:sz w:val="24"/>
          <w:szCs w:val="24"/>
        </w:rPr>
      </w:pPr>
      <w:r w:rsidRPr="00E7163C">
        <w:rPr>
          <w:rFonts w:ascii="Times New Roman" w:hAnsi="Times New Roman" w:cs="Times New Roman"/>
          <w:sz w:val="24"/>
          <w:szCs w:val="24"/>
        </w:rPr>
        <w:t xml:space="preserve">Moreira MM, da Silva LRR, Mendes TAD, Santiago SL, </w:t>
      </w:r>
      <w:proofErr w:type="spellStart"/>
      <w:r w:rsidRPr="00E7163C">
        <w:rPr>
          <w:rFonts w:ascii="Times New Roman" w:hAnsi="Times New Roman" w:cs="Times New Roman"/>
          <w:sz w:val="24"/>
          <w:szCs w:val="24"/>
        </w:rPr>
        <w:t>Mazzetto</w:t>
      </w:r>
      <w:proofErr w:type="spellEnd"/>
      <w:r w:rsidRPr="00E7163C">
        <w:rPr>
          <w:rFonts w:ascii="Times New Roman" w:hAnsi="Times New Roman" w:cs="Times New Roman"/>
          <w:sz w:val="24"/>
          <w:szCs w:val="24"/>
        </w:rPr>
        <w:t xml:space="preserve"> SE, </w:t>
      </w:r>
      <w:proofErr w:type="spellStart"/>
      <w:r w:rsidRPr="00E7163C">
        <w:rPr>
          <w:rFonts w:ascii="Times New Roman" w:hAnsi="Times New Roman" w:cs="Times New Roman"/>
          <w:sz w:val="24"/>
          <w:szCs w:val="24"/>
        </w:rPr>
        <w:t>Lomonaco</w:t>
      </w:r>
      <w:proofErr w:type="spellEnd"/>
      <w:r w:rsidRPr="00E7163C">
        <w:rPr>
          <w:rFonts w:ascii="Times New Roman" w:hAnsi="Times New Roman" w:cs="Times New Roman"/>
          <w:sz w:val="24"/>
          <w:szCs w:val="24"/>
        </w:rPr>
        <w:t xml:space="preserve"> D, Feitosa VP. </w:t>
      </w:r>
      <w:r w:rsidRPr="00E7163C">
        <w:rPr>
          <w:rFonts w:ascii="Times New Roman" w:hAnsi="Times New Roman" w:cs="Times New Roman"/>
          <w:sz w:val="24"/>
          <w:szCs w:val="24"/>
          <w:lang w:val="en-US"/>
        </w:rPr>
        <w:t>Synthesis and characterization of a new methacrylate monomer derived from the cashew nut shell liquid (CNSL) and its effect on dentinal tubular occlusion. Dent Mater. 2018</w:t>
      </w:r>
      <w:proofErr w:type="gramStart"/>
      <w:r w:rsidRPr="00E7163C">
        <w:rPr>
          <w:rFonts w:ascii="Times New Roman" w:hAnsi="Times New Roman" w:cs="Times New Roman"/>
          <w:sz w:val="24"/>
          <w:szCs w:val="24"/>
          <w:lang w:val="en-US"/>
        </w:rPr>
        <w:t>;34</w:t>
      </w:r>
      <w:proofErr w:type="gramEnd"/>
      <w:r w:rsidRPr="00E7163C">
        <w:rPr>
          <w:rFonts w:ascii="Times New Roman" w:hAnsi="Times New Roman" w:cs="Times New Roman"/>
          <w:sz w:val="24"/>
          <w:szCs w:val="24"/>
          <w:lang w:val="en-US"/>
        </w:rPr>
        <w:t>(8):1144-1153.</w:t>
      </w:r>
    </w:p>
    <w:p w:rsidR="00430B97" w:rsidRPr="00E7163C" w:rsidRDefault="00DD7102" w:rsidP="00560777">
      <w:pPr>
        <w:pStyle w:val="PargrafodaLista"/>
        <w:numPr>
          <w:ilvl w:val="0"/>
          <w:numId w:val="1"/>
        </w:numPr>
        <w:spacing w:line="480" w:lineRule="auto"/>
        <w:jc w:val="both"/>
        <w:rPr>
          <w:rFonts w:ascii="Times New Roman" w:hAnsi="Times New Roman" w:cs="Times New Roman"/>
          <w:sz w:val="24"/>
          <w:szCs w:val="24"/>
        </w:rPr>
      </w:pPr>
      <w:proofErr w:type="gramStart"/>
      <w:r w:rsidRPr="00E7163C">
        <w:rPr>
          <w:rFonts w:ascii="Times New Roman" w:hAnsi="Times New Roman" w:cs="Times New Roman"/>
          <w:sz w:val="24"/>
          <w:szCs w:val="24"/>
        </w:rPr>
        <w:t>de</w:t>
      </w:r>
      <w:proofErr w:type="gramEnd"/>
      <w:r w:rsidRPr="00E7163C">
        <w:rPr>
          <w:rFonts w:ascii="Times New Roman" w:hAnsi="Times New Roman" w:cs="Times New Roman"/>
          <w:sz w:val="24"/>
          <w:szCs w:val="24"/>
        </w:rPr>
        <w:t xml:space="preserve"> Macedo FAA, Souza NO, Lemos MVS, De-Paula DM, Santiago SL, Feitosa VP. </w:t>
      </w:r>
      <w:r w:rsidR="0000263D" w:rsidRPr="00E7163C">
        <w:rPr>
          <w:rFonts w:ascii="Times New Roman" w:hAnsi="Times New Roman" w:cs="Times New Roman"/>
          <w:sz w:val="24"/>
          <w:szCs w:val="24"/>
          <w:lang w:val="en-US"/>
        </w:rPr>
        <w:t xml:space="preserve">Dentin bonding and physicochemical properties of adhesives incorporated with epigallocatechin-3-gallate.  </w:t>
      </w:r>
      <w:proofErr w:type="spellStart"/>
      <w:r w:rsidRPr="00E7163C">
        <w:rPr>
          <w:rFonts w:ascii="Times New Roman" w:hAnsi="Times New Roman" w:cs="Times New Roman"/>
          <w:sz w:val="24"/>
          <w:szCs w:val="24"/>
        </w:rPr>
        <w:t>Odontology</w:t>
      </w:r>
      <w:proofErr w:type="spellEnd"/>
      <w:r w:rsidRPr="00E7163C">
        <w:rPr>
          <w:rFonts w:ascii="Times New Roman" w:hAnsi="Times New Roman" w:cs="Times New Roman"/>
          <w:sz w:val="24"/>
          <w:szCs w:val="24"/>
        </w:rPr>
        <w:t xml:space="preserve">. </w:t>
      </w:r>
      <w:proofErr w:type="gramStart"/>
      <w:r w:rsidRPr="00E7163C">
        <w:rPr>
          <w:rFonts w:ascii="Times New Roman" w:hAnsi="Times New Roman" w:cs="Times New Roman"/>
          <w:sz w:val="24"/>
          <w:szCs w:val="24"/>
        </w:rPr>
        <w:t>2019;</w:t>
      </w:r>
      <w:proofErr w:type="gramEnd"/>
      <w:r w:rsidRPr="00E7163C">
        <w:rPr>
          <w:rFonts w:ascii="Times New Roman" w:hAnsi="Times New Roman" w:cs="Times New Roman"/>
          <w:sz w:val="24"/>
          <w:szCs w:val="24"/>
        </w:rPr>
        <w:t>107(1):23-28.</w:t>
      </w:r>
    </w:p>
    <w:p w:rsidR="00430B97" w:rsidRPr="00E7163C" w:rsidRDefault="005C435B" w:rsidP="005111DD">
      <w:pPr>
        <w:pStyle w:val="PargrafodaLista"/>
        <w:numPr>
          <w:ilvl w:val="0"/>
          <w:numId w:val="1"/>
        </w:numPr>
        <w:spacing w:before="240" w:line="480" w:lineRule="auto"/>
        <w:jc w:val="both"/>
        <w:rPr>
          <w:rFonts w:ascii="Times New Roman" w:hAnsi="Times New Roman" w:cs="Times New Roman"/>
          <w:sz w:val="24"/>
          <w:szCs w:val="24"/>
          <w:lang w:val="en-US"/>
        </w:rPr>
      </w:pPr>
      <w:r w:rsidRPr="00E7163C">
        <w:rPr>
          <w:rFonts w:ascii="Times New Roman" w:hAnsi="Times New Roman" w:cs="Times New Roman"/>
          <w:sz w:val="24"/>
          <w:szCs w:val="24"/>
          <w:lang w:val="en-US"/>
        </w:rPr>
        <w:t xml:space="preserve">Santiago SL, Osorio R, </w:t>
      </w:r>
      <w:proofErr w:type="spellStart"/>
      <w:r w:rsidRPr="00E7163C">
        <w:rPr>
          <w:rFonts w:ascii="Times New Roman" w:hAnsi="Times New Roman" w:cs="Times New Roman"/>
          <w:sz w:val="24"/>
          <w:szCs w:val="24"/>
          <w:lang w:val="en-US"/>
        </w:rPr>
        <w:t>Neri</w:t>
      </w:r>
      <w:proofErr w:type="spellEnd"/>
      <w:r w:rsidRPr="00E7163C">
        <w:rPr>
          <w:rFonts w:ascii="Times New Roman" w:hAnsi="Times New Roman" w:cs="Times New Roman"/>
          <w:sz w:val="24"/>
          <w:szCs w:val="24"/>
          <w:lang w:val="en-US"/>
        </w:rPr>
        <w:t xml:space="preserve"> JR, </w:t>
      </w:r>
      <w:proofErr w:type="spellStart"/>
      <w:r w:rsidRPr="00E7163C">
        <w:rPr>
          <w:rFonts w:ascii="Times New Roman" w:hAnsi="Times New Roman" w:cs="Times New Roman"/>
          <w:sz w:val="24"/>
          <w:szCs w:val="24"/>
          <w:lang w:val="en-US"/>
        </w:rPr>
        <w:t>Carvalho</w:t>
      </w:r>
      <w:proofErr w:type="spellEnd"/>
      <w:r w:rsidRPr="00E7163C">
        <w:rPr>
          <w:rFonts w:ascii="Times New Roman" w:hAnsi="Times New Roman" w:cs="Times New Roman"/>
          <w:sz w:val="24"/>
          <w:szCs w:val="24"/>
          <w:lang w:val="en-US"/>
        </w:rPr>
        <w:t xml:space="preserve"> RM, </w:t>
      </w:r>
      <w:proofErr w:type="spellStart"/>
      <w:r w:rsidRPr="00E7163C">
        <w:rPr>
          <w:rFonts w:ascii="Times New Roman" w:hAnsi="Times New Roman" w:cs="Times New Roman"/>
          <w:sz w:val="24"/>
          <w:szCs w:val="24"/>
          <w:lang w:val="en-US"/>
        </w:rPr>
        <w:t>Toledano</w:t>
      </w:r>
      <w:proofErr w:type="spellEnd"/>
      <w:r w:rsidRPr="00E7163C">
        <w:rPr>
          <w:rFonts w:ascii="Times New Roman" w:hAnsi="Times New Roman" w:cs="Times New Roman"/>
          <w:sz w:val="24"/>
          <w:szCs w:val="24"/>
          <w:lang w:val="en-US"/>
        </w:rPr>
        <w:t xml:space="preserve"> M. Effect of the flavonoid epigallocatechin-3-gallate on resin-dentin bond strength. J </w:t>
      </w:r>
      <w:proofErr w:type="spellStart"/>
      <w:r w:rsidRPr="00E7163C">
        <w:rPr>
          <w:rFonts w:ascii="Times New Roman" w:hAnsi="Times New Roman" w:cs="Times New Roman"/>
          <w:sz w:val="24"/>
          <w:szCs w:val="24"/>
          <w:lang w:val="en-US"/>
        </w:rPr>
        <w:t>Adhes</w:t>
      </w:r>
      <w:proofErr w:type="spellEnd"/>
      <w:r w:rsidRPr="00E7163C">
        <w:rPr>
          <w:rFonts w:ascii="Times New Roman" w:hAnsi="Times New Roman" w:cs="Times New Roman"/>
          <w:sz w:val="24"/>
          <w:szCs w:val="24"/>
          <w:lang w:val="en-US"/>
        </w:rPr>
        <w:t xml:space="preserve"> Dent; </w:t>
      </w:r>
      <w:r w:rsidR="005111DD" w:rsidRPr="00E7163C">
        <w:rPr>
          <w:rFonts w:ascii="Times New Roman" w:hAnsi="Times New Roman" w:cs="Times New Roman"/>
          <w:sz w:val="24"/>
          <w:szCs w:val="24"/>
          <w:lang w:val="en-US"/>
        </w:rPr>
        <w:t>2013</w:t>
      </w:r>
      <w:proofErr w:type="gramStart"/>
      <w:r w:rsidR="005111DD" w:rsidRPr="00E7163C">
        <w:rPr>
          <w:rFonts w:ascii="Times New Roman" w:hAnsi="Times New Roman" w:cs="Times New Roman"/>
          <w:sz w:val="24"/>
          <w:szCs w:val="24"/>
          <w:lang w:val="en-US"/>
        </w:rPr>
        <w:t>;</w:t>
      </w:r>
      <w:r w:rsidRPr="00E7163C">
        <w:rPr>
          <w:rFonts w:ascii="Times New Roman" w:hAnsi="Times New Roman" w:cs="Times New Roman"/>
          <w:sz w:val="24"/>
          <w:szCs w:val="24"/>
          <w:lang w:val="en-US"/>
        </w:rPr>
        <w:t>15</w:t>
      </w:r>
      <w:proofErr w:type="gramEnd"/>
      <w:r w:rsidR="005111DD" w:rsidRPr="00E7163C">
        <w:rPr>
          <w:rFonts w:ascii="Times New Roman" w:hAnsi="Times New Roman" w:cs="Times New Roman"/>
          <w:sz w:val="24"/>
          <w:szCs w:val="24"/>
          <w:lang w:val="en-US"/>
        </w:rPr>
        <w:t>(</w:t>
      </w:r>
      <w:r w:rsidRPr="00E7163C">
        <w:rPr>
          <w:rFonts w:ascii="Times New Roman" w:hAnsi="Times New Roman" w:cs="Times New Roman"/>
          <w:sz w:val="24"/>
          <w:szCs w:val="24"/>
          <w:lang w:val="en-US"/>
        </w:rPr>
        <w:t>6</w:t>
      </w:r>
      <w:r w:rsidR="005111DD" w:rsidRPr="00E7163C">
        <w:rPr>
          <w:rFonts w:ascii="Times New Roman" w:hAnsi="Times New Roman" w:cs="Times New Roman"/>
          <w:sz w:val="24"/>
          <w:szCs w:val="24"/>
          <w:lang w:val="en-US"/>
        </w:rPr>
        <w:t>):</w:t>
      </w:r>
      <w:r w:rsidRPr="00E7163C">
        <w:rPr>
          <w:rFonts w:ascii="Times New Roman" w:hAnsi="Times New Roman" w:cs="Times New Roman"/>
          <w:sz w:val="24"/>
          <w:szCs w:val="24"/>
          <w:lang w:val="en-US"/>
        </w:rPr>
        <w:t>535-540</w:t>
      </w:r>
      <w:r w:rsidR="005111DD" w:rsidRPr="00E7163C">
        <w:rPr>
          <w:rFonts w:ascii="Times New Roman" w:hAnsi="Times New Roman" w:cs="Times New Roman"/>
          <w:sz w:val="24"/>
          <w:szCs w:val="24"/>
          <w:lang w:val="en-US"/>
        </w:rPr>
        <w:t>.</w:t>
      </w:r>
    </w:p>
    <w:p w:rsidR="00430B97" w:rsidRPr="00E7163C" w:rsidRDefault="00430B97" w:rsidP="00560777">
      <w:pPr>
        <w:spacing w:line="480" w:lineRule="auto"/>
        <w:jc w:val="both"/>
        <w:rPr>
          <w:rFonts w:ascii="Times New Roman" w:hAnsi="Times New Roman" w:cs="Times New Roman"/>
          <w:sz w:val="24"/>
          <w:szCs w:val="24"/>
          <w:lang w:val="en-US"/>
        </w:rPr>
      </w:pPr>
    </w:p>
    <w:p w:rsidR="005B6D4B" w:rsidRPr="00E7163C" w:rsidRDefault="005B6D4B" w:rsidP="005B6D4B">
      <w:pPr>
        <w:pStyle w:val="PargrafodaLista"/>
        <w:numPr>
          <w:ilvl w:val="0"/>
          <w:numId w:val="1"/>
        </w:numPr>
        <w:spacing w:line="480" w:lineRule="auto"/>
        <w:jc w:val="both"/>
        <w:rPr>
          <w:rFonts w:ascii="Times New Roman" w:hAnsi="Times New Roman" w:cs="Times New Roman"/>
          <w:sz w:val="24"/>
          <w:szCs w:val="24"/>
          <w:lang w:val="en-US"/>
        </w:rPr>
      </w:pPr>
      <w:proofErr w:type="spellStart"/>
      <w:r w:rsidRPr="00E7163C">
        <w:rPr>
          <w:rFonts w:ascii="Times New Roman" w:hAnsi="Times New Roman" w:cs="Times New Roman"/>
          <w:sz w:val="24"/>
          <w:szCs w:val="24"/>
          <w:lang w:val="en-US"/>
        </w:rPr>
        <w:lastRenderedPageBreak/>
        <w:t>Seseogullari-Dirihan</w:t>
      </w:r>
      <w:proofErr w:type="spellEnd"/>
      <w:r w:rsidRPr="00E7163C">
        <w:rPr>
          <w:rFonts w:ascii="Times New Roman" w:hAnsi="Times New Roman" w:cs="Times New Roman"/>
          <w:sz w:val="24"/>
          <w:szCs w:val="24"/>
          <w:lang w:val="en-US"/>
        </w:rPr>
        <w:t xml:space="preserve"> R, </w:t>
      </w:r>
      <w:proofErr w:type="spellStart"/>
      <w:r w:rsidRPr="00E7163C">
        <w:rPr>
          <w:rFonts w:ascii="Times New Roman" w:hAnsi="Times New Roman" w:cs="Times New Roman"/>
          <w:sz w:val="24"/>
          <w:szCs w:val="24"/>
          <w:lang w:val="en-US"/>
        </w:rPr>
        <w:t>Apollonio</w:t>
      </w:r>
      <w:proofErr w:type="spellEnd"/>
      <w:r w:rsidRPr="00E7163C">
        <w:rPr>
          <w:rFonts w:ascii="Times New Roman" w:hAnsi="Times New Roman" w:cs="Times New Roman"/>
          <w:sz w:val="24"/>
          <w:szCs w:val="24"/>
          <w:lang w:val="en-US"/>
        </w:rPr>
        <w:t xml:space="preserve"> F, </w:t>
      </w:r>
      <w:proofErr w:type="spellStart"/>
      <w:r w:rsidRPr="00E7163C">
        <w:rPr>
          <w:rFonts w:ascii="Times New Roman" w:hAnsi="Times New Roman" w:cs="Times New Roman"/>
          <w:sz w:val="24"/>
          <w:szCs w:val="24"/>
          <w:lang w:val="en-US"/>
        </w:rPr>
        <w:t>Mazzoni</w:t>
      </w:r>
      <w:proofErr w:type="spellEnd"/>
      <w:r w:rsidRPr="00E7163C">
        <w:rPr>
          <w:rFonts w:ascii="Times New Roman" w:hAnsi="Times New Roman" w:cs="Times New Roman"/>
          <w:sz w:val="24"/>
          <w:szCs w:val="24"/>
          <w:lang w:val="en-US"/>
        </w:rPr>
        <w:t xml:space="preserve"> A, </w:t>
      </w:r>
      <w:proofErr w:type="spellStart"/>
      <w:r w:rsidRPr="00E7163C">
        <w:rPr>
          <w:rFonts w:ascii="Times New Roman" w:hAnsi="Times New Roman" w:cs="Times New Roman"/>
          <w:sz w:val="24"/>
          <w:szCs w:val="24"/>
          <w:lang w:val="en-US"/>
        </w:rPr>
        <w:t>Tjaderhane</w:t>
      </w:r>
      <w:proofErr w:type="spellEnd"/>
      <w:r w:rsidRPr="00E7163C">
        <w:rPr>
          <w:rFonts w:ascii="Times New Roman" w:hAnsi="Times New Roman" w:cs="Times New Roman"/>
          <w:sz w:val="24"/>
          <w:szCs w:val="24"/>
          <w:lang w:val="en-US"/>
        </w:rPr>
        <w:t xml:space="preserve"> L, </w:t>
      </w:r>
      <w:proofErr w:type="spellStart"/>
      <w:r w:rsidRPr="00E7163C">
        <w:rPr>
          <w:rFonts w:ascii="Times New Roman" w:hAnsi="Times New Roman" w:cs="Times New Roman"/>
          <w:sz w:val="24"/>
          <w:szCs w:val="24"/>
          <w:lang w:val="en-US"/>
        </w:rPr>
        <w:t>Pashley</w:t>
      </w:r>
      <w:proofErr w:type="spellEnd"/>
      <w:r w:rsidRPr="00E7163C">
        <w:rPr>
          <w:rFonts w:ascii="Times New Roman" w:hAnsi="Times New Roman" w:cs="Times New Roman"/>
          <w:sz w:val="24"/>
          <w:szCs w:val="24"/>
          <w:lang w:val="en-US"/>
        </w:rPr>
        <w:t xml:space="preserve"> D, </w:t>
      </w:r>
      <w:proofErr w:type="spellStart"/>
      <w:r w:rsidRPr="00E7163C">
        <w:rPr>
          <w:rFonts w:ascii="Times New Roman" w:hAnsi="Times New Roman" w:cs="Times New Roman"/>
          <w:sz w:val="24"/>
          <w:szCs w:val="24"/>
          <w:lang w:val="en-US"/>
        </w:rPr>
        <w:t>Breschi</w:t>
      </w:r>
      <w:proofErr w:type="spellEnd"/>
      <w:r w:rsidRPr="00E7163C">
        <w:rPr>
          <w:rFonts w:ascii="Times New Roman" w:hAnsi="Times New Roman" w:cs="Times New Roman"/>
          <w:sz w:val="24"/>
          <w:szCs w:val="24"/>
          <w:lang w:val="en-US"/>
        </w:rPr>
        <w:t xml:space="preserve"> L, </w:t>
      </w:r>
      <w:proofErr w:type="spellStart"/>
      <w:r w:rsidRPr="00E7163C">
        <w:rPr>
          <w:rFonts w:ascii="Times New Roman" w:hAnsi="Times New Roman" w:cs="Times New Roman"/>
          <w:sz w:val="24"/>
          <w:szCs w:val="24"/>
          <w:lang w:val="en-US"/>
        </w:rPr>
        <w:t>Tezvergil-Mutluay</w:t>
      </w:r>
      <w:proofErr w:type="spellEnd"/>
      <w:r w:rsidRPr="00E7163C">
        <w:rPr>
          <w:rFonts w:ascii="Times New Roman" w:hAnsi="Times New Roman" w:cs="Times New Roman"/>
          <w:sz w:val="24"/>
          <w:szCs w:val="24"/>
          <w:lang w:val="en-US"/>
        </w:rPr>
        <w:t xml:space="preserve"> A. Use of crosslinkers to inactivate dentin MMPs. Dent Mater. 2016</w:t>
      </w:r>
      <w:proofErr w:type="gramStart"/>
      <w:r w:rsidRPr="00E7163C">
        <w:rPr>
          <w:rFonts w:ascii="Times New Roman" w:hAnsi="Times New Roman" w:cs="Times New Roman"/>
          <w:sz w:val="24"/>
          <w:szCs w:val="24"/>
          <w:lang w:val="en-US"/>
        </w:rPr>
        <w:t>;32</w:t>
      </w:r>
      <w:proofErr w:type="gramEnd"/>
      <w:r w:rsidRPr="00E7163C">
        <w:rPr>
          <w:rFonts w:ascii="Times New Roman" w:hAnsi="Times New Roman" w:cs="Times New Roman"/>
          <w:sz w:val="24"/>
          <w:szCs w:val="24"/>
          <w:lang w:val="en-US"/>
        </w:rPr>
        <w:t>(3):423-32.</w:t>
      </w:r>
    </w:p>
    <w:p w:rsidR="005B6D4B" w:rsidRPr="00E7163C" w:rsidRDefault="005B6D4B" w:rsidP="005B6D4B">
      <w:pPr>
        <w:pStyle w:val="PargrafodaLista"/>
        <w:rPr>
          <w:rFonts w:ascii="Times New Roman" w:hAnsi="Times New Roman" w:cs="Times New Roman"/>
          <w:sz w:val="24"/>
          <w:szCs w:val="24"/>
          <w:lang w:val="en-US"/>
        </w:rPr>
      </w:pPr>
    </w:p>
    <w:p w:rsidR="00F50E83" w:rsidRPr="00E7163C" w:rsidRDefault="005B6D4B" w:rsidP="005B6D4B">
      <w:pPr>
        <w:pStyle w:val="PargrafodaLista"/>
        <w:numPr>
          <w:ilvl w:val="0"/>
          <w:numId w:val="1"/>
        </w:numPr>
        <w:spacing w:line="480" w:lineRule="auto"/>
        <w:jc w:val="both"/>
        <w:rPr>
          <w:rFonts w:ascii="Times New Roman" w:hAnsi="Times New Roman" w:cs="Times New Roman"/>
          <w:sz w:val="24"/>
          <w:szCs w:val="24"/>
          <w:lang w:val="en-US"/>
        </w:rPr>
      </w:pPr>
      <w:proofErr w:type="spellStart"/>
      <w:r w:rsidRPr="00E7163C">
        <w:rPr>
          <w:rFonts w:ascii="Times New Roman" w:hAnsi="Times New Roman" w:cs="Times New Roman"/>
          <w:sz w:val="24"/>
          <w:szCs w:val="24"/>
          <w:lang w:val="en-US"/>
        </w:rPr>
        <w:t>Seseogullari-Dirihan</w:t>
      </w:r>
      <w:proofErr w:type="spellEnd"/>
      <w:r w:rsidRPr="00E7163C">
        <w:rPr>
          <w:rFonts w:ascii="Times New Roman" w:hAnsi="Times New Roman" w:cs="Times New Roman"/>
          <w:sz w:val="24"/>
          <w:szCs w:val="24"/>
          <w:lang w:val="en-US"/>
        </w:rPr>
        <w:t xml:space="preserve"> R, </w:t>
      </w:r>
      <w:proofErr w:type="spellStart"/>
      <w:r w:rsidRPr="00E7163C">
        <w:rPr>
          <w:rFonts w:ascii="Times New Roman" w:hAnsi="Times New Roman" w:cs="Times New Roman"/>
          <w:sz w:val="24"/>
          <w:szCs w:val="24"/>
          <w:lang w:val="en-US"/>
        </w:rPr>
        <w:t>Mutluay</w:t>
      </w:r>
      <w:proofErr w:type="spellEnd"/>
      <w:r w:rsidRPr="00E7163C">
        <w:rPr>
          <w:rFonts w:ascii="Times New Roman" w:hAnsi="Times New Roman" w:cs="Times New Roman"/>
          <w:sz w:val="24"/>
          <w:szCs w:val="24"/>
          <w:lang w:val="en-US"/>
        </w:rPr>
        <w:t xml:space="preserve"> MM, </w:t>
      </w:r>
      <w:proofErr w:type="spellStart"/>
      <w:r w:rsidRPr="00E7163C">
        <w:rPr>
          <w:rFonts w:ascii="Times New Roman" w:hAnsi="Times New Roman" w:cs="Times New Roman"/>
          <w:sz w:val="24"/>
          <w:szCs w:val="24"/>
          <w:lang w:val="en-US"/>
        </w:rPr>
        <w:t>Vallittu</w:t>
      </w:r>
      <w:proofErr w:type="spellEnd"/>
      <w:r w:rsidRPr="00E7163C">
        <w:rPr>
          <w:rFonts w:ascii="Times New Roman" w:hAnsi="Times New Roman" w:cs="Times New Roman"/>
          <w:sz w:val="24"/>
          <w:szCs w:val="24"/>
          <w:lang w:val="en-US"/>
        </w:rPr>
        <w:t xml:space="preserve"> P, </w:t>
      </w:r>
      <w:proofErr w:type="spellStart"/>
      <w:r w:rsidRPr="00E7163C">
        <w:rPr>
          <w:rFonts w:ascii="Times New Roman" w:hAnsi="Times New Roman" w:cs="Times New Roman"/>
          <w:sz w:val="24"/>
          <w:szCs w:val="24"/>
          <w:lang w:val="en-US"/>
        </w:rPr>
        <w:t>Pashley</w:t>
      </w:r>
      <w:proofErr w:type="spellEnd"/>
      <w:r w:rsidRPr="00E7163C">
        <w:rPr>
          <w:rFonts w:ascii="Times New Roman" w:hAnsi="Times New Roman" w:cs="Times New Roman"/>
          <w:sz w:val="24"/>
          <w:szCs w:val="24"/>
          <w:lang w:val="en-US"/>
        </w:rPr>
        <w:t xml:space="preserve"> DH, </w:t>
      </w:r>
      <w:proofErr w:type="spellStart"/>
      <w:r w:rsidRPr="00E7163C">
        <w:rPr>
          <w:rFonts w:ascii="Times New Roman" w:hAnsi="Times New Roman" w:cs="Times New Roman"/>
          <w:sz w:val="24"/>
          <w:szCs w:val="24"/>
          <w:lang w:val="en-US"/>
        </w:rPr>
        <w:t>Tezvergil-Mutluay</w:t>
      </w:r>
      <w:proofErr w:type="spellEnd"/>
      <w:r w:rsidRPr="00E7163C">
        <w:rPr>
          <w:rFonts w:ascii="Times New Roman" w:hAnsi="Times New Roman" w:cs="Times New Roman"/>
          <w:sz w:val="24"/>
          <w:szCs w:val="24"/>
          <w:lang w:val="en-US"/>
        </w:rPr>
        <w:t xml:space="preserve"> A. Effect of pretreatment with collagen crosslinkers on dentin protease activity. Dent Mater. 2015</w:t>
      </w:r>
      <w:proofErr w:type="gramStart"/>
      <w:r w:rsidRPr="00E7163C">
        <w:rPr>
          <w:rFonts w:ascii="Times New Roman" w:hAnsi="Times New Roman" w:cs="Times New Roman"/>
          <w:sz w:val="24"/>
          <w:szCs w:val="24"/>
          <w:lang w:val="en-US"/>
        </w:rPr>
        <w:t>;31</w:t>
      </w:r>
      <w:proofErr w:type="gramEnd"/>
      <w:r w:rsidRPr="00E7163C">
        <w:rPr>
          <w:rFonts w:ascii="Times New Roman" w:hAnsi="Times New Roman" w:cs="Times New Roman"/>
          <w:sz w:val="24"/>
          <w:szCs w:val="24"/>
          <w:lang w:val="en-US"/>
        </w:rPr>
        <w:t>(8):941-7.</w:t>
      </w:r>
    </w:p>
    <w:p w:rsidR="00152E08" w:rsidRPr="00E7163C" w:rsidRDefault="001107EC" w:rsidP="001107EC">
      <w:pPr>
        <w:pStyle w:val="PargrafodaLista"/>
        <w:numPr>
          <w:ilvl w:val="0"/>
          <w:numId w:val="1"/>
        </w:numPr>
        <w:spacing w:line="480" w:lineRule="auto"/>
        <w:jc w:val="both"/>
        <w:rPr>
          <w:rFonts w:ascii="Times New Roman" w:hAnsi="Times New Roman" w:cs="Times New Roman"/>
          <w:sz w:val="24"/>
          <w:szCs w:val="24"/>
          <w:lang w:val="en-US"/>
        </w:rPr>
      </w:pPr>
      <w:r w:rsidRPr="00E7163C">
        <w:rPr>
          <w:rFonts w:ascii="Times New Roman" w:hAnsi="Times New Roman" w:cs="Times New Roman"/>
          <w:color w:val="212121"/>
          <w:sz w:val="24"/>
          <w:szCs w:val="24"/>
          <w:lang w:val="en-US"/>
        </w:rPr>
        <w:t xml:space="preserve">Nikhil V, </w:t>
      </w:r>
      <w:proofErr w:type="spellStart"/>
      <w:r w:rsidRPr="00E7163C">
        <w:rPr>
          <w:rFonts w:ascii="Times New Roman" w:hAnsi="Times New Roman" w:cs="Times New Roman"/>
          <w:color w:val="212121"/>
          <w:sz w:val="24"/>
          <w:szCs w:val="24"/>
          <w:lang w:val="en-US"/>
        </w:rPr>
        <w:t>Jaiswal</w:t>
      </w:r>
      <w:proofErr w:type="spellEnd"/>
      <w:r w:rsidRPr="00E7163C">
        <w:rPr>
          <w:rFonts w:ascii="Times New Roman" w:hAnsi="Times New Roman" w:cs="Times New Roman"/>
          <w:color w:val="212121"/>
          <w:sz w:val="24"/>
          <w:szCs w:val="24"/>
          <w:lang w:val="en-US"/>
        </w:rPr>
        <w:t xml:space="preserve"> S, </w:t>
      </w:r>
      <w:proofErr w:type="spellStart"/>
      <w:r w:rsidRPr="00E7163C">
        <w:rPr>
          <w:rFonts w:ascii="Times New Roman" w:hAnsi="Times New Roman" w:cs="Times New Roman"/>
          <w:color w:val="212121"/>
          <w:sz w:val="24"/>
          <w:szCs w:val="24"/>
          <w:lang w:val="en-US"/>
        </w:rPr>
        <w:t>Bansal</w:t>
      </w:r>
      <w:proofErr w:type="spellEnd"/>
      <w:r w:rsidRPr="00E7163C">
        <w:rPr>
          <w:rFonts w:ascii="Times New Roman" w:hAnsi="Times New Roman" w:cs="Times New Roman"/>
          <w:color w:val="212121"/>
          <w:sz w:val="24"/>
          <w:szCs w:val="24"/>
          <w:lang w:val="en-US"/>
        </w:rPr>
        <w:t xml:space="preserve"> P, </w:t>
      </w:r>
      <w:proofErr w:type="spellStart"/>
      <w:r w:rsidRPr="00E7163C">
        <w:rPr>
          <w:rFonts w:ascii="Times New Roman" w:hAnsi="Times New Roman" w:cs="Times New Roman"/>
          <w:color w:val="212121"/>
          <w:sz w:val="24"/>
          <w:szCs w:val="24"/>
          <w:lang w:val="en-US"/>
        </w:rPr>
        <w:t>Arora</w:t>
      </w:r>
      <w:proofErr w:type="spellEnd"/>
      <w:r w:rsidRPr="00E7163C">
        <w:rPr>
          <w:rFonts w:ascii="Times New Roman" w:hAnsi="Times New Roman" w:cs="Times New Roman"/>
          <w:color w:val="212121"/>
          <w:sz w:val="24"/>
          <w:szCs w:val="24"/>
          <w:lang w:val="en-US"/>
        </w:rPr>
        <w:t xml:space="preserve"> R, Raj S, </w:t>
      </w:r>
      <w:proofErr w:type="spellStart"/>
      <w:r w:rsidRPr="00E7163C">
        <w:rPr>
          <w:rFonts w:ascii="Times New Roman" w:hAnsi="Times New Roman" w:cs="Times New Roman"/>
          <w:color w:val="212121"/>
          <w:sz w:val="24"/>
          <w:szCs w:val="24"/>
          <w:lang w:val="en-US"/>
        </w:rPr>
        <w:t>Malhotra</w:t>
      </w:r>
      <w:proofErr w:type="spellEnd"/>
      <w:r w:rsidRPr="00E7163C">
        <w:rPr>
          <w:rFonts w:ascii="Times New Roman" w:hAnsi="Times New Roman" w:cs="Times New Roman"/>
          <w:color w:val="212121"/>
          <w:sz w:val="24"/>
          <w:szCs w:val="24"/>
          <w:lang w:val="en-US"/>
        </w:rPr>
        <w:t xml:space="preserve"> P. Effect of </w:t>
      </w:r>
      <w:proofErr w:type="spellStart"/>
      <w:r w:rsidRPr="00E7163C">
        <w:rPr>
          <w:rFonts w:ascii="Times New Roman" w:hAnsi="Times New Roman" w:cs="Times New Roman"/>
          <w:color w:val="212121"/>
          <w:sz w:val="24"/>
          <w:szCs w:val="24"/>
          <w:lang w:val="en-US"/>
        </w:rPr>
        <w:t>phytic</w:t>
      </w:r>
      <w:proofErr w:type="spellEnd"/>
      <w:r w:rsidRPr="00E7163C">
        <w:rPr>
          <w:rFonts w:ascii="Times New Roman" w:hAnsi="Times New Roman" w:cs="Times New Roman"/>
          <w:color w:val="212121"/>
          <w:sz w:val="24"/>
          <w:szCs w:val="24"/>
          <w:lang w:val="en-US"/>
        </w:rPr>
        <w:t xml:space="preserve"> acid, </w:t>
      </w:r>
      <w:proofErr w:type="spellStart"/>
      <w:r w:rsidRPr="00E7163C">
        <w:rPr>
          <w:rFonts w:ascii="Times New Roman" w:hAnsi="Times New Roman" w:cs="Times New Roman"/>
          <w:color w:val="212121"/>
          <w:sz w:val="24"/>
          <w:szCs w:val="24"/>
          <w:lang w:val="en-US"/>
        </w:rPr>
        <w:t>ethylenediaminetetraacetic</w:t>
      </w:r>
      <w:proofErr w:type="spellEnd"/>
      <w:r w:rsidRPr="00E7163C">
        <w:rPr>
          <w:rFonts w:ascii="Times New Roman" w:hAnsi="Times New Roman" w:cs="Times New Roman"/>
          <w:color w:val="212121"/>
          <w:sz w:val="24"/>
          <w:szCs w:val="24"/>
          <w:lang w:val="en-US"/>
        </w:rPr>
        <w:t xml:space="preserve"> acid, and chitosan solutions on microhardness of the human radicular dentin. J </w:t>
      </w:r>
      <w:proofErr w:type="spellStart"/>
      <w:r w:rsidRPr="00E7163C">
        <w:rPr>
          <w:rFonts w:ascii="Times New Roman" w:hAnsi="Times New Roman" w:cs="Times New Roman"/>
          <w:color w:val="212121"/>
          <w:sz w:val="24"/>
          <w:szCs w:val="24"/>
          <w:lang w:val="en-US"/>
        </w:rPr>
        <w:t>Conserv</w:t>
      </w:r>
      <w:proofErr w:type="spellEnd"/>
      <w:r w:rsidRPr="00E7163C">
        <w:rPr>
          <w:rFonts w:ascii="Times New Roman" w:hAnsi="Times New Roman" w:cs="Times New Roman"/>
          <w:color w:val="212121"/>
          <w:sz w:val="24"/>
          <w:szCs w:val="24"/>
          <w:lang w:val="en-US"/>
        </w:rPr>
        <w:t xml:space="preserve"> Dent. 2016</w:t>
      </w:r>
      <w:proofErr w:type="gramStart"/>
      <w:r w:rsidRPr="00E7163C">
        <w:rPr>
          <w:rFonts w:ascii="Times New Roman" w:hAnsi="Times New Roman" w:cs="Times New Roman"/>
          <w:color w:val="212121"/>
          <w:sz w:val="24"/>
          <w:szCs w:val="24"/>
          <w:lang w:val="en-US"/>
        </w:rPr>
        <w:t>;19</w:t>
      </w:r>
      <w:proofErr w:type="gramEnd"/>
      <w:r w:rsidRPr="00E7163C">
        <w:rPr>
          <w:rFonts w:ascii="Times New Roman" w:hAnsi="Times New Roman" w:cs="Times New Roman"/>
          <w:color w:val="212121"/>
          <w:sz w:val="24"/>
          <w:szCs w:val="24"/>
          <w:lang w:val="en-US"/>
        </w:rPr>
        <w:t>(2):179-83.</w:t>
      </w:r>
    </w:p>
    <w:p w:rsidR="00152E08" w:rsidRPr="00E7163C" w:rsidRDefault="0038678F" w:rsidP="0038678F">
      <w:pPr>
        <w:pStyle w:val="PargrafodaLista"/>
        <w:numPr>
          <w:ilvl w:val="0"/>
          <w:numId w:val="1"/>
        </w:numPr>
        <w:spacing w:line="480" w:lineRule="auto"/>
        <w:jc w:val="both"/>
        <w:rPr>
          <w:rFonts w:ascii="Times New Roman" w:hAnsi="Times New Roman" w:cs="Times New Roman"/>
          <w:b/>
          <w:sz w:val="24"/>
          <w:szCs w:val="24"/>
          <w:lang w:val="en-US"/>
        </w:rPr>
      </w:pPr>
      <w:r w:rsidRPr="00E7163C">
        <w:rPr>
          <w:rFonts w:ascii="Times New Roman" w:hAnsi="Times New Roman" w:cs="Times New Roman"/>
          <w:color w:val="212121"/>
          <w:sz w:val="24"/>
          <w:szCs w:val="24"/>
        </w:rPr>
        <w:t xml:space="preserve">M. </w:t>
      </w:r>
      <w:proofErr w:type="spellStart"/>
      <w:r w:rsidRPr="00E7163C">
        <w:rPr>
          <w:rFonts w:ascii="Times New Roman" w:hAnsi="Times New Roman" w:cs="Times New Roman"/>
          <w:color w:val="212121"/>
          <w:sz w:val="24"/>
          <w:szCs w:val="24"/>
        </w:rPr>
        <w:t>Diolosà</w:t>
      </w:r>
      <w:proofErr w:type="spellEnd"/>
      <w:r w:rsidRPr="00E7163C">
        <w:rPr>
          <w:rFonts w:ascii="Times New Roman" w:hAnsi="Times New Roman" w:cs="Times New Roman"/>
          <w:color w:val="212121"/>
          <w:sz w:val="24"/>
          <w:szCs w:val="24"/>
        </w:rPr>
        <w:t xml:space="preserve">, I. </w:t>
      </w:r>
      <w:proofErr w:type="spellStart"/>
      <w:r w:rsidRPr="00E7163C">
        <w:rPr>
          <w:rFonts w:ascii="Times New Roman" w:hAnsi="Times New Roman" w:cs="Times New Roman"/>
          <w:color w:val="212121"/>
          <w:sz w:val="24"/>
          <w:szCs w:val="24"/>
        </w:rPr>
        <w:t>Donati</w:t>
      </w:r>
      <w:proofErr w:type="spellEnd"/>
      <w:r w:rsidRPr="00E7163C">
        <w:rPr>
          <w:rFonts w:ascii="Times New Roman" w:hAnsi="Times New Roman" w:cs="Times New Roman"/>
          <w:color w:val="212121"/>
          <w:sz w:val="24"/>
          <w:szCs w:val="24"/>
        </w:rPr>
        <w:t xml:space="preserve">, G. Turco, M. </w:t>
      </w:r>
      <w:proofErr w:type="spellStart"/>
      <w:r w:rsidRPr="00E7163C">
        <w:rPr>
          <w:rFonts w:ascii="Times New Roman" w:hAnsi="Times New Roman" w:cs="Times New Roman"/>
          <w:color w:val="212121"/>
          <w:sz w:val="24"/>
          <w:szCs w:val="24"/>
        </w:rPr>
        <w:t>Cadenaro</w:t>
      </w:r>
      <w:proofErr w:type="spellEnd"/>
      <w:r w:rsidRPr="00E7163C">
        <w:rPr>
          <w:rFonts w:ascii="Times New Roman" w:hAnsi="Times New Roman" w:cs="Times New Roman"/>
          <w:color w:val="212121"/>
          <w:sz w:val="24"/>
          <w:szCs w:val="24"/>
        </w:rPr>
        <w:t xml:space="preserve">, R. Di </w:t>
      </w:r>
      <w:proofErr w:type="spellStart"/>
      <w:r w:rsidRPr="00E7163C">
        <w:rPr>
          <w:rFonts w:ascii="Times New Roman" w:hAnsi="Times New Roman" w:cs="Times New Roman"/>
          <w:color w:val="212121"/>
          <w:sz w:val="24"/>
          <w:szCs w:val="24"/>
        </w:rPr>
        <w:t>Lenarda</w:t>
      </w:r>
      <w:proofErr w:type="spellEnd"/>
      <w:r w:rsidRPr="00E7163C">
        <w:rPr>
          <w:rFonts w:ascii="Times New Roman" w:hAnsi="Times New Roman" w:cs="Times New Roman"/>
          <w:color w:val="212121"/>
          <w:sz w:val="24"/>
          <w:szCs w:val="24"/>
        </w:rPr>
        <w:t xml:space="preserve">, L. </w:t>
      </w:r>
      <w:proofErr w:type="spellStart"/>
      <w:r w:rsidRPr="00E7163C">
        <w:rPr>
          <w:rFonts w:ascii="Times New Roman" w:hAnsi="Times New Roman" w:cs="Times New Roman"/>
          <w:color w:val="212121"/>
          <w:sz w:val="24"/>
          <w:szCs w:val="24"/>
        </w:rPr>
        <w:t>Breschi</w:t>
      </w:r>
      <w:proofErr w:type="spellEnd"/>
      <w:r w:rsidRPr="00E7163C">
        <w:rPr>
          <w:rFonts w:ascii="Times New Roman" w:hAnsi="Times New Roman" w:cs="Times New Roman"/>
          <w:color w:val="212121"/>
          <w:sz w:val="24"/>
          <w:szCs w:val="24"/>
        </w:rPr>
        <w:t xml:space="preserve">, </w:t>
      </w:r>
      <w:proofErr w:type="spellStart"/>
      <w:r w:rsidRPr="00E7163C">
        <w:rPr>
          <w:rFonts w:ascii="Times New Roman" w:hAnsi="Times New Roman" w:cs="Times New Roman"/>
          <w:color w:val="212121"/>
          <w:sz w:val="24"/>
          <w:szCs w:val="24"/>
        </w:rPr>
        <w:t>and</w:t>
      </w:r>
      <w:proofErr w:type="spellEnd"/>
      <w:r w:rsidRPr="00E7163C">
        <w:rPr>
          <w:rFonts w:ascii="Times New Roman" w:hAnsi="Times New Roman" w:cs="Times New Roman"/>
          <w:color w:val="212121"/>
          <w:sz w:val="24"/>
          <w:szCs w:val="24"/>
        </w:rPr>
        <w:t xml:space="preserve"> S. </w:t>
      </w:r>
      <w:proofErr w:type="spellStart"/>
      <w:r w:rsidRPr="00E7163C">
        <w:rPr>
          <w:rFonts w:ascii="Times New Roman" w:hAnsi="Times New Roman" w:cs="Times New Roman"/>
          <w:color w:val="212121"/>
          <w:sz w:val="24"/>
          <w:szCs w:val="24"/>
        </w:rPr>
        <w:t>Paoletti</w:t>
      </w:r>
      <w:proofErr w:type="spellEnd"/>
      <w:r w:rsidRPr="00E7163C">
        <w:rPr>
          <w:rFonts w:ascii="Times New Roman" w:hAnsi="Times New Roman" w:cs="Times New Roman"/>
          <w:color w:val="212121"/>
          <w:sz w:val="24"/>
          <w:szCs w:val="24"/>
        </w:rPr>
        <w:t xml:space="preserve">. </w:t>
      </w:r>
      <w:r w:rsidRPr="00E7163C">
        <w:rPr>
          <w:rFonts w:ascii="Times New Roman" w:hAnsi="Times New Roman" w:cs="Times New Roman"/>
          <w:color w:val="212121"/>
          <w:sz w:val="24"/>
          <w:szCs w:val="24"/>
          <w:lang w:val="en-US"/>
        </w:rPr>
        <w:t xml:space="preserve">Use of methacrylate-modiﬁed chitosan to increase the durability of dentine bonding systems. </w:t>
      </w:r>
      <w:proofErr w:type="spellStart"/>
      <w:r w:rsidRPr="00E7163C">
        <w:rPr>
          <w:rFonts w:ascii="Times New Roman" w:hAnsi="Times New Roman" w:cs="Times New Roman"/>
          <w:color w:val="212121"/>
          <w:sz w:val="24"/>
          <w:szCs w:val="24"/>
          <w:lang w:val="en-US"/>
        </w:rPr>
        <w:t>Biomacromolecules</w:t>
      </w:r>
      <w:proofErr w:type="spellEnd"/>
      <w:r w:rsidRPr="00E7163C">
        <w:rPr>
          <w:rFonts w:ascii="Times New Roman" w:hAnsi="Times New Roman" w:cs="Times New Roman"/>
          <w:color w:val="212121"/>
          <w:sz w:val="24"/>
          <w:szCs w:val="24"/>
          <w:lang w:val="en-US"/>
        </w:rPr>
        <w:t>. 2014</w:t>
      </w:r>
      <w:proofErr w:type="gramStart"/>
      <w:r w:rsidRPr="00E7163C">
        <w:rPr>
          <w:rFonts w:ascii="Times New Roman" w:hAnsi="Times New Roman" w:cs="Times New Roman"/>
          <w:color w:val="212121"/>
          <w:sz w:val="24"/>
          <w:szCs w:val="24"/>
          <w:lang w:val="en-US"/>
        </w:rPr>
        <w:t>;15</w:t>
      </w:r>
      <w:proofErr w:type="gramEnd"/>
      <w:r w:rsidRPr="00E7163C">
        <w:rPr>
          <w:rFonts w:ascii="Times New Roman" w:hAnsi="Times New Roman" w:cs="Times New Roman"/>
          <w:color w:val="212121"/>
          <w:sz w:val="24"/>
          <w:szCs w:val="24"/>
          <w:lang w:val="en-US"/>
        </w:rPr>
        <w:t>(12):4606-13.</w:t>
      </w:r>
    </w:p>
    <w:p w:rsidR="00152E08" w:rsidRPr="00E7163C" w:rsidRDefault="00B314D8" w:rsidP="00B314D8">
      <w:pPr>
        <w:pStyle w:val="Normal1"/>
        <w:numPr>
          <w:ilvl w:val="0"/>
          <w:numId w:val="1"/>
        </w:numPr>
        <w:spacing w:line="480" w:lineRule="auto"/>
        <w:jc w:val="both"/>
        <w:rPr>
          <w:rFonts w:ascii="Times New Roman" w:hAnsi="Times New Roman" w:cs="Times New Roman"/>
          <w:b/>
          <w:color w:val="212121"/>
          <w:sz w:val="24"/>
          <w:szCs w:val="24"/>
          <w:lang w:val="en-US"/>
        </w:rPr>
      </w:pPr>
      <w:proofErr w:type="spellStart"/>
      <w:r w:rsidRPr="00E7163C">
        <w:rPr>
          <w:rFonts w:ascii="Times New Roman" w:hAnsi="Times New Roman" w:cs="Times New Roman"/>
          <w:color w:val="212121"/>
          <w:sz w:val="24"/>
          <w:szCs w:val="24"/>
          <w:lang w:val="en-US"/>
        </w:rPr>
        <w:t>Daood</w:t>
      </w:r>
      <w:proofErr w:type="spellEnd"/>
      <w:r w:rsidRPr="00E7163C">
        <w:rPr>
          <w:rFonts w:ascii="Times New Roman" w:hAnsi="Times New Roman" w:cs="Times New Roman"/>
          <w:color w:val="212121"/>
          <w:sz w:val="24"/>
          <w:szCs w:val="24"/>
          <w:lang w:val="en-US"/>
        </w:rPr>
        <w:t xml:space="preserve"> U, </w:t>
      </w:r>
      <w:proofErr w:type="spellStart"/>
      <w:r w:rsidRPr="00E7163C">
        <w:rPr>
          <w:rFonts w:ascii="Times New Roman" w:hAnsi="Times New Roman" w:cs="Times New Roman"/>
          <w:color w:val="212121"/>
          <w:sz w:val="24"/>
          <w:szCs w:val="24"/>
          <w:lang w:val="en-US"/>
        </w:rPr>
        <w:t>Iqbal</w:t>
      </w:r>
      <w:proofErr w:type="spellEnd"/>
      <w:r w:rsidRPr="00E7163C">
        <w:rPr>
          <w:rFonts w:ascii="Times New Roman" w:hAnsi="Times New Roman" w:cs="Times New Roman"/>
          <w:color w:val="212121"/>
          <w:sz w:val="24"/>
          <w:szCs w:val="24"/>
          <w:lang w:val="en-US"/>
        </w:rPr>
        <w:t xml:space="preserve"> K, </w:t>
      </w:r>
      <w:proofErr w:type="spellStart"/>
      <w:r w:rsidRPr="00E7163C">
        <w:rPr>
          <w:rFonts w:ascii="Times New Roman" w:hAnsi="Times New Roman" w:cs="Times New Roman"/>
          <w:color w:val="212121"/>
          <w:sz w:val="24"/>
          <w:szCs w:val="24"/>
          <w:lang w:val="en-US"/>
        </w:rPr>
        <w:t>Nitisusanta</w:t>
      </w:r>
      <w:proofErr w:type="spellEnd"/>
      <w:r w:rsidRPr="00E7163C">
        <w:rPr>
          <w:rFonts w:ascii="Times New Roman" w:hAnsi="Times New Roman" w:cs="Times New Roman"/>
          <w:color w:val="212121"/>
          <w:sz w:val="24"/>
          <w:szCs w:val="24"/>
          <w:lang w:val="en-US"/>
        </w:rPr>
        <w:t xml:space="preserve"> LI, </w:t>
      </w:r>
      <w:proofErr w:type="spellStart"/>
      <w:r w:rsidRPr="00E7163C">
        <w:rPr>
          <w:rFonts w:ascii="Times New Roman" w:hAnsi="Times New Roman" w:cs="Times New Roman"/>
          <w:color w:val="212121"/>
          <w:sz w:val="24"/>
          <w:szCs w:val="24"/>
          <w:lang w:val="en-US"/>
        </w:rPr>
        <w:t>Fawzy</w:t>
      </w:r>
      <w:proofErr w:type="spellEnd"/>
      <w:r w:rsidRPr="00E7163C">
        <w:rPr>
          <w:rFonts w:ascii="Times New Roman" w:hAnsi="Times New Roman" w:cs="Times New Roman"/>
          <w:color w:val="212121"/>
          <w:sz w:val="24"/>
          <w:szCs w:val="24"/>
          <w:lang w:val="en-US"/>
        </w:rPr>
        <w:t xml:space="preserve"> AS. Effect of chitosan/riboflavin modification on resin/dentin interface: spectroscopic and microscopic investigations. J Biomed Mater Res A. 2013</w:t>
      </w:r>
      <w:proofErr w:type="gramStart"/>
      <w:r w:rsidRPr="00E7163C">
        <w:rPr>
          <w:rFonts w:ascii="Times New Roman" w:hAnsi="Times New Roman" w:cs="Times New Roman"/>
          <w:color w:val="212121"/>
          <w:sz w:val="24"/>
          <w:szCs w:val="24"/>
          <w:lang w:val="en-US"/>
        </w:rPr>
        <w:t>;101</w:t>
      </w:r>
      <w:proofErr w:type="gramEnd"/>
      <w:r w:rsidRPr="00E7163C">
        <w:rPr>
          <w:rFonts w:ascii="Times New Roman" w:hAnsi="Times New Roman" w:cs="Times New Roman"/>
          <w:color w:val="212121"/>
          <w:sz w:val="24"/>
          <w:szCs w:val="24"/>
          <w:lang w:val="en-US"/>
        </w:rPr>
        <w:t>(7):1846-56.</w:t>
      </w:r>
    </w:p>
    <w:bookmarkEnd w:id="2"/>
    <w:p w:rsidR="00F50E83" w:rsidRPr="00E7163C" w:rsidRDefault="00F50E83" w:rsidP="00560777">
      <w:pPr>
        <w:spacing w:line="480" w:lineRule="auto"/>
        <w:jc w:val="both"/>
        <w:rPr>
          <w:rFonts w:ascii="Times New Roman" w:hAnsi="Times New Roman" w:cs="Times New Roman"/>
          <w:sz w:val="24"/>
          <w:szCs w:val="24"/>
          <w:lang w:val="en-US"/>
        </w:rPr>
      </w:pPr>
    </w:p>
    <w:p w:rsidR="00F50E83" w:rsidRPr="00E7163C" w:rsidRDefault="00F50E83" w:rsidP="00560777">
      <w:pPr>
        <w:pStyle w:val="Normal1"/>
        <w:spacing w:line="480" w:lineRule="auto"/>
        <w:jc w:val="both"/>
        <w:rPr>
          <w:rFonts w:ascii="Times New Roman" w:hAnsi="Times New Roman" w:cs="Times New Roman"/>
          <w:color w:val="212121"/>
          <w:sz w:val="24"/>
          <w:szCs w:val="24"/>
          <w:lang w:val="en-US"/>
        </w:rPr>
      </w:pPr>
    </w:p>
    <w:p w:rsidR="00041B93" w:rsidRPr="00E7163C" w:rsidRDefault="00041B93" w:rsidP="00560777">
      <w:pPr>
        <w:pStyle w:val="Normal1"/>
        <w:spacing w:line="480" w:lineRule="auto"/>
        <w:jc w:val="both"/>
        <w:rPr>
          <w:rFonts w:ascii="Times New Roman" w:hAnsi="Times New Roman" w:cs="Times New Roman"/>
          <w:color w:val="212121"/>
          <w:sz w:val="24"/>
          <w:szCs w:val="24"/>
          <w:lang w:val="en-US"/>
        </w:rPr>
      </w:pPr>
    </w:p>
    <w:p w:rsidR="00041B93" w:rsidRPr="00E7163C" w:rsidRDefault="00041B93" w:rsidP="00560777">
      <w:pPr>
        <w:pStyle w:val="Normal1"/>
        <w:spacing w:line="480" w:lineRule="auto"/>
        <w:jc w:val="both"/>
        <w:rPr>
          <w:rFonts w:ascii="Times New Roman" w:hAnsi="Times New Roman" w:cs="Times New Roman"/>
          <w:color w:val="212121"/>
          <w:sz w:val="24"/>
          <w:szCs w:val="24"/>
          <w:lang w:val="en-US"/>
        </w:rPr>
      </w:pPr>
    </w:p>
    <w:p w:rsidR="00041B93" w:rsidRPr="00E7163C" w:rsidRDefault="00041B93" w:rsidP="00560777">
      <w:pPr>
        <w:pStyle w:val="Normal1"/>
        <w:spacing w:line="480" w:lineRule="auto"/>
        <w:jc w:val="both"/>
        <w:rPr>
          <w:rFonts w:ascii="Times New Roman" w:hAnsi="Times New Roman" w:cs="Times New Roman"/>
          <w:color w:val="212121"/>
          <w:sz w:val="24"/>
          <w:szCs w:val="24"/>
          <w:lang w:val="en-US"/>
        </w:rPr>
      </w:pPr>
    </w:p>
    <w:p w:rsidR="00041B93" w:rsidRPr="00E7163C" w:rsidRDefault="00041B93" w:rsidP="00560777">
      <w:pPr>
        <w:pStyle w:val="Normal1"/>
        <w:spacing w:line="480" w:lineRule="auto"/>
        <w:jc w:val="both"/>
        <w:rPr>
          <w:rFonts w:ascii="Times New Roman" w:hAnsi="Times New Roman" w:cs="Times New Roman"/>
          <w:color w:val="212121"/>
          <w:sz w:val="24"/>
          <w:szCs w:val="24"/>
          <w:lang w:val="en-US"/>
        </w:rPr>
      </w:pPr>
    </w:p>
    <w:p w:rsidR="00041B93" w:rsidRPr="00E7163C" w:rsidRDefault="00041B93" w:rsidP="00560777">
      <w:pPr>
        <w:pStyle w:val="Normal1"/>
        <w:spacing w:line="480" w:lineRule="auto"/>
        <w:jc w:val="both"/>
        <w:rPr>
          <w:rFonts w:ascii="Times New Roman" w:hAnsi="Times New Roman" w:cs="Times New Roman"/>
          <w:color w:val="212121"/>
          <w:sz w:val="24"/>
          <w:szCs w:val="24"/>
          <w:lang w:val="en-US"/>
        </w:rPr>
      </w:pPr>
    </w:p>
    <w:p w:rsidR="00041B93" w:rsidRPr="00560777" w:rsidRDefault="00041B93" w:rsidP="00560777">
      <w:pPr>
        <w:pStyle w:val="Normal1"/>
        <w:spacing w:line="480" w:lineRule="auto"/>
        <w:jc w:val="both"/>
        <w:rPr>
          <w:color w:val="212121"/>
          <w:sz w:val="24"/>
          <w:szCs w:val="24"/>
          <w:lang w:val="en-US"/>
        </w:rPr>
      </w:pPr>
    </w:p>
    <w:p w:rsidR="00041B93" w:rsidRPr="00560777" w:rsidRDefault="00041B93" w:rsidP="00560777">
      <w:pPr>
        <w:pStyle w:val="Normal1"/>
        <w:spacing w:line="480" w:lineRule="auto"/>
        <w:jc w:val="both"/>
        <w:rPr>
          <w:color w:val="212121"/>
          <w:sz w:val="24"/>
          <w:szCs w:val="24"/>
          <w:lang w:val="en-US"/>
        </w:rPr>
      </w:pPr>
    </w:p>
    <w:p w:rsidR="00041B93" w:rsidRPr="00560777" w:rsidRDefault="00041B93" w:rsidP="00560777">
      <w:pPr>
        <w:pStyle w:val="Normal1"/>
        <w:spacing w:line="480" w:lineRule="auto"/>
        <w:jc w:val="both"/>
        <w:rPr>
          <w:color w:val="212121"/>
          <w:sz w:val="24"/>
          <w:szCs w:val="24"/>
          <w:highlight w:val="white"/>
          <w:lang w:val="en-US"/>
        </w:rPr>
      </w:pPr>
    </w:p>
    <w:p w:rsidR="00041B93" w:rsidRPr="00560777" w:rsidRDefault="00041B93" w:rsidP="00560777">
      <w:pPr>
        <w:pStyle w:val="Normal1"/>
        <w:spacing w:line="480" w:lineRule="auto"/>
        <w:jc w:val="both"/>
        <w:rPr>
          <w:color w:val="212121"/>
          <w:sz w:val="24"/>
          <w:szCs w:val="24"/>
          <w:highlight w:val="white"/>
          <w:lang w:val="en-US"/>
        </w:rPr>
      </w:pPr>
    </w:p>
    <w:p w:rsidR="00041B93" w:rsidRPr="00560777" w:rsidRDefault="00041B93" w:rsidP="00560777">
      <w:pPr>
        <w:pStyle w:val="Normal1"/>
        <w:spacing w:line="480" w:lineRule="auto"/>
        <w:jc w:val="both"/>
        <w:rPr>
          <w:color w:val="212121"/>
          <w:sz w:val="24"/>
          <w:szCs w:val="24"/>
          <w:highlight w:val="white"/>
          <w:lang w:val="en-US"/>
        </w:rPr>
      </w:pPr>
    </w:p>
    <w:p w:rsidR="00041B93" w:rsidRPr="00560777" w:rsidRDefault="00041B93" w:rsidP="00560777">
      <w:pPr>
        <w:pStyle w:val="Normal1"/>
        <w:spacing w:line="480" w:lineRule="auto"/>
        <w:jc w:val="both"/>
        <w:rPr>
          <w:color w:val="212121"/>
          <w:sz w:val="24"/>
          <w:szCs w:val="24"/>
          <w:highlight w:val="white"/>
          <w:lang w:val="en-US"/>
        </w:rPr>
      </w:pPr>
    </w:p>
    <w:p w:rsidR="00041B93" w:rsidRPr="00560777" w:rsidRDefault="00041B93" w:rsidP="00560777">
      <w:pPr>
        <w:pStyle w:val="Normal1"/>
        <w:spacing w:line="480" w:lineRule="auto"/>
        <w:jc w:val="both"/>
        <w:rPr>
          <w:color w:val="212121"/>
          <w:sz w:val="24"/>
          <w:szCs w:val="24"/>
          <w:highlight w:val="white"/>
          <w:lang w:val="en-US"/>
        </w:rPr>
      </w:pPr>
    </w:p>
    <w:p w:rsidR="00041B93" w:rsidRPr="00560777" w:rsidRDefault="00041B93" w:rsidP="00560777">
      <w:pPr>
        <w:pStyle w:val="Normal1"/>
        <w:spacing w:line="480" w:lineRule="auto"/>
        <w:jc w:val="both"/>
        <w:rPr>
          <w:color w:val="212121"/>
          <w:sz w:val="24"/>
          <w:szCs w:val="24"/>
          <w:highlight w:val="white"/>
          <w:lang w:val="en-US"/>
        </w:rPr>
      </w:pPr>
    </w:p>
    <w:p w:rsidR="00041B93" w:rsidRPr="00560777" w:rsidRDefault="00041B93" w:rsidP="00560777">
      <w:pPr>
        <w:pStyle w:val="Normal1"/>
        <w:spacing w:line="480" w:lineRule="auto"/>
        <w:jc w:val="both"/>
        <w:rPr>
          <w:sz w:val="24"/>
          <w:szCs w:val="24"/>
          <w:lang w:val="en-US"/>
        </w:rPr>
      </w:pPr>
    </w:p>
    <w:sectPr w:rsidR="00041B93" w:rsidRPr="00560777" w:rsidSect="00041B93">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C2" w:rsidRDefault="00BD51C2" w:rsidP="00683995">
      <w:pPr>
        <w:spacing w:line="240" w:lineRule="auto"/>
      </w:pPr>
      <w:r>
        <w:separator/>
      </w:r>
    </w:p>
  </w:endnote>
  <w:endnote w:type="continuationSeparator" w:id="0">
    <w:p w:rsidR="00BD51C2" w:rsidRDefault="00BD51C2" w:rsidP="00683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C2" w:rsidRDefault="00BD51C2" w:rsidP="00683995">
      <w:pPr>
        <w:spacing w:line="240" w:lineRule="auto"/>
      </w:pPr>
      <w:r>
        <w:separator/>
      </w:r>
    </w:p>
  </w:footnote>
  <w:footnote w:type="continuationSeparator" w:id="0">
    <w:p w:rsidR="00BD51C2" w:rsidRDefault="00BD51C2" w:rsidP="006839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647585"/>
      <w:docPartObj>
        <w:docPartGallery w:val="Page Numbers (Top of Page)"/>
        <w:docPartUnique/>
      </w:docPartObj>
    </w:sdtPr>
    <w:sdtEndPr/>
    <w:sdtContent>
      <w:p w:rsidR="002D07BB" w:rsidRDefault="00D03739">
        <w:pPr>
          <w:pStyle w:val="Cabealho"/>
          <w:jc w:val="right"/>
        </w:pPr>
        <w:r>
          <w:rPr>
            <w:noProof/>
          </w:rPr>
          <w:fldChar w:fldCharType="begin"/>
        </w:r>
        <w:r w:rsidR="00CB13B6">
          <w:rPr>
            <w:noProof/>
          </w:rPr>
          <w:instrText>PAGE   \* MERGEFORMAT</w:instrText>
        </w:r>
        <w:r>
          <w:rPr>
            <w:noProof/>
          </w:rPr>
          <w:fldChar w:fldCharType="separate"/>
        </w:r>
        <w:r w:rsidR="00FA1EA9">
          <w:rPr>
            <w:noProof/>
          </w:rPr>
          <w:t>1</w:t>
        </w:r>
        <w:r>
          <w:rPr>
            <w:noProof/>
          </w:rPr>
          <w:fldChar w:fldCharType="end"/>
        </w:r>
      </w:p>
    </w:sdtContent>
  </w:sdt>
  <w:p w:rsidR="002D07BB" w:rsidRDefault="002D07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1E45"/>
    <w:multiLevelType w:val="hybridMultilevel"/>
    <w:tmpl w:val="81FC063A"/>
    <w:lvl w:ilvl="0" w:tplc="74B4BC4E">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93"/>
    <w:rsid w:val="0000263D"/>
    <w:rsid w:val="00041B93"/>
    <w:rsid w:val="001107EC"/>
    <w:rsid w:val="00120DF4"/>
    <w:rsid w:val="00152E08"/>
    <w:rsid w:val="001621C2"/>
    <w:rsid w:val="00162B53"/>
    <w:rsid w:val="0016690D"/>
    <w:rsid w:val="001A3A74"/>
    <w:rsid w:val="002029D1"/>
    <w:rsid w:val="002164ED"/>
    <w:rsid w:val="0022758F"/>
    <w:rsid w:val="002A49DC"/>
    <w:rsid w:val="002D07BB"/>
    <w:rsid w:val="00301E47"/>
    <w:rsid w:val="00307F9C"/>
    <w:rsid w:val="003773F2"/>
    <w:rsid w:val="00381DAE"/>
    <w:rsid w:val="0038678F"/>
    <w:rsid w:val="00397655"/>
    <w:rsid w:val="003B72AB"/>
    <w:rsid w:val="003C3886"/>
    <w:rsid w:val="00430B97"/>
    <w:rsid w:val="004A103D"/>
    <w:rsid w:val="004B5877"/>
    <w:rsid w:val="004E3199"/>
    <w:rsid w:val="004E3286"/>
    <w:rsid w:val="0051046E"/>
    <w:rsid w:val="005111DD"/>
    <w:rsid w:val="00547E31"/>
    <w:rsid w:val="00557CF7"/>
    <w:rsid w:val="00560777"/>
    <w:rsid w:val="00581DB9"/>
    <w:rsid w:val="005B6D4B"/>
    <w:rsid w:val="005C435B"/>
    <w:rsid w:val="006421EA"/>
    <w:rsid w:val="006625FE"/>
    <w:rsid w:val="00662732"/>
    <w:rsid w:val="00683995"/>
    <w:rsid w:val="006A65C3"/>
    <w:rsid w:val="006A6AD1"/>
    <w:rsid w:val="006E5B38"/>
    <w:rsid w:val="006F0FA9"/>
    <w:rsid w:val="00705774"/>
    <w:rsid w:val="0073483A"/>
    <w:rsid w:val="00752106"/>
    <w:rsid w:val="007F109D"/>
    <w:rsid w:val="00832BAE"/>
    <w:rsid w:val="00843531"/>
    <w:rsid w:val="0086038C"/>
    <w:rsid w:val="00882CF9"/>
    <w:rsid w:val="008A48DF"/>
    <w:rsid w:val="008F023E"/>
    <w:rsid w:val="008F3876"/>
    <w:rsid w:val="00923A23"/>
    <w:rsid w:val="00925713"/>
    <w:rsid w:val="0093391F"/>
    <w:rsid w:val="009632E4"/>
    <w:rsid w:val="009A0D9C"/>
    <w:rsid w:val="009B0442"/>
    <w:rsid w:val="009C42ED"/>
    <w:rsid w:val="009D767D"/>
    <w:rsid w:val="009F3049"/>
    <w:rsid w:val="00A40FD8"/>
    <w:rsid w:val="00A94ADA"/>
    <w:rsid w:val="00A95F28"/>
    <w:rsid w:val="00B0069F"/>
    <w:rsid w:val="00B314D8"/>
    <w:rsid w:val="00B33101"/>
    <w:rsid w:val="00B412BB"/>
    <w:rsid w:val="00B508EB"/>
    <w:rsid w:val="00BD51C2"/>
    <w:rsid w:val="00C1741A"/>
    <w:rsid w:val="00C51F05"/>
    <w:rsid w:val="00CB13B6"/>
    <w:rsid w:val="00CC0B86"/>
    <w:rsid w:val="00D03739"/>
    <w:rsid w:val="00D14733"/>
    <w:rsid w:val="00D7210F"/>
    <w:rsid w:val="00D84A9F"/>
    <w:rsid w:val="00D93526"/>
    <w:rsid w:val="00D95A11"/>
    <w:rsid w:val="00DD7102"/>
    <w:rsid w:val="00DF2240"/>
    <w:rsid w:val="00E65DB8"/>
    <w:rsid w:val="00E7163C"/>
    <w:rsid w:val="00EC053A"/>
    <w:rsid w:val="00EE2EAE"/>
    <w:rsid w:val="00EF60F4"/>
    <w:rsid w:val="00EF6486"/>
    <w:rsid w:val="00EF6E99"/>
    <w:rsid w:val="00F27744"/>
    <w:rsid w:val="00F33BA6"/>
    <w:rsid w:val="00F50E83"/>
    <w:rsid w:val="00FA1EA9"/>
    <w:rsid w:val="00FC190E"/>
    <w:rsid w:val="00FD44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9C"/>
  </w:style>
  <w:style w:type="paragraph" w:styleId="Ttulo1">
    <w:name w:val="heading 1"/>
    <w:basedOn w:val="Normal1"/>
    <w:next w:val="Normal1"/>
    <w:rsid w:val="00041B93"/>
    <w:pPr>
      <w:keepNext/>
      <w:keepLines/>
      <w:spacing w:before="400" w:after="120"/>
      <w:outlineLvl w:val="0"/>
    </w:pPr>
    <w:rPr>
      <w:sz w:val="40"/>
      <w:szCs w:val="40"/>
    </w:rPr>
  </w:style>
  <w:style w:type="paragraph" w:styleId="Ttulo2">
    <w:name w:val="heading 2"/>
    <w:basedOn w:val="Normal1"/>
    <w:next w:val="Normal1"/>
    <w:rsid w:val="00041B93"/>
    <w:pPr>
      <w:keepNext/>
      <w:keepLines/>
      <w:spacing w:before="360" w:after="120"/>
      <w:outlineLvl w:val="1"/>
    </w:pPr>
    <w:rPr>
      <w:sz w:val="32"/>
      <w:szCs w:val="32"/>
    </w:rPr>
  </w:style>
  <w:style w:type="paragraph" w:styleId="Ttulo3">
    <w:name w:val="heading 3"/>
    <w:basedOn w:val="Normal1"/>
    <w:next w:val="Normal1"/>
    <w:rsid w:val="00041B93"/>
    <w:pPr>
      <w:keepNext/>
      <w:keepLines/>
      <w:spacing w:before="320" w:after="80"/>
      <w:outlineLvl w:val="2"/>
    </w:pPr>
    <w:rPr>
      <w:color w:val="434343"/>
      <w:sz w:val="28"/>
      <w:szCs w:val="28"/>
    </w:rPr>
  </w:style>
  <w:style w:type="paragraph" w:styleId="Ttulo4">
    <w:name w:val="heading 4"/>
    <w:basedOn w:val="Normal1"/>
    <w:next w:val="Normal1"/>
    <w:rsid w:val="00041B93"/>
    <w:pPr>
      <w:keepNext/>
      <w:keepLines/>
      <w:spacing w:before="280" w:after="80"/>
      <w:outlineLvl w:val="3"/>
    </w:pPr>
    <w:rPr>
      <w:color w:val="666666"/>
      <w:sz w:val="24"/>
      <w:szCs w:val="24"/>
    </w:rPr>
  </w:style>
  <w:style w:type="paragraph" w:styleId="Ttulo5">
    <w:name w:val="heading 5"/>
    <w:basedOn w:val="Normal1"/>
    <w:next w:val="Normal1"/>
    <w:rsid w:val="00041B93"/>
    <w:pPr>
      <w:keepNext/>
      <w:keepLines/>
      <w:spacing w:before="240" w:after="80"/>
      <w:outlineLvl w:val="4"/>
    </w:pPr>
    <w:rPr>
      <w:color w:val="666666"/>
    </w:rPr>
  </w:style>
  <w:style w:type="paragraph" w:styleId="Ttulo6">
    <w:name w:val="heading 6"/>
    <w:basedOn w:val="Normal1"/>
    <w:next w:val="Normal1"/>
    <w:rsid w:val="00041B93"/>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041B93"/>
  </w:style>
  <w:style w:type="table" w:customStyle="1" w:styleId="TableNormal">
    <w:name w:val="Table Normal"/>
    <w:rsid w:val="00041B93"/>
    <w:tblPr>
      <w:tblCellMar>
        <w:top w:w="0" w:type="dxa"/>
        <w:left w:w="0" w:type="dxa"/>
        <w:bottom w:w="0" w:type="dxa"/>
        <w:right w:w="0" w:type="dxa"/>
      </w:tblCellMar>
    </w:tblPr>
  </w:style>
  <w:style w:type="paragraph" w:styleId="Ttulo">
    <w:name w:val="Title"/>
    <w:basedOn w:val="Normal1"/>
    <w:next w:val="Normal1"/>
    <w:rsid w:val="00041B93"/>
    <w:pPr>
      <w:keepNext/>
      <w:keepLines/>
      <w:spacing w:after="60"/>
    </w:pPr>
    <w:rPr>
      <w:sz w:val="52"/>
      <w:szCs w:val="52"/>
    </w:rPr>
  </w:style>
  <w:style w:type="paragraph" w:styleId="Subttulo">
    <w:name w:val="Subtitle"/>
    <w:basedOn w:val="Normal1"/>
    <w:next w:val="Normal1"/>
    <w:rsid w:val="00041B93"/>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4A103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103D"/>
    <w:rPr>
      <w:rFonts w:ascii="Tahoma" w:hAnsi="Tahoma" w:cs="Tahoma"/>
      <w:sz w:val="16"/>
      <w:szCs w:val="16"/>
    </w:rPr>
  </w:style>
  <w:style w:type="paragraph" w:styleId="Pr-formataoHTML">
    <w:name w:val="HTML Preformatted"/>
    <w:basedOn w:val="Normal"/>
    <w:link w:val="Pr-formataoHTMLChar"/>
    <w:uiPriority w:val="99"/>
    <w:unhideWhenUsed/>
    <w:rsid w:val="00F5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F50E83"/>
    <w:rPr>
      <w:rFonts w:ascii="Courier New" w:eastAsia="Times New Roman" w:hAnsi="Courier New" w:cs="Courier New"/>
      <w:sz w:val="20"/>
      <w:szCs w:val="20"/>
    </w:rPr>
  </w:style>
  <w:style w:type="paragraph" w:styleId="Cabealho">
    <w:name w:val="header"/>
    <w:basedOn w:val="Normal"/>
    <w:link w:val="CabealhoChar"/>
    <w:uiPriority w:val="99"/>
    <w:unhideWhenUsed/>
    <w:rsid w:val="00683995"/>
    <w:pPr>
      <w:tabs>
        <w:tab w:val="center" w:pos="4252"/>
        <w:tab w:val="right" w:pos="8504"/>
      </w:tabs>
      <w:spacing w:line="240" w:lineRule="auto"/>
    </w:pPr>
  </w:style>
  <w:style w:type="character" w:customStyle="1" w:styleId="CabealhoChar">
    <w:name w:val="Cabeçalho Char"/>
    <w:basedOn w:val="Fontepargpadro"/>
    <w:link w:val="Cabealho"/>
    <w:uiPriority w:val="99"/>
    <w:rsid w:val="00683995"/>
  </w:style>
  <w:style w:type="paragraph" w:styleId="Rodap">
    <w:name w:val="footer"/>
    <w:basedOn w:val="Normal"/>
    <w:link w:val="RodapChar"/>
    <w:uiPriority w:val="99"/>
    <w:unhideWhenUsed/>
    <w:rsid w:val="00683995"/>
    <w:pPr>
      <w:tabs>
        <w:tab w:val="center" w:pos="4252"/>
        <w:tab w:val="right" w:pos="8504"/>
      </w:tabs>
      <w:spacing w:line="240" w:lineRule="auto"/>
    </w:pPr>
  </w:style>
  <w:style w:type="character" w:customStyle="1" w:styleId="RodapChar">
    <w:name w:val="Rodapé Char"/>
    <w:basedOn w:val="Fontepargpadro"/>
    <w:link w:val="Rodap"/>
    <w:uiPriority w:val="99"/>
    <w:rsid w:val="00683995"/>
  </w:style>
  <w:style w:type="table" w:styleId="Tabelacomgrade">
    <w:name w:val="Table Grid"/>
    <w:basedOn w:val="Tabelanormal"/>
    <w:uiPriority w:val="59"/>
    <w:unhideWhenUsed/>
    <w:rsid w:val="003B72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31">
    <w:name w:val="Tabela Simples 31"/>
    <w:basedOn w:val="Tabelanormal"/>
    <w:uiPriority w:val="43"/>
    <w:rsid w:val="003B72AB"/>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Refdecomentrio">
    <w:name w:val="annotation reference"/>
    <w:basedOn w:val="Fontepargpadro"/>
    <w:uiPriority w:val="99"/>
    <w:semiHidden/>
    <w:unhideWhenUsed/>
    <w:rsid w:val="008F3876"/>
    <w:rPr>
      <w:sz w:val="16"/>
      <w:szCs w:val="16"/>
    </w:rPr>
  </w:style>
  <w:style w:type="paragraph" w:styleId="Textodecomentrio">
    <w:name w:val="annotation text"/>
    <w:basedOn w:val="Normal"/>
    <w:link w:val="TextodecomentrioChar"/>
    <w:uiPriority w:val="99"/>
    <w:semiHidden/>
    <w:unhideWhenUsed/>
    <w:rsid w:val="008F387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F3876"/>
    <w:rPr>
      <w:sz w:val="20"/>
      <w:szCs w:val="20"/>
    </w:rPr>
  </w:style>
  <w:style w:type="paragraph" w:styleId="Assuntodocomentrio">
    <w:name w:val="annotation subject"/>
    <w:basedOn w:val="Textodecomentrio"/>
    <w:next w:val="Textodecomentrio"/>
    <w:link w:val="AssuntodocomentrioChar"/>
    <w:uiPriority w:val="99"/>
    <w:semiHidden/>
    <w:unhideWhenUsed/>
    <w:rsid w:val="008F3876"/>
    <w:rPr>
      <w:b/>
      <w:bCs/>
    </w:rPr>
  </w:style>
  <w:style w:type="character" w:customStyle="1" w:styleId="AssuntodocomentrioChar">
    <w:name w:val="Assunto do comentário Char"/>
    <w:basedOn w:val="TextodecomentrioChar"/>
    <w:link w:val="Assuntodocomentrio"/>
    <w:uiPriority w:val="99"/>
    <w:semiHidden/>
    <w:rsid w:val="008F3876"/>
    <w:rPr>
      <w:b/>
      <w:bCs/>
      <w:sz w:val="20"/>
      <w:szCs w:val="20"/>
    </w:rPr>
  </w:style>
  <w:style w:type="paragraph" w:styleId="PargrafodaLista">
    <w:name w:val="List Paragraph"/>
    <w:basedOn w:val="Normal"/>
    <w:uiPriority w:val="34"/>
    <w:qFormat/>
    <w:rsid w:val="00662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9C"/>
  </w:style>
  <w:style w:type="paragraph" w:styleId="Ttulo1">
    <w:name w:val="heading 1"/>
    <w:basedOn w:val="Normal1"/>
    <w:next w:val="Normal1"/>
    <w:rsid w:val="00041B93"/>
    <w:pPr>
      <w:keepNext/>
      <w:keepLines/>
      <w:spacing w:before="400" w:after="120"/>
      <w:outlineLvl w:val="0"/>
    </w:pPr>
    <w:rPr>
      <w:sz w:val="40"/>
      <w:szCs w:val="40"/>
    </w:rPr>
  </w:style>
  <w:style w:type="paragraph" w:styleId="Ttulo2">
    <w:name w:val="heading 2"/>
    <w:basedOn w:val="Normal1"/>
    <w:next w:val="Normal1"/>
    <w:rsid w:val="00041B93"/>
    <w:pPr>
      <w:keepNext/>
      <w:keepLines/>
      <w:spacing w:before="360" w:after="120"/>
      <w:outlineLvl w:val="1"/>
    </w:pPr>
    <w:rPr>
      <w:sz w:val="32"/>
      <w:szCs w:val="32"/>
    </w:rPr>
  </w:style>
  <w:style w:type="paragraph" w:styleId="Ttulo3">
    <w:name w:val="heading 3"/>
    <w:basedOn w:val="Normal1"/>
    <w:next w:val="Normal1"/>
    <w:rsid w:val="00041B93"/>
    <w:pPr>
      <w:keepNext/>
      <w:keepLines/>
      <w:spacing w:before="320" w:after="80"/>
      <w:outlineLvl w:val="2"/>
    </w:pPr>
    <w:rPr>
      <w:color w:val="434343"/>
      <w:sz w:val="28"/>
      <w:szCs w:val="28"/>
    </w:rPr>
  </w:style>
  <w:style w:type="paragraph" w:styleId="Ttulo4">
    <w:name w:val="heading 4"/>
    <w:basedOn w:val="Normal1"/>
    <w:next w:val="Normal1"/>
    <w:rsid w:val="00041B93"/>
    <w:pPr>
      <w:keepNext/>
      <w:keepLines/>
      <w:spacing w:before="280" w:after="80"/>
      <w:outlineLvl w:val="3"/>
    </w:pPr>
    <w:rPr>
      <w:color w:val="666666"/>
      <w:sz w:val="24"/>
      <w:szCs w:val="24"/>
    </w:rPr>
  </w:style>
  <w:style w:type="paragraph" w:styleId="Ttulo5">
    <w:name w:val="heading 5"/>
    <w:basedOn w:val="Normal1"/>
    <w:next w:val="Normal1"/>
    <w:rsid w:val="00041B93"/>
    <w:pPr>
      <w:keepNext/>
      <w:keepLines/>
      <w:spacing w:before="240" w:after="80"/>
      <w:outlineLvl w:val="4"/>
    </w:pPr>
    <w:rPr>
      <w:color w:val="666666"/>
    </w:rPr>
  </w:style>
  <w:style w:type="paragraph" w:styleId="Ttulo6">
    <w:name w:val="heading 6"/>
    <w:basedOn w:val="Normal1"/>
    <w:next w:val="Normal1"/>
    <w:rsid w:val="00041B93"/>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041B93"/>
  </w:style>
  <w:style w:type="table" w:customStyle="1" w:styleId="TableNormal">
    <w:name w:val="Table Normal"/>
    <w:rsid w:val="00041B93"/>
    <w:tblPr>
      <w:tblCellMar>
        <w:top w:w="0" w:type="dxa"/>
        <w:left w:w="0" w:type="dxa"/>
        <w:bottom w:w="0" w:type="dxa"/>
        <w:right w:w="0" w:type="dxa"/>
      </w:tblCellMar>
    </w:tblPr>
  </w:style>
  <w:style w:type="paragraph" w:styleId="Ttulo">
    <w:name w:val="Title"/>
    <w:basedOn w:val="Normal1"/>
    <w:next w:val="Normal1"/>
    <w:rsid w:val="00041B93"/>
    <w:pPr>
      <w:keepNext/>
      <w:keepLines/>
      <w:spacing w:after="60"/>
    </w:pPr>
    <w:rPr>
      <w:sz w:val="52"/>
      <w:szCs w:val="52"/>
    </w:rPr>
  </w:style>
  <w:style w:type="paragraph" w:styleId="Subttulo">
    <w:name w:val="Subtitle"/>
    <w:basedOn w:val="Normal1"/>
    <w:next w:val="Normal1"/>
    <w:rsid w:val="00041B93"/>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4A103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103D"/>
    <w:rPr>
      <w:rFonts w:ascii="Tahoma" w:hAnsi="Tahoma" w:cs="Tahoma"/>
      <w:sz w:val="16"/>
      <w:szCs w:val="16"/>
    </w:rPr>
  </w:style>
  <w:style w:type="paragraph" w:styleId="Pr-formataoHTML">
    <w:name w:val="HTML Preformatted"/>
    <w:basedOn w:val="Normal"/>
    <w:link w:val="Pr-formataoHTMLChar"/>
    <w:uiPriority w:val="99"/>
    <w:unhideWhenUsed/>
    <w:rsid w:val="00F5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F50E83"/>
    <w:rPr>
      <w:rFonts w:ascii="Courier New" w:eastAsia="Times New Roman" w:hAnsi="Courier New" w:cs="Courier New"/>
      <w:sz w:val="20"/>
      <w:szCs w:val="20"/>
    </w:rPr>
  </w:style>
  <w:style w:type="paragraph" w:styleId="Cabealho">
    <w:name w:val="header"/>
    <w:basedOn w:val="Normal"/>
    <w:link w:val="CabealhoChar"/>
    <w:uiPriority w:val="99"/>
    <w:unhideWhenUsed/>
    <w:rsid w:val="00683995"/>
    <w:pPr>
      <w:tabs>
        <w:tab w:val="center" w:pos="4252"/>
        <w:tab w:val="right" w:pos="8504"/>
      </w:tabs>
      <w:spacing w:line="240" w:lineRule="auto"/>
    </w:pPr>
  </w:style>
  <w:style w:type="character" w:customStyle="1" w:styleId="CabealhoChar">
    <w:name w:val="Cabeçalho Char"/>
    <w:basedOn w:val="Fontepargpadro"/>
    <w:link w:val="Cabealho"/>
    <w:uiPriority w:val="99"/>
    <w:rsid w:val="00683995"/>
  </w:style>
  <w:style w:type="paragraph" w:styleId="Rodap">
    <w:name w:val="footer"/>
    <w:basedOn w:val="Normal"/>
    <w:link w:val="RodapChar"/>
    <w:uiPriority w:val="99"/>
    <w:unhideWhenUsed/>
    <w:rsid w:val="00683995"/>
    <w:pPr>
      <w:tabs>
        <w:tab w:val="center" w:pos="4252"/>
        <w:tab w:val="right" w:pos="8504"/>
      </w:tabs>
      <w:spacing w:line="240" w:lineRule="auto"/>
    </w:pPr>
  </w:style>
  <w:style w:type="character" w:customStyle="1" w:styleId="RodapChar">
    <w:name w:val="Rodapé Char"/>
    <w:basedOn w:val="Fontepargpadro"/>
    <w:link w:val="Rodap"/>
    <w:uiPriority w:val="99"/>
    <w:rsid w:val="00683995"/>
  </w:style>
  <w:style w:type="table" w:styleId="Tabelacomgrade">
    <w:name w:val="Table Grid"/>
    <w:basedOn w:val="Tabelanormal"/>
    <w:uiPriority w:val="59"/>
    <w:unhideWhenUsed/>
    <w:rsid w:val="003B72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31">
    <w:name w:val="Tabela Simples 31"/>
    <w:basedOn w:val="Tabelanormal"/>
    <w:uiPriority w:val="43"/>
    <w:rsid w:val="003B72AB"/>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Refdecomentrio">
    <w:name w:val="annotation reference"/>
    <w:basedOn w:val="Fontepargpadro"/>
    <w:uiPriority w:val="99"/>
    <w:semiHidden/>
    <w:unhideWhenUsed/>
    <w:rsid w:val="008F3876"/>
    <w:rPr>
      <w:sz w:val="16"/>
      <w:szCs w:val="16"/>
    </w:rPr>
  </w:style>
  <w:style w:type="paragraph" w:styleId="Textodecomentrio">
    <w:name w:val="annotation text"/>
    <w:basedOn w:val="Normal"/>
    <w:link w:val="TextodecomentrioChar"/>
    <w:uiPriority w:val="99"/>
    <w:semiHidden/>
    <w:unhideWhenUsed/>
    <w:rsid w:val="008F387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F3876"/>
    <w:rPr>
      <w:sz w:val="20"/>
      <w:szCs w:val="20"/>
    </w:rPr>
  </w:style>
  <w:style w:type="paragraph" w:styleId="Assuntodocomentrio">
    <w:name w:val="annotation subject"/>
    <w:basedOn w:val="Textodecomentrio"/>
    <w:next w:val="Textodecomentrio"/>
    <w:link w:val="AssuntodocomentrioChar"/>
    <w:uiPriority w:val="99"/>
    <w:semiHidden/>
    <w:unhideWhenUsed/>
    <w:rsid w:val="008F3876"/>
    <w:rPr>
      <w:b/>
      <w:bCs/>
    </w:rPr>
  </w:style>
  <w:style w:type="character" w:customStyle="1" w:styleId="AssuntodocomentrioChar">
    <w:name w:val="Assunto do comentário Char"/>
    <w:basedOn w:val="TextodecomentrioChar"/>
    <w:link w:val="Assuntodocomentrio"/>
    <w:uiPriority w:val="99"/>
    <w:semiHidden/>
    <w:rsid w:val="008F3876"/>
    <w:rPr>
      <w:b/>
      <w:bCs/>
      <w:sz w:val="20"/>
      <w:szCs w:val="20"/>
    </w:rPr>
  </w:style>
  <w:style w:type="paragraph" w:styleId="PargrafodaLista">
    <w:name w:val="List Paragraph"/>
    <w:basedOn w:val="Normal"/>
    <w:uiPriority w:val="34"/>
    <w:qFormat/>
    <w:rsid w:val="00662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9404">
      <w:bodyDiv w:val="1"/>
      <w:marLeft w:val="0"/>
      <w:marRight w:val="0"/>
      <w:marTop w:val="0"/>
      <w:marBottom w:val="0"/>
      <w:divBdr>
        <w:top w:val="none" w:sz="0" w:space="0" w:color="auto"/>
        <w:left w:val="none" w:sz="0" w:space="0" w:color="auto"/>
        <w:bottom w:val="none" w:sz="0" w:space="0" w:color="auto"/>
        <w:right w:val="none" w:sz="0" w:space="0" w:color="auto"/>
      </w:divBdr>
    </w:div>
    <w:div w:id="96559464">
      <w:bodyDiv w:val="1"/>
      <w:marLeft w:val="0"/>
      <w:marRight w:val="0"/>
      <w:marTop w:val="0"/>
      <w:marBottom w:val="0"/>
      <w:divBdr>
        <w:top w:val="none" w:sz="0" w:space="0" w:color="auto"/>
        <w:left w:val="none" w:sz="0" w:space="0" w:color="auto"/>
        <w:bottom w:val="none" w:sz="0" w:space="0" w:color="auto"/>
        <w:right w:val="none" w:sz="0" w:space="0" w:color="auto"/>
      </w:divBdr>
    </w:div>
    <w:div w:id="645620901">
      <w:bodyDiv w:val="1"/>
      <w:marLeft w:val="0"/>
      <w:marRight w:val="0"/>
      <w:marTop w:val="0"/>
      <w:marBottom w:val="0"/>
      <w:divBdr>
        <w:top w:val="none" w:sz="0" w:space="0" w:color="auto"/>
        <w:left w:val="none" w:sz="0" w:space="0" w:color="auto"/>
        <w:bottom w:val="none" w:sz="0" w:space="0" w:color="auto"/>
        <w:right w:val="none" w:sz="0" w:space="0" w:color="auto"/>
      </w:divBdr>
    </w:div>
    <w:div w:id="743140987">
      <w:bodyDiv w:val="1"/>
      <w:marLeft w:val="0"/>
      <w:marRight w:val="0"/>
      <w:marTop w:val="0"/>
      <w:marBottom w:val="0"/>
      <w:divBdr>
        <w:top w:val="none" w:sz="0" w:space="0" w:color="auto"/>
        <w:left w:val="none" w:sz="0" w:space="0" w:color="auto"/>
        <w:bottom w:val="none" w:sz="0" w:space="0" w:color="auto"/>
        <w:right w:val="none" w:sz="0" w:space="0" w:color="auto"/>
      </w:divBdr>
    </w:div>
    <w:div w:id="972828555">
      <w:bodyDiv w:val="1"/>
      <w:marLeft w:val="0"/>
      <w:marRight w:val="0"/>
      <w:marTop w:val="0"/>
      <w:marBottom w:val="0"/>
      <w:divBdr>
        <w:top w:val="none" w:sz="0" w:space="0" w:color="auto"/>
        <w:left w:val="none" w:sz="0" w:space="0" w:color="auto"/>
        <w:bottom w:val="none" w:sz="0" w:space="0" w:color="auto"/>
        <w:right w:val="none" w:sz="0" w:space="0" w:color="auto"/>
      </w:divBdr>
    </w:div>
    <w:div w:id="1098868543">
      <w:bodyDiv w:val="1"/>
      <w:marLeft w:val="0"/>
      <w:marRight w:val="0"/>
      <w:marTop w:val="0"/>
      <w:marBottom w:val="0"/>
      <w:divBdr>
        <w:top w:val="none" w:sz="0" w:space="0" w:color="auto"/>
        <w:left w:val="none" w:sz="0" w:space="0" w:color="auto"/>
        <w:bottom w:val="none" w:sz="0" w:space="0" w:color="auto"/>
        <w:right w:val="none" w:sz="0" w:space="0" w:color="auto"/>
      </w:divBdr>
    </w:div>
    <w:div w:id="1125659597">
      <w:bodyDiv w:val="1"/>
      <w:marLeft w:val="0"/>
      <w:marRight w:val="0"/>
      <w:marTop w:val="0"/>
      <w:marBottom w:val="0"/>
      <w:divBdr>
        <w:top w:val="none" w:sz="0" w:space="0" w:color="auto"/>
        <w:left w:val="none" w:sz="0" w:space="0" w:color="auto"/>
        <w:bottom w:val="none" w:sz="0" w:space="0" w:color="auto"/>
        <w:right w:val="none" w:sz="0" w:space="0" w:color="auto"/>
      </w:divBdr>
    </w:div>
    <w:div w:id="1224635852">
      <w:bodyDiv w:val="1"/>
      <w:marLeft w:val="0"/>
      <w:marRight w:val="0"/>
      <w:marTop w:val="0"/>
      <w:marBottom w:val="0"/>
      <w:divBdr>
        <w:top w:val="none" w:sz="0" w:space="0" w:color="auto"/>
        <w:left w:val="none" w:sz="0" w:space="0" w:color="auto"/>
        <w:bottom w:val="none" w:sz="0" w:space="0" w:color="auto"/>
        <w:right w:val="none" w:sz="0" w:space="0" w:color="auto"/>
      </w:divBdr>
    </w:div>
    <w:div w:id="1341086243">
      <w:bodyDiv w:val="1"/>
      <w:marLeft w:val="0"/>
      <w:marRight w:val="0"/>
      <w:marTop w:val="0"/>
      <w:marBottom w:val="0"/>
      <w:divBdr>
        <w:top w:val="none" w:sz="0" w:space="0" w:color="auto"/>
        <w:left w:val="none" w:sz="0" w:space="0" w:color="auto"/>
        <w:bottom w:val="none" w:sz="0" w:space="0" w:color="auto"/>
        <w:right w:val="none" w:sz="0" w:space="0" w:color="auto"/>
      </w:divBdr>
    </w:div>
    <w:div w:id="1377898461">
      <w:bodyDiv w:val="1"/>
      <w:marLeft w:val="0"/>
      <w:marRight w:val="0"/>
      <w:marTop w:val="0"/>
      <w:marBottom w:val="0"/>
      <w:divBdr>
        <w:top w:val="none" w:sz="0" w:space="0" w:color="auto"/>
        <w:left w:val="none" w:sz="0" w:space="0" w:color="auto"/>
        <w:bottom w:val="none" w:sz="0" w:space="0" w:color="auto"/>
        <w:right w:val="none" w:sz="0" w:space="0" w:color="auto"/>
      </w:divBdr>
    </w:div>
    <w:div w:id="1394692544">
      <w:bodyDiv w:val="1"/>
      <w:marLeft w:val="0"/>
      <w:marRight w:val="0"/>
      <w:marTop w:val="0"/>
      <w:marBottom w:val="0"/>
      <w:divBdr>
        <w:top w:val="none" w:sz="0" w:space="0" w:color="auto"/>
        <w:left w:val="none" w:sz="0" w:space="0" w:color="auto"/>
        <w:bottom w:val="none" w:sz="0" w:space="0" w:color="auto"/>
        <w:right w:val="none" w:sz="0" w:space="0" w:color="auto"/>
      </w:divBdr>
    </w:div>
    <w:div w:id="1473403253">
      <w:bodyDiv w:val="1"/>
      <w:marLeft w:val="0"/>
      <w:marRight w:val="0"/>
      <w:marTop w:val="0"/>
      <w:marBottom w:val="0"/>
      <w:divBdr>
        <w:top w:val="none" w:sz="0" w:space="0" w:color="auto"/>
        <w:left w:val="none" w:sz="0" w:space="0" w:color="auto"/>
        <w:bottom w:val="none" w:sz="0" w:space="0" w:color="auto"/>
        <w:right w:val="none" w:sz="0" w:space="0" w:color="auto"/>
      </w:divBdr>
    </w:div>
    <w:div w:id="1501197465">
      <w:bodyDiv w:val="1"/>
      <w:marLeft w:val="0"/>
      <w:marRight w:val="0"/>
      <w:marTop w:val="0"/>
      <w:marBottom w:val="0"/>
      <w:divBdr>
        <w:top w:val="none" w:sz="0" w:space="0" w:color="auto"/>
        <w:left w:val="none" w:sz="0" w:space="0" w:color="auto"/>
        <w:bottom w:val="none" w:sz="0" w:space="0" w:color="auto"/>
        <w:right w:val="none" w:sz="0" w:space="0" w:color="auto"/>
      </w:divBdr>
    </w:div>
    <w:div w:id="1694531386">
      <w:bodyDiv w:val="1"/>
      <w:marLeft w:val="0"/>
      <w:marRight w:val="0"/>
      <w:marTop w:val="0"/>
      <w:marBottom w:val="0"/>
      <w:divBdr>
        <w:top w:val="none" w:sz="0" w:space="0" w:color="auto"/>
        <w:left w:val="none" w:sz="0" w:space="0" w:color="auto"/>
        <w:bottom w:val="none" w:sz="0" w:space="0" w:color="auto"/>
        <w:right w:val="none" w:sz="0" w:space="0" w:color="auto"/>
      </w:divBdr>
    </w:div>
    <w:div w:id="1781683344">
      <w:bodyDiv w:val="1"/>
      <w:marLeft w:val="0"/>
      <w:marRight w:val="0"/>
      <w:marTop w:val="0"/>
      <w:marBottom w:val="0"/>
      <w:divBdr>
        <w:top w:val="none" w:sz="0" w:space="0" w:color="auto"/>
        <w:left w:val="none" w:sz="0" w:space="0" w:color="auto"/>
        <w:bottom w:val="none" w:sz="0" w:space="0" w:color="auto"/>
        <w:right w:val="none" w:sz="0" w:space="0" w:color="auto"/>
      </w:divBdr>
    </w:div>
    <w:div w:id="1958871952">
      <w:bodyDiv w:val="1"/>
      <w:marLeft w:val="0"/>
      <w:marRight w:val="0"/>
      <w:marTop w:val="0"/>
      <w:marBottom w:val="0"/>
      <w:divBdr>
        <w:top w:val="none" w:sz="0" w:space="0" w:color="auto"/>
        <w:left w:val="none" w:sz="0" w:space="0" w:color="auto"/>
        <w:bottom w:val="none" w:sz="0" w:space="0" w:color="auto"/>
        <w:right w:val="none" w:sz="0" w:space="0" w:color="auto"/>
      </w:divBdr>
    </w:div>
    <w:div w:id="1971786283">
      <w:bodyDiv w:val="1"/>
      <w:marLeft w:val="0"/>
      <w:marRight w:val="0"/>
      <w:marTop w:val="0"/>
      <w:marBottom w:val="0"/>
      <w:divBdr>
        <w:top w:val="none" w:sz="0" w:space="0" w:color="auto"/>
        <w:left w:val="none" w:sz="0" w:space="0" w:color="auto"/>
        <w:bottom w:val="none" w:sz="0" w:space="0" w:color="auto"/>
        <w:right w:val="none" w:sz="0" w:space="0" w:color="auto"/>
      </w:divBdr>
    </w:div>
    <w:div w:id="2034913386">
      <w:bodyDiv w:val="1"/>
      <w:marLeft w:val="0"/>
      <w:marRight w:val="0"/>
      <w:marTop w:val="0"/>
      <w:marBottom w:val="0"/>
      <w:divBdr>
        <w:top w:val="none" w:sz="0" w:space="0" w:color="auto"/>
        <w:left w:val="none" w:sz="0" w:space="0" w:color="auto"/>
        <w:bottom w:val="none" w:sz="0" w:space="0" w:color="auto"/>
        <w:right w:val="none" w:sz="0" w:space="0" w:color="auto"/>
      </w:divBdr>
    </w:div>
    <w:div w:id="2048094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60C4-7B18-453C-9302-6BF2EA71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3315</Words>
  <Characters>17902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 Feitosa</cp:lastModifiedBy>
  <cp:revision>2</cp:revision>
  <dcterms:created xsi:type="dcterms:W3CDTF">2019-06-25T17:17:00Z</dcterms:created>
  <dcterms:modified xsi:type="dcterms:W3CDTF">2019-06-25T17:17:00Z</dcterms:modified>
</cp:coreProperties>
</file>