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A8" w:rsidRPr="009820A3" w:rsidRDefault="00360436" w:rsidP="009820A3">
      <w:pPr>
        <w:spacing w:line="360" w:lineRule="auto"/>
        <w:jc w:val="center"/>
        <w:rPr>
          <w:rFonts w:ascii="Times New Roman" w:hAnsi="Times New Roman"/>
          <w:b/>
          <w:color w:val="000000"/>
          <w:sz w:val="24"/>
          <w:szCs w:val="24"/>
        </w:rPr>
      </w:pPr>
      <w:r w:rsidRPr="009820A3">
        <w:rPr>
          <w:rFonts w:ascii="Times New Roman" w:hAnsi="Times New Roman"/>
          <w:b/>
          <w:color w:val="000000"/>
          <w:sz w:val="24"/>
          <w:szCs w:val="24"/>
        </w:rPr>
        <w:t>Cover</w:t>
      </w:r>
      <w:r w:rsidR="006C7AA8" w:rsidRPr="009820A3">
        <w:rPr>
          <w:rFonts w:ascii="Times New Roman" w:hAnsi="Times New Roman"/>
          <w:b/>
          <w:color w:val="000000"/>
          <w:sz w:val="24"/>
          <w:szCs w:val="24"/>
        </w:rPr>
        <w:t xml:space="preserve"> letter for submission of a</w:t>
      </w:r>
      <w:r w:rsidR="009820A3">
        <w:rPr>
          <w:rFonts w:ascii="Times New Roman" w:hAnsi="Times New Roman"/>
          <w:b/>
          <w:color w:val="000000"/>
          <w:sz w:val="24"/>
          <w:szCs w:val="24"/>
        </w:rPr>
        <w:t xml:space="preserve"> research</w:t>
      </w:r>
      <w:r w:rsidR="006C7AA8" w:rsidRPr="009820A3">
        <w:rPr>
          <w:rFonts w:ascii="Times New Roman" w:hAnsi="Times New Roman"/>
          <w:b/>
          <w:color w:val="000000"/>
          <w:sz w:val="24"/>
          <w:szCs w:val="24"/>
        </w:rPr>
        <w:t xml:space="preserve"> paper </w:t>
      </w:r>
    </w:p>
    <w:p w:rsidR="00CE5CC6" w:rsidRPr="009820A3" w:rsidRDefault="000F49BC" w:rsidP="009820A3">
      <w:pPr>
        <w:spacing w:line="360" w:lineRule="auto"/>
        <w:jc w:val="right"/>
        <w:rPr>
          <w:rFonts w:ascii="Times New Roman" w:hAnsi="Times New Roman"/>
          <w:color w:val="000000"/>
          <w:sz w:val="24"/>
          <w:szCs w:val="24"/>
        </w:rPr>
      </w:pPr>
      <w:proofErr w:type="spellStart"/>
      <w:r w:rsidRPr="009820A3">
        <w:rPr>
          <w:rFonts w:ascii="Times New Roman" w:hAnsi="Times New Roman"/>
          <w:color w:val="000000"/>
          <w:sz w:val="24"/>
          <w:szCs w:val="24"/>
        </w:rPr>
        <w:t>Eftychia</w:t>
      </w:r>
      <w:proofErr w:type="spellEnd"/>
      <w:r w:rsidRPr="009820A3">
        <w:rPr>
          <w:rFonts w:ascii="Times New Roman" w:hAnsi="Times New Roman"/>
          <w:color w:val="000000"/>
          <w:sz w:val="24"/>
          <w:szCs w:val="24"/>
        </w:rPr>
        <w:t xml:space="preserve"> </w:t>
      </w:r>
      <w:proofErr w:type="spellStart"/>
      <w:r w:rsidRPr="009820A3">
        <w:rPr>
          <w:rFonts w:ascii="Times New Roman" w:hAnsi="Times New Roman"/>
          <w:color w:val="000000"/>
          <w:sz w:val="24"/>
          <w:szCs w:val="24"/>
        </w:rPr>
        <w:t>Pappa</w:t>
      </w:r>
      <w:proofErr w:type="spellEnd"/>
    </w:p>
    <w:p w:rsidR="000F49BC" w:rsidRPr="009820A3" w:rsidRDefault="000F49BC" w:rsidP="009820A3">
      <w:pPr>
        <w:spacing w:line="360" w:lineRule="auto"/>
        <w:jc w:val="right"/>
        <w:rPr>
          <w:rFonts w:ascii="Times New Roman" w:hAnsi="Times New Roman"/>
          <w:color w:val="000000"/>
          <w:sz w:val="24"/>
          <w:szCs w:val="24"/>
        </w:rPr>
      </w:pPr>
      <w:proofErr w:type="spellStart"/>
      <w:r w:rsidRPr="009820A3">
        <w:rPr>
          <w:rFonts w:ascii="Times New Roman" w:hAnsi="Times New Roman"/>
          <w:color w:val="000000"/>
          <w:sz w:val="24"/>
          <w:szCs w:val="24"/>
        </w:rPr>
        <w:t>Phd</w:t>
      </w:r>
      <w:proofErr w:type="spellEnd"/>
      <w:r w:rsidRPr="009820A3">
        <w:rPr>
          <w:rFonts w:ascii="Times New Roman" w:hAnsi="Times New Roman"/>
          <w:color w:val="000000"/>
          <w:sz w:val="24"/>
          <w:szCs w:val="24"/>
        </w:rPr>
        <w:t xml:space="preserve"> Student, Department of Operative Dentistry,</w:t>
      </w:r>
    </w:p>
    <w:p w:rsidR="000F49BC" w:rsidRPr="009820A3" w:rsidRDefault="000F49BC" w:rsidP="009820A3">
      <w:pPr>
        <w:spacing w:line="360" w:lineRule="auto"/>
        <w:jc w:val="right"/>
        <w:rPr>
          <w:rFonts w:ascii="Times New Roman" w:hAnsi="Times New Roman"/>
          <w:color w:val="000000"/>
          <w:sz w:val="24"/>
          <w:szCs w:val="24"/>
        </w:rPr>
      </w:pPr>
      <w:r w:rsidRPr="009820A3">
        <w:rPr>
          <w:rFonts w:ascii="Times New Roman" w:hAnsi="Times New Roman"/>
          <w:color w:val="000000"/>
          <w:sz w:val="24"/>
          <w:szCs w:val="24"/>
        </w:rPr>
        <w:t>Dental School, University of Athens, Greece</w:t>
      </w:r>
    </w:p>
    <w:p w:rsidR="00CE5CC6" w:rsidRPr="009820A3" w:rsidRDefault="00CE5CC6" w:rsidP="009820A3">
      <w:pPr>
        <w:spacing w:line="360" w:lineRule="auto"/>
        <w:rPr>
          <w:rFonts w:ascii="Times New Roman" w:hAnsi="Times New Roman"/>
          <w:color w:val="000000"/>
          <w:sz w:val="24"/>
          <w:szCs w:val="24"/>
        </w:rPr>
      </w:pPr>
    </w:p>
    <w:p w:rsidR="00CE5CC6" w:rsidRPr="009820A3" w:rsidRDefault="00207E71" w:rsidP="009820A3">
      <w:pPr>
        <w:spacing w:line="360" w:lineRule="auto"/>
        <w:rPr>
          <w:rFonts w:ascii="Times New Roman" w:hAnsi="Times New Roman"/>
          <w:color w:val="000000"/>
          <w:sz w:val="24"/>
          <w:szCs w:val="24"/>
        </w:rPr>
      </w:pPr>
      <w:r w:rsidRPr="009820A3">
        <w:rPr>
          <w:rFonts w:ascii="Times New Roman" w:hAnsi="Times New Roman"/>
          <w:color w:val="000000"/>
          <w:sz w:val="24"/>
          <w:szCs w:val="24"/>
        </w:rPr>
        <w:t>13/02/2018</w:t>
      </w:r>
    </w:p>
    <w:p w:rsidR="00CE5CC6" w:rsidRPr="009820A3" w:rsidRDefault="00CE5CC6" w:rsidP="009820A3">
      <w:pPr>
        <w:spacing w:line="360" w:lineRule="auto"/>
        <w:rPr>
          <w:rFonts w:ascii="Times New Roman" w:hAnsi="Times New Roman"/>
          <w:color w:val="000000"/>
          <w:sz w:val="24"/>
          <w:szCs w:val="24"/>
        </w:rPr>
      </w:pPr>
    </w:p>
    <w:p w:rsidR="000F49BC" w:rsidRPr="009820A3" w:rsidRDefault="00CE5CC6" w:rsidP="009820A3">
      <w:pPr>
        <w:spacing w:line="360" w:lineRule="auto"/>
        <w:rPr>
          <w:rFonts w:ascii="Times New Roman" w:hAnsi="Times New Roman"/>
          <w:color w:val="000000"/>
          <w:sz w:val="24"/>
          <w:szCs w:val="24"/>
        </w:rPr>
      </w:pPr>
      <w:r w:rsidRPr="009820A3">
        <w:rPr>
          <w:rFonts w:ascii="Times New Roman" w:hAnsi="Times New Roman"/>
          <w:color w:val="000000"/>
          <w:sz w:val="24"/>
          <w:szCs w:val="24"/>
        </w:rPr>
        <w:t xml:space="preserve">Dear </w:t>
      </w:r>
      <w:r w:rsidR="00360436" w:rsidRPr="009820A3">
        <w:rPr>
          <w:rFonts w:ascii="Times New Roman" w:hAnsi="Times New Roman"/>
          <w:color w:val="000000"/>
          <w:sz w:val="24"/>
          <w:szCs w:val="24"/>
        </w:rPr>
        <w:t>Editor-in-Chief</w:t>
      </w:r>
      <w:r w:rsidR="000F49BC" w:rsidRPr="009820A3">
        <w:rPr>
          <w:rFonts w:ascii="Times New Roman" w:hAnsi="Times New Roman"/>
          <w:color w:val="000000"/>
          <w:sz w:val="24"/>
          <w:szCs w:val="24"/>
        </w:rPr>
        <w:t>,</w:t>
      </w:r>
    </w:p>
    <w:p w:rsidR="00CE5CC6" w:rsidRPr="009820A3" w:rsidRDefault="00064203" w:rsidP="009820A3">
      <w:pPr>
        <w:pStyle w:val="a3"/>
        <w:spacing w:line="360" w:lineRule="auto"/>
        <w:ind w:left="0"/>
        <w:jc w:val="both"/>
        <w:rPr>
          <w:rFonts w:ascii="Times New Roman" w:hAnsi="Times New Roman"/>
          <w:sz w:val="24"/>
          <w:szCs w:val="24"/>
          <w:lang w:val="en-US"/>
        </w:rPr>
      </w:pPr>
      <w:proofErr w:type="spellStart"/>
      <w:r w:rsidRPr="009820A3">
        <w:rPr>
          <w:rFonts w:ascii="Times New Roman" w:hAnsi="Times New Roman"/>
          <w:color w:val="000000"/>
          <w:sz w:val="24"/>
          <w:szCs w:val="24"/>
        </w:rPr>
        <w:t>We</w:t>
      </w:r>
      <w:proofErr w:type="spellEnd"/>
      <w:r w:rsidR="003A3DAA" w:rsidRPr="009820A3">
        <w:rPr>
          <w:rFonts w:ascii="Times New Roman" w:hAnsi="Times New Roman"/>
          <w:color w:val="000000"/>
          <w:sz w:val="24"/>
          <w:szCs w:val="24"/>
        </w:rPr>
        <w:t xml:space="preserve"> </w:t>
      </w:r>
      <w:proofErr w:type="spellStart"/>
      <w:r w:rsidR="003A3DAA" w:rsidRPr="009820A3">
        <w:rPr>
          <w:rFonts w:ascii="Times New Roman" w:hAnsi="Times New Roman"/>
          <w:color w:val="000000"/>
          <w:sz w:val="24"/>
          <w:szCs w:val="24"/>
        </w:rPr>
        <w:t>wish</w:t>
      </w:r>
      <w:proofErr w:type="spellEnd"/>
      <w:r w:rsidR="003A3DAA" w:rsidRPr="009820A3">
        <w:rPr>
          <w:rFonts w:ascii="Times New Roman" w:hAnsi="Times New Roman"/>
          <w:color w:val="000000"/>
          <w:sz w:val="24"/>
          <w:szCs w:val="24"/>
        </w:rPr>
        <w:t xml:space="preserve"> </w:t>
      </w:r>
      <w:proofErr w:type="spellStart"/>
      <w:r w:rsidR="003A3DAA" w:rsidRPr="009820A3">
        <w:rPr>
          <w:rFonts w:ascii="Times New Roman" w:hAnsi="Times New Roman"/>
          <w:color w:val="000000"/>
          <w:sz w:val="24"/>
          <w:szCs w:val="24"/>
        </w:rPr>
        <w:t>to</w:t>
      </w:r>
      <w:proofErr w:type="spellEnd"/>
      <w:r w:rsidR="003A3DAA" w:rsidRPr="009820A3">
        <w:rPr>
          <w:rFonts w:ascii="Times New Roman" w:hAnsi="Times New Roman"/>
          <w:color w:val="000000"/>
          <w:sz w:val="24"/>
          <w:szCs w:val="24"/>
        </w:rPr>
        <w:t xml:space="preserve"> </w:t>
      </w:r>
      <w:proofErr w:type="spellStart"/>
      <w:r w:rsidR="003A3DAA" w:rsidRPr="009820A3">
        <w:rPr>
          <w:rFonts w:ascii="Times New Roman" w:hAnsi="Times New Roman"/>
          <w:color w:val="000000"/>
          <w:sz w:val="24"/>
          <w:szCs w:val="24"/>
        </w:rPr>
        <w:t>submit</w:t>
      </w:r>
      <w:proofErr w:type="spellEnd"/>
      <w:r w:rsidR="003A3DAA" w:rsidRPr="009820A3">
        <w:rPr>
          <w:rFonts w:ascii="Times New Roman" w:hAnsi="Times New Roman"/>
          <w:color w:val="000000"/>
          <w:sz w:val="24"/>
          <w:szCs w:val="24"/>
        </w:rPr>
        <w:t xml:space="preserve"> a </w:t>
      </w:r>
      <w:proofErr w:type="spellStart"/>
      <w:r w:rsidR="003A3DAA" w:rsidRPr="009820A3">
        <w:rPr>
          <w:rFonts w:ascii="Times New Roman" w:hAnsi="Times New Roman"/>
          <w:color w:val="000000"/>
          <w:sz w:val="24"/>
          <w:szCs w:val="24"/>
        </w:rPr>
        <w:t>new</w:t>
      </w:r>
      <w:proofErr w:type="spellEnd"/>
      <w:r w:rsidR="003A3DAA" w:rsidRPr="009820A3">
        <w:rPr>
          <w:rFonts w:ascii="Times New Roman" w:hAnsi="Times New Roman"/>
          <w:color w:val="000000"/>
          <w:sz w:val="24"/>
          <w:szCs w:val="24"/>
        </w:rPr>
        <w:t xml:space="preserve"> </w:t>
      </w:r>
      <w:proofErr w:type="spellStart"/>
      <w:r w:rsidR="003A3DAA" w:rsidRPr="009820A3">
        <w:rPr>
          <w:rFonts w:ascii="Times New Roman" w:hAnsi="Times New Roman"/>
          <w:color w:val="000000"/>
          <w:sz w:val="24"/>
          <w:szCs w:val="24"/>
        </w:rPr>
        <w:t>manuscri</w:t>
      </w:r>
      <w:r w:rsidR="000F49BC" w:rsidRPr="009820A3">
        <w:rPr>
          <w:rFonts w:ascii="Times New Roman" w:hAnsi="Times New Roman"/>
          <w:color w:val="000000"/>
          <w:sz w:val="24"/>
          <w:szCs w:val="24"/>
        </w:rPr>
        <w:t>pt</w:t>
      </w:r>
      <w:proofErr w:type="spellEnd"/>
      <w:r w:rsidR="000F49BC" w:rsidRPr="009820A3">
        <w:rPr>
          <w:rFonts w:ascii="Times New Roman" w:hAnsi="Times New Roman"/>
          <w:color w:val="000000"/>
          <w:sz w:val="24"/>
          <w:szCs w:val="24"/>
        </w:rPr>
        <w:t xml:space="preserve"> </w:t>
      </w:r>
      <w:proofErr w:type="spellStart"/>
      <w:r w:rsidR="000F49BC" w:rsidRPr="009820A3">
        <w:rPr>
          <w:rFonts w:ascii="Times New Roman" w:hAnsi="Times New Roman"/>
          <w:color w:val="000000"/>
          <w:sz w:val="24"/>
          <w:szCs w:val="24"/>
        </w:rPr>
        <w:t>entitled</w:t>
      </w:r>
      <w:proofErr w:type="spellEnd"/>
      <w:r w:rsidR="000F49BC" w:rsidRPr="009820A3">
        <w:rPr>
          <w:rFonts w:ascii="Times New Roman" w:hAnsi="Times New Roman"/>
          <w:color w:val="000000"/>
          <w:sz w:val="24"/>
          <w:szCs w:val="24"/>
        </w:rPr>
        <w:t xml:space="preserve"> “</w:t>
      </w:r>
      <w:r w:rsidR="00541ECB" w:rsidRPr="009820A3">
        <w:rPr>
          <w:rFonts w:ascii="Times New Roman" w:hAnsi="Times New Roman"/>
          <w:sz w:val="24"/>
          <w:szCs w:val="24"/>
          <w:lang w:val="en-US"/>
        </w:rPr>
        <w:t>Effect of decontamination procedures on marginal and internal adaptation in saliva contaminated resin composite restorations</w:t>
      </w:r>
      <w:r w:rsidR="000F49BC" w:rsidRPr="009820A3">
        <w:rPr>
          <w:rFonts w:ascii="Times New Roman" w:hAnsi="Times New Roman"/>
          <w:sz w:val="24"/>
          <w:szCs w:val="24"/>
          <w:lang w:val="en-US"/>
        </w:rPr>
        <w:t>”</w:t>
      </w:r>
      <w:r w:rsidR="000F49BC" w:rsidRPr="009820A3">
        <w:rPr>
          <w:rFonts w:ascii="Times New Roman" w:hAnsi="Times New Roman"/>
          <w:color w:val="000000"/>
          <w:sz w:val="24"/>
          <w:szCs w:val="24"/>
          <w:lang w:val="en-GB"/>
        </w:rPr>
        <w:t xml:space="preserve"> </w:t>
      </w:r>
      <w:proofErr w:type="spellStart"/>
      <w:r w:rsidR="003A3DAA" w:rsidRPr="009820A3">
        <w:rPr>
          <w:rFonts w:ascii="Times New Roman" w:hAnsi="Times New Roman"/>
          <w:color w:val="000000"/>
          <w:sz w:val="24"/>
          <w:szCs w:val="24"/>
        </w:rPr>
        <w:t>for</w:t>
      </w:r>
      <w:proofErr w:type="spellEnd"/>
      <w:r w:rsidR="003A3DAA" w:rsidRPr="009820A3">
        <w:rPr>
          <w:rFonts w:ascii="Times New Roman" w:hAnsi="Times New Roman"/>
          <w:color w:val="000000"/>
          <w:sz w:val="24"/>
          <w:szCs w:val="24"/>
        </w:rPr>
        <w:t xml:space="preserve"> </w:t>
      </w:r>
      <w:proofErr w:type="spellStart"/>
      <w:r w:rsidR="003A3DAA" w:rsidRPr="009820A3">
        <w:rPr>
          <w:rFonts w:ascii="Times New Roman" w:hAnsi="Times New Roman"/>
          <w:color w:val="000000"/>
          <w:sz w:val="24"/>
          <w:szCs w:val="24"/>
        </w:rPr>
        <w:t>consideration</w:t>
      </w:r>
      <w:proofErr w:type="spellEnd"/>
      <w:r w:rsidR="003A3DAA" w:rsidRPr="009820A3">
        <w:rPr>
          <w:rFonts w:ascii="Times New Roman" w:hAnsi="Times New Roman"/>
          <w:color w:val="000000"/>
          <w:sz w:val="24"/>
          <w:szCs w:val="24"/>
        </w:rPr>
        <w:t xml:space="preserve"> </w:t>
      </w:r>
      <w:proofErr w:type="spellStart"/>
      <w:r w:rsidR="003A3DAA" w:rsidRPr="009820A3">
        <w:rPr>
          <w:rFonts w:ascii="Times New Roman" w:hAnsi="Times New Roman"/>
          <w:color w:val="000000"/>
          <w:sz w:val="24"/>
          <w:szCs w:val="24"/>
        </w:rPr>
        <w:t>by</w:t>
      </w:r>
      <w:proofErr w:type="spellEnd"/>
      <w:r w:rsidR="003A3DAA" w:rsidRPr="009820A3">
        <w:rPr>
          <w:rFonts w:ascii="Times New Roman" w:hAnsi="Times New Roman"/>
          <w:color w:val="000000"/>
          <w:sz w:val="24"/>
          <w:szCs w:val="24"/>
        </w:rPr>
        <w:t xml:space="preserve"> </w:t>
      </w:r>
      <w:proofErr w:type="spellStart"/>
      <w:r w:rsidR="003A3DAA" w:rsidRPr="009820A3">
        <w:rPr>
          <w:rFonts w:ascii="Times New Roman" w:hAnsi="Times New Roman"/>
          <w:color w:val="000000"/>
          <w:sz w:val="24"/>
          <w:szCs w:val="24"/>
        </w:rPr>
        <w:t>the</w:t>
      </w:r>
      <w:proofErr w:type="spellEnd"/>
      <w:r w:rsidR="003A3DAA" w:rsidRPr="009820A3">
        <w:rPr>
          <w:rFonts w:ascii="Times New Roman" w:hAnsi="Times New Roman"/>
          <w:color w:val="000000"/>
          <w:sz w:val="24"/>
          <w:szCs w:val="24"/>
        </w:rPr>
        <w:t xml:space="preserve"> </w:t>
      </w:r>
      <w:r w:rsidR="00DE2352" w:rsidRPr="009820A3">
        <w:rPr>
          <w:rFonts w:ascii="Times New Roman" w:hAnsi="Times New Roman"/>
          <w:color w:val="000000"/>
          <w:sz w:val="24"/>
          <w:szCs w:val="24"/>
          <w:lang w:val="en-GB"/>
        </w:rPr>
        <w:t xml:space="preserve">Journal of </w:t>
      </w:r>
      <w:r w:rsidR="00157DE3" w:rsidRPr="009820A3">
        <w:rPr>
          <w:rFonts w:ascii="Times New Roman" w:hAnsi="Times New Roman"/>
          <w:color w:val="000000"/>
          <w:sz w:val="24"/>
          <w:szCs w:val="24"/>
          <w:lang w:val="en-GB"/>
        </w:rPr>
        <w:t>Oral Health and Dental Management</w:t>
      </w:r>
      <w:r w:rsidR="000F49BC" w:rsidRPr="009820A3">
        <w:rPr>
          <w:rFonts w:ascii="Times New Roman" w:hAnsi="Times New Roman"/>
          <w:color w:val="000000"/>
          <w:sz w:val="24"/>
          <w:szCs w:val="24"/>
        </w:rPr>
        <w:t>.</w:t>
      </w:r>
      <w:r w:rsidR="003A3DAA" w:rsidRPr="009820A3">
        <w:rPr>
          <w:rFonts w:ascii="Times New Roman" w:hAnsi="Times New Roman"/>
          <w:color w:val="000000"/>
          <w:sz w:val="24"/>
          <w:szCs w:val="24"/>
        </w:rPr>
        <w:t xml:space="preserve"> </w:t>
      </w:r>
    </w:p>
    <w:p w:rsidR="006C7AA8" w:rsidRPr="009820A3" w:rsidRDefault="006C7AA8" w:rsidP="009820A3">
      <w:pPr>
        <w:spacing w:line="360" w:lineRule="auto"/>
        <w:rPr>
          <w:rFonts w:ascii="Times New Roman" w:hAnsi="Times New Roman"/>
          <w:color w:val="000000"/>
          <w:sz w:val="24"/>
          <w:szCs w:val="24"/>
        </w:rPr>
      </w:pPr>
      <w:proofErr w:type="gramStart"/>
      <w:r w:rsidRPr="009820A3">
        <w:rPr>
          <w:rFonts w:ascii="Times New Roman" w:hAnsi="Times New Roman"/>
          <w:color w:val="000000"/>
          <w:sz w:val="24"/>
          <w:szCs w:val="24"/>
        </w:rPr>
        <w:t>We confirm</w:t>
      </w:r>
      <w:proofErr w:type="gramEnd"/>
      <w:r w:rsidRPr="009820A3">
        <w:rPr>
          <w:rFonts w:ascii="Times New Roman" w:hAnsi="Times New Roman"/>
          <w:color w:val="000000"/>
          <w:sz w:val="24"/>
          <w:szCs w:val="24"/>
        </w:rPr>
        <w:t xml:space="preserve"> that this work is original and has not been published elsewhere nor is it currently under consideration for publication elsewhere.</w:t>
      </w:r>
    </w:p>
    <w:p w:rsidR="00682108" w:rsidRPr="009820A3" w:rsidRDefault="00682108" w:rsidP="009820A3">
      <w:pPr>
        <w:spacing w:line="360" w:lineRule="auto"/>
        <w:rPr>
          <w:rFonts w:ascii="Times New Roman" w:hAnsi="Times New Roman"/>
          <w:color w:val="000000"/>
          <w:sz w:val="24"/>
          <w:szCs w:val="24"/>
        </w:rPr>
      </w:pPr>
      <w:r w:rsidRPr="009820A3">
        <w:rPr>
          <w:rFonts w:ascii="Times New Roman" w:hAnsi="Times New Roman"/>
          <w:color w:val="000000"/>
          <w:sz w:val="24"/>
          <w:szCs w:val="24"/>
        </w:rPr>
        <w:t xml:space="preserve">In this paper, we report on </w:t>
      </w:r>
      <w:r w:rsidR="000F49BC" w:rsidRPr="009820A3">
        <w:rPr>
          <w:rFonts w:ascii="Times New Roman" w:hAnsi="Times New Roman"/>
          <w:color w:val="000000"/>
          <w:sz w:val="24"/>
          <w:szCs w:val="24"/>
        </w:rPr>
        <w:t>the effect of saliva contamination on the adhesive interface</w:t>
      </w:r>
      <w:r w:rsidRPr="009820A3">
        <w:rPr>
          <w:rFonts w:ascii="Times New Roman" w:hAnsi="Times New Roman"/>
          <w:color w:val="000000"/>
          <w:sz w:val="24"/>
          <w:szCs w:val="24"/>
        </w:rPr>
        <w:t xml:space="preserve">. The paper should be of interest to readers in the areas of </w:t>
      </w:r>
      <w:r w:rsidR="000F49BC" w:rsidRPr="009820A3">
        <w:rPr>
          <w:rFonts w:ascii="Times New Roman" w:hAnsi="Times New Roman"/>
          <w:color w:val="000000"/>
          <w:sz w:val="24"/>
          <w:szCs w:val="24"/>
        </w:rPr>
        <w:t>Restorative Dentistry</w:t>
      </w:r>
      <w:r w:rsidRPr="009820A3">
        <w:rPr>
          <w:rFonts w:ascii="Times New Roman" w:hAnsi="Times New Roman"/>
          <w:color w:val="000000"/>
          <w:sz w:val="24"/>
          <w:szCs w:val="24"/>
        </w:rPr>
        <w:t xml:space="preserve">.  </w:t>
      </w:r>
    </w:p>
    <w:p w:rsidR="00F954AC" w:rsidRDefault="00F954AC" w:rsidP="009820A3">
      <w:pPr>
        <w:spacing w:line="360" w:lineRule="auto"/>
        <w:jc w:val="both"/>
        <w:rPr>
          <w:rFonts w:ascii="Times New Roman" w:hAnsi="Times New Roman"/>
          <w:sz w:val="24"/>
          <w:szCs w:val="24"/>
        </w:rPr>
      </w:pPr>
      <w:r w:rsidRPr="009820A3">
        <w:rPr>
          <w:rFonts w:ascii="Times New Roman" w:hAnsi="Times New Roman"/>
          <w:color w:val="000000"/>
          <w:sz w:val="24"/>
          <w:szCs w:val="24"/>
        </w:rPr>
        <w:t xml:space="preserve">Preventing the restoration area from contamination by oral fluids is a prerequisite for the success and longevity of adhesive restorations. However, contamination of the operative field is a frequent problem in dental practice, thus the topic addressed is of major clinical importance. </w:t>
      </w:r>
      <w:r w:rsidRPr="009820A3">
        <w:rPr>
          <w:rFonts w:ascii="Times New Roman" w:hAnsi="Times New Roman"/>
          <w:sz w:val="24"/>
          <w:szCs w:val="24"/>
        </w:rPr>
        <w:t xml:space="preserve">The vast majority of previous studies on saliva contamination evaluate the effect of contamination on bond strength. In the present study, marginal adaptation and gap formation were evaluated in order to obtain information concerning the sealing ability of the adhesive system on a contaminated substrate as </w:t>
      </w:r>
      <w:r w:rsidR="009204BB" w:rsidRPr="009820A3">
        <w:rPr>
          <w:rFonts w:ascii="Times New Roman" w:hAnsi="Times New Roman"/>
          <w:sz w:val="24"/>
          <w:szCs w:val="24"/>
        </w:rPr>
        <w:t>it</w:t>
      </w:r>
      <w:r w:rsidRPr="009820A3">
        <w:rPr>
          <w:rFonts w:ascii="Times New Roman" w:hAnsi="Times New Roman"/>
          <w:sz w:val="24"/>
          <w:szCs w:val="24"/>
        </w:rPr>
        <w:t xml:space="preserve"> is thought to be more clinically relevant to evaluate the capability of an adhesive to maintain the tooth-restoration interface sealed, rather than to compare bond strength values.</w:t>
      </w:r>
    </w:p>
    <w:p w:rsidR="00792A0C" w:rsidRDefault="009820A3" w:rsidP="009820A3">
      <w:pPr>
        <w:spacing w:line="360" w:lineRule="auto"/>
        <w:jc w:val="both"/>
        <w:rPr>
          <w:rFonts w:ascii="Times New Roman" w:hAnsi="Times New Roman"/>
          <w:sz w:val="24"/>
          <w:szCs w:val="24"/>
        </w:rPr>
      </w:pPr>
      <w:r>
        <w:rPr>
          <w:rFonts w:ascii="Times New Roman" w:hAnsi="Times New Roman"/>
          <w:sz w:val="24"/>
          <w:szCs w:val="24"/>
        </w:rPr>
        <w:lastRenderedPageBreak/>
        <w:t xml:space="preserve">At the end of the letter you may find attached the emails, postal addresses and affiliations of all authors. The authors have no conflict of interest to declare. </w:t>
      </w:r>
    </w:p>
    <w:p w:rsidR="00157DE3" w:rsidRDefault="00792A0C" w:rsidP="009820A3">
      <w:pPr>
        <w:spacing w:line="360" w:lineRule="auto"/>
        <w:jc w:val="both"/>
        <w:rPr>
          <w:rFonts w:ascii="Times New Roman" w:hAnsi="Times New Roman"/>
          <w:sz w:val="24"/>
          <w:szCs w:val="24"/>
        </w:rPr>
      </w:pPr>
      <w:r>
        <w:rPr>
          <w:rFonts w:ascii="Times New Roman" w:hAnsi="Times New Roman"/>
          <w:sz w:val="24"/>
          <w:szCs w:val="24"/>
        </w:rPr>
        <w:t xml:space="preserve">Authors’ contribution: </w:t>
      </w:r>
      <w:r w:rsidR="009820A3" w:rsidRPr="00EC47E5">
        <w:rPr>
          <w:rFonts w:ascii="Times New Roman" w:hAnsi="Times New Roman"/>
          <w:sz w:val="24"/>
          <w:szCs w:val="24"/>
        </w:rPr>
        <w:t xml:space="preserve">E.P. collected samples, researched data, ran the </w:t>
      </w:r>
      <w:r w:rsidR="009820A3">
        <w:rPr>
          <w:rFonts w:ascii="Times New Roman" w:hAnsi="Times New Roman"/>
          <w:sz w:val="24"/>
          <w:szCs w:val="24"/>
        </w:rPr>
        <w:t>tests</w:t>
      </w:r>
      <w:r w:rsidR="009820A3" w:rsidRPr="00EC47E5">
        <w:rPr>
          <w:rFonts w:ascii="Times New Roman" w:hAnsi="Times New Roman"/>
          <w:sz w:val="24"/>
          <w:szCs w:val="24"/>
        </w:rPr>
        <w:t xml:space="preserve">, performed data analysis, result interpretation and wrote the manuscript. Additionally, </w:t>
      </w:r>
      <w:r w:rsidR="009820A3">
        <w:rPr>
          <w:rFonts w:ascii="Times New Roman" w:hAnsi="Times New Roman"/>
          <w:sz w:val="24"/>
          <w:szCs w:val="24"/>
        </w:rPr>
        <w:t>E.P. drew the graphical pictures</w:t>
      </w:r>
      <w:r w:rsidR="009820A3" w:rsidRPr="00EC47E5">
        <w:rPr>
          <w:rFonts w:ascii="Times New Roman" w:hAnsi="Times New Roman"/>
          <w:sz w:val="24"/>
          <w:szCs w:val="24"/>
        </w:rPr>
        <w:t xml:space="preserve"> shown in Figure</w:t>
      </w:r>
      <w:r w:rsidR="009820A3">
        <w:rPr>
          <w:rFonts w:ascii="Times New Roman" w:hAnsi="Times New Roman"/>
          <w:sz w:val="24"/>
          <w:szCs w:val="24"/>
        </w:rPr>
        <w:t>s</w:t>
      </w:r>
      <w:r w:rsidR="009820A3" w:rsidRPr="00EC47E5">
        <w:rPr>
          <w:rFonts w:ascii="Times New Roman" w:hAnsi="Times New Roman"/>
          <w:sz w:val="24"/>
          <w:szCs w:val="24"/>
        </w:rPr>
        <w:t xml:space="preserve"> 1 and</w:t>
      </w:r>
      <w:r w:rsidR="009820A3">
        <w:rPr>
          <w:rFonts w:ascii="Times New Roman" w:hAnsi="Times New Roman"/>
          <w:sz w:val="24"/>
          <w:szCs w:val="24"/>
        </w:rPr>
        <w:t xml:space="preserve"> 2.  K</w:t>
      </w:r>
      <w:r w:rsidR="009820A3" w:rsidRPr="00EC47E5">
        <w:rPr>
          <w:rFonts w:ascii="Times New Roman" w:hAnsi="Times New Roman"/>
          <w:sz w:val="24"/>
          <w:szCs w:val="24"/>
        </w:rPr>
        <w:t>.</w:t>
      </w:r>
      <w:r w:rsidR="009820A3">
        <w:rPr>
          <w:rFonts w:ascii="Times New Roman" w:hAnsi="Times New Roman"/>
          <w:sz w:val="24"/>
          <w:szCs w:val="24"/>
        </w:rPr>
        <w:t>M. reviewed and</w:t>
      </w:r>
      <w:r w:rsidR="009820A3" w:rsidRPr="00EC47E5">
        <w:rPr>
          <w:rFonts w:ascii="Times New Roman" w:hAnsi="Times New Roman"/>
          <w:sz w:val="24"/>
          <w:szCs w:val="24"/>
        </w:rPr>
        <w:t xml:space="preserve"> edited the manuscript. </w:t>
      </w:r>
      <w:r w:rsidR="009820A3">
        <w:rPr>
          <w:rFonts w:ascii="Times New Roman" w:hAnsi="Times New Roman"/>
          <w:sz w:val="24"/>
          <w:szCs w:val="24"/>
        </w:rPr>
        <w:t>V.M</w:t>
      </w:r>
      <w:r w:rsidR="009820A3" w:rsidRPr="00EC47E5">
        <w:rPr>
          <w:rFonts w:ascii="Times New Roman" w:hAnsi="Times New Roman"/>
          <w:sz w:val="24"/>
          <w:szCs w:val="24"/>
        </w:rPr>
        <w:t xml:space="preserve">. conducted the statistical analyses and performed results’ interpretation. </w:t>
      </w:r>
      <w:r w:rsidR="009820A3">
        <w:rPr>
          <w:rFonts w:ascii="Times New Roman" w:hAnsi="Times New Roman"/>
          <w:sz w:val="24"/>
          <w:szCs w:val="24"/>
        </w:rPr>
        <w:t>A</w:t>
      </w:r>
      <w:r w:rsidR="009820A3" w:rsidRPr="00EC47E5">
        <w:rPr>
          <w:rFonts w:ascii="Times New Roman" w:hAnsi="Times New Roman"/>
          <w:sz w:val="24"/>
          <w:szCs w:val="24"/>
        </w:rPr>
        <w:t>.</w:t>
      </w:r>
      <w:r w:rsidR="009820A3">
        <w:rPr>
          <w:rFonts w:ascii="Times New Roman" w:hAnsi="Times New Roman"/>
          <w:sz w:val="24"/>
          <w:szCs w:val="24"/>
        </w:rPr>
        <w:t>K.</w:t>
      </w:r>
      <w:r w:rsidR="009820A3" w:rsidRPr="00EC47E5">
        <w:rPr>
          <w:rFonts w:ascii="Times New Roman" w:hAnsi="Times New Roman"/>
          <w:sz w:val="24"/>
          <w:szCs w:val="24"/>
        </w:rPr>
        <w:t xml:space="preserve"> conceived and supervised the study and </w:t>
      </w:r>
      <w:r w:rsidR="009820A3">
        <w:rPr>
          <w:rFonts w:ascii="Times New Roman" w:hAnsi="Times New Roman"/>
          <w:sz w:val="24"/>
          <w:szCs w:val="24"/>
        </w:rPr>
        <w:t xml:space="preserve">significantly </w:t>
      </w:r>
      <w:r w:rsidR="009820A3" w:rsidRPr="00EC47E5">
        <w:rPr>
          <w:rFonts w:ascii="Times New Roman" w:hAnsi="Times New Roman"/>
          <w:sz w:val="24"/>
          <w:szCs w:val="24"/>
        </w:rPr>
        <w:t>assisted in</w:t>
      </w:r>
      <w:r w:rsidR="009820A3">
        <w:rPr>
          <w:rFonts w:ascii="Times New Roman" w:hAnsi="Times New Roman"/>
          <w:sz w:val="24"/>
          <w:szCs w:val="24"/>
        </w:rPr>
        <w:t xml:space="preserve"> data interpretation and manuscript editing. </w:t>
      </w:r>
      <w:r w:rsidR="009820A3" w:rsidRPr="00EC47E5">
        <w:rPr>
          <w:rFonts w:ascii="Times New Roman" w:hAnsi="Times New Roman"/>
          <w:sz w:val="24"/>
          <w:szCs w:val="24"/>
        </w:rPr>
        <w:t>All authors discussed the results, commented on the manuscript and contributed to manuscript preparation and writing.</w:t>
      </w:r>
    </w:p>
    <w:p w:rsidR="00E771DD" w:rsidRPr="009820A3" w:rsidRDefault="00E771DD" w:rsidP="00E771DD">
      <w:pPr>
        <w:spacing w:line="360" w:lineRule="auto"/>
        <w:jc w:val="both"/>
        <w:rPr>
          <w:rFonts w:ascii="Times New Roman" w:hAnsi="Times New Roman"/>
          <w:sz w:val="24"/>
          <w:szCs w:val="24"/>
        </w:rPr>
      </w:pPr>
      <w:r>
        <w:rPr>
          <w:rFonts w:ascii="Times New Roman" w:hAnsi="Times New Roman"/>
          <w:sz w:val="24"/>
          <w:szCs w:val="24"/>
        </w:rPr>
        <w:t>A</w:t>
      </w:r>
      <w:r w:rsidRPr="00E771DD">
        <w:rPr>
          <w:rFonts w:ascii="Times New Roman" w:hAnsi="Times New Roman"/>
          <w:sz w:val="24"/>
          <w:szCs w:val="24"/>
        </w:rPr>
        <w:t>ll co-authors have read the final version of the paper,</w:t>
      </w:r>
      <w:r>
        <w:rPr>
          <w:rFonts w:ascii="Times New Roman" w:hAnsi="Times New Roman"/>
          <w:sz w:val="24"/>
          <w:szCs w:val="24"/>
        </w:rPr>
        <w:t xml:space="preserve"> </w:t>
      </w:r>
      <w:r w:rsidRPr="00E771DD">
        <w:rPr>
          <w:rFonts w:ascii="Times New Roman" w:hAnsi="Times New Roman"/>
          <w:sz w:val="24"/>
          <w:szCs w:val="24"/>
        </w:rPr>
        <w:t>are happy to be listed and give their permission for the paper to be submitted to the journal.</w:t>
      </w:r>
    </w:p>
    <w:p w:rsidR="006C7AA8" w:rsidRPr="009820A3" w:rsidRDefault="006C7AA8" w:rsidP="009820A3">
      <w:pPr>
        <w:spacing w:line="360" w:lineRule="auto"/>
        <w:rPr>
          <w:rFonts w:ascii="Times New Roman" w:hAnsi="Times New Roman"/>
          <w:color w:val="000000"/>
          <w:sz w:val="24"/>
          <w:szCs w:val="24"/>
        </w:rPr>
      </w:pPr>
      <w:r w:rsidRPr="009820A3">
        <w:rPr>
          <w:rFonts w:ascii="Times New Roman" w:hAnsi="Times New Roman"/>
          <w:color w:val="000000"/>
          <w:sz w:val="24"/>
          <w:szCs w:val="24"/>
        </w:rPr>
        <w:t>Please address all correspondence con</w:t>
      </w:r>
      <w:r w:rsidR="009820A3">
        <w:rPr>
          <w:rFonts w:ascii="Times New Roman" w:hAnsi="Times New Roman"/>
          <w:color w:val="000000"/>
          <w:sz w:val="24"/>
          <w:szCs w:val="24"/>
        </w:rPr>
        <w:t>cerning this manuscript to</w:t>
      </w:r>
      <w:r w:rsidRPr="009820A3">
        <w:rPr>
          <w:rFonts w:ascii="Times New Roman" w:hAnsi="Times New Roman"/>
          <w:color w:val="000000"/>
          <w:sz w:val="24"/>
          <w:szCs w:val="24"/>
        </w:rPr>
        <w:t xml:space="preserve"> </w:t>
      </w:r>
      <w:r w:rsidR="000F49BC" w:rsidRPr="009820A3">
        <w:rPr>
          <w:rFonts w:ascii="Times New Roman" w:hAnsi="Times New Roman"/>
          <w:color w:val="000000"/>
          <w:sz w:val="24"/>
          <w:szCs w:val="24"/>
        </w:rPr>
        <w:t>effiepappa84@yahoo.com</w:t>
      </w:r>
    </w:p>
    <w:p w:rsidR="00CE5CC6" w:rsidRPr="009820A3" w:rsidRDefault="00A2172F" w:rsidP="009820A3">
      <w:pPr>
        <w:spacing w:line="360" w:lineRule="auto"/>
        <w:rPr>
          <w:rFonts w:ascii="Times New Roman" w:hAnsi="Times New Roman"/>
          <w:color w:val="000000"/>
          <w:sz w:val="24"/>
          <w:szCs w:val="24"/>
        </w:rPr>
      </w:pPr>
      <w:r w:rsidRPr="009820A3">
        <w:rPr>
          <w:rFonts w:ascii="Times New Roman" w:hAnsi="Times New Roman"/>
          <w:color w:val="000000"/>
          <w:sz w:val="24"/>
          <w:szCs w:val="24"/>
        </w:rPr>
        <w:t>Thank you for your consideration of this manuscript.</w:t>
      </w:r>
      <w:r w:rsidR="006C7AA8" w:rsidRPr="009820A3">
        <w:rPr>
          <w:rFonts w:ascii="Times New Roman" w:hAnsi="Times New Roman"/>
          <w:color w:val="000000"/>
          <w:sz w:val="24"/>
          <w:szCs w:val="24"/>
        </w:rPr>
        <w:t xml:space="preserve"> </w:t>
      </w:r>
    </w:p>
    <w:p w:rsidR="00CE5CC6" w:rsidRPr="009820A3" w:rsidRDefault="003A3DAA" w:rsidP="009820A3">
      <w:pPr>
        <w:spacing w:line="360" w:lineRule="auto"/>
        <w:rPr>
          <w:rFonts w:ascii="Times New Roman" w:hAnsi="Times New Roman"/>
          <w:color w:val="000000"/>
          <w:sz w:val="24"/>
          <w:szCs w:val="24"/>
        </w:rPr>
      </w:pPr>
      <w:r w:rsidRPr="009820A3">
        <w:rPr>
          <w:rFonts w:ascii="Times New Roman" w:hAnsi="Times New Roman"/>
          <w:color w:val="000000"/>
          <w:sz w:val="24"/>
          <w:szCs w:val="24"/>
        </w:rPr>
        <w:t>Sincerely,</w:t>
      </w:r>
    </w:p>
    <w:p w:rsidR="00CE5CC6" w:rsidRDefault="000F49BC" w:rsidP="009820A3">
      <w:pPr>
        <w:spacing w:line="360" w:lineRule="auto"/>
        <w:rPr>
          <w:rFonts w:ascii="Times New Roman" w:hAnsi="Times New Roman"/>
          <w:color w:val="000000"/>
          <w:sz w:val="24"/>
          <w:szCs w:val="24"/>
        </w:rPr>
      </w:pPr>
      <w:proofErr w:type="spellStart"/>
      <w:r w:rsidRPr="009820A3">
        <w:rPr>
          <w:rFonts w:ascii="Times New Roman" w:hAnsi="Times New Roman"/>
          <w:color w:val="000000"/>
          <w:sz w:val="24"/>
          <w:szCs w:val="24"/>
        </w:rPr>
        <w:t>Eftychia</w:t>
      </w:r>
      <w:proofErr w:type="spellEnd"/>
      <w:r w:rsidRPr="009820A3">
        <w:rPr>
          <w:rFonts w:ascii="Times New Roman" w:hAnsi="Times New Roman"/>
          <w:color w:val="000000"/>
          <w:sz w:val="24"/>
          <w:szCs w:val="24"/>
        </w:rPr>
        <w:t xml:space="preserve"> </w:t>
      </w:r>
      <w:proofErr w:type="spellStart"/>
      <w:r w:rsidRPr="009820A3">
        <w:rPr>
          <w:rFonts w:ascii="Times New Roman" w:hAnsi="Times New Roman"/>
          <w:color w:val="000000"/>
          <w:sz w:val="24"/>
          <w:szCs w:val="24"/>
        </w:rPr>
        <w:t>Pappa</w:t>
      </w:r>
      <w:proofErr w:type="spellEnd"/>
    </w:p>
    <w:p w:rsidR="009820A3" w:rsidRDefault="009820A3" w:rsidP="009820A3">
      <w:pPr>
        <w:spacing w:line="360" w:lineRule="auto"/>
        <w:rPr>
          <w:rFonts w:ascii="Times New Roman" w:hAnsi="Times New Roman"/>
          <w:color w:val="000000"/>
          <w:sz w:val="24"/>
          <w:szCs w:val="24"/>
        </w:rPr>
      </w:pPr>
    </w:p>
    <w:p w:rsidR="009820A3" w:rsidRPr="009820A3" w:rsidRDefault="009820A3" w:rsidP="009820A3">
      <w:pPr>
        <w:spacing w:line="360" w:lineRule="auto"/>
        <w:rPr>
          <w:rFonts w:ascii="Times New Roman" w:hAnsi="Times New Roman"/>
          <w:color w:val="000000"/>
          <w:sz w:val="24"/>
          <w:szCs w:val="24"/>
        </w:rPr>
      </w:pPr>
      <w:r>
        <w:rPr>
          <w:rFonts w:ascii="Times New Roman" w:hAnsi="Times New Roman"/>
          <w:color w:val="000000"/>
          <w:sz w:val="24"/>
          <w:szCs w:val="24"/>
        </w:rPr>
        <w:t>Authors’ affiliations</w:t>
      </w:r>
    </w:p>
    <w:p w:rsidR="009820A3" w:rsidRPr="009820A3" w:rsidRDefault="009820A3" w:rsidP="009820A3">
      <w:pPr>
        <w:pStyle w:val="a3"/>
        <w:spacing w:line="360" w:lineRule="auto"/>
        <w:ind w:left="0"/>
        <w:jc w:val="both"/>
        <w:rPr>
          <w:rFonts w:ascii="Times New Roman" w:hAnsi="Times New Roman"/>
          <w:sz w:val="24"/>
          <w:szCs w:val="24"/>
          <w:lang w:val="pt-BR"/>
        </w:rPr>
      </w:pPr>
      <w:r w:rsidRPr="009820A3">
        <w:rPr>
          <w:rFonts w:ascii="Times New Roman" w:hAnsi="Times New Roman"/>
          <w:sz w:val="24"/>
          <w:szCs w:val="24"/>
          <w:lang w:val="pt-BR"/>
        </w:rPr>
        <w:t>PAPPA Eftychia</w:t>
      </w:r>
      <w:r w:rsidRPr="009820A3">
        <w:rPr>
          <w:rFonts w:ascii="Times New Roman" w:hAnsi="Times New Roman"/>
          <w:sz w:val="24"/>
          <w:szCs w:val="24"/>
          <w:vertAlign w:val="superscript"/>
          <w:lang w:val="pt-BR"/>
        </w:rPr>
        <w:t>a</w:t>
      </w:r>
      <w:r>
        <w:rPr>
          <w:rFonts w:ascii="Times New Roman" w:hAnsi="Times New Roman"/>
          <w:sz w:val="24"/>
          <w:szCs w:val="24"/>
          <w:vertAlign w:val="superscript"/>
          <w:lang w:val="pt-BR"/>
        </w:rPr>
        <w:t>*</w:t>
      </w:r>
      <w:r w:rsidRPr="009820A3">
        <w:rPr>
          <w:rFonts w:ascii="Times New Roman" w:hAnsi="Times New Roman"/>
          <w:sz w:val="24"/>
          <w:szCs w:val="24"/>
          <w:lang w:val="pt-BR"/>
        </w:rPr>
        <w:t>, MASOURAS Konstantinos</w:t>
      </w:r>
      <w:r w:rsidRPr="009820A3">
        <w:rPr>
          <w:rFonts w:ascii="Times New Roman" w:hAnsi="Times New Roman"/>
          <w:sz w:val="24"/>
          <w:szCs w:val="24"/>
          <w:vertAlign w:val="superscript"/>
          <w:lang w:val="pt-BR"/>
        </w:rPr>
        <w:t>b</w:t>
      </w:r>
      <w:r w:rsidRPr="009820A3">
        <w:rPr>
          <w:rFonts w:ascii="Times New Roman" w:hAnsi="Times New Roman"/>
          <w:sz w:val="24"/>
          <w:szCs w:val="24"/>
          <w:lang w:val="pt-BR"/>
        </w:rPr>
        <w:t>, MARGARITIS Vasileios</w:t>
      </w:r>
      <w:r w:rsidRPr="009820A3">
        <w:rPr>
          <w:rFonts w:ascii="Times New Roman" w:hAnsi="Times New Roman"/>
          <w:sz w:val="24"/>
          <w:szCs w:val="24"/>
          <w:vertAlign w:val="superscript"/>
          <w:lang w:val="pt-BR"/>
        </w:rPr>
        <w:t>c</w:t>
      </w:r>
      <w:r w:rsidRPr="009820A3">
        <w:rPr>
          <w:rFonts w:ascii="Times New Roman" w:hAnsi="Times New Roman"/>
          <w:sz w:val="24"/>
          <w:szCs w:val="24"/>
          <w:lang w:val="pt-BR"/>
        </w:rPr>
        <w:t>, KAKABOURA Afrodite</w:t>
      </w:r>
      <w:r w:rsidRPr="009820A3">
        <w:rPr>
          <w:rFonts w:ascii="Times New Roman" w:hAnsi="Times New Roman"/>
          <w:sz w:val="24"/>
          <w:szCs w:val="24"/>
          <w:vertAlign w:val="superscript"/>
          <w:lang w:val="pt-BR"/>
        </w:rPr>
        <w:t>d</w:t>
      </w:r>
      <w:r w:rsidRPr="009820A3">
        <w:rPr>
          <w:rFonts w:ascii="Times New Roman" w:hAnsi="Times New Roman"/>
          <w:sz w:val="24"/>
          <w:szCs w:val="24"/>
          <w:lang w:val="pt-BR"/>
        </w:rPr>
        <w:t xml:space="preserve"> </w:t>
      </w:r>
    </w:p>
    <w:p w:rsidR="009820A3" w:rsidRPr="009820A3" w:rsidRDefault="009820A3" w:rsidP="009820A3">
      <w:pPr>
        <w:pStyle w:val="a3"/>
        <w:spacing w:line="360" w:lineRule="auto"/>
        <w:ind w:left="0"/>
        <w:jc w:val="both"/>
        <w:rPr>
          <w:rFonts w:ascii="Times New Roman" w:hAnsi="Times New Roman"/>
          <w:sz w:val="24"/>
          <w:szCs w:val="24"/>
          <w:lang w:val="pt-BR"/>
        </w:rPr>
      </w:pPr>
    </w:p>
    <w:p w:rsidR="009820A3" w:rsidRPr="009820A3" w:rsidRDefault="009820A3" w:rsidP="009820A3">
      <w:pPr>
        <w:pStyle w:val="a3"/>
        <w:spacing w:line="360" w:lineRule="auto"/>
        <w:ind w:left="0"/>
        <w:jc w:val="both"/>
        <w:rPr>
          <w:rFonts w:ascii="Times New Roman" w:hAnsi="Times New Roman"/>
          <w:sz w:val="24"/>
          <w:szCs w:val="24"/>
          <w:lang w:val="en-US"/>
        </w:rPr>
      </w:pPr>
      <w:proofErr w:type="gramStart"/>
      <w:r w:rsidRPr="009820A3">
        <w:rPr>
          <w:rFonts w:ascii="Times New Roman" w:hAnsi="Times New Roman"/>
          <w:sz w:val="24"/>
          <w:szCs w:val="24"/>
          <w:vertAlign w:val="superscript"/>
          <w:lang w:val="en-US"/>
        </w:rPr>
        <w:t>a</w:t>
      </w:r>
      <w:proofErr w:type="gramEnd"/>
      <w:r>
        <w:rPr>
          <w:rFonts w:ascii="Times New Roman" w:hAnsi="Times New Roman"/>
          <w:sz w:val="24"/>
          <w:szCs w:val="24"/>
          <w:vertAlign w:val="superscript"/>
          <w:lang w:val="en-US"/>
        </w:rPr>
        <w:t>*</w:t>
      </w:r>
      <w:r w:rsidRPr="009820A3">
        <w:rPr>
          <w:rFonts w:ascii="Times New Roman" w:hAnsi="Times New Roman"/>
          <w:sz w:val="24"/>
          <w:szCs w:val="24"/>
          <w:lang w:val="en-US"/>
        </w:rPr>
        <w:t xml:space="preserve"> PhD Student, Department of Operative Dentistry, University of Athens, Greece</w:t>
      </w:r>
    </w:p>
    <w:p w:rsidR="009820A3" w:rsidRPr="009820A3" w:rsidRDefault="009820A3" w:rsidP="009820A3">
      <w:pPr>
        <w:pStyle w:val="a3"/>
        <w:spacing w:line="360" w:lineRule="auto"/>
        <w:ind w:left="0"/>
        <w:jc w:val="both"/>
        <w:rPr>
          <w:rFonts w:ascii="Times New Roman" w:hAnsi="Times New Roman"/>
          <w:sz w:val="24"/>
          <w:szCs w:val="24"/>
          <w:lang w:val="en-US"/>
        </w:rPr>
      </w:pPr>
      <w:r w:rsidRPr="009820A3">
        <w:rPr>
          <w:rFonts w:ascii="Times New Roman" w:hAnsi="Times New Roman"/>
          <w:sz w:val="24"/>
          <w:szCs w:val="24"/>
          <w:lang w:val="en-US"/>
        </w:rPr>
        <w:t xml:space="preserve">Address: </w:t>
      </w:r>
      <w:proofErr w:type="spellStart"/>
      <w:r w:rsidRPr="009820A3">
        <w:rPr>
          <w:rFonts w:ascii="Times New Roman" w:hAnsi="Times New Roman"/>
          <w:sz w:val="24"/>
          <w:szCs w:val="24"/>
          <w:lang w:val="en-US"/>
        </w:rPr>
        <w:t>Louloudion</w:t>
      </w:r>
      <w:proofErr w:type="spellEnd"/>
      <w:r w:rsidRPr="009820A3">
        <w:rPr>
          <w:rFonts w:ascii="Times New Roman" w:hAnsi="Times New Roman"/>
          <w:sz w:val="24"/>
          <w:szCs w:val="24"/>
          <w:lang w:val="en-US"/>
        </w:rPr>
        <w:t xml:space="preserve"> 14, </w:t>
      </w:r>
      <w:proofErr w:type="spellStart"/>
      <w:r w:rsidRPr="009820A3">
        <w:rPr>
          <w:rFonts w:ascii="Times New Roman" w:hAnsi="Times New Roman"/>
          <w:sz w:val="24"/>
          <w:szCs w:val="24"/>
          <w:lang w:val="en-US"/>
        </w:rPr>
        <w:t>Zografou</w:t>
      </w:r>
      <w:proofErr w:type="spellEnd"/>
      <w:r w:rsidRPr="009820A3">
        <w:rPr>
          <w:rFonts w:ascii="Times New Roman" w:hAnsi="Times New Roman"/>
          <w:sz w:val="24"/>
          <w:szCs w:val="24"/>
          <w:lang w:val="en-US"/>
        </w:rPr>
        <w:t>, Athens, 15773, Greece</w:t>
      </w:r>
    </w:p>
    <w:p w:rsidR="009820A3" w:rsidRPr="009820A3" w:rsidRDefault="009820A3" w:rsidP="009820A3">
      <w:pPr>
        <w:pStyle w:val="a3"/>
        <w:spacing w:line="360" w:lineRule="auto"/>
        <w:ind w:left="0"/>
        <w:jc w:val="both"/>
        <w:rPr>
          <w:rFonts w:ascii="Times New Roman" w:hAnsi="Times New Roman"/>
          <w:sz w:val="24"/>
          <w:szCs w:val="24"/>
          <w:lang w:val="en-US"/>
        </w:rPr>
      </w:pPr>
      <w:r w:rsidRPr="009820A3">
        <w:rPr>
          <w:rFonts w:ascii="Times New Roman" w:hAnsi="Times New Roman"/>
          <w:sz w:val="24"/>
          <w:szCs w:val="24"/>
          <w:lang w:val="en-US"/>
        </w:rPr>
        <w:t>Phone: +306973911119, email: effiepappa84@yahoo.com</w:t>
      </w:r>
    </w:p>
    <w:p w:rsidR="009820A3" w:rsidRPr="009820A3" w:rsidRDefault="009820A3" w:rsidP="009820A3">
      <w:pPr>
        <w:pStyle w:val="a3"/>
        <w:spacing w:line="360" w:lineRule="auto"/>
        <w:ind w:left="0"/>
        <w:jc w:val="both"/>
        <w:rPr>
          <w:rFonts w:ascii="Times New Roman" w:hAnsi="Times New Roman"/>
          <w:sz w:val="24"/>
          <w:szCs w:val="24"/>
          <w:lang w:val="en-US"/>
        </w:rPr>
      </w:pPr>
      <w:proofErr w:type="gramStart"/>
      <w:r w:rsidRPr="009820A3">
        <w:rPr>
          <w:rFonts w:ascii="Times New Roman" w:hAnsi="Times New Roman"/>
          <w:sz w:val="24"/>
          <w:szCs w:val="24"/>
          <w:vertAlign w:val="superscript"/>
          <w:lang w:val="en-US"/>
        </w:rPr>
        <w:t>b</w:t>
      </w:r>
      <w:proofErr w:type="gramEnd"/>
      <w:r w:rsidRPr="009820A3">
        <w:rPr>
          <w:rFonts w:ascii="Times New Roman" w:hAnsi="Times New Roman"/>
          <w:sz w:val="24"/>
          <w:szCs w:val="24"/>
          <w:vertAlign w:val="superscript"/>
          <w:lang w:val="en-US"/>
        </w:rPr>
        <w:t xml:space="preserve"> </w:t>
      </w:r>
      <w:r w:rsidRPr="009820A3">
        <w:rPr>
          <w:rFonts w:ascii="Times New Roman" w:hAnsi="Times New Roman"/>
          <w:sz w:val="24"/>
          <w:szCs w:val="24"/>
          <w:lang w:val="en-US"/>
        </w:rPr>
        <w:t>Assistant Professor, Department of Operative Dentistry, University of Athens, Greece</w:t>
      </w:r>
    </w:p>
    <w:p w:rsidR="009820A3" w:rsidRPr="009820A3" w:rsidRDefault="009820A3" w:rsidP="009820A3">
      <w:pPr>
        <w:pStyle w:val="a3"/>
        <w:spacing w:line="360" w:lineRule="auto"/>
        <w:ind w:left="0"/>
        <w:jc w:val="both"/>
        <w:rPr>
          <w:rFonts w:ascii="Times New Roman" w:hAnsi="Times New Roman"/>
          <w:sz w:val="24"/>
          <w:szCs w:val="24"/>
          <w:lang w:val="en-US"/>
        </w:rPr>
      </w:pPr>
      <w:r w:rsidRPr="009820A3">
        <w:rPr>
          <w:rFonts w:ascii="Times New Roman" w:hAnsi="Times New Roman"/>
          <w:sz w:val="24"/>
          <w:szCs w:val="24"/>
          <w:lang w:val="en-US"/>
        </w:rPr>
        <w:t xml:space="preserve">Address: </w:t>
      </w:r>
      <w:proofErr w:type="spellStart"/>
      <w:r w:rsidRPr="009820A3">
        <w:rPr>
          <w:rFonts w:ascii="Times New Roman" w:hAnsi="Times New Roman"/>
          <w:sz w:val="24"/>
          <w:szCs w:val="24"/>
          <w:lang w:val="en-US"/>
        </w:rPr>
        <w:t>Thivon</w:t>
      </w:r>
      <w:proofErr w:type="spellEnd"/>
      <w:r w:rsidRPr="009820A3">
        <w:rPr>
          <w:rFonts w:ascii="Times New Roman" w:hAnsi="Times New Roman"/>
          <w:sz w:val="24"/>
          <w:szCs w:val="24"/>
          <w:lang w:val="en-US"/>
        </w:rPr>
        <w:t xml:space="preserve"> 2, </w:t>
      </w:r>
      <w:proofErr w:type="spellStart"/>
      <w:r w:rsidRPr="009820A3">
        <w:rPr>
          <w:rFonts w:ascii="Times New Roman" w:hAnsi="Times New Roman"/>
          <w:sz w:val="24"/>
          <w:szCs w:val="24"/>
          <w:lang w:val="en-US"/>
        </w:rPr>
        <w:t>Goudi</w:t>
      </w:r>
      <w:proofErr w:type="spellEnd"/>
      <w:r w:rsidRPr="009820A3">
        <w:rPr>
          <w:rFonts w:ascii="Times New Roman" w:hAnsi="Times New Roman"/>
          <w:sz w:val="24"/>
          <w:szCs w:val="24"/>
          <w:lang w:val="en-US"/>
        </w:rPr>
        <w:t>, Athens, 11527, Greece</w:t>
      </w:r>
    </w:p>
    <w:p w:rsidR="009820A3" w:rsidRPr="009820A3" w:rsidRDefault="009820A3" w:rsidP="009820A3">
      <w:pPr>
        <w:pStyle w:val="a3"/>
        <w:spacing w:line="360" w:lineRule="auto"/>
        <w:ind w:left="0"/>
        <w:jc w:val="both"/>
        <w:rPr>
          <w:rFonts w:ascii="Times New Roman" w:hAnsi="Times New Roman"/>
          <w:sz w:val="24"/>
          <w:szCs w:val="24"/>
          <w:lang w:val="en-US"/>
        </w:rPr>
      </w:pPr>
      <w:proofErr w:type="gramStart"/>
      <w:r w:rsidRPr="009820A3">
        <w:rPr>
          <w:rFonts w:ascii="Times New Roman" w:hAnsi="Times New Roman"/>
          <w:sz w:val="24"/>
          <w:szCs w:val="24"/>
          <w:vertAlign w:val="superscript"/>
          <w:lang w:val="en-US"/>
        </w:rPr>
        <w:t>c</w:t>
      </w:r>
      <w:proofErr w:type="gramEnd"/>
      <w:r w:rsidRPr="009820A3">
        <w:rPr>
          <w:rFonts w:ascii="Times New Roman" w:hAnsi="Times New Roman"/>
          <w:sz w:val="24"/>
          <w:szCs w:val="24"/>
          <w:lang w:val="en-US"/>
        </w:rPr>
        <w:t xml:space="preserve"> Assistant Professor, Public Health College of Health Sciences, Walden University, USA </w:t>
      </w:r>
    </w:p>
    <w:p w:rsidR="009820A3" w:rsidRPr="009820A3" w:rsidRDefault="009820A3" w:rsidP="009820A3">
      <w:pPr>
        <w:pStyle w:val="a3"/>
        <w:spacing w:line="360" w:lineRule="auto"/>
        <w:ind w:left="0"/>
        <w:jc w:val="both"/>
        <w:rPr>
          <w:rFonts w:ascii="Times New Roman" w:hAnsi="Times New Roman"/>
          <w:sz w:val="24"/>
          <w:szCs w:val="24"/>
          <w:lang w:val="en-US"/>
        </w:rPr>
      </w:pPr>
      <w:r w:rsidRPr="009820A3">
        <w:rPr>
          <w:rFonts w:ascii="Times New Roman" w:hAnsi="Times New Roman"/>
          <w:sz w:val="24"/>
          <w:szCs w:val="24"/>
          <w:lang w:val="en-US"/>
        </w:rPr>
        <w:t xml:space="preserve">Address: </w:t>
      </w:r>
      <w:proofErr w:type="spellStart"/>
      <w:r w:rsidRPr="009820A3">
        <w:rPr>
          <w:rFonts w:ascii="Times New Roman" w:hAnsi="Times New Roman"/>
          <w:sz w:val="24"/>
          <w:szCs w:val="24"/>
          <w:lang w:val="en-US"/>
        </w:rPr>
        <w:t>Thivon</w:t>
      </w:r>
      <w:proofErr w:type="spellEnd"/>
      <w:r w:rsidRPr="009820A3">
        <w:rPr>
          <w:rFonts w:ascii="Times New Roman" w:hAnsi="Times New Roman"/>
          <w:sz w:val="24"/>
          <w:szCs w:val="24"/>
          <w:lang w:val="en-US"/>
        </w:rPr>
        <w:t xml:space="preserve"> 2, </w:t>
      </w:r>
      <w:proofErr w:type="spellStart"/>
      <w:r w:rsidRPr="009820A3">
        <w:rPr>
          <w:rFonts w:ascii="Times New Roman" w:hAnsi="Times New Roman"/>
          <w:sz w:val="24"/>
          <w:szCs w:val="24"/>
          <w:lang w:val="en-US"/>
        </w:rPr>
        <w:t>Goudi</w:t>
      </w:r>
      <w:proofErr w:type="spellEnd"/>
      <w:r w:rsidRPr="009820A3">
        <w:rPr>
          <w:rFonts w:ascii="Times New Roman" w:hAnsi="Times New Roman"/>
          <w:sz w:val="24"/>
          <w:szCs w:val="24"/>
          <w:lang w:val="en-US"/>
        </w:rPr>
        <w:t>, Athens, 11527, Greece.</w:t>
      </w:r>
    </w:p>
    <w:p w:rsidR="009820A3" w:rsidRPr="009820A3" w:rsidRDefault="009820A3" w:rsidP="009820A3">
      <w:pPr>
        <w:pStyle w:val="a3"/>
        <w:spacing w:line="360" w:lineRule="auto"/>
        <w:ind w:left="0"/>
        <w:jc w:val="both"/>
        <w:rPr>
          <w:rFonts w:ascii="Times New Roman" w:hAnsi="Times New Roman"/>
          <w:sz w:val="24"/>
          <w:szCs w:val="24"/>
          <w:lang w:val="en-US"/>
        </w:rPr>
      </w:pPr>
      <w:proofErr w:type="gramStart"/>
      <w:r w:rsidRPr="009820A3">
        <w:rPr>
          <w:rFonts w:ascii="Times New Roman" w:hAnsi="Times New Roman"/>
          <w:sz w:val="24"/>
          <w:szCs w:val="24"/>
          <w:vertAlign w:val="superscript"/>
          <w:lang w:val="en-US"/>
        </w:rPr>
        <w:lastRenderedPageBreak/>
        <w:t>d</w:t>
      </w:r>
      <w:proofErr w:type="gramEnd"/>
      <w:r w:rsidRPr="009820A3">
        <w:rPr>
          <w:rFonts w:ascii="Times New Roman" w:hAnsi="Times New Roman"/>
          <w:sz w:val="24"/>
          <w:szCs w:val="24"/>
          <w:lang w:val="en-US"/>
        </w:rPr>
        <w:t xml:space="preserve"> Professor, Department of Operative Dentistry, University of Athens, Greece</w:t>
      </w:r>
    </w:p>
    <w:p w:rsidR="009820A3" w:rsidRPr="009820A3" w:rsidRDefault="009820A3" w:rsidP="009820A3">
      <w:pPr>
        <w:pStyle w:val="a3"/>
        <w:spacing w:line="360" w:lineRule="auto"/>
        <w:ind w:left="0"/>
        <w:jc w:val="both"/>
        <w:rPr>
          <w:rFonts w:ascii="Times New Roman" w:hAnsi="Times New Roman"/>
          <w:sz w:val="24"/>
          <w:szCs w:val="24"/>
          <w:lang w:val="en-US"/>
        </w:rPr>
      </w:pPr>
      <w:r w:rsidRPr="009820A3">
        <w:rPr>
          <w:rFonts w:ascii="Times New Roman" w:hAnsi="Times New Roman"/>
          <w:sz w:val="24"/>
          <w:szCs w:val="24"/>
          <w:lang w:val="en-US"/>
        </w:rPr>
        <w:t xml:space="preserve">Address: </w:t>
      </w:r>
      <w:proofErr w:type="spellStart"/>
      <w:r w:rsidRPr="009820A3">
        <w:rPr>
          <w:rFonts w:ascii="Times New Roman" w:hAnsi="Times New Roman"/>
          <w:sz w:val="24"/>
          <w:szCs w:val="24"/>
          <w:lang w:val="en-US"/>
        </w:rPr>
        <w:t>Thivon</w:t>
      </w:r>
      <w:proofErr w:type="spellEnd"/>
      <w:r w:rsidRPr="009820A3">
        <w:rPr>
          <w:rFonts w:ascii="Times New Roman" w:hAnsi="Times New Roman"/>
          <w:sz w:val="24"/>
          <w:szCs w:val="24"/>
          <w:lang w:val="en-US"/>
        </w:rPr>
        <w:t xml:space="preserve"> 2, </w:t>
      </w:r>
      <w:proofErr w:type="spellStart"/>
      <w:r w:rsidRPr="009820A3">
        <w:rPr>
          <w:rFonts w:ascii="Times New Roman" w:hAnsi="Times New Roman"/>
          <w:sz w:val="24"/>
          <w:szCs w:val="24"/>
          <w:lang w:val="en-US"/>
        </w:rPr>
        <w:t>Goudi</w:t>
      </w:r>
      <w:proofErr w:type="spellEnd"/>
      <w:r w:rsidRPr="009820A3">
        <w:rPr>
          <w:rFonts w:ascii="Times New Roman" w:hAnsi="Times New Roman"/>
          <w:sz w:val="24"/>
          <w:szCs w:val="24"/>
          <w:lang w:val="en-US"/>
        </w:rPr>
        <w:t>, Athens, 11527</w:t>
      </w:r>
      <w:proofErr w:type="gramStart"/>
      <w:r w:rsidRPr="009820A3">
        <w:rPr>
          <w:rFonts w:ascii="Times New Roman" w:hAnsi="Times New Roman"/>
          <w:sz w:val="24"/>
          <w:szCs w:val="24"/>
          <w:lang w:val="en-US"/>
        </w:rPr>
        <w:t>,  Greece</w:t>
      </w:r>
      <w:proofErr w:type="gramEnd"/>
    </w:p>
    <w:p w:rsidR="009820A3" w:rsidRPr="009820A3" w:rsidRDefault="009820A3" w:rsidP="009820A3">
      <w:pPr>
        <w:pStyle w:val="a3"/>
        <w:spacing w:line="360" w:lineRule="auto"/>
        <w:ind w:left="0"/>
        <w:jc w:val="both"/>
        <w:rPr>
          <w:rFonts w:ascii="Times New Roman" w:hAnsi="Times New Roman"/>
          <w:sz w:val="24"/>
          <w:szCs w:val="24"/>
          <w:lang w:val="en-US"/>
        </w:rPr>
      </w:pPr>
    </w:p>
    <w:p w:rsidR="009820A3" w:rsidRPr="009820A3" w:rsidRDefault="009820A3" w:rsidP="009820A3">
      <w:pPr>
        <w:spacing w:line="360" w:lineRule="auto"/>
        <w:rPr>
          <w:rFonts w:ascii="Times New Roman" w:hAnsi="Times New Roman"/>
          <w:sz w:val="24"/>
          <w:szCs w:val="24"/>
        </w:rPr>
      </w:pPr>
    </w:p>
    <w:sectPr w:rsidR="009820A3" w:rsidRPr="009820A3" w:rsidSect="000B2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5CC6"/>
    <w:rsid w:val="00015225"/>
    <w:rsid w:val="00064203"/>
    <w:rsid w:val="0008034A"/>
    <w:rsid w:val="000B2190"/>
    <w:rsid w:val="000F49BC"/>
    <w:rsid w:val="00157DE3"/>
    <w:rsid w:val="00207E71"/>
    <w:rsid w:val="00323015"/>
    <w:rsid w:val="0034420B"/>
    <w:rsid w:val="00360436"/>
    <w:rsid w:val="003A3DAA"/>
    <w:rsid w:val="003C3B8A"/>
    <w:rsid w:val="00541ECB"/>
    <w:rsid w:val="006722CB"/>
    <w:rsid w:val="00682108"/>
    <w:rsid w:val="0069084B"/>
    <w:rsid w:val="006C7AA8"/>
    <w:rsid w:val="007020FF"/>
    <w:rsid w:val="00772117"/>
    <w:rsid w:val="00792A0C"/>
    <w:rsid w:val="008D39DD"/>
    <w:rsid w:val="00910C2A"/>
    <w:rsid w:val="009204BB"/>
    <w:rsid w:val="009820A3"/>
    <w:rsid w:val="009B4851"/>
    <w:rsid w:val="009C5794"/>
    <w:rsid w:val="00A0762E"/>
    <w:rsid w:val="00A1474F"/>
    <w:rsid w:val="00A2172F"/>
    <w:rsid w:val="00A97EB4"/>
    <w:rsid w:val="00BA440D"/>
    <w:rsid w:val="00CE5CC6"/>
    <w:rsid w:val="00DE2352"/>
    <w:rsid w:val="00E771DD"/>
    <w:rsid w:val="00EE42BD"/>
    <w:rsid w:val="00F954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90"/>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49BC"/>
    <w:pPr>
      <w:ind w:left="720"/>
      <w:contextualSpacing/>
    </w:pPr>
    <w:rPr>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2774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SPIE</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Labes</dc:creator>
  <cp:lastModifiedBy>felix</cp:lastModifiedBy>
  <cp:revision>2</cp:revision>
  <dcterms:created xsi:type="dcterms:W3CDTF">2018-03-12T10:14:00Z</dcterms:created>
  <dcterms:modified xsi:type="dcterms:W3CDTF">2018-03-12T10:14:00Z</dcterms:modified>
</cp:coreProperties>
</file>