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04" w:rsidRPr="00161774" w:rsidRDefault="00BA0404" w:rsidP="00BA0404">
      <w:pPr>
        <w:rPr>
          <w:rFonts w:asciiTheme="majorBidi" w:hAnsiTheme="majorBidi" w:cstheme="majorBidi"/>
          <w:color w:val="000000"/>
          <w:sz w:val="28"/>
          <w:szCs w:val="28"/>
        </w:rPr>
      </w:pPr>
      <w:r w:rsidRPr="00161774">
        <w:rPr>
          <w:rFonts w:asciiTheme="majorBidi" w:hAnsiTheme="majorBidi" w:cstheme="majorBidi"/>
          <w:color w:val="000000"/>
          <w:sz w:val="28"/>
          <w:szCs w:val="28"/>
        </w:rPr>
        <w:t xml:space="preserve">The material is original research, has not been previously published and has not been submitted for publication elsewhere while under consideration.  </w:t>
      </w:r>
    </w:p>
    <w:p w:rsidR="00BA0404" w:rsidRPr="00AD603A" w:rsidRDefault="00BA0404" w:rsidP="00BA0404">
      <w:pPr>
        <w:rPr>
          <w:rFonts w:asciiTheme="majorBidi" w:hAnsiTheme="majorBidi" w:cstheme="majorBidi"/>
          <w:sz w:val="28"/>
          <w:szCs w:val="28"/>
          <w:lang w:bidi="ar-IQ"/>
        </w:rPr>
      </w:pPr>
      <w:r w:rsidRPr="001617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774">
        <w:rPr>
          <w:rFonts w:asciiTheme="majorBidi" w:hAnsiTheme="majorBidi" w:cstheme="majorBidi"/>
          <w:b/>
          <w:bCs/>
          <w:sz w:val="28"/>
          <w:szCs w:val="28"/>
        </w:rPr>
        <w:t>Confl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icts of Interest: </w:t>
      </w:r>
      <w:r>
        <w:rPr>
          <w:rFonts w:asciiTheme="majorBidi" w:hAnsiTheme="majorBidi" w:cstheme="majorBidi"/>
          <w:sz w:val="28"/>
          <w:szCs w:val="28"/>
          <w:lang w:bidi="ar-IQ"/>
        </w:rPr>
        <w:t>The author</w:t>
      </w:r>
      <w:r w:rsidR="0053327E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declare   no conflict of interest</w:t>
      </w:r>
    </w:p>
    <w:p w:rsidR="00BC251B" w:rsidRDefault="00503ACD" w:rsidP="00503ACD">
      <w:r w:rsidRPr="00EF5DA9">
        <w:rPr>
          <w:rFonts w:hint="eastAsia"/>
          <w:sz w:val="24"/>
          <w:szCs w:val="24"/>
        </w:rPr>
        <w:br w:type="page"/>
      </w:r>
    </w:p>
    <w:sectPr w:rsidR="00BC251B" w:rsidSect="0011336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03ACD"/>
    <w:rsid w:val="00113365"/>
    <w:rsid w:val="004E6230"/>
    <w:rsid w:val="00503ACD"/>
    <w:rsid w:val="0053327E"/>
    <w:rsid w:val="00536C4A"/>
    <w:rsid w:val="00BA0404"/>
    <w:rsid w:val="00BC251B"/>
    <w:rsid w:val="00BC7EB8"/>
    <w:rsid w:val="00CA5E53"/>
    <w:rsid w:val="00E5077B"/>
    <w:rsid w:val="00E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C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ورقاء</dc:creator>
  <cp:keywords/>
  <dc:description/>
  <cp:lastModifiedBy>ورقاء</cp:lastModifiedBy>
  <cp:revision>5</cp:revision>
  <dcterms:created xsi:type="dcterms:W3CDTF">2017-06-24T19:34:00Z</dcterms:created>
  <dcterms:modified xsi:type="dcterms:W3CDTF">2017-06-26T17:19:00Z</dcterms:modified>
</cp:coreProperties>
</file>