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81" w:rsidRDefault="003A4F81" w:rsidP="00E3450F">
      <w:pPr>
        <w:spacing w:after="0" w:line="480" w:lineRule="auto"/>
        <w:jc w:val="center"/>
        <w:rPr>
          <w:rFonts w:ascii="Times New Roman" w:hAnsi="Times New Roman" w:cs="Times New Roman"/>
          <w:b/>
          <w:sz w:val="28"/>
          <w:szCs w:val="28"/>
        </w:rPr>
      </w:pPr>
      <w:r w:rsidRPr="00386438">
        <w:rPr>
          <w:rFonts w:ascii="Times New Roman" w:hAnsi="Times New Roman" w:cs="Times New Roman"/>
          <w:b/>
          <w:bCs/>
          <w:sz w:val="24"/>
          <w:szCs w:val="24"/>
        </w:rPr>
        <w:t>COMPARATIVE  EVALUATION  OF  SURFACE  ROUGHNESS  AND TEXTURE OF POLISHED  NANOFILL  AND  NANOHYBRID COMPOSITES USING PROFILOMETER AND SCANNING ELECTRON MICROSCOPE – IN - VITRO STUDY</w:t>
      </w:r>
      <w:r>
        <w:rPr>
          <w:rFonts w:ascii="Times New Roman" w:hAnsi="Times New Roman" w:cs="Times New Roman"/>
          <w:b/>
          <w:bCs/>
          <w:sz w:val="24"/>
          <w:szCs w:val="24"/>
        </w:rPr>
        <w:t>.</w:t>
      </w:r>
    </w:p>
    <w:p w:rsidR="001D77F7" w:rsidRPr="00E3450F" w:rsidRDefault="001D77F7" w:rsidP="00E3450F">
      <w:pPr>
        <w:spacing w:after="0" w:line="480" w:lineRule="auto"/>
        <w:jc w:val="center"/>
        <w:rPr>
          <w:rFonts w:ascii="Times New Roman" w:hAnsi="Times New Roman" w:cs="Times New Roman"/>
          <w:b/>
          <w:sz w:val="28"/>
          <w:szCs w:val="28"/>
        </w:rPr>
      </w:pPr>
      <w:r w:rsidRPr="009B43A8">
        <w:rPr>
          <w:rFonts w:ascii="Times New Roman" w:hAnsi="Times New Roman" w:cs="Times New Roman"/>
          <w:b/>
          <w:sz w:val="28"/>
          <w:szCs w:val="28"/>
        </w:rPr>
        <w:t>ABSTRACT</w:t>
      </w:r>
    </w:p>
    <w:p w:rsidR="001D77F7" w:rsidRPr="001D77F7" w:rsidRDefault="00862286" w:rsidP="001D77F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Aim: </w:t>
      </w:r>
      <w:r>
        <w:rPr>
          <w:rFonts w:ascii="Times New Roman" w:hAnsi="Times New Roman" w:cs="Times New Roman"/>
          <w:sz w:val="24"/>
          <w:szCs w:val="24"/>
        </w:rPr>
        <w:t>T</w:t>
      </w:r>
      <w:r w:rsidR="001D77F7" w:rsidRPr="00E14F28">
        <w:rPr>
          <w:rFonts w:ascii="Times New Roman" w:hAnsi="Times New Roman" w:cs="Times New Roman"/>
          <w:sz w:val="24"/>
          <w:szCs w:val="24"/>
        </w:rPr>
        <w:t xml:space="preserve">o determine the effectiveness of three polishing systems on three different composite materials by evaluating surface roughness using a </w:t>
      </w:r>
      <w:proofErr w:type="spellStart"/>
      <w:r w:rsidR="001D77F7" w:rsidRPr="00E14F28">
        <w:rPr>
          <w:rFonts w:ascii="Times New Roman" w:hAnsi="Times New Roman" w:cs="Times New Roman"/>
          <w:sz w:val="24"/>
          <w:szCs w:val="24"/>
        </w:rPr>
        <w:t>Profilometer</w:t>
      </w:r>
      <w:proofErr w:type="spellEnd"/>
      <w:r w:rsidR="001D77F7" w:rsidRPr="00E14F28">
        <w:rPr>
          <w:rFonts w:ascii="Times New Roman" w:hAnsi="Times New Roman" w:cs="Times New Roman"/>
          <w:sz w:val="24"/>
          <w:szCs w:val="24"/>
        </w:rPr>
        <w:t xml:space="preserve"> and Scanning electron microscope.</w:t>
      </w:r>
    </w:p>
    <w:p w:rsidR="001D77F7" w:rsidRPr="001D77F7" w:rsidRDefault="001D77F7" w:rsidP="001D77F7">
      <w:pPr>
        <w:spacing w:after="0" w:line="480" w:lineRule="auto"/>
        <w:jc w:val="both"/>
        <w:rPr>
          <w:rFonts w:ascii="Times New Roman" w:hAnsi="Times New Roman" w:cs="Times New Roman"/>
          <w:b/>
          <w:sz w:val="24"/>
          <w:szCs w:val="24"/>
        </w:rPr>
      </w:pPr>
      <w:r w:rsidRPr="00E14F28">
        <w:rPr>
          <w:rFonts w:ascii="Times New Roman" w:hAnsi="Times New Roman" w:cs="Times New Roman"/>
          <w:b/>
          <w:sz w:val="24"/>
          <w:szCs w:val="24"/>
        </w:rPr>
        <w:t>Methodology</w:t>
      </w:r>
      <w:r>
        <w:rPr>
          <w:rFonts w:ascii="Times New Roman" w:hAnsi="Times New Roman" w:cs="Times New Roman"/>
          <w:b/>
          <w:sz w:val="24"/>
          <w:szCs w:val="24"/>
        </w:rPr>
        <w:t xml:space="preserve">: </w:t>
      </w:r>
      <w:r w:rsidRPr="00E14F28">
        <w:rPr>
          <w:rFonts w:ascii="Times New Roman" w:hAnsi="Times New Roman" w:cs="Times New Roman"/>
          <w:sz w:val="24"/>
          <w:szCs w:val="24"/>
        </w:rPr>
        <w:t xml:space="preserve">A total of Sixty-three </w:t>
      </w:r>
      <w:r>
        <w:rPr>
          <w:rFonts w:ascii="Times New Roman" w:hAnsi="Times New Roman" w:cs="Times New Roman"/>
          <w:sz w:val="24"/>
          <w:szCs w:val="24"/>
        </w:rPr>
        <w:t xml:space="preserve">resin composite disks were </w:t>
      </w:r>
      <w:r w:rsidRPr="00E14F28">
        <w:rPr>
          <w:rFonts w:ascii="Times New Roman" w:hAnsi="Times New Roman" w:cs="Times New Roman"/>
          <w:sz w:val="24"/>
          <w:szCs w:val="24"/>
        </w:rPr>
        <w:t xml:space="preserve">prepared in rectangular acrylic mold of 8×2mm dimension, with 4mm thickness. Specimens were made of light activated resin composite </w:t>
      </w:r>
      <w:proofErr w:type="spellStart"/>
      <w:r w:rsidRPr="00E14F28">
        <w:rPr>
          <w:rFonts w:ascii="Times New Roman" w:hAnsi="Times New Roman" w:cs="Times New Roman"/>
          <w:sz w:val="24"/>
          <w:szCs w:val="24"/>
        </w:rPr>
        <w:t>Filtek</w:t>
      </w:r>
      <w:proofErr w:type="spellEnd"/>
      <w:r w:rsidRPr="00E14F28">
        <w:rPr>
          <w:rFonts w:ascii="Times New Roman" w:hAnsi="Times New Roman" w:cs="Times New Roman"/>
          <w:sz w:val="24"/>
          <w:szCs w:val="24"/>
        </w:rPr>
        <w:t xml:space="preserve"> Z-250-XT, </w:t>
      </w:r>
      <w:proofErr w:type="spellStart"/>
      <w:r w:rsidRPr="00E14F28">
        <w:rPr>
          <w:rFonts w:ascii="Times New Roman" w:hAnsi="Times New Roman" w:cs="Times New Roman"/>
          <w:sz w:val="24"/>
          <w:szCs w:val="24"/>
        </w:rPr>
        <w:t>Tetric</w:t>
      </w:r>
      <w:proofErr w:type="spellEnd"/>
      <w:r w:rsidRPr="00E14F28">
        <w:rPr>
          <w:rFonts w:ascii="Times New Roman" w:hAnsi="Times New Roman" w:cs="Times New Roman"/>
          <w:sz w:val="24"/>
          <w:szCs w:val="24"/>
        </w:rPr>
        <w:t xml:space="preserve">-N-Ceram </w:t>
      </w:r>
      <w:proofErr w:type="spellStart"/>
      <w:r w:rsidRPr="00E14F28">
        <w:rPr>
          <w:rFonts w:ascii="Times New Roman" w:hAnsi="Times New Roman" w:cs="Times New Roman"/>
          <w:sz w:val="24"/>
          <w:szCs w:val="24"/>
        </w:rPr>
        <w:t>bulkfill</w:t>
      </w:r>
      <w:proofErr w:type="spellEnd"/>
      <w:r w:rsidRPr="00E14F28">
        <w:rPr>
          <w:rFonts w:ascii="Times New Roman" w:hAnsi="Times New Roman" w:cs="Times New Roman"/>
          <w:sz w:val="24"/>
          <w:szCs w:val="24"/>
        </w:rPr>
        <w:t xml:space="preserve">, Ceram X Duo. The sixty-three samples were </w:t>
      </w:r>
      <w:r w:rsidR="003A4F81">
        <w:rPr>
          <w:rFonts w:ascii="Times New Roman" w:hAnsi="Times New Roman" w:cs="Times New Roman"/>
          <w:sz w:val="24"/>
          <w:szCs w:val="24"/>
        </w:rPr>
        <w:t xml:space="preserve">divided into </w:t>
      </w:r>
      <w:r w:rsidR="003A4F81" w:rsidRPr="00E14F28">
        <w:rPr>
          <w:rFonts w:ascii="Times New Roman" w:hAnsi="Times New Roman" w:cs="Times New Roman"/>
          <w:sz w:val="24"/>
          <w:szCs w:val="24"/>
        </w:rPr>
        <w:t>three gro</w:t>
      </w:r>
      <w:r w:rsidR="00862286">
        <w:rPr>
          <w:rFonts w:ascii="Times New Roman" w:hAnsi="Times New Roman" w:cs="Times New Roman"/>
          <w:sz w:val="24"/>
          <w:szCs w:val="24"/>
        </w:rPr>
        <w:t xml:space="preserve">ups of twenty-one samples </w:t>
      </w:r>
      <w:r w:rsidR="003A4F81">
        <w:rPr>
          <w:rFonts w:ascii="Times New Roman" w:hAnsi="Times New Roman" w:cs="Times New Roman"/>
          <w:sz w:val="24"/>
          <w:szCs w:val="24"/>
        </w:rPr>
        <w:t xml:space="preserve">each </w:t>
      </w:r>
      <w:proofErr w:type="spellStart"/>
      <w:r w:rsidR="003A4F81">
        <w:rPr>
          <w:rFonts w:ascii="Times New Roman" w:hAnsi="Times New Roman" w:cs="Times New Roman"/>
          <w:sz w:val="24"/>
          <w:szCs w:val="24"/>
        </w:rPr>
        <w:t>i.e</w:t>
      </w:r>
      <w:proofErr w:type="spellEnd"/>
      <w:r w:rsidR="003A4F81">
        <w:rPr>
          <w:rFonts w:ascii="Times New Roman" w:hAnsi="Times New Roman" w:cs="Times New Roman"/>
          <w:sz w:val="24"/>
          <w:szCs w:val="24"/>
        </w:rPr>
        <w:t xml:space="preserve"> </w:t>
      </w:r>
      <w:r w:rsidR="003A4F81" w:rsidRPr="00E14F28">
        <w:rPr>
          <w:rFonts w:ascii="Times New Roman" w:hAnsi="Times New Roman" w:cs="Times New Roman"/>
          <w:sz w:val="24"/>
          <w:szCs w:val="24"/>
        </w:rPr>
        <w:t>Group A (</w:t>
      </w:r>
      <w:proofErr w:type="spellStart"/>
      <w:r w:rsidR="003A4F81" w:rsidRPr="00E14F28">
        <w:rPr>
          <w:rFonts w:ascii="Times New Roman" w:hAnsi="Times New Roman" w:cs="Times New Roman"/>
          <w:sz w:val="24"/>
          <w:szCs w:val="24"/>
        </w:rPr>
        <w:t>Filtek</w:t>
      </w:r>
      <w:proofErr w:type="spellEnd"/>
      <w:r w:rsidR="003A4F81" w:rsidRPr="00E14F28">
        <w:rPr>
          <w:rFonts w:ascii="Times New Roman" w:hAnsi="Times New Roman" w:cs="Times New Roman"/>
          <w:sz w:val="24"/>
          <w:szCs w:val="24"/>
        </w:rPr>
        <w:t xml:space="preserve"> Z-250-XT), Gro</w:t>
      </w:r>
      <w:r w:rsidR="003A4F81">
        <w:rPr>
          <w:rFonts w:ascii="Times New Roman" w:hAnsi="Times New Roman" w:cs="Times New Roman"/>
          <w:sz w:val="24"/>
          <w:szCs w:val="24"/>
        </w:rPr>
        <w:t>up B (</w:t>
      </w:r>
      <w:proofErr w:type="spellStart"/>
      <w:r w:rsidR="003A4F81">
        <w:rPr>
          <w:rFonts w:ascii="Times New Roman" w:hAnsi="Times New Roman" w:cs="Times New Roman"/>
          <w:sz w:val="24"/>
          <w:szCs w:val="24"/>
        </w:rPr>
        <w:t>Tetric</w:t>
      </w:r>
      <w:proofErr w:type="spellEnd"/>
      <w:r w:rsidR="003A4F81">
        <w:rPr>
          <w:rFonts w:ascii="Times New Roman" w:hAnsi="Times New Roman" w:cs="Times New Roman"/>
          <w:sz w:val="24"/>
          <w:szCs w:val="24"/>
        </w:rPr>
        <w:t xml:space="preserve">-N-Ceram </w:t>
      </w:r>
      <w:proofErr w:type="spellStart"/>
      <w:r w:rsidR="003A4F81">
        <w:rPr>
          <w:rFonts w:ascii="Times New Roman" w:hAnsi="Times New Roman" w:cs="Times New Roman"/>
          <w:sz w:val="24"/>
          <w:szCs w:val="24"/>
        </w:rPr>
        <w:t>bulkfill</w:t>
      </w:r>
      <w:proofErr w:type="spellEnd"/>
      <w:r w:rsidR="003A4F81">
        <w:rPr>
          <w:rFonts w:ascii="Times New Roman" w:hAnsi="Times New Roman" w:cs="Times New Roman"/>
          <w:sz w:val="24"/>
          <w:szCs w:val="24"/>
        </w:rPr>
        <w:t>)</w:t>
      </w:r>
      <w:r w:rsidR="00862286">
        <w:rPr>
          <w:rFonts w:ascii="Times New Roman" w:hAnsi="Times New Roman" w:cs="Times New Roman"/>
          <w:sz w:val="24"/>
          <w:szCs w:val="24"/>
        </w:rPr>
        <w:t xml:space="preserve"> </w:t>
      </w:r>
      <w:r w:rsidR="003A4F81">
        <w:rPr>
          <w:rFonts w:ascii="Times New Roman" w:hAnsi="Times New Roman" w:cs="Times New Roman"/>
          <w:sz w:val="24"/>
          <w:szCs w:val="24"/>
        </w:rPr>
        <w:t xml:space="preserve">and </w:t>
      </w:r>
      <w:r w:rsidR="003A4F81" w:rsidRPr="00E14F28">
        <w:rPr>
          <w:rFonts w:ascii="Times New Roman" w:hAnsi="Times New Roman" w:cs="Times New Roman"/>
          <w:sz w:val="24"/>
          <w:szCs w:val="24"/>
        </w:rPr>
        <w:t>Group C (Ceram-X-Duo)</w:t>
      </w:r>
      <w:r w:rsidRPr="00E14F28">
        <w:rPr>
          <w:rFonts w:ascii="Times New Roman" w:hAnsi="Times New Roman" w:cs="Times New Roman"/>
          <w:sz w:val="24"/>
          <w:szCs w:val="24"/>
        </w:rPr>
        <w:t>.</w:t>
      </w:r>
      <w:r w:rsidR="003A4F81">
        <w:rPr>
          <w:rFonts w:ascii="Times New Roman" w:hAnsi="Times New Roman" w:cs="Times New Roman"/>
          <w:sz w:val="24"/>
          <w:szCs w:val="24"/>
        </w:rPr>
        <w:t xml:space="preserve"> </w:t>
      </w:r>
      <w:r w:rsidRPr="00E14F28">
        <w:rPr>
          <w:rFonts w:ascii="Times New Roman" w:hAnsi="Times New Roman" w:cs="Times New Roman"/>
          <w:sz w:val="24"/>
          <w:szCs w:val="24"/>
        </w:rPr>
        <w:t>Out of 21 s</w:t>
      </w:r>
      <w:r>
        <w:rPr>
          <w:rFonts w:ascii="Times New Roman" w:hAnsi="Times New Roman" w:cs="Times New Roman"/>
          <w:sz w:val="24"/>
          <w:szCs w:val="24"/>
        </w:rPr>
        <w:t xml:space="preserve">amples of each of the material, 7 specimens were </w:t>
      </w:r>
      <w:r w:rsidRPr="00E14F28">
        <w:rPr>
          <w:rFonts w:ascii="Times New Roman" w:hAnsi="Times New Roman" w:cs="Times New Roman"/>
          <w:sz w:val="24"/>
          <w:szCs w:val="24"/>
        </w:rPr>
        <w:t>polished with</w:t>
      </w:r>
      <w:r>
        <w:rPr>
          <w:rFonts w:ascii="Times New Roman" w:hAnsi="Times New Roman" w:cs="Times New Roman"/>
          <w:sz w:val="24"/>
          <w:szCs w:val="24"/>
        </w:rPr>
        <w:t xml:space="preserve"> multi enhance polishing agents, 7 specimens were</w:t>
      </w:r>
      <w:r w:rsidRPr="00E14F28">
        <w:rPr>
          <w:rFonts w:ascii="Times New Roman" w:hAnsi="Times New Roman" w:cs="Times New Roman"/>
          <w:sz w:val="24"/>
          <w:szCs w:val="24"/>
        </w:rPr>
        <w:t xml:space="preserve"> polished wit</w:t>
      </w:r>
      <w:r>
        <w:rPr>
          <w:rFonts w:ascii="Times New Roman" w:hAnsi="Times New Roman" w:cs="Times New Roman"/>
          <w:sz w:val="24"/>
          <w:szCs w:val="24"/>
        </w:rPr>
        <w:t>h   super snap polishing agents and 7 specimens were</w:t>
      </w:r>
      <w:r w:rsidRPr="00E14F28">
        <w:rPr>
          <w:rFonts w:ascii="Times New Roman" w:hAnsi="Times New Roman" w:cs="Times New Roman"/>
          <w:sz w:val="24"/>
          <w:szCs w:val="24"/>
        </w:rPr>
        <w:t xml:space="preserve"> polished with </w:t>
      </w:r>
      <w:proofErr w:type="spellStart"/>
      <w:r w:rsidRPr="00E14F28">
        <w:rPr>
          <w:rFonts w:ascii="Times New Roman" w:hAnsi="Times New Roman" w:cs="Times New Roman"/>
          <w:sz w:val="24"/>
          <w:szCs w:val="24"/>
        </w:rPr>
        <w:t>sof-lexdiscs.Surface</w:t>
      </w:r>
      <w:proofErr w:type="spellEnd"/>
      <w:r w:rsidRPr="00E14F28">
        <w:rPr>
          <w:rFonts w:ascii="Times New Roman" w:hAnsi="Times New Roman" w:cs="Times New Roman"/>
          <w:sz w:val="24"/>
          <w:szCs w:val="24"/>
        </w:rPr>
        <w:t xml:space="preserve"> roughness of each sample after </w:t>
      </w:r>
      <w:proofErr w:type="spellStart"/>
      <w:r w:rsidRPr="00E14F28">
        <w:rPr>
          <w:rFonts w:ascii="Times New Roman" w:hAnsi="Times New Roman" w:cs="Times New Roman"/>
          <w:sz w:val="24"/>
          <w:szCs w:val="24"/>
        </w:rPr>
        <w:t>polishingwas</w:t>
      </w:r>
      <w:proofErr w:type="spellEnd"/>
      <w:r w:rsidRPr="00E14F28">
        <w:rPr>
          <w:rFonts w:ascii="Times New Roman" w:hAnsi="Times New Roman" w:cs="Times New Roman"/>
          <w:sz w:val="24"/>
          <w:szCs w:val="24"/>
        </w:rPr>
        <w:t xml:space="preserve"> </w:t>
      </w:r>
      <w:proofErr w:type="spellStart"/>
      <w:r w:rsidRPr="00E14F28">
        <w:rPr>
          <w:rFonts w:ascii="Times New Roman" w:hAnsi="Times New Roman" w:cs="Times New Roman"/>
          <w:sz w:val="24"/>
          <w:szCs w:val="24"/>
        </w:rPr>
        <w:t>evaluatedusing</w:t>
      </w:r>
      <w:proofErr w:type="spellEnd"/>
      <w:r w:rsidRPr="00E14F28">
        <w:rPr>
          <w:rFonts w:ascii="Times New Roman" w:hAnsi="Times New Roman" w:cs="Times New Roman"/>
          <w:sz w:val="24"/>
          <w:szCs w:val="24"/>
        </w:rPr>
        <w:t xml:space="preserve"> </w:t>
      </w:r>
      <w:proofErr w:type="spellStart"/>
      <w:r w:rsidRPr="00E14F28">
        <w:rPr>
          <w:rFonts w:ascii="Times New Roman" w:hAnsi="Times New Roman" w:cs="Times New Roman"/>
          <w:sz w:val="24"/>
          <w:szCs w:val="24"/>
        </w:rPr>
        <w:t>Profilometer</w:t>
      </w:r>
      <w:proofErr w:type="spellEnd"/>
      <w:r w:rsidRPr="00E14F28">
        <w:rPr>
          <w:rFonts w:ascii="Times New Roman" w:hAnsi="Times New Roman" w:cs="Times New Roman"/>
          <w:sz w:val="24"/>
          <w:szCs w:val="24"/>
        </w:rPr>
        <w:t xml:space="preserve"> and Scanning electron microscope.</w:t>
      </w:r>
    </w:p>
    <w:p w:rsidR="001D77F7" w:rsidRDefault="001D77F7" w:rsidP="001D77F7">
      <w:pPr>
        <w:spacing w:after="0" w:line="480" w:lineRule="auto"/>
        <w:jc w:val="both"/>
        <w:rPr>
          <w:rFonts w:ascii="Times New Roman" w:hAnsi="Times New Roman" w:cs="Times New Roman"/>
          <w:b/>
          <w:sz w:val="24"/>
          <w:szCs w:val="24"/>
        </w:rPr>
      </w:pPr>
      <w:proofErr w:type="gramStart"/>
      <w:r w:rsidRPr="00E14F28">
        <w:rPr>
          <w:rFonts w:ascii="Times New Roman" w:hAnsi="Times New Roman" w:cs="Times New Roman"/>
          <w:b/>
          <w:sz w:val="24"/>
          <w:szCs w:val="24"/>
        </w:rPr>
        <w:t xml:space="preserve">Results </w:t>
      </w:r>
      <w:r>
        <w:rPr>
          <w:rFonts w:ascii="Times New Roman" w:hAnsi="Times New Roman" w:cs="Times New Roman"/>
          <w:b/>
          <w:sz w:val="24"/>
          <w:szCs w:val="24"/>
        </w:rPr>
        <w:t>:</w:t>
      </w:r>
      <w:proofErr w:type="gramEnd"/>
      <w:r w:rsidR="00862286" w:rsidRPr="00862286">
        <w:rPr>
          <w:rFonts w:ascii="Times New Roman" w:hAnsi="Times New Roman" w:cs="Times New Roman"/>
          <w:sz w:val="24"/>
          <w:szCs w:val="24"/>
        </w:rPr>
        <w:t xml:space="preserve"> </w:t>
      </w:r>
      <w:r w:rsidR="00862286">
        <w:rPr>
          <w:rFonts w:ascii="Times New Roman" w:hAnsi="Times New Roman" w:cs="Times New Roman"/>
          <w:sz w:val="24"/>
          <w:szCs w:val="24"/>
        </w:rPr>
        <w:t xml:space="preserve">One-way </w:t>
      </w:r>
      <w:proofErr w:type="spellStart"/>
      <w:r w:rsidR="00862286">
        <w:rPr>
          <w:rFonts w:ascii="Times New Roman" w:hAnsi="Times New Roman" w:cs="Times New Roman"/>
          <w:sz w:val="24"/>
          <w:szCs w:val="24"/>
        </w:rPr>
        <w:t>anova</w:t>
      </w:r>
      <w:proofErr w:type="spellEnd"/>
      <w:r w:rsidR="00862286">
        <w:rPr>
          <w:rFonts w:ascii="Times New Roman" w:hAnsi="Times New Roman" w:cs="Times New Roman"/>
          <w:sz w:val="24"/>
          <w:szCs w:val="24"/>
        </w:rPr>
        <w:t xml:space="preserve"> and </w:t>
      </w:r>
      <w:proofErr w:type="spellStart"/>
      <w:r w:rsidR="00862286">
        <w:rPr>
          <w:rFonts w:ascii="Times New Roman" w:hAnsi="Times New Roman" w:cs="Times New Roman"/>
          <w:sz w:val="24"/>
          <w:szCs w:val="24"/>
        </w:rPr>
        <w:t>kruskal</w:t>
      </w:r>
      <w:proofErr w:type="spellEnd"/>
      <w:r w:rsidR="00862286">
        <w:rPr>
          <w:rFonts w:ascii="Times New Roman" w:hAnsi="Times New Roman" w:cs="Times New Roman"/>
          <w:sz w:val="24"/>
          <w:szCs w:val="24"/>
        </w:rPr>
        <w:t xml:space="preserve"> </w:t>
      </w:r>
      <w:proofErr w:type="spellStart"/>
      <w:r w:rsidR="00862286">
        <w:rPr>
          <w:rFonts w:ascii="Times New Roman" w:hAnsi="Times New Roman" w:cs="Times New Roman"/>
          <w:sz w:val="24"/>
          <w:szCs w:val="24"/>
        </w:rPr>
        <w:t>wallis</w:t>
      </w:r>
      <w:proofErr w:type="spellEnd"/>
      <w:r w:rsidR="00862286">
        <w:rPr>
          <w:rFonts w:ascii="Times New Roman" w:hAnsi="Times New Roman" w:cs="Times New Roman"/>
          <w:sz w:val="24"/>
          <w:szCs w:val="24"/>
        </w:rPr>
        <w:t xml:space="preserve"> test was used for statistical analysis. </w:t>
      </w:r>
      <w:r w:rsidRPr="00E14F28">
        <w:rPr>
          <w:rFonts w:ascii="Times New Roman" w:hAnsi="Times New Roman" w:cs="Times New Roman"/>
          <w:sz w:val="24"/>
          <w:szCs w:val="24"/>
        </w:rPr>
        <w:t xml:space="preserve">Ceram-X-Duo gave least roughness average value with Super snap polishing system when compared to multi enhance and </w:t>
      </w:r>
      <w:proofErr w:type="spellStart"/>
      <w:r w:rsidRPr="00E14F28">
        <w:rPr>
          <w:rFonts w:ascii="Times New Roman" w:hAnsi="Times New Roman" w:cs="Times New Roman"/>
          <w:sz w:val="24"/>
          <w:szCs w:val="24"/>
        </w:rPr>
        <w:t>sof-</w:t>
      </w:r>
      <w:proofErr w:type="gramStart"/>
      <w:r w:rsidRPr="00E14F28">
        <w:rPr>
          <w:rFonts w:ascii="Times New Roman" w:hAnsi="Times New Roman" w:cs="Times New Roman"/>
          <w:sz w:val="24"/>
          <w:szCs w:val="24"/>
        </w:rPr>
        <w:t>lex</w:t>
      </w:r>
      <w:proofErr w:type="spellEnd"/>
      <w:r w:rsidRPr="00E14F28">
        <w:rPr>
          <w:rFonts w:ascii="Times New Roman" w:hAnsi="Times New Roman" w:cs="Times New Roman"/>
          <w:sz w:val="24"/>
          <w:szCs w:val="24"/>
        </w:rPr>
        <w:t xml:space="preserve">  polishing</w:t>
      </w:r>
      <w:proofErr w:type="gramEnd"/>
      <w:r w:rsidRPr="00E14F28">
        <w:rPr>
          <w:rFonts w:ascii="Times New Roman" w:hAnsi="Times New Roman" w:cs="Times New Roman"/>
          <w:sz w:val="24"/>
          <w:szCs w:val="24"/>
        </w:rPr>
        <w:t xml:space="preserve"> system.</w:t>
      </w:r>
    </w:p>
    <w:p w:rsidR="00E3450F" w:rsidRDefault="001D77F7" w:rsidP="00E3450F">
      <w:pPr>
        <w:spacing w:after="0" w:line="480" w:lineRule="auto"/>
        <w:jc w:val="both"/>
        <w:rPr>
          <w:rFonts w:ascii="Times New Roman" w:hAnsi="Times New Roman" w:cs="Times New Roman"/>
          <w:b/>
          <w:sz w:val="24"/>
          <w:szCs w:val="24"/>
        </w:rPr>
      </w:pPr>
      <w:proofErr w:type="gramStart"/>
      <w:r w:rsidRPr="00E14F28">
        <w:rPr>
          <w:rFonts w:ascii="Times New Roman" w:hAnsi="Times New Roman" w:cs="Times New Roman"/>
          <w:b/>
          <w:sz w:val="24"/>
          <w:szCs w:val="24"/>
        </w:rPr>
        <w:t xml:space="preserve">Conclusion </w:t>
      </w:r>
      <w:r>
        <w:rPr>
          <w:rFonts w:ascii="Times New Roman" w:hAnsi="Times New Roman" w:cs="Times New Roman"/>
          <w:b/>
          <w:sz w:val="24"/>
          <w:szCs w:val="24"/>
        </w:rPr>
        <w:t>:</w:t>
      </w:r>
      <w:proofErr w:type="gramEnd"/>
      <w:r w:rsidRPr="00E14F28">
        <w:rPr>
          <w:rFonts w:ascii="Times New Roman" w:hAnsi="Times New Roman" w:cs="Times New Roman"/>
          <w:sz w:val="24"/>
          <w:szCs w:val="24"/>
        </w:rPr>
        <w:t xml:space="preserve"> Super snap polishing system is a better polishing system than multi enhance and </w:t>
      </w:r>
      <w:proofErr w:type="spellStart"/>
      <w:r w:rsidRPr="00E14F28">
        <w:rPr>
          <w:rFonts w:ascii="Times New Roman" w:hAnsi="Times New Roman" w:cs="Times New Roman"/>
          <w:sz w:val="24"/>
          <w:szCs w:val="24"/>
        </w:rPr>
        <w:t>sof-lex</w:t>
      </w:r>
      <w:proofErr w:type="spellEnd"/>
      <w:r w:rsidRPr="00E14F28">
        <w:rPr>
          <w:rFonts w:ascii="Times New Roman" w:hAnsi="Times New Roman" w:cs="Times New Roman"/>
          <w:sz w:val="24"/>
          <w:szCs w:val="24"/>
        </w:rPr>
        <w:t xml:space="preserve"> a</w:t>
      </w:r>
      <w:r w:rsidR="00862286">
        <w:rPr>
          <w:rFonts w:ascii="Times New Roman" w:hAnsi="Times New Roman" w:cs="Times New Roman"/>
          <w:sz w:val="24"/>
          <w:szCs w:val="24"/>
        </w:rPr>
        <w:t xml:space="preserve">nd </w:t>
      </w:r>
      <w:r w:rsidRPr="00E14F28">
        <w:rPr>
          <w:rFonts w:ascii="Times New Roman" w:hAnsi="Times New Roman" w:cs="Times New Roman"/>
          <w:sz w:val="24"/>
          <w:szCs w:val="24"/>
        </w:rPr>
        <w:t xml:space="preserve">Ceram-X-Duo composite material  offers better </w:t>
      </w:r>
      <w:proofErr w:type="spellStart"/>
      <w:r w:rsidRPr="00E14F28">
        <w:rPr>
          <w:rFonts w:ascii="Times New Roman" w:hAnsi="Times New Roman" w:cs="Times New Roman"/>
          <w:sz w:val="24"/>
          <w:szCs w:val="24"/>
        </w:rPr>
        <w:t>polishability</w:t>
      </w:r>
      <w:proofErr w:type="spellEnd"/>
      <w:r w:rsidRPr="00E14F28">
        <w:rPr>
          <w:rFonts w:ascii="Times New Roman" w:hAnsi="Times New Roman" w:cs="Times New Roman"/>
          <w:sz w:val="24"/>
          <w:szCs w:val="24"/>
        </w:rPr>
        <w:t xml:space="preserve"> compared to </w:t>
      </w:r>
      <w:proofErr w:type="spellStart"/>
      <w:r w:rsidRPr="00E14F28">
        <w:rPr>
          <w:rFonts w:ascii="Times New Roman" w:hAnsi="Times New Roman" w:cs="Times New Roman"/>
          <w:sz w:val="24"/>
          <w:szCs w:val="24"/>
        </w:rPr>
        <w:t>Filtek</w:t>
      </w:r>
      <w:proofErr w:type="spellEnd"/>
      <w:r w:rsidRPr="00E14F28">
        <w:rPr>
          <w:rFonts w:ascii="Times New Roman" w:hAnsi="Times New Roman" w:cs="Times New Roman"/>
          <w:sz w:val="24"/>
          <w:szCs w:val="24"/>
        </w:rPr>
        <w:t xml:space="preserve"> Z-250-XT and </w:t>
      </w:r>
      <w:proofErr w:type="spellStart"/>
      <w:r w:rsidRPr="00E14F28">
        <w:rPr>
          <w:rFonts w:ascii="Times New Roman" w:hAnsi="Times New Roman" w:cs="Times New Roman"/>
          <w:sz w:val="24"/>
          <w:szCs w:val="24"/>
        </w:rPr>
        <w:t>Tetric</w:t>
      </w:r>
      <w:proofErr w:type="spellEnd"/>
      <w:r w:rsidRPr="00E14F28">
        <w:rPr>
          <w:rFonts w:ascii="Times New Roman" w:hAnsi="Times New Roman" w:cs="Times New Roman"/>
          <w:sz w:val="24"/>
          <w:szCs w:val="24"/>
        </w:rPr>
        <w:t>-N-Ceram bulk fill.</w:t>
      </w:r>
    </w:p>
    <w:p w:rsidR="00AB2BCE" w:rsidRPr="00AB2BCE" w:rsidRDefault="00AB2BCE" w:rsidP="00E3450F">
      <w:pPr>
        <w:spacing w:after="0" w:line="480" w:lineRule="auto"/>
        <w:jc w:val="both"/>
        <w:rPr>
          <w:rFonts w:ascii="Times New Roman" w:hAnsi="Times New Roman" w:cs="Times New Roman"/>
          <w:b/>
          <w:sz w:val="24"/>
          <w:szCs w:val="24"/>
        </w:rPr>
      </w:pPr>
      <w:r w:rsidRPr="00AB2BCE">
        <w:rPr>
          <w:rFonts w:ascii="Times New Roman" w:hAnsi="Times New Roman" w:cs="Times New Roman"/>
          <w:b/>
          <w:sz w:val="24"/>
          <w:szCs w:val="24"/>
        </w:rPr>
        <w:lastRenderedPageBreak/>
        <w:t>INTRODUCTION</w:t>
      </w:r>
    </w:p>
    <w:p w:rsidR="0064440A" w:rsidRDefault="00524782" w:rsidP="00687A16">
      <w:pPr>
        <w:spacing w:after="0" w:line="480" w:lineRule="auto"/>
        <w:ind w:firstLine="720"/>
        <w:jc w:val="both"/>
        <w:rPr>
          <w:rFonts w:ascii="Times New Roman" w:hAnsi="Times New Roman" w:cs="Times New Roman"/>
          <w:sz w:val="24"/>
          <w:szCs w:val="24"/>
        </w:rPr>
      </w:pPr>
      <w:r w:rsidRPr="004C0AD8">
        <w:rPr>
          <w:rFonts w:ascii="Times New Roman" w:hAnsi="Times New Roman" w:cs="Times New Roman"/>
          <w:sz w:val="24"/>
          <w:szCs w:val="24"/>
        </w:rPr>
        <w:t>Composite resins of today provide improved strength, resistance to wear, and better esthetics, compared to earlier generation composites.</w:t>
      </w:r>
      <w:r w:rsidR="000D2497" w:rsidRPr="004C0AD8">
        <w:rPr>
          <w:rFonts w:ascii="Times New Roman" w:hAnsi="Times New Roman" w:cs="Times New Roman"/>
          <w:sz w:val="24"/>
          <w:szCs w:val="24"/>
        </w:rPr>
        <w:t>Composit</w:t>
      </w:r>
      <w:r w:rsidR="000D2497">
        <w:rPr>
          <w:rFonts w:ascii="Times New Roman" w:hAnsi="Times New Roman" w:cs="Times New Roman"/>
          <w:sz w:val="24"/>
          <w:szCs w:val="24"/>
        </w:rPr>
        <w:t xml:space="preserve">es </w:t>
      </w:r>
      <w:r w:rsidR="000D2497" w:rsidRPr="004C0AD8">
        <w:rPr>
          <w:rFonts w:ascii="Times New Roman" w:hAnsi="Times New Roman" w:cs="Times New Roman"/>
          <w:sz w:val="24"/>
          <w:szCs w:val="24"/>
        </w:rPr>
        <w:t>materials have evolved with the science behind them solving many of the problems experienced with materials of the past.</w:t>
      </w:r>
      <w:r w:rsidR="00DA0E04" w:rsidRPr="00DA0E04">
        <w:rPr>
          <w:rFonts w:ascii="Times New Roman" w:hAnsi="Times New Roman" w:cs="Times New Roman"/>
          <w:sz w:val="24"/>
          <w:szCs w:val="24"/>
          <w:vertAlign w:val="superscript"/>
        </w:rPr>
        <w:t>1</w:t>
      </w:r>
      <w:r w:rsidR="004022E7" w:rsidRPr="004C0AD8">
        <w:rPr>
          <w:rFonts w:ascii="Times New Roman" w:hAnsi="Times New Roman" w:cs="Times New Roman"/>
          <w:sz w:val="24"/>
          <w:szCs w:val="24"/>
        </w:rPr>
        <w:t>Adequate finishing and polishing of resin composites is a prerequisite for high quality esthetics and enhanced longevity of resin based restorations.</w:t>
      </w:r>
      <w:r w:rsidR="00000D43">
        <w:rPr>
          <w:rFonts w:ascii="Times New Roman" w:hAnsi="Times New Roman" w:cs="Times New Roman"/>
          <w:sz w:val="24"/>
          <w:szCs w:val="24"/>
          <w:vertAlign w:val="superscript"/>
        </w:rPr>
        <w:t>2</w:t>
      </w:r>
      <w:r w:rsidR="004022E7">
        <w:rPr>
          <w:rFonts w:ascii="Times New Roman" w:hAnsi="Times New Roman" w:cs="Times New Roman"/>
          <w:sz w:val="24"/>
          <w:szCs w:val="24"/>
        </w:rPr>
        <w:t xml:space="preserve">Measurement </w:t>
      </w:r>
      <w:r w:rsidR="004022E7" w:rsidRPr="004C0AD8">
        <w:rPr>
          <w:rFonts w:ascii="Times New Roman" w:hAnsi="Times New Roman" w:cs="Times New Roman"/>
          <w:sz w:val="24"/>
          <w:szCs w:val="24"/>
        </w:rPr>
        <w:t>and an</w:t>
      </w:r>
      <w:r w:rsidR="004022E7">
        <w:rPr>
          <w:rFonts w:ascii="Times New Roman" w:hAnsi="Times New Roman" w:cs="Times New Roman"/>
          <w:sz w:val="24"/>
          <w:szCs w:val="24"/>
        </w:rPr>
        <w:t>alysis of surface of composites</w:t>
      </w:r>
      <w:r w:rsidR="004022E7" w:rsidRPr="004C0AD8">
        <w:rPr>
          <w:rFonts w:ascii="Times New Roman" w:hAnsi="Times New Roman" w:cs="Times New Roman"/>
          <w:sz w:val="24"/>
          <w:szCs w:val="24"/>
        </w:rPr>
        <w:t xml:space="preserve"> provide an excellent diagnostic tool for comparing both proprietary compo</w:t>
      </w:r>
      <w:r w:rsidR="004022E7">
        <w:rPr>
          <w:rFonts w:ascii="Times New Roman" w:hAnsi="Times New Roman" w:cs="Times New Roman"/>
          <w:sz w:val="24"/>
          <w:szCs w:val="24"/>
        </w:rPr>
        <w:t>sites and process that produces</w:t>
      </w:r>
      <w:r w:rsidR="004022E7" w:rsidRPr="004C0AD8">
        <w:rPr>
          <w:rFonts w:ascii="Times New Roman" w:hAnsi="Times New Roman" w:cs="Times New Roman"/>
          <w:sz w:val="24"/>
          <w:szCs w:val="24"/>
        </w:rPr>
        <w:t xml:space="preserve"> polished surface.</w:t>
      </w:r>
      <w:r w:rsidR="00000D43">
        <w:rPr>
          <w:rFonts w:ascii="Times New Roman" w:hAnsi="Times New Roman" w:cs="Times New Roman"/>
          <w:sz w:val="24"/>
          <w:szCs w:val="24"/>
          <w:vertAlign w:val="superscript"/>
        </w:rPr>
        <w:t>3</w:t>
      </w:r>
    </w:p>
    <w:p w:rsidR="00AB2BCE" w:rsidRDefault="000D2497" w:rsidP="000D2497">
      <w:pPr>
        <w:spacing w:after="0" w:line="480" w:lineRule="auto"/>
        <w:jc w:val="both"/>
        <w:rPr>
          <w:rFonts w:ascii="Times New Roman" w:hAnsi="Times New Roman" w:cs="Times New Roman"/>
          <w:sz w:val="24"/>
          <w:szCs w:val="24"/>
        </w:rPr>
      </w:pPr>
      <w:r w:rsidRPr="004C0AD8">
        <w:rPr>
          <w:rFonts w:ascii="Times New Roman" w:hAnsi="Times New Roman" w:cs="Times New Roman"/>
          <w:sz w:val="24"/>
          <w:szCs w:val="24"/>
        </w:rPr>
        <w:t>Composites containing a high concentration of on</w:t>
      </w:r>
      <w:r>
        <w:rPr>
          <w:rFonts w:ascii="Times New Roman" w:hAnsi="Times New Roman" w:cs="Times New Roman"/>
          <w:sz w:val="24"/>
          <w:szCs w:val="24"/>
        </w:rPr>
        <w:t xml:space="preserve">ly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-sized fillers have </w:t>
      </w:r>
      <w:r w:rsidRPr="004C0AD8">
        <w:rPr>
          <w:rFonts w:ascii="Times New Roman" w:hAnsi="Times New Roman" w:cs="Times New Roman"/>
          <w:sz w:val="24"/>
          <w:szCs w:val="24"/>
        </w:rPr>
        <w:t>been introduced and are called ‘</w:t>
      </w:r>
      <w:proofErr w:type="spellStart"/>
      <w:r w:rsidRPr="004C0AD8">
        <w:rPr>
          <w:rFonts w:ascii="Times New Roman" w:hAnsi="Times New Roman" w:cs="Times New Roman"/>
          <w:sz w:val="24"/>
          <w:szCs w:val="24"/>
        </w:rPr>
        <w:t>nanofills</w:t>
      </w:r>
      <w:proofErr w:type="spellEnd"/>
      <w:r w:rsidRPr="004C0AD8">
        <w:rPr>
          <w:rFonts w:ascii="Times New Roman" w:hAnsi="Times New Roman" w:cs="Times New Roman"/>
          <w:sz w:val="24"/>
          <w:szCs w:val="24"/>
        </w:rPr>
        <w:t>’. One of the advantages of particle size reduction is excellent surface finish that can be achieved. Manufacturers claim that these ‘new’ composites have the strength of hybrids and polish of a microfill</w:t>
      </w:r>
      <w:r>
        <w:rPr>
          <w:rFonts w:ascii="Times New Roman" w:hAnsi="Times New Roman" w:cs="Times New Roman"/>
          <w:sz w:val="24"/>
          <w:szCs w:val="24"/>
        </w:rPr>
        <w:t>.</w:t>
      </w:r>
      <w:r w:rsidR="00000D43">
        <w:rPr>
          <w:rFonts w:ascii="Times New Roman" w:hAnsi="Times New Roman" w:cs="Times New Roman"/>
          <w:sz w:val="24"/>
          <w:szCs w:val="24"/>
          <w:vertAlign w:val="superscript"/>
        </w:rPr>
        <w:t>4</w:t>
      </w:r>
      <w:r w:rsidR="004022E7" w:rsidRPr="004C0AD8">
        <w:rPr>
          <w:rFonts w:ascii="Times New Roman" w:hAnsi="Times New Roman" w:cs="Times New Roman"/>
          <w:sz w:val="24"/>
          <w:szCs w:val="24"/>
        </w:rPr>
        <w:t xml:space="preserve"> </w:t>
      </w:r>
      <w:proofErr w:type="gramStart"/>
      <w:r w:rsidR="004022E7" w:rsidRPr="004C0AD8">
        <w:rPr>
          <w:rFonts w:ascii="Times New Roman" w:hAnsi="Times New Roman" w:cs="Times New Roman"/>
          <w:sz w:val="24"/>
          <w:szCs w:val="24"/>
        </w:rPr>
        <w:t>There</w:t>
      </w:r>
      <w:proofErr w:type="gramEnd"/>
      <w:r w:rsidR="004022E7" w:rsidRPr="004C0AD8">
        <w:rPr>
          <w:rFonts w:ascii="Times New Roman" w:hAnsi="Times New Roman" w:cs="Times New Roman"/>
          <w:sz w:val="24"/>
          <w:szCs w:val="24"/>
        </w:rPr>
        <w:t xml:space="preserve"> is a desire to understand three dimensional surface structure of an observed material because </w:t>
      </w:r>
      <w:r w:rsidR="004022E7">
        <w:rPr>
          <w:rFonts w:ascii="Times New Roman" w:hAnsi="Times New Roman" w:cs="Times New Roman"/>
          <w:sz w:val="24"/>
          <w:szCs w:val="24"/>
        </w:rPr>
        <w:t>of 3D nature of surface and its</w:t>
      </w:r>
      <w:r w:rsidR="004022E7" w:rsidRPr="004C0AD8">
        <w:rPr>
          <w:rFonts w:ascii="Times New Roman" w:hAnsi="Times New Roman" w:cs="Times New Roman"/>
          <w:sz w:val="24"/>
          <w:szCs w:val="24"/>
        </w:rPr>
        <w:t xml:space="preserve"> interactions in-vivo. </w:t>
      </w:r>
      <w:proofErr w:type="spellStart"/>
      <w:r w:rsidRPr="004C0AD8">
        <w:rPr>
          <w:rFonts w:ascii="Times New Roman" w:hAnsi="Times New Roman" w:cs="Times New Roman"/>
          <w:sz w:val="24"/>
          <w:szCs w:val="24"/>
        </w:rPr>
        <w:t>Profilometry</w:t>
      </w:r>
      <w:proofErr w:type="spellEnd"/>
      <w:r w:rsidRPr="004C0AD8">
        <w:rPr>
          <w:rFonts w:ascii="Times New Roman" w:hAnsi="Times New Roman" w:cs="Times New Roman"/>
          <w:sz w:val="24"/>
          <w:szCs w:val="24"/>
        </w:rPr>
        <w:t xml:space="preserve"> proved to be an excellent method to study the surface roughness</w:t>
      </w:r>
      <w:r>
        <w:rPr>
          <w:rFonts w:ascii="Times New Roman" w:hAnsi="Times New Roman" w:cs="Times New Roman"/>
          <w:sz w:val="24"/>
          <w:szCs w:val="24"/>
        </w:rPr>
        <w:t>.</w:t>
      </w:r>
      <w:r w:rsidR="00000D43">
        <w:rPr>
          <w:rFonts w:ascii="Times New Roman" w:hAnsi="Times New Roman" w:cs="Times New Roman"/>
          <w:sz w:val="24"/>
          <w:szCs w:val="24"/>
          <w:vertAlign w:val="superscript"/>
        </w:rPr>
        <w:t>5, 6</w:t>
      </w:r>
      <w:r w:rsidRPr="00AB2BCE">
        <w:rPr>
          <w:rFonts w:ascii="Times New Roman" w:hAnsi="Times New Roman" w:cs="Times New Roman"/>
          <w:sz w:val="24"/>
          <w:szCs w:val="24"/>
        </w:rPr>
        <w:t xml:space="preserve">Scanning Electron </w:t>
      </w:r>
      <w:proofErr w:type="gramStart"/>
      <w:r w:rsidRPr="00AB2BCE">
        <w:rPr>
          <w:rFonts w:ascii="Times New Roman" w:hAnsi="Times New Roman" w:cs="Times New Roman"/>
          <w:sz w:val="24"/>
          <w:szCs w:val="24"/>
        </w:rPr>
        <w:t>Microscope</w:t>
      </w:r>
      <w:r w:rsidRPr="004C0AD8">
        <w:rPr>
          <w:rFonts w:ascii="Times New Roman" w:hAnsi="Times New Roman" w:cs="Times New Roman"/>
          <w:sz w:val="24"/>
          <w:szCs w:val="24"/>
        </w:rPr>
        <w:t xml:space="preserve">  has</w:t>
      </w:r>
      <w:proofErr w:type="gramEnd"/>
      <w:r w:rsidRPr="004C0AD8">
        <w:rPr>
          <w:rFonts w:ascii="Times New Roman" w:hAnsi="Times New Roman" w:cs="Times New Roman"/>
          <w:sz w:val="24"/>
          <w:szCs w:val="24"/>
        </w:rPr>
        <w:t xml:space="preserve"> the capacity to detect the variations in surface  morphology</w:t>
      </w:r>
      <w:r w:rsidR="00C9664A">
        <w:rPr>
          <w:rFonts w:ascii="Times New Roman" w:hAnsi="Times New Roman" w:cs="Times New Roman"/>
          <w:sz w:val="24"/>
          <w:szCs w:val="24"/>
        </w:rPr>
        <w:t>.</w:t>
      </w:r>
      <w:r w:rsidR="00000D43">
        <w:rPr>
          <w:rFonts w:ascii="Times New Roman" w:hAnsi="Times New Roman" w:cs="Times New Roman"/>
          <w:sz w:val="24"/>
          <w:szCs w:val="24"/>
          <w:vertAlign w:val="superscript"/>
        </w:rPr>
        <w:t>7</w:t>
      </w:r>
    </w:p>
    <w:p w:rsidR="0064440A" w:rsidRDefault="0064440A" w:rsidP="000D2497">
      <w:pPr>
        <w:spacing w:after="0" w:line="480" w:lineRule="auto"/>
        <w:jc w:val="both"/>
        <w:rPr>
          <w:rFonts w:ascii="Times New Roman" w:hAnsi="Times New Roman" w:cs="Times New Roman"/>
          <w:bCs/>
          <w:sz w:val="24"/>
          <w:szCs w:val="24"/>
        </w:rPr>
      </w:pPr>
      <w:proofErr w:type="gramStart"/>
      <w:r w:rsidRPr="004C0AD8">
        <w:rPr>
          <w:rFonts w:ascii="Times New Roman" w:hAnsi="Times New Roman" w:cs="Times New Roman"/>
          <w:sz w:val="24"/>
          <w:szCs w:val="24"/>
        </w:rPr>
        <w:t>The  search</w:t>
      </w:r>
      <w:proofErr w:type="gramEnd"/>
      <w:r w:rsidRPr="004C0AD8">
        <w:rPr>
          <w:rFonts w:ascii="Times New Roman" w:hAnsi="Times New Roman" w:cs="Times New Roman"/>
          <w:sz w:val="24"/>
          <w:szCs w:val="24"/>
        </w:rPr>
        <w:t xml:space="preserve"> for an ideal polishing agent for dental composite is ongoing</w:t>
      </w:r>
      <w:r w:rsidR="000D2497">
        <w:rPr>
          <w:rFonts w:ascii="Times New Roman" w:hAnsi="Times New Roman" w:cs="Times New Roman"/>
          <w:sz w:val="24"/>
          <w:szCs w:val="24"/>
        </w:rPr>
        <w:t xml:space="preserve">. </w:t>
      </w:r>
      <w:r w:rsidR="005B7AF8" w:rsidRPr="004C0AD8">
        <w:rPr>
          <w:rFonts w:ascii="Times New Roman" w:hAnsi="Times New Roman" w:cs="Times New Roman"/>
          <w:sz w:val="24"/>
          <w:szCs w:val="24"/>
        </w:rPr>
        <w:t>Several polishing tools have been used over the years ranging from multiple step system using fine and super fine diamond finishing burs, abrasive disks, diamond and silicon impregnated soft rubber cups to one step polishing system.</w:t>
      </w:r>
      <w:r w:rsidR="00C9664A" w:rsidRPr="00C9664A">
        <w:rPr>
          <w:rFonts w:ascii="Times New Roman" w:hAnsi="Times New Roman" w:cs="Times New Roman"/>
          <w:sz w:val="24"/>
          <w:szCs w:val="24"/>
          <w:vertAlign w:val="superscript"/>
        </w:rPr>
        <w:t>5</w:t>
      </w:r>
      <w:r w:rsidRPr="004C0AD8">
        <w:rPr>
          <w:rFonts w:ascii="Times New Roman" w:hAnsi="Times New Roman" w:cs="Times New Roman"/>
          <w:bCs/>
          <w:sz w:val="24"/>
          <w:szCs w:val="24"/>
        </w:rPr>
        <w:t>The need for this study is to compare the surface roughness of these three composite materials (</w:t>
      </w:r>
      <w:proofErr w:type="spellStart"/>
      <w:r w:rsidRPr="004C0AD8">
        <w:rPr>
          <w:rFonts w:ascii="Times New Roman" w:hAnsi="Times New Roman" w:cs="Times New Roman"/>
          <w:sz w:val="24"/>
          <w:szCs w:val="24"/>
        </w:rPr>
        <w:t>Filtek</w:t>
      </w:r>
      <w:proofErr w:type="spellEnd"/>
      <w:r w:rsidRPr="004C0AD8">
        <w:rPr>
          <w:rFonts w:ascii="Times New Roman" w:hAnsi="Times New Roman" w:cs="Times New Roman"/>
          <w:sz w:val="24"/>
          <w:szCs w:val="24"/>
        </w:rPr>
        <w:t xml:space="preserve"> Z-250-XT, </w:t>
      </w:r>
      <w:proofErr w:type="spellStart"/>
      <w:r w:rsidRPr="004C0AD8">
        <w:rPr>
          <w:rFonts w:ascii="Times New Roman" w:hAnsi="Times New Roman" w:cs="Times New Roman"/>
          <w:sz w:val="24"/>
          <w:szCs w:val="24"/>
        </w:rPr>
        <w:t>Tetric</w:t>
      </w:r>
      <w:proofErr w:type="spellEnd"/>
      <w:r w:rsidRPr="004C0AD8">
        <w:rPr>
          <w:rFonts w:ascii="Times New Roman" w:hAnsi="Times New Roman" w:cs="Times New Roman"/>
          <w:sz w:val="24"/>
          <w:szCs w:val="24"/>
        </w:rPr>
        <w:t>-N-</w:t>
      </w:r>
      <w:proofErr w:type="spellStart"/>
      <w:r w:rsidRPr="004C0AD8">
        <w:rPr>
          <w:rFonts w:ascii="Times New Roman" w:hAnsi="Times New Roman" w:cs="Times New Roman"/>
          <w:sz w:val="24"/>
          <w:szCs w:val="24"/>
        </w:rPr>
        <w:t>cerambulkfill</w:t>
      </w:r>
      <w:proofErr w:type="spellEnd"/>
      <w:r w:rsidRPr="004C0AD8">
        <w:rPr>
          <w:rFonts w:ascii="Times New Roman" w:hAnsi="Times New Roman" w:cs="Times New Roman"/>
          <w:sz w:val="24"/>
          <w:szCs w:val="24"/>
        </w:rPr>
        <w:t xml:space="preserve"> and </w:t>
      </w:r>
      <w:proofErr w:type="spellStart"/>
      <w:r w:rsidRPr="004C0AD8">
        <w:rPr>
          <w:rFonts w:ascii="Times New Roman" w:hAnsi="Times New Roman" w:cs="Times New Roman"/>
          <w:sz w:val="24"/>
          <w:szCs w:val="24"/>
        </w:rPr>
        <w:t>ceram</w:t>
      </w:r>
      <w:proofErr w:type="spellEnd"/>
      <w:r w:rsidRPr="004C0AD8">
        <w:rPr>
          <w:rFonts w:ascii="Times New Roman" w:hAnsi="Times New Roman" w:cs="Times New Roman"/>
          <w:sz w:val="24"/>
          <w:szCs w:val="24"/>
        </w:rPr>
        <w:t>-X-duo</w:t>
      </w:r>
      <w:r w:rsidRPr="004C0AD8">
        <w:rPr>
          <w:rFonts w:ascii="Times New Roman" w:hAnsi="Times New Roman" w:cs="Times New Roman"/>
          <w:bCs/>
          <w:sz w:val="24"/>
          <w:szCs w:val="24"/>
        </w:rPr>
        <w:t>)</w:t>
      </w:r>
      <w:r w:rsidRPr="004C0AD8">
        <w:rPr>
          <w:rFonts w:ascii="Times New Roman" w:hAnsi="Times New Roman" w:cs="Times New Roman"/>
          <w:sz w:val="24"/>
          <w:szCs w:val="24"/>
        </w:rPr>
        <w:t xml:space="preserve">which are polished by three different finishing and polishing  systems namely, multi enhance, super snap and </w:t>
      </w:r>
      <w:proofErr w:type="spellStart"/>
      <w:r w:rsidRPr="004C0AD8">
        <w:rPr>
          <w:rFonts w:ascii="Times New Roman" w:hAnsi="Times New Roman" w:cs="Times New Roman"/>
          <w:sz w:val="24"/>
          <w:szCs w:val="24"/>
        </w:rPr>
        <w:t>sof-lex</w:t>
      </w:r>
      <w:proofErr w:type="spellEnd"/>
      <w:r w:rsidRPr="004C0AD8">
        <w:rPr>
          <w:rFonts w:ascii="Times New Roman" w:hAnsi="Times New Roman" w:cs="Times New Roman"/>
          <w:sz w:val="24"/>
          <w:szCs w:val="24"/>
        </w:rPr>
        <w:t xml:space="preserve"> polishing discs</w:t>
      </w:r>
      <w:r w:rsidRPr="004C0AD8">
        <w:rPr>
          <w:rFonts w:ascii="Times New Roman" w:hAnsi="Times New Roman" w:cs="Times New Roman"/>
          <w:bCs/>
          <w:sz w:val="24"/>
          <w:szCs w:val="24"/>
        </w:rPr>
        <w:t xml:space="preserve"> using  </w:t>
      </w:r>
      <w:proofErr w:type="spellStart"/>
      <w:r w:rsidRPr="004C0AD8">
        <w:rPr>
          <w:rFonts w:ascii="Times New Roman" w:hAnsi="Times New Roman" w:cs="Times New Roman"/>
          <w:bCs/>
          <w:sz w:val="24"/>
          <w:szCs w:val="24"/>
        </w:rPr>
        <w:t>Profilometer</w:t>
      </w:r>
      <w:proofErr w:type="spellEnd"/>
      <w:r w:rsidRPr="004C0AD8">
        <w:rPr>
          <w:rFonts w:ascii="Times New Roman" w:hAnsi="Times New Roman" w:cs="Times New Roman"/>
          <w:bCs/>
          <w:sz w:val="24"/>
          <w:szCs w:val="24"/>
        </w:rPr>
        <w:t xml:space="preserve"> and Scanning electron microscope.</w:t>
      </w:r>
    </w:p>
    <w:p w:rsidR="00373114" w:rsidRDefault="00373114" w:rsidP="00373114">
      <w:pPr>
        <w:spacing w:after="0" w:line="480" w:lineRule="auto"/>
        <w:jc w:val="both"/>
        <w:rPr>
          <w:rFonts w:ascii="Times New Roman" w:hAnsi="Times New Roman" w:cs="Times New Roman"/>
          <w:b/>
          <w:sz w:val="24"/>
          <w:szCs w:val="24"/>
        </w:rPr>
      </w:pPr>
    </w:p>
    <w:p w:rsidR="00373114" w:rsidRPr="00E14F28" w:rsidRDefault="00373114" w:rsidP="00373114">
      <w:pPr>
        <w:spacing w:after="0" w:line="480" w:lineRule="auto"/>
        <w:jc w:val="both"/>
        <w:rPr>
          <w:rFonts w:ascii="Times New Roman" w:hAnsi="Times New Roman" w:cs="Times New Roman"/>
          <w:b/>
          <w:sz w:val="24"/>
          <w:szCs w:val="24"/>
        </w:rPr>
      </w:pPr>
      <w:r w:rsidRPr="00E14F28">
        <w:rPr>
          <w:rFonts w:ascii="Times New Roman" w:hAnsi="Times New Roman" w:cs="Times New Roman"/>
          <w:b/>
          <w:sz w:val="24"/>
          <w:szCs w:val="24"/>
        </w:rPr>
        <w:lastRenderedPageBreak/>
        <w:t>Methodology</w:t>
      </w:r>
    </w:p>
    <w:p w:rsidR="009B6B32" w:rsidRPr="0074521E" w:rsidRDefault="009B6B32" w:rsidP="009B6B32">
      <w:pPr>
        <w:spacing w:after="0" w:line="480" w:lineRule="auto"/>
        <w:jc w:val="both"/>
        <w:rPr>
          <w:rFonts w:ascii="Times New Roman" w:hAnsi="Times New Roman" w:cs="Times New Roman"/>
          <w:b/>
          <w:bCs/>
          <w:sz w:val="24"/>
          <w:szCs w:val="24"/>
        </w:rPr>
      </w:pPr>
      <w:r w:rsidRPr="0074521E">
        <w:rPr>
          <w:rFonts w:ascii="Times New Roman" w:hAnsi="Times New Roman" w:cs="Times New Roman"/>
          <w:b/>
          <w:bCs/>
          <w:sz w:val="24"/>
          <w:szCs w:val="24"/>
        </w:rPr>
        <w:t>Specimen preparation</w:t>
      </w:r>
    </w:p>
    <w:p w:rsidR="009B6B32" w:rsidRDefault="009B6B32" w:rsidP="009B6B3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Total of </w:t>
      </w:r>
      <w:r w:rsidRPr="0074521E">
        <w:rPr>
          <w:rFonts w:ascii="Times New Roman" w:hAnsi="Times New Roman" w:cs="Times New Roman"/>
          <w:sz w:val="24"/>
          <w:szCs w:val="24"/>
        </w:rPr>
        <w:t xml:space="preserve">Sixty three resin composite </w:t>
      </w:r>
      <w:r>
        <w:rPr>
          <w:rFonts w:ascii="Times New Roman" w:hAnsi="Times New Roman" w:cs="Times New Roman"/>
          <w:sz w:val="24"/>
          <w:szCs w:val="24"/>
        </w:rPr>
        <w:t xml:space="preserve">specimens </w:t>
      </w:r>
      <w:r w:rsidRPr="0074521E">
        <w:rPr>
          <w:rFonts w:ascii="Times New Roman" w:hAnsi="Times New Roman" w:cs="Times New Roman"/>
          <w:sz w:val="24"/>
          <w:szCs w:val="24"/>
        </w:rPr>
        <w:t xml:space="preserve">were prepared in </w:t>
      </w:r>
      <w:r>
        <w:rPr>
          <w:rFonts w:ascii="Times New Roman" w:hAnsi="Times New Roman" w:cs="Times New Roman"/>
          <w:sz w:val="24"/>
          <w:szCs w:val="24"/>
        </w:rPr>
        <w:t>rectangular acrylic mold of 8×2mm</w:t>
      </w:r>
      <w:r w:rsidRPr="0074521E">
        <w:rPr>
          <w:rFonts w:ascii="Times New Roman" w:hAnsi="Times New Roman" w:cs="Times New Roman"/>
          <w:sz w:val="24"/>
          <w:szCs w:val="24"/>
        </w:rPr>
        <w:t xml:space="preserve"> dimension, with 4mm thickness.</w:t>
      </w:r>
      <w:r>
        <w:rPr>
          <w:rFonts w:ascii="Times New Roman" w:hAnsi="Times New Roman" w:cs="Times New Roman"/>
          <w:sz w:val="24"/>
          <w:szCs w:val="24"/>
        </w:rPr>
        <w:t xml:space="preserve"> Mylar strip was placed on a glass </w:t>
      </w:r>
      <w:proofErr w:type="gramStart"/>
      <w:r>
        <w:rPr>
          <w:rFonts w:ascii="Times New Roman" w:hAnsi="Times New Roman" w:cs="Times New Roman"/>
          <w:sz w:val="24"/>
          <w:szCs w:val="24"/>
        </w:rPr>
        <w:t>slide .</w:t>
      </w:r>
      <w:proofErr w:type="gramEnd"/>
      <w:r>
        <w:rPr>
          <w:rFonts w:ascii="Times New Roman" w:hAnsi="Times New Roman" w:cs="Times New Roman"/>
          <w:sz w:val="24"/>
          <w:szCs w:val="24"/>
        </w:rPr>
        <w:t xml:space="preserve"> Acrylic molds were placed </w:t>
      </w:r>
      <w:proofErr w:type="gramStart"/>
      <w:r>
        <w:rPr>
          <w:rFonts w:ascii="Times New Roman" w:hAnsi="Times New Roman" w:cs="Times New Roman"/>
          <w:sz w:val="24"/>
          <w:szCs w:val="24"/>
        </w:rPr>
        <w:t xml:space="preserve">on  </w:t>
      </w:r>
      <w:proofErr w:type="spellStart"/>
      <w:r>
        <w:rPr>
          <w:rFonts w:ascii="Times New Roman" w:hAnsi="Times New Roman" w:cs="Times New Roman"/>
          <w:sz w:val="24"/>
          <w:szCs w:val="24"/>
        </w:rPr>
        <w:t>thismylar</w:t>
      </w:r>
      <w:proofErr w:type="spellEnd"/>
      <w:proofErr w:type="gramEnd"/>
      <w:r>
        <w:rPr>
          <w:rFonts w:ascii="Times New Roman" w:hAnsi="Times New Roman" w:cs="Times New Roman"/>
          <w:sz w:val="24"/>
          <w:szCs w:val="24"/>
        </w:rPr>
        <w:t xml:space="preserve"> strip. The mold was </w:t>
      </w:r>
      <w:r w:rsidRPr="0074521E">
        <w:rPr>
          <w:rFonts w:ascii="Times New Roman" w:hAnsi="Times New Roman" w:cs="Times New Roman"/>
          <w:sz w:val="24"/>
          <w:szCs w:val="24"/>
        </w:rPr>
        <w:t xml:space="preserve">  bulk-filled to slight excess </w:t>
      </w:r>
      <w:r>
        <w:rPr>
          <w:rFonts w:ascii="Times New Roman" w:hAnsi="Times New Roman" w:cs="Times New Roman"/>
          <w:sz w:val="24"/>
          <w:szCs w:val="24"/>
        </w:rPr>
        <w:t xml:space="preserve"> covered with another </w:t>
      </w:r>
      <w:proofErr w:type="spellStart"/>
      <w:r>
        <w:rPr>
          <w:rFonts w:ascii="Times New Roman" w:hAnsi="Times New Roman" w:cs="Times New Roman"/>
          <w:sz w:val="24"/>
          <w:szCs w:val="24"/>
        </w:rPr>
        <w:t>mylar</w:t>
      </w:r>
      <w:proofErr w:type="spellEnd"/>
      <w:r>
        <w:rPr>
          <w:rFonts w:ascii="Times New Roman" w:hAnsi="Times New Roman" w:cs="Times New Roman"/>
          <w:sz w:val="24"/>
          <w:szCs w:val="24"/>
        </w:rPr>
        <w:t xml:space="preserve"> strip, and pressed with another top glass slide</w:t>
      </w:r>
      <w:r w:rsidRPr="0074521E">
        <w:rPr>
          <w:rFonts w:ascii="Times New Roman" w:hAnsi="Times New Roman" w:cs="Times New Roman"/>
          <w:sz w:val="24"/>
          <w:szCs w:val="24"/>
        </w:rPr>
        <w:t xml:space="preserve"> and the </w:t>
      </w:r>
      <w:r>
        <w:rPr>
          <w:rFonts w:ascii="Times New Roman" w:hAnsi="Times New Roman" w:cs="Times New Roman"/>
          <w:sz w:val="24"/>
          <w:szCs w:val="24"/>
        </w:rPr>
        <w:t xml:space="preserve"> excess </w:t>
      </w:r>
      <w:r w:rsidRPr="0074521E">
        <w:rPr>
          <w:rFonts w:ascii="Times New Roman" w:hAnsi="Times New Roman" w:cs="Times New Roman"/>
          <w:sz w:val="24"/>
          <w:szCs w:val="24"/>
        </w:rPr>
        <w:t xml:space="preserve">flush was  removed with a top glass slide. It was  cured with Smart Lite PS 230V of </w:t>
      </w:r>
      <w:proofErr w:type="spellStart"/>
      <w:r w:rsidRPr="0074521E">
        <w:rPr>
          <w:rFonts w:ascii="Times New Roman" w:hAnsi="Times New Roman" w:cs="Times New Roman"/>
          <w:sz w:val="24"/>
          <w:szCs w:val="24"/>
        </w:rPr>
        <w:t>Dentsply.It</w:t>
      </w:r>
      <w:proofErr w:type="spellEnd"/>
      <w:r w:rsidRPr="0074521E">
        <w:rPr>
          <w:rFonts w:ascii="Times New Roman" w:hAnsi="Times New Roman" w:cs="Times New Roman"/>
          <w:sz w:val="24"/>
          <w:szCs w:val="24"/>
        </w:rPr>
        <w:t xml:space="preserve"> is a blue LED unit with a light intensity of   950mW/cm</w:t>
      </w:r>
      <w:r w:rsidRPr="0074521E">
        <w:rPr>
          <w:rFonts w:ascii="Times New Roman" w:hAnsi="Times New Roman" w:cs="Times New Roman"/>
          <w:sz w:val="24"/>
          <w:szCs w:val="24"/>
          <w:vertAlign w:val="superscript"/>
        </w:rPr>
        <w:t>2</w:t>
      </w:r>
      <w:r w:rsidRPr="0074521E">
        <w:rPr>
          <w:rFonts w:ascii="Times New Roman" w:hAnsi="Times New Roman" w:cs="Times New Roman"/>
          <w:sz w:val="24"/>
          <w:szCs w:val="24"/>
        </w:rPr>
        <w:t>for 20 seconds in a wiping mode, from front and back of the specimens. Light –cured resin composite specimens were  pushed out of their molds and stored at ambient atmosphere for a maximum of 1 hour before initial surface roughness determination. Reverse side of the disk was  abraded with 600-grit silicon carbide abrasive under running water.  Sixty three samples were divided into three groups of twenty one samples each.</w:t>
      </w:r>
    </w:p>
    <w:p w:rsidR="009B6B32" w:rsidRDefault="009B6B32" w:rsidP="009B6B32">
      <w:pPr>
        <w:spacing w:after="0" w:line="480" w:lineRule="auto"/>
        <w:jc w:val="both"/>
        <w:rPr>
          <w:rFonts w:ascii="Times New Roman" w:hAnsi="Times New Roman" w:cs="Times New Roman"/>
          <w:sz w:val="24"/>
          <w:szCs w:val="24"/>
        </w:rPr>
      </w:pPr>
      <w:r w:rsidRPr="0074521E">
        <w:rPr>
          <w:rFonts w:ascii="Times New Roman" w:hAnsi="Times New Roman" w:cs="Times New Roman"/>
          <w:sz w:val="24"/>
          <w:szCs w:val="24"/>
        </w:rPr>
        <w:t xml:space="preserve">The following are the </w:t>
      </w:r>
      <w:proofErr w:type="gramStart"/>
      <w:r w:rsidRPr="0074521E">
        <w:rPr>
          <w:rFonts w:ascii="Times New Roman" w:hAnsi="Times New Roman" w:cs="Times New Roman"/>
          <w:sz w:val="24"/>
          <w:szCs w:val="24"/>
        </w:rPr>
        <w:t>three  groups</w:t>
      </w:r>
      <w:proofErr w:type="gramEnd"/>
      <w:r w:rsidRPr="0074521E">
        <w:rPr>
          <w:rFonts w:ascii="Times New Roman" w:hAnsi="Times New Roman" w:cs="Times New Roman"/>
          <w:sz w:val="24"/>
          <w:szCs w:val="24"/>
        </w:rPr>
        <w:t>:</w:t>
      </w:r>
    </w:p>
    <w:p w:rsidR="00A45152" w:rsidRPr="00E14F28" w:rsidRDefault="00A45152" w:rsidP="00E3450F">
      <w:pPr>
        <w:spacing w:after="0" w:line="480" w:lineRule="auto"/>
        <w:ind w:firstLine="720"/>
        <w:jc w:val="both"/>
        <w:rPr>
          <w:rFonts w:ascii="Times New Roman" w:hAnsi="Times New Roman" w:cs="Times New Roman"/>
          <w:sz w:val="24"/>
          <w:szCs w:val="24"/>
        </w:rPr>
      </w:pPr>
      <w:r w:rsidRPr="00E14F28">
        <w:rPr>
          <w:rFonts w:ascii="Times New Roman" w:hAnsi="Times New Roman" w:cs="Times New Roman"/>
          <w:sz w:val="24"/>
          <w:szCs w:val="24"/>
        </w:rPr>
        <w:t xml:space="preserve">The sixty-three samples were divided into three groups of twenty-one </w:t>
      </w:r>
      <w:proofErr w:type="gramStart"/>
      <w:r w:rsidRPr="00E14F28">
        <w:rPr>
          <w:rFonts w:ascii="Times New Roman" w:hAnsi="Times New Roman" w:cs="Times New Roman"/>
          <w:sz w:val="24"/>
          <w:szCs w:val="24"/>
        </w:rPr>
        <w:t>samples  each</w:t>
      </w:r>
      <w:proofErr w:type="gramEnd"/>
      <w:r w:rsidRPr="00E14F28">
        <w:rPr>
          <w:rFonts w:ascii="Times New Roman" w:hAnsi="Times New Roman" w:cs="Times New Roman"/>
          <w:sz w:val="24"/>
          <w:szCs w:val="24"/>
        </w:rPr>
        <w:t>.</w:t>
      </w:r>
      <w:r w:rsidR="00604148">
        <w:rPr>
          <w:rFonts w:ascii="Times New Roman" w:hAnsi="Times New Roman" w:cs="Times New Roman"/>
          <w:sz w:val="24"/>
          <w:szCs w:val="24"/>
        </w:rPr>
        <w:t xml:space="preserve">. </w:t>
      </w:r>
      <w:r w:rsidRPr="00E14F28">
        <w:rPr>
          <w:rFonts w:ascii="Times New Roman" w:hAnsi="Times New Roman" w:cs="Times New Roman"/>
          <w:sz w:val="24"/>
          <w:szCs w:val="24"/>
        </w:rPr>
        <w:t>Group A (</w:t>
      </w:r>
      <w:proofErr w:type="spellStart"/>
      <w:r w:rsidRPr="00E14F28">
        <w:rPr>
          <w:rFonts w:ascii="Times New Roman" w:hAnsi="Times New Roman" w:cs="Times New Roman"/>
          <w:sz w:val="24"/>
          <w:szCs w:val="24"/>
        </w:rPr>
        <w:t>Filtek</w:t>
      </w:r>
      <w:proofErr w:type="spellEnd"/>
      <w:r w:rsidRPr="00E14F28">
        <w:rPr>
          <w:rFonts w:ascii="Times New Roman" w:hAnsi="Times New Roman" w:cs="Times New Roman"/>
          <w:sz w:val="24"/>
          <w:szCs w:val="24"/>
        </w:rPr>
        <w:t xml:space="preserve"> Z-250-XT) : 21 samples were prepared  of </w:t>
      </w:r>
      <w:proofErr w:type="spellStart"/>
      <w:r w:rsidRPr="00E14F28">
        <w:rPr>
          <w:rFonts w:ascii="Times New Roman" w:hAnsi="Times New Roman" w:cs="Times New Roman"/>
          <w:sz w:val="24"/>
          <w:szCs w:val="24"/>
        </w:rPr>
        <w:t>Filtek</w:t>
      </w:r>
      <w:proofErr w:type="spellEnd"/>
      <w:r w:rsidRPr="00E14F28">
        <w:rPr>
          <w:rFonts w:ascii="Times New Roman" w:hAnsi="Times New Roman" w:cs="Times New Roman"/>
          <w:sz w:val="24"/>
          <w:szCs w:val="24"/>
        </w:rPr>
        <w:t xml:space="preserve"> –Z-250-XT, Group B (</w:t>
      </w:r>
      <w:proofErr w:type="spellStart"/>
      <w:r w:rsidRPr="00E14F28">
        <w:rPr>
          <w:rFonts w:ascii="Times New Roman" w:hAnsi="Times New Roman" w:cs="Times New Roman"/>
          <w:sz w:val="24"/>
          <w:szCs w:val="24"/>
        </w:rPr>
        <w:t>Tetric</w:t>
      </w:r>
      <w:proofErr w:type="spellEnd"/>
      <w:r w:rsidRPr="00E14F28">
        <w:rPr>
          <w:rFonts w:ascii="Times New Roman" w:hAnsi="Times New Roman" w:cs="Times New Roman"/>
          <w:sz w:val="24"/>
          <w:szCs w:val="24"/>
        </w:rPr>
        <w:t xml:space="preserve">-N-Ceram </w:t>
      </w:r>
      <w:proofErr w:type="spellStart"/>
      <w:r w:rsidRPr="00E14F28">
        <w:rPr>
          <w:rFonts w:ascii="Times New Roman" w:hAnsi="Times New Roman" w:cs="Times New Roman"/>
          <w:sz w:val="24"/>
          <w:szCs w:val="24"/>
        </w:rPr>
        <w:t>bulkfill</w:t>
      </w:r>
      <w:proofErr w:type="spellEnd"/>
      <w:r w:rsidRPr="00E14F28">
        <w:rPr>
          <w:rFonts w:ascii="Times New Roman" w:hAnsi="Times New Roman" w:cs="Times New Roman"/>
          <w:sz w:val="24"/>
          <w:szCs w:val="24"/>
        </w:rPr>
        <w:t xml:space="preserve">) : 21 samples  were prepared of  </w:t>
      </w:r>
      <w:proofErr w:type="spellStart"/>
      <w:r w:rsidRPr="00E14F28">
        <w:rPr>
          <w:rFonts w:ascii="Times New Roman" w:hAnsi="Times New Roman" w:cs="Times New Roman"/>
          <w:sz w:val="24"/>
          <w:szCs w:val="24"/>
        </w:rPr>
        <w:t>Tetric</w:t>
      </w:r>
      <w:proofErr w:type="spellEnd"/>
      <w:r w:rsidRPr="00E14F28">
        <w:rPr>
          <w:rFonts w:ascii="Times New Roman" w:hAnsi="Times New Roman" w:cs="Times New Roman"/>
          <w:sz w:val="24"/>
          <w:szCs w:val="24"/>
        </w:rPr>
        <w:t>-N-</w:t>
      </w:r>
      <w:proofErr w:type="spellStart"/>
      <w:r w:rsidRPr="00E14F28">
        <w:rPr>
          <w:rFonts w:ascii="Times New Roman" w:hAnsi="Times New Roman" w:cs="Times New Roman"/>
          <w:sz w:val="24"/>
          <w:szCs w:val="24"/>
        </w:rPr>
        <w:t>ceram,Group</w:t>
      </w:r>
      <w:proofErr w:type="spellEnd"/>
      <w:r w:rsidRPr="00E14F28">
        <w:rPr>
          <w:rFonts w:ascii="Times New Roman" w:hAnsi="Times New Roman" w:cs="Times New Roman"/>
          <w:sz w:val="24"/>
          <w:szCs w:val="24"/>
        </w:rPr>
        <w:t xml:space="preserve"> C (Ceram-X-Duo):  21 samples were prepared of  Ceram-X-Duo.Out of 21 s</w:t>
      </w:r>
      <w:r w:rsidR="00E3450F">
        <w:rPr>
          <w:rFonts w:ascii="Times New Roman" w:hAnsi="Times New Roman" w:cs="Times New Roman"/>
          <w:sz w:val="24"/>
          <w:szCs w:val="24"/>
        </w:rPr>
        <w:t>amples of each of the material, seven</w:t>
      </w:r>
      <w:r w:rsidR="00604148">
        <w:rPr>
          <w:rFonts w:ascii="Times New Roman" w:hAnsi="Times New Roman" w:cs="Times New Roman"/>
          <w:sz w:val="24"/>
          <w:szCs w:val="24"/>
        </w:rPr>
        <w:t xml:space="preserve"> specimens were </w:t>
      </w:r>
      <w:r w:rsidRPr="00E14F28">
        <w:rPr>
          <w:rFonts w:ascii="Times New Roman" w:hAnsi="Times New Roman" w:cs="Times New Roman"/>
          <w:sz w:val="24"/>
          <w:szCs w:val="24"/>
        </w:rPr>
        <w:t xml:space="preserve"> polished with</w:t>
      </w:r>
      <w:r w:rsidR="00E3450F">
        <w:rPr>
          <w:rFonts w:ascii="Times New Roman" w:hAnsi="Times New Roman" w:cs="Times New Roman"/>
          <w:sz w:val="24"/>
          <w:szCs w:val="24"/>
        </w:rPr>
        <w:t xml:space="preserve"> multi enhance polishing agents, seven </w:t>
      </w:r>
      <w:r w:rsidR="00604148">
        <w:rPr>
          <w:rFonts w:ascii="Times New Roman" w:hAnsi="Times New Roman" w:cs="Times New Roman"/>
          <w:sz w:val="24"/>
          <w:szCs w:val="24"/>
        </w:rPr>
        <w:t xml:space="preserve">specimens were </w:t>
      </w:r>
      <w:r w:rsidRPr="00E14F28">
        <w:rPr>
          <w:rFonts w:ascii="Times New Roman" w:hAnsi="Times New Roman" w:cs="Times New Roman"/>
          <w:sz w:val="24"/>
          <w:szCs w:val="24"/>
        </w:rPr>
        <w:t>polished wit</w:t>
      </w:r>
      <w:r w:rsidR="00E3450F">
        <w:rPr>
          <w:rFonts w:ascii="Times New Roman" w:hAnsi="Times New Roman" w:cs="Times New Roman"/>
          <w:sz w:val="24"/>
          <w:szCs w:val="24"/>
        </w:rPr>
        <w:t>h   super snap polishing agents, seven</w:t>
      </w:r>
      <w:r w:rsidRPr="00E14F28">
        <w:rPr>
          <w:rFonts w:ascii="Times New Roman" w:hAnsi="Times New Roman" w:cs="Times New Roman"/>
          <w:sz w:val="24"/>
          <w:szCs w:val="24"/>
        </w:rPr>
        <w:t xml:space="preserve"> spe</w:t>
      </w:r>
      <w:r w:rsidR="00604148">
        <w:rPr>
          <w:rFonts w:ascii="Times New Roman" w:hAnsi="Times New Roman" w:cs="Times New Roman"/>
          <w:sz w:val="24"/>
          <w:szCs w:val="24"/>
        </w:rPr>
        <w:t>cimens were</w:t>
      </w:r>
      <w:r w:rsidRPr="00E14F28">
        <w:rPr>
          <w:rFonts w:ascii="Times New Roman" w:hAnsi="Times New Roman" w:cs="Times New Roman"/>
          <w:sz w:val="24"/>
          <w:szCs w:val="24"/>
        </w:rPr>
        <w:t xml:space="preserve"> polished with </w:t>
      </w:r>
      <w:proofErr w:type="spellStart"/>
      <w:r w:rsidRPr="00E14F28">
        <w:rPr>
          <w:rFonts w:ascii="Times New Roman" w:hAnsi="Times New Roman" w:cs="Times New Roman"/>
          <w:sz w:val="24"/>
          <w:szCs w:val="24"/>
        </w:rPr>
        <w:t>sof-lex</w:t>
      </w:r>
      <w:proofErr w:type="spellEnd"/>
      <w:r w:rsidRPr="00E14F28">
        <w:rPr>
          <w:rFonts w:ascii="Times New Roman" w:hAnsi="Times New Roman" w:cs="Times New Roman"/>
          <w:sz w:val="24"/>
          <w:szCs w:val="24"/>
        </w:rPr>
        <w:t xml:space="preserve">  discs.</w:t>
      </w:r>
    </w:p>
    <w:p w:rsidR="009B6B32" w:rsidRPr="0074521E" w:rsidRDefault="009B6B32" w:rsidP="009B6B3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Polishing Procedure</w:t>
      </w:r>
    </w:p>
    <w:p w:rsidR="009B6B32" w:rsidRPr="00E3450F" w:rsidRDefault="009B6B32" w:rsidP="00E3450F">
      <w:pPr>
        <w:spacing w:after="0" w:line="480" w:lineRule="auto"/>
        <w:jc w:val="both"/>
        <w:rPr>
          <w:rFonts w:ascii="Times New Roman" w:hAnsi="Times New Roman" w:cs="Times New Roman"/>
          <w:b/>
          <w:sz w:val="24"/>
          <w:szCs w:val="24"/>
        </w:rPr>
      </w:pPr>
      <w:r w:rsidRPr="0074521E">
        <w:rPr>
          <w:rFonts w:ascii="Times New Roman" w:hAnsi="Times New Roman" w:cs="Times New Roman"/>
          <w:b/>
          <w:sz w:val="24"/>
          <w:szCs w:val="24"/>
        </w:rPr>
        <w:t xml:space="preserve">Polishing </w:t>
      </w:r>
      <w:r>
        <w:rPr>
          <w:rFonts w:ascii="Times New Roman" w:hAnsi="Times New Roman" w:cs="Times New Roman"/>
          <w:b/>
          <w:sz w:val="24"/>
          <w:szCs w:val="24"/>
        </w:rPr>
        <w:t xml:space="preserve"> of specimens cured under </w:t>
      </w:r>
      <w:proofErr w:type="spellStart"/>
      <w:r>
        <w:rPr>
          <w:rFonts w:ascii="Times New Roman" w:hAnsi="Times New Roman" w:cs="Times New Roman"/>
          <w:b/>
          <w:sz w:val="24"/>
          <w:szCs w:val="24"/>
        </w:rPr>
        <w:t>mylar</w:t>
      </w:r>
      <w:proofErr w:type="spellEnd"/>
      <w:r>
        <w:rPr>
          <w:rFonts w:ascii="Times New Roman" w:hAnsi="Times New Roman" w:cs="Times New Roman"/>
          <w:b/>
          <w:sz w:val="24"/>
          <w:szCs w:val="24"/>
        </w:rPr>
        <w:t xml:space="preserve"> strip </w:t>
      </w:r>
      <w:r w:rsidR="00E3450F">
        <w:rPr>
          <w:rFonts w:ascii="Times New Roman" w:hAnsi="Times New Roman" w:cs="Times New Roman"/>
          <w:b/>
          <w:sz w:val="24"/>
          <w:szCs w:val="24"/>
        </w:rPr>
        <w:t xml:space="preserve">: </w:t>
      </w:r>
      <w:r>
        <w:rPr>
          <w:rFonts w:ascii="Times New Roman" w:hAnsi="Times New Roman" w:cs="Times New Roman"/>
          <w:sz w:val="24"/>
          <w:szCs w:val="24"/>
        </w:rPr>
        <w:t xml:space="preserve">For </w:t>
      </w:r>
      <w:r w:rsidRPr="007B5A9A">
        <w:rPr>
          <w:rFonts w:ascii="Times New Roman" w:hAnsi="Times New Roman" w:cs="Times New Roman"/>
          <w:sz w:val="24"/>
          <w:szCs w:val="24"/>
        </w:rPr>
        <w:t>Group</w:t>
      </w:r>
      <w:r>
        <w:rPr>
          <w:rFonts w:ascii="Times New Roman" w:hAnsi="Times New Roman" w:cs="Times New Roman"/>
          <w:sz w:val="24"/>
          <w:szCs w:val="24"/>
        </w:rPr>
        <w:t xml:space="preserve"> A</w:t>
      </w:r>
      <w:r w:rsidRPr="00EF37E0">
        <w:rPr>
          <w:rFonts w:ascii="Times New Roman" w:hAnsi="Times New Roman" w:cs="Times New Roman"/>
          <w:sz w:val="24"/>
          <w:szCs w:val="24"/>
          <w:vertAlign w:val="subscript"/>
        </w:rPr>
        <w:t>1</w:t>
      </w:r>
      <w:r>
        <w:rPr>
          <w:rFonts w:ascii="Times New Roman" w:hAnsi="Times New Roman" w:cs="Times New Roman"/>
          <w:sz w:val="24"/>
          <w:szCs w:val="24"/>
        </w:rPr>
        <w:t>, Group B</w:t>
      </w:r>
      <w:r w:rsidRPr="00EF37E0">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Group C</w:t>
      </w:r>
      <w:r w:rsidRPr="00EF37E0">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specimens were polished with multi enhance polishing discs.For </w:t>
      </w:r>
      <w:r w:rsidRPr="007B5A9A">
        <w:rPr>
          <w:rFonts w:ascii="Times New Roman" w:hAnsi="Times New Roman" w:cs="Times New Roman"/>
          <w:sz w:val="24"/>
          <w:szCs w:val="24"/>
        </w:rPr>
        <w:t>Group</w:t>
      </w:r>
      <w:r>
        <w:rPr>
          <w:rFonts w:ascii="Times New Roman" w:hAnsi="Times New Roman" w:cs="Times New Roman"/>
          <w:sz w:val="24"/>
          <w:szCs w:val="24"/>
        </w:rPr>
        <w:t xml:space="preserve"> A</w:t>
      </w:r>
      <w:r w:rsidRPr="00EF37E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Group B</w:t>
      </w:r>
      <w:r w:rsidRPr="00EF37E0">
        <w:rPr>
          <w:rFonts w:ascii="Times New Roman" w:hAnsi="Times New Roman" w:cs="Times New Roman"/>
          <w:sz w:val="24"/>
          <w:szCs w:val="24"/>
          <w:vertAlign w:val="subscript"/>
        </w:rPr>
        <w:t xml:space="preserve">2 </w:t>
      </w:r>
      <w:r>
        <w:rPr>
          <w:rFonts w:ascii="Times New Roman" w:hAnsi="Times New Roman" w:cs="Times New Roman"/>
          <w:sz w:val="24"/>
          <w:szCs w:val="24"/>
          <w:vertAlign w:val="subscript"/>
        </w:rPr>
        <w:t>,</w:t>
      </w:r>
      <w:r>
        <w:rPr>
          <w:rFonts w:ascii="Times New Roman" w:hAnsi="Times New Roman" w:cs="Times New Roman"/>
          <w:sz w:val="24"/>
          <w:szCs w:val="24"/>
        </w:rPr>
        <w:t>Group C</w:t>
      </w:r>
      <w:r w:rsidRPr="00EF37E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lastRenderedPageBreak/>
        <w:t xml:space="preserve">specimens were polished  with super snap  discs .For </w:t>
      </w:r>
      <w:r w:rsidRPr="007B5A9A">
        <w:rPr>
          <w:rFonts w:ascii="Times New Roman" w:hAnsi="Times New Roman" w:cs="Times New Roman"/>
          <w:sz w:val="24"/>
          <w:szCs w:val="24"/>
        </w:rPr>
        <w:t>Group</w:t>
      </w:r>
      <w:r>
        <w:rPr>
          <w:rFonts w:ascii="Times New Roman" w:hAnsi="Times New Roman" w:cs="Times New Roman"/>
          <w:sz w:val="24"/>
          <w:szCs w:val="24"/>
        </w:rPr>
        <w:t xml:space="preserve"> A</w:t>
      </w:r>
      <w:r>
        <w:rPr>
          <w:rFonts w:ascii="Times New Roman" w:hAnsi="Times New Roman" w:cs="Times New Roman"/>
          <w:sz w:val="24"/>
          <w:szCs w:val="24"/>
          <w:vertAlign w:val="subscript"/>
        </w:rPr>
        <w:t xml:space="preserve">3, </w:t>
      </w:r>
      <w:r>
        <w:rPr>
          <w:rFonts w:ascii="Times New Roman" w:hAnsi="Times New Roman" w:cs="Times New Roman"/>
          <w:sz w:val="24"/>
          <w:szCs w:val="24"/>
        </w:rPr>
        <w:t>Group B</w:t>
      </w:r>
      <w:r>
        <w:rPr>
          <w:rFonts w:ascii="Times New Roman" w:hAnsi="Times New Roman" w:cs="Times New Roman"/>
          <w:sz w:val="24"/>
          <w:szCs w:val="24"/>
          <w:vertAlign w:val="subscript"/>
        </w:rPr>
        <w:t>3,</w:t>
      </w:r>
      <w:r>
        <w:rPr>
          <w:rFonts w:ascii="Times New Roman" w:hAnsi="Times New Roman" w:cs="Times New Roman"/>
          <w:sz w:val="24"/>
          <w:szCs w:val="24"/>
        </w:rPr>
        <w:t>Group C</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specimens were polished  with </w:t>
      </w:r>
      <w:proofErr w:type="spellStart"/>
      <w:r>
        <w:rPr>
          <w:rFonts w:ascii="Times New Roman" w:hAnsi="Times New Roman" w:cs="Times New Roman"/>
          <w:sz w:val="24"/>
          <w:szCs w:val="24"/>
        </w:rPr>
        <w:t>sof-lex</w:t>
      </w:r>
      <w:proofErr w:type="spellEnd"/>
      <w:r>
        <w:rPr>
          <w:rFonts w:ascii="Times New Roman" w:hAnsi="Times New Roman" w:cs="Times New Roman"/>
          <w:sz w:val="24"/>
          <w:szCs w:val="24"/>
        </w:rPr>
        <w:t xml:space="preserve"> discs.</w:t>
      </w:r>
    </w:p>
    <w:p w:rsidR="00687A16" w:rsidRPr="00687A16" w:rsidRDefault="009B6B32" w:rsidP="00A228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above mentioned groups, polishing with super snap and </w:t>
      </w:r>
      <w:proofErr w:type="spellStart"/>
      <w:r>
        <w:rPr>
          <w:rFonts w:ascii="Times New Roman" w:hAnsi="Times New Roman" w:cs="Times New Roman"/>
          <w:sz w:val="24"/>
          <w:szCs w:val="24"/>
        </w:rPr>
        <w:t>sof-lex</w:t>
      </w:r>
      <w:proofErr w:type="spellEnd"/>
      <w:r>
        <w:rPr>
          <w:rFonts w:ascii="Times New Roman" w:hAnsi="Times New Roman" w:cs="Times New Roman"/>
          <w:sz w:val="24"/>
          <w:szCs w:val="24"/>
        </w:rPr>
        <w:t xml:space="preserve"> discs were performed as follows</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f</w:t>
      </w:r>
      <w:r w:rsidRPr="0074521E">
        <w:rPr>
          <w:rFonts w:ascii="Times New Roman" w:hAnsi="Times New Roman" w:cs="Times New Roman"/>
          <w:sz w:val="24"/>
          <w:szCs w:val="24"/>
        </w:rPr>
        <w:t>irst round of polishing</w:t>
      </w:r>
      <w:r>
        <w:rPr>
          <w:rFonts w:ascii="Times New Roman" w:hAnsi="Times New Roman" w:cs="Times New Roman"/>
          <w:sz w:val="24"/>
          <w:szCs w:val="24"/>
        </w:rPr>
        <w:t>, the largest abrasive particle size  was used. All polishing procedures were performed intermittently for 20 seconds at low speed.  After the first round of polishing using the largest abrasive particle size of each polishing system, the surface roughness of the polished specimens was measured. Likewise , after the second round of polishing using  a reduced abrasive particle size, surface  roughness was measured again. Third round of polishing was done with fine grit discs and final round of polishing is done with superfine grit discs  followed by surface roughness measurement.</w:t>
      </w:r>
    </w:p>
    <w:p w:rsidR="009B6B32" w:rsidRPr="00E3450F" w:rsidRDefault="009B6B32" w:rsidP="00E3450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Polishing of </w:t>
      </w:r>
      <w:proofErr w:type="gramStart"/>
      <w:r>
        <w:rPr>
          <w:rFonts w:ascii="Times New Roman" w:hAnsi="Times New Roman" w:cs="Times New Roman"/>
          <w:b/>
          <w:sz w:val="24"/>
          <w:szCs w:val="24"/>
        </w:rPr>
        <w:t>specimens  ground</w:t>
      </w:r>
      <w:proofErr w:type="gramEnd"/>
      <w:r>
        <w:rPr>
          <w:rFonts w:ascii="Times New Roman" w:hAnsi="Times New Roman" w:cs="Times New Roman"/>
          <w:b/>
          <w:sz w:val="24"/>
          <w:szCs w:val="24"/>
        </w:rPr>
        <w:t xml:space="preserve"> on 600grit </w:t>
      </w:r>
      <w:proofErr w:type="spellStart"/>
      <w:r>
        <w:rPr>
          <w:rFonts w:ascii="Times New Roman" w:hAnsi="Times New Roman" w:cs="Times New Roman"/>
          <w:b/>
          <w:sz w:val="24"/>
          <w:szCs w:val="24"/>
        </w:rPr>
        <w:t>SiC</w:t>
      </w:r>
      <w:proofErr w:type="spellEnd"/>
      <w:r>
        <w:rPr>
          <w:rFonts w:ascii="Times New Roman" w:hAnsi="Times New Roman" w:cs="Times New Roman"/>
          <w:b/>
          <w:sz w:val="24"/>
          <w:szCs w:val="24"/>
        </w:rPr>
        <w:t xml:space="preserve"> paper </w:t>
      </w:r>
      <w:r w:rsidR="00E3450F">
        <w:rPr>
          <w:rFonts w:ascii="Times New Roman" w:hAnsi="Times New Roman" w:cs="Times New Roman"/>
          <w:b/>
          <w:sz w:val="24"/>
          <w:szCs w:val="24"/>
        </w:rPr>
        <w:t xml:space="preserve">: </w:t>
      </w:r>
      <w:r>
        <w:rPr>
          <w:rFonts w:ascii="Times New Roman" w:hAnsi="Times New Roman" w:cs="Times New Roman"/>
          <w:sz w:val="24"/>
          <w:szCs w:val="24"/>
        </w:rPr>
        <w:t xml:space="preserve">With the same specimens cured under the </w:t>
      </w:r>
      <w:proofErr w:type="spellStart"/>
      <w:r>
        <w:rPr>
          <w:rFonts w:ascii="Times New Roman" w:hAnsi="Times New Roman" w:cs="Times New Roman"/>
          <w:sz w:val="24"/>
          <w:szCs w:val="24"/>
        </w:rPr>
        <w:t>mylar</w:t>
      </w:r>
      <w:proofErr w:type="spellEnd"/>
      <w:r>
        <w:rPr>
          <w:rFonts w:ascii="Times New Roman" w:hAnsi="Times New Roman" w:cs="Times New Roman"/>
          <w:sz w:val="24"/>
          <w:szCs w:val="24"/>
        </w:rPr>
        <w:t xml:space="preserve"> strip, their r</w:t>
      </w:r>
      <w:r w:rsidRPr="0074521E">
        <w:rPr>
          <w:rFonts w:ascii="Times New Roman" w:hAnsi="Times New Roman" w:cs="Times New Roman"/>
          <w:sz w:val="24"/>
          <w:szCs w:val="24"/>
        </w:rPr>
        <w:t xml:space="preserve">everse side </w:t>
      </w:r>
      <w:r>
        <w:rPr>
          <w:rFonts w:ascii="Times New Roman" w:hAnsi="Times New Roman" w:cs="Times New Roman"/>
          <w:sz w:val="24"/>
          <w:szCs w:val="24"/>
        </w:rPr>
        <w:t xml:space="preserve"> were manually ground for 10 seconds on </w:t>
      </w:r>
      <w:r w:rsidRPr="0074521E">
        <w:rPr>
          <w:rFonts w:ascii="Times New Roman" w:hAnsi="Times New Roman" w:cs="Times New Roman"/>
          <w:sz w:val="24"/>
          <w:szCs w:val="24"/>
        </w:rPr>
        <w:t xml:space="preserve">wet 600-grit Silicon Carbide paper under slight pressure and in varying directions.  After rinsing and air drying ,the same polishing procedures and sequences </w:t>
      </w:r>
      <w:r>
        <w:rPr>
          <w:rFonts w:ascii="Times New Roman" w:hAnsi="Times New Roman" w:cs="Times New Roman"/>
          <w:sz w:val="24"/>
          <w:szCs w:val="24"/>
        </w:rPr>
        <w:t xml:space="preserve">as followed for </w:t>
      </w:r>
      <w:proofErr w:type="spellStart"/>
      <w:r>
        <w:rPr>
          <w:rFonts w:ascii="Times New Roman" w:hAnsi="Times New Roman" w:cs="Times New Roman"/>
          <w:sz w:val="24"/>
          <w:szCs w:val="24"/>
        </w:rPr>
        <w:t>mylar</w:t>
      </w:r>
      <w:proofErr w:type="spellEnd"/>
      <w:r>
        <w:rPr>
          <w:rFonts w:ascii="Times New Roman" w:hAnsi="Times New Roman" w:cs="Times New Roman"/>
          <w:sz w:val="24"/>
          <w:szCs w:val="24"/>
        </w:rPr>
        <w:t xml:space="preserve"> strip cured surfaces </w:t>
      </w:r>
      <w:r w:rsidRPr="0074521E">
        <w:rPr>
          <w:rFonts w:ascii="Times New Roman" w:hAnsi="Times New Roman" w:cs="Times New Roman"/>
          <w:sz w:val="24"/>
          <w:szCs w:val="24"/>
        </w:rPr>
        <w:t xml:space="preserve">were performed on the pre-ground surfaces. To prevent operator variability , the same operator performed all the polishing  procedures . Each polishing tool or disc was discarded  after being used on three specimen surfaces only.  After the specimens were  polished ,  it was analyzed for surface roughness determination using a </w:t>
      </w:r>
      <w:proofErr w:type="spellStart"/>
      <w:r w:rsidRPr="0074521E">
        <w:rPr>
          <w:rFonts w:ascii="Times New Roman" w:hAnsi="Times New Roman" w:cs="Times New Roman"/>
          <w:sz w:val="24"/>
          <w:szCs w:val="24"/>
        </w:rPr>
        <w:t>Profilometer</w:t>
      </w:r>
      <w:proofErr w:type="spellEnd"/>
      <w:r w:rsidRPr="0074521E">
        <w:rPr>
          <w:rFonts w:ascii="Times New Roman" w:hAnsi="Times New Roman" w:cs="Times New Roman"/>
          <w:sz w:val="24"/>
          <w:szCs w:val="24"/>
        </w:rPr>
        <w:t xml:space="preserve">  and Scanning Electron Microscope at National Institute of Technology, Karnataka. </w:t>
      </w:r>
      <w:proofErr w:type="spellStart"/>
      <w:r w:rsidRPr="0074521E">
        <w:rPr>
          <w:rFonts w:ascii="Times New Roman" w:hAnsi="Times New Roman" w:cs="Times New Roman"/>
          <w:sz w:val="24"/>
          <w:szCs w:val="24"/>
        </w:rPr>
        <w:t>Profilometer</w:t>
      </w:r>
      <w:proofErr w:type="spellEnd"/>
      <w:r w:rsidRPr="0074521E">
        <w:rPr>
          <w:rFonts w:ascii="Times New Roman" w:hAnsi="Times New Roman" w:cs="Times New Roman"/>
          <w:sz w:val="24"/>
          <w:szCs w:val="24"/>
        </w:rPr>
        <w:t xml:space="preserve"> readings were made at the centre of each specimen, and the numerical average was determined for each group.</w:t>
      </w:r>
    </w:p>
    <w:p w:rsidR="009B6B32" w:rsidRDefault="009B6B32" w:rsidP="009B6B32">
      <w:pPr>
        <w:spacing w:after="0" w:line="480" w:lineRule="auto"/>
        <w:jc w:val="both"/>
        <w:rPr>
          <w:rFonts w:ascii="Times New Roman" w:hAnsi="Times New Roman" w:cs="Times New Roman"/>
          <w:b/>
          <w:sz w:val="24"/>
          <w:szCs w:val="24"/>
        </w:rPr>
      </w:pPr>
      <w:proofErr w:type="spellStart"/>
      <w:r w:rsidRPr="0074521E">
        <w:rPr>
          <w:rFonts w:ascii="Times New Roman" w:hAnsi="Times New Roman" w:cs="Times New Roman"/>
          <w:b/>
          <w:sz w:val="24"/>
          <w:szCs w:val="24"/>
        </w:rPr>
        <w:t>Profilometer</w:t>
      </w:r>
      <w:proofErr w:type="spellEnd"/>
    </w:p>
    <w:p w:rsidR="009B6B32" w:rsidRPr="00F46628" w:rsidRDefault="009B6B32" w:rsidP="00F46628">
      <w:pPr>
        <w:spacing w:after="0" w:line="480" w:lineRule="auto"/>
        <w:ind w:firstLine="720"/>
        <w:jc w:val="both"/>
        <w:rPr>
          <w:rFonts w:ascii="Times New Roman" w:hAnsi="Times New Roman" w:cs="Times New Roman"/>
          <w:sz w:val="24"/>
          <w:szCs w:val="24"/>
        </w:rPr>
      </w:pPr>
      <w:r w:rsidRPr="009724EB">
        <w:rPr>
          <w:rFonts w:ascii="Times New Roman" w:hAnsi="Times New Roman" w:cs="Times New Roman"/>
          <w:sz w:val="24"/>
          <w:szCs w:val="24"/>
        </w:rPr>
        <w:t>Surface r</w:t>
      </w:r>
      <w:r>
        <w:rPr>
          <w:rFonts w:ascii="Times New Roman" w:hAnsi="Times New Roman" w:cs="Times New Roman"/>
          <w:sz w:val="24"/>
          <w:szCs w:val="24"/>
        </w:rPr>
        <w:t xml:space="preserve">oughness was measured using 2D </w:t>
      </w:r>
      <w:proofErr w:type="spellStart"/>
      <w:r>
        <w:rPr>
          <w:rFonts w:ascii="Times New Roman" w:hAnsi="Times New Roman" w:cs="Times New Roman"/>
          <w:sz w:val="24"/>
          <w:szCs w:val="24"/>
        </w:rPr>
        <w:t>P</w:t>
      </w:r>
      <w:r w:rsidRPr="009724EB">
        <w:rPr>
          <w:rFonts w:ascii="Times New Roman" w:hAnsi="Times New Roman" w:cs="Times New Roman"/>
          <w:sz w:val="24"/>
          <w:szCs w:val="24"/>
        </w:rPr>
        <w:t>rofilometer</w:t>
      </w:r>
      <w:proofErr w:type="spellEnd"/>
      <w:r w:rsidRPr="009724EB">
        <w:rPr>
          <w:rFonts w:ascii="Times New Roman" w:hAnsi="Times New Roman" w:cs="Times New Roman"/>
          <w:sz w:val="24"/>
          <w:szCs w:val="24"/>
        </w:rPr>
        <w:t xml:space="preserve"> SJ 301. Each specimen was measured </w:t>
      </w:r>
      <w:r>
        <w:rPr>
          <w:rFonts w:ascii="Times New Roman" w:hAnsi="Times New Roman" w:cs="Times New Roman"/>
          <w:sz w:val="24"/>
          <w:szCs w:val="24"/>
        </w:rPr>
        <w:t xml:space="preserve"> five times at different locations and  in different directions near the centre of the </w:t>
      </w:r>
      <w:r>
        <w:rPr>
          <w:rFonts w:ascii="Times New Roman" w:hAnsi="Times New Roman" w:cs="Times New Roman"/>
          <w:sz w:val="24"/>
          <w:szCs w:val="24"/>
        </w:rPr>
        <w:lastRenderedPageBreak/>
        <w:t>specimen , and the average roughness Ra value was derived from these five readings. For each measurement, stylus was automatically moved forward and backward three times along the same path.</w:t>
      </w:r>
    </w:p>
    <w:p w:rsidR="009B6B32" w:rsidRPr="0074521E" w:rsidRDefault="009B6B32" w:rsidP="009B6B32">
      <w:pPr>
        <w:spacing w:after="0" w:line="480" w:lineRule="auto"/>
        <w:jc w:val="both"/>
        <w:rPr>
          <w:rFonts w:ascii="Times New Roman" w:hAnsi="Times New Roman" w:cs="Times New Roman"/>
          <w:b/>
          <w:sz w:val="24"/>
          <w:szCs w:val="24"/>
        </w:rPr>
      </w:pPr>
      <w:r w:rsidRPr="0074521E">
        <w:rPr>
          <w:rFonts w:ascii="Times New Roman" w:hAnsi="Times New Roman" w:cs="Times New Roman"/>
          <w:b/>
          <w:sz w:val="24"/>
          <w:szCs w:val="24"/>
        </w:rPr>
        <w:t>Scanning Electron Microscope</w:t>
      </w:r>
    </w:p>
    <w:p w:rsidR="00DA6576" w:rsidRPr="006126A9" w:rsidRDefault="009B6B32" w:rsidP="006126A9">
      <w:pPr>
        <w:spacing w:after="0" w:line="480" w:lineRule="auto"/>
        <w:ind w:firstLine="720"/>
        <w:jc w:val="both"/>
        <w:rPr>
          <w:rFonts w:ascii="Times New Roman" w:hAnsi="Times New Roman" w:cs="Times New Roman"/>
          <w:sz w:val="24"/>
          <w:szCs w:val="24"/>
        </w:rPr>
      </w:pPr>
      <w:r w:rsidRPr="0074521E">
        <w:rPr>
          <w:rFonts w:ascii="Times New Roman" w:hAnsi="Times New Roman" w:cs="Times New Roman"/>
          <w:sz w:val="24"/>
          <w:szCs w:val="24"/>
        </w:rPr>
        <w:t>Both the surfa</w:t>
      </w:r>
      <w:r>
        <w:rPr>
          <w:rFonts w:ascii="Times New Roman" w:hAnsi="Times New Roman" w:cs="Times New Roman"/>
          <w:sz w:val="24"/>
          <w:szCs w:val="24"/>
        </w:rPr>
        <w:t>ces of specimens were  sputter</w:t>
      </w:r>
      <w:r w:rsidRPr="0074521E">
        <w:rPr>
          <w:rFonts w:ascii="Times New Roman" w:hAnsi="Times New Roman" w:cs="Times New Roman"/>
          <w:sz w:val="24"/>
          <w:szCs w:val="24"/>
        </w:rPr>
        <w:t xml:space="preserve"> coated with gold to a thickness of 10nm  and then subjected to  Scanning Electron Microscope. Photographs were taken at 1000× and 3000× magnification.</w:t>
      </w:r>
    </w:p>
    <w:p w:rsidR="005F563D" w:rsidRDefault="005F563D" w:rsidP="007C61B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7C61B7" w:rsidRDefault="007C61B7" w:rsidP="007C61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F45CD">
        <w:rPr>
          <w:rFonts w:ascii="Times New Roman" w:hAnsi="Times New Roman" w:cs="Times New Roman"/>
          <w:sz w:val="24"/>
          <w:szCs w:val="24"/>
        </w:rPr>
        <w:t>Mean and standard deviations were estimated for each study group.</w:t>
      </w:r>
      <w:r>
        <w:rPr>
          <w:rFonts w:ascii="Times New Roman" w:hAnsi="Times New Roman" w:cs="Times New Roman"/>
          <w:sz w:val="24"/>
          <w:szCs w:val="24"/>
        </w:rPr>
        <w:t xml:space="preserve"> Mean values were compared by using One-way ANOVA and KRUSKAL WALLIS test. Standard deviation and ‘P’ value for </w:t>
      </w:r>
      <w:proofErr w:type="spellStart"/>
      <w:r>
        <w:rPr>
          <w:rFonts w:ascii="Times New Roman" w:hAnsi="Times New Roman" w:cs="Times New Roman"/>
          <w:sz w:val="24"/>
          <w:szCs w:val="24"/>
        </w:rPr>
        <w:t>mylar</w:t>
      </w:r>
      <w:proofErr w:type="spellEnd"/>
      <w:r>
        <w:rPr>
          <w:rFonts w:ascii="Times New Roman" w:hAnsi="Times New Roman" w:cs="Times New Roman"/>
          <w:sz w:val="24"/>
          <w:szCs w:val="24"/>
        </w:rPr>
        <w:t xml:space="preserve"> strip side and reverse </w:t>
      </w:r>
      <w:proofErr w:type="gramStart"/>
      <w:r>
        <w:rPr>
          <w:rFonts w:ascii="Times New Roman" w:hAnsi="Times New Roman" w:cs="Times New Roman"/>
          <w:sz w:val="24"/>
          <w:szCs w:val="24"/>
        </w:rPr>
        <w:t>side  were</w:t>
      </w:r>
      <w:proofErr w:type="gramEnd"/>
      <w:r>
        <w:rPr>
          <w:rFonts w:ascii="Times New Roman" w:hAnsi="Times New Roman" w:cs="Times New Roman"/>
          <w:sz w:val="24"/>
          <w:szCs w:val="24"/>
        </w:rPr>
        <w:t xml:space="preserve"> compared using Wilcoxon signed rank sum test. </w:t>
      </w:r>
    </w:p>
    <w:p w:rsidR="000C5E21" w:rsidRDefault="000C5E21" w:rsidP="00EC2A0D">
      <w:pPr>
        <w:autoSpaceDE w:val="0"/>
        <w:autoSpaceDN w:val="0"/>
        <w:adjustRightInd w:val="0"/>
        <w:spacing w:after="0" w:line="480" w:lineRule="auto"/>
        <w:jc w:val="both"/>
        <w:rPr>
          <w:rFonts w:ascii="Times New Roman" w:hAnsi="Times New Roman" w:cs="Times New Roman"/>
          <w:sz w:val="24"/>
          <w:szCs w:val="24"/>
        </w:rPr>
      </w:pPr>
      <w:r w:rsidRPr="0074521E">
        <w:rPr>
          <w:rFonts w:ascii="Times New Roman" w:hAnsi="Times New Roman" w:cs="Times New Roman"/>
          <w:sz w:val="24"/>
          <w:szCs w:val="24"/>
        </w:rPr>
        <w:t xml:space="preserve">Ra value in micrometer for Group </w:t>
      </w:r>
      <w:r>
        <w:rPr>
          <w:rFonts w:ascii="Times New Roman" w:hAnsi="Times New Roman" w:cs="Times New Roman"/>
          <w:sz w:val="24"/>
          <w:szCs w:val="24"/>
        </w:rPr>
        <w:t>A</w:t>
      </w:r>
      <w:r w:rsidRPr="004A2D4D">
        <w:rPr>
          <w:rFonts w:ascii="Times New Roman" w:hAnsi="Times New Roman" w:cs="Times New Roman"/>
          <w:sz w:val="24"/>
          <w:szCs w:val="24"/>
          <w:vertAlign w:val="subscript"/>
        </w:rPr>
        <w:t>1</w:t>
      </w:r>
      <w:r w:rsidR="00830CD7">
        <w:rPr>
          <w:rFonts w:ascii="Times New Roman" w:hAnsi="Times New Roman" w:cs="Times New Roman"/>
          <w:sz w:val="24"/>
          <w:szCs w:val="24"/>
          <w:vertAlign w:val="subscript"/>
        </w:rPr>
        <w:t xml:space="preserve">, </w:t>
      </w:r>
      <w:r w:rsidR="00830CD7">
        <w:rPr>
          <w:rFonts w:ascii="Times New Roman" w:hAnsi="Times New Roman" w:cs="Times New Roman"/>
          <w:sz w:val="24"/>
          <w:szCs w:val="24"/>
        </w:rPr>
        <w:t>Group A</w:t>
      </w:r>
      <w:r w:rsidR="00830CD7" w:rsidRPr="004A2D4D">
        <w:rPr>
          <w:rFonts w:ascii="Times New Roman" w:hAnsi="Times New Roman" w:cs="Times New Roman"/>
          <w:sz w:val="24"/>
          <w:szCs w:val="24"/>
          <w:vertAlign w:val="subscript"/>
        </w:rPr>
        <w:t>2</w:t>
      </w:r>
      <w:r w:rsidR="00830CD7">
        <w:rPr>
          <w:rFonts w:ascii="Times New Roman" w:hAnsi="Times New Roman" w:cs="Times New Roman"/>
          <w:sz w:val="24"/>
          <w:szCs w:val="24"/>
        </w:rPr>
        <w:t>,</w:t>
      </w:r>
      <w:r w:rsidR="00830CD7" w:rsidRPr="0074521E">
        <w:rPr>
          <w:rFonts w:ascii="Times New Roman" w:hAnsi="Times New Roman" w:cs="Times New Roman"/>
          <w:sz w:val="24"/>
          <w:szCs w:val="24"/>
        </w:rPr>
        <w:t xml:space="preserve">Group </w:t>
      </w:r>
      <w:r w:rsidR="00830CD7">
        <w:rPr>
          <w:rFonts w:ascii="Times New Roman" w:hAnsi="Times New Roman" w:cs="Times New Roman"/>
          <w:sz w:val="24"/>
          <w:szCs w:val="24"/>
        </w:rPr>
        <w:t>A</w:t>
      </w:r>
      <w:r w:rsidR="00830CD7" w:rsidRPr="004A2D4D">
        <w:rPr>
          <w:rFonts w:ascii="Times New Roman" w:hAnsi="Times New Roman" w:cs="Times New Roman"/>
          <w:sz w:val="24"/>
          <w:szCs w:val="24"/>
          <w:vertAlign w:val="subscript"/>
        </w:rPr>
        <w:t>3</w:t>
      </w:r>
      <w:r w:rsidR="00830CD7">
        <w:rPr>
          <w:rFonts w:ascii="Times New Roman" w:hAnsi="Times New Roman" w:cs="Times New Roman"/>
          <w:sz w:val="24"/>
          <w:szCs w:val="24"/>
        </w:rPr>
        <w:t xml:space="preserve">showed </w:t>
      </w:r>
      <w:r w:rsidRPr="0074521E">
        <w:rPr>
          <w:rFonts w:ascii="Times New Roman" w:hAnsi="Times New Roman" w:cs="Times New Roman"/>
          <w:sz w:val="24"/>
          <w:szCs w:val="24"/>
        </w:rPr>
        <w:t>average value of</w:t>
      </w:r>
      <w:r>
        <w:rPr>
          <w:rFonts w:ascii="Times New Roman" w:hAnsi="Times New Roman" w:cs="Times New Roman"/>
          <w:sz w:val="24"/>
          <w:szCs w:val="24"/>
        </w:rPr>
        <w:t xml:space="preserve"> 0.98</w:t>
      </w:r>
      <w:r w:rsidRPr="0074521E">
        <w:rPr>
          <w:rFonts w:ascii="Times New Roman" w:hAnsi="Times New Roman" w:cs="Times New Roman"/>
          <w:sz w:val="24"/>
          <w:szCs w:val="24"/>
        </w:rPr>
        <w:t>µm</w:t>
      </w:r>
      <w:r w:rsidR="00830CD7">
        <w:rPr>
          <w:rFonts w:ascii="Times New Roman" w:hAnsi="Times New Roman" w:cs="Times New Roman"/>
          <w:sz w:val="24"/>
          <w:szCs w:val="24"/>
        </w:rPr>
        <w:t xml:space="preserve">, </w:t>
      </w:r>
      <w:r w:rsidR="00830CD7" w:rsidRPr="0074521E">
        <w:rPr>
          <w:rFonts w:ascii="Times New Roman" w:hAnsi="Times New Roman" w:cs="Times New Roman"/>
          <w:sz w:val="24"/>
          <w:szCs w:val="24"/>
        </w:rPr>
        <w:t>0.20 µm</w:t>
      </w:r>
      <w:r w:rsidR="00830CD7">
        <w:rPr>
          <w:rFonts w:ascii="Times New Roman" w:hAnsi="Times New Roman" w:cs="Times New Roman"/>
          <w:sz w:val="24"/>
          <w:szCs w:val="24"/>
        </w:rPr>
        <w:t xml:space="preserve">, </w:t>
      </w:r>
      <w:r w:rsidR="00830CD7" w:rsidRPr="0074521E">
        <w:rPr>
          <w:rFonts w:ascii="Times New Roman" w:hAnsi="Times New Roman" w:cs="Times New Roman"/>
          <w:sz w:val="24"/>
          <w:szCs w:val="24"/>
        </w:rPr>
        <w:t>0.42 µm</w:t>
      </w:r>
      <w:r w:rsidRPr="0074521E">
        <w:rPr>
          <w:rFonts w:ascii="Times New Roman" w:hAnsi="Times New Roman" w:cs="Times New Roman"/>
          <w:sz w:val="24"/>
          <w:szCs w:val="24"/>
        </w:rPr>
        <w:t>(</w:t>
      </w:r>
      <w:proofErr w:type="spellStart"/>
      <w:r w:rsidRPr="0074521E">
        <w:rPr>
          <w:rFonts w:ascii="Times New Roman" w:hAnsi="Times New Roman" w:cs="Times New Roman"/>
          <w:sz w:val="24"/>
          <w:szCs w:val="24"/>
        </w:rPr>
        <w:t>mylar</w:t>
      </w:r>
      <w:proofErr w:type="spellEnd"/>
      <w:r w:rsidRPr="0074521E">
        <w:rPr>
          <w:rFonts w:ascii="Times New Roman" w:hAnsi="Times New Roman" w:cs="Times New Roman"/>
          <w:sz w:val="24"/>
          <w:szCs w:val="24"/>
        </w:rPr>
        <w:t xml:space="preserve"> side)</w:t>
      </w:r>
      <w:r w:rsidR="00830CD7">
        <w:rPr>
          <w:rFonts w:ascii="Times New Roman" w:hAnsi="Times New Roman" w:cs="Times New Roman"/>
          <w:sz w:val="24"/>
          <w:szCs w:val="24"/>
        </w:rPr>
        <w:t xml:space="preserve"> respectively </w:t>
      </w:r>
      <w:r w:rsidR="0072238F">
        <w:rPr>
          <w:rFonts w:ascii="Times New Roman" w:hAnsi="Times New Roman" w:cs="Times New Roman"/>
          <w:sz w:val="24"/>
          <w:szCs w:val="24"/>
        </w:rPr>
        <w:t xml:space="preserve">and </w:t>
      </w:r>
      <w:r>
        <w:rPr>
          <w:rFonts w:ascii="Times New Roman" w:hAnsi="Times New Roman" w:cs="Times New Roman"/>
          <w:sz w:val="24"/>
          <w:szCs w:val="24"/>
        </w:rPr>
        <w:t>1.25</w:t>
      </w:r>
      <w:r w:rsidRPr="0074521E">
        <w:rPr>
          <w:rFonts w:ascii="Times New Roman" w:hAnsi="Times New Roman" w:cs="Times New Roman"/>
          <w:sz w:val="24"/>
          <w:szCs w:val="24"/>
        </w:rPr>
        <w:t>µm</w:t>
      </w:r>
      <w:r w:rsidR="00830CD7">
        <w:rPr>
          <w:rFonts w:ascii="Times New Roman" w:hAnsi="Times New Roman" w:cs="Times New Roman"/>
          <w:sz w:val="24"/>
          <w:szCs w:val="24"/>
        </w:rPr>
        <w:t xml:space="preserve">, </w:t>
      </w:r>
      <w:r w:rsidR="00830CD7" w:rsidRPr="0074521E">
        <w:rPr>
          <w:rFonts w:ascii="Times New Roman" w:hAnsi="Times New Roman" w:cs="Times New Roman"/>
          <w:sz w:val="24"/>
          <w:szCs w:val="24"/>
        </w:rPr>
        <w:t>1.24 µm</w:t>
      </w:r>
      <w:r w:rsidR="00830CD7">
        <w:rPr>
          <w:rFonts w:ascii="Times New Roman" w:hAnsi="Times New Roman" w:cs="Times New Roman"/>
          <w:sz w:val="24"/>
          <w:szCs w:val="24"/>
        </w:rPr>
        <w:t>,</w:t>
      </w:r>
      <w:r w:rsidR="00830CD7" w:rsidRPr="0074521E">
        <w:rPr>
          <w:rFonts w:ascii="Times New Roman" w:hAnsi="Times New Roman" w:cs="Times New Roman"/>
          <w:sz w:val="24"/>
          <w:szCs w:val="24"/>
        </w:rPr>
        <w:t>1.89 µm</w:t>
      </w:r>
      <w:r w:rsidRPr="0074521E">
        <w:rPr>
          <w:rFonts w:ascii="Times New Roman" w:hAnsi="Times New Roman" w:cs="Times New Roman"/>
          <w:sz w:val="24"/>
          <w:szCs w:val="24"/>
        </w:rPr>
        <w:t>(reverse side)</w:t>
      </w:r>
      <w:r w:rsidR="00830CD7">
        <w:rPr>
          <w:rFonts w:ascii="Times New Roman" w:hAnsi="Times New Roman" w:cs="Times New Roman"/>
          <w:sz w:val="24"/>
          <w:szCs w:val="24"/>
        </w:rPr>
        <w:t xml:space="preserve"> respectively</w:t>
      </w:r>
      <w:r w:rsidRPr="0074521E">
        <w:rPr>
          <w:rFonts w:ascii="Times New Roman" w:hAnsi="Times New Roman" w:cs="Times New Roman"/>
          <w:sz w:val="24"/>
          <w:szCs w:val="24"/>
        </w:rPr>
        <w:t xml:space="preserve">, </w:t>
      </w:r>
    </w:p>
    <w:p w:rsidR="00E3450F" w:rsidRPr="00CA3668" w:rsidRDefault="000C5E21" w:rsidP="00CA3668">
      <w:pPr>
        <w:autoSpaceDE w:val="0"/>
        <w:autoSpaceDN w:val="0"/>
        <w:adjustRightInd w:val="0"/>
        <w:spacing w:after="0" w:line="480" w:lineRule="auto"/>
        <w:jc w:val="both"/>
        <w:rPr>
          <w:rFonts w:ascii="Times New Roman" w:hAnsi="Times New Roman" w:cs="Times New Roman"/>
          <w:sz w:val="24"/>
          <w:szCs w:val="24"/>
        </w:rPr>
      </w:pPr>
      <w:r w:rsidRPr="0074521E">
        <w:rPr>
          <w:rFonts w:ascii="Times New Roman" w:hAnsi="Times New Roman" w:cs="Times New Roman"/>
          <w:sz w:val="24"/>
          <w:szCs w:val="24"/>
        </w:rPr>
        <w:t>Ra</w:t>
      </w:r>
      <w:r w:rsidR="00172691">
        <w:rPr>
          <w:rFonts w:ascii="Times New Roman" w:hAnsi="Times New Roman" w:cs="Times New Roman"/>
          <w:sz w:val="24"/>
          <w:szCs w:val="24"/>
        </w:rPr>
        <w:t xml:space="preserve"> value in micrometer for Group </w:t>
      </w:r>
      <w:r w:rsidR="00172691" w:rsidRPr="00172691">
        <w:rPr>
          <w:rFonts w:ascii="Times New Roman" w:hAnsi="Times New Roman" w:cs="Times New Roman"/>
          <w:sz w:val="24"/>
          <w:szCs w:val="24"/>
          <w:vertAlign w:val="subscript"/>
        </w:rPr>
        <w:t>1</w:t>
      </w:r>
      <w:r w:rsidR="0072238F">
        <w:rPr>
          <w:rFonts w:ascii="Times New Roman" w:hAnsi="Times New Roman" w:cs="Times New Roman"/>
          <w:sz w:val="24"/>
          <w:szCs w:val="24"/>
          <w:vertAlign w:val="subscript"/>
        </w:rPr>
        <w:t xml:space="preserve">, </w:t>
      </w:r>
      <w:r w:rsidR="00830CD7">
        <w:rPr>
          <w:rFonts w:ascii="Times New Roman" w:hAnsi="Times New Roman" w:cs="Times New Roman"/>
          <w:sz w:val="24"/>
          <w:szCs w:val="24"/>
        </w:rPr>
        <w:t>Group B</w:t>
      </w:r>
      <w:r w:rsidR="00830CD7" w:rsidRPr="001041D1">
        <w:rPr>
          <w:rFonts w:ascii="Times New Roman" w:hAnsi="Times New Roman" w:cs="Times New Roman"/>
          <w:sz w:val="24"/>
          <w:szCs w:val="24"/>
          <w:vertAlign w:val="subscript"/>
        </w:rPr>
        <w:t>2</w:t>
      </w:r>
      <w:r w:rsidR="0072238F">
        <w:rPr>
          <w:rFonts w:ascii="Times New Roman" w:hAnsi="Times New Roman" w:cs="Times New Roman"/>
          <w:sz w:val="24"/>
          <w:szCs w:val="24"/>
        </w:rPr>
        <w:t>Group B</w:t>
      </w:r>
      <w:r w:rsidR="0072238F" w:rsidRPr="001041D1">
        <w:rPr>
          <w:rFonts w:ascii="Times New Roman" w:hAnsi="Times New Roman" w:cs="Times New Roman"/>
          <w:sz w:val="24"/>
          <w:szCs w:val="24"/>
          <w:vertAlign w:val="subscript"/>
        </w:rPr>
        <w:t>3</w:t>
      </w:r>
      <w:r w:rsidRPr="0074521E">
        <w:rPr>
          <w:rFonts w:ascii="Times New Roman" w:hAnsi="Times New Roman" w:cs="Times New Roman"/>
          <w:sz w:val="24"/>
          <w:szCs w:val="24"/>
        </w:rPr>
        <w:t>showed maximum  roughness average value of 1.19 µm</w:t>
      </w:r>
      <w:r w:rsidR="0072238F">
        <w:rPr>
          <w:rFonts w:ascii="Times New Roman" w:hAnsi="Times New Roman" w:cs="Times New Roman"/>
          <w:sz w:val="24"/>
          <w:szCs w:val="24"/>
        </w:rPr>
        <w:t>,0.19</w:t>
      </w:r>
      <w:r w:rsidR="0072238F" w:rsidRPr="0074521E">
        <w:rPr>
          <w:rFonts w:ascii="Times New Roman" w:hAnsi="Times New Roman" w:cs="Times New Roman"/>
          <w:sz w:val="24"/>
          <w:szCs w:val="24"/>
        </w:rPr>
        <w:t xml:space="preserve"> µm</w:t>
      </w:r>
      <w:r w:rsidR="0072238F">
        <w:rPr>
          <w:rFonts w:ascii="Times New Roman" w:hAnsi="Times New Roman" w:cs="Times New Roman"/>
          <w:sz w:val="24"/>
          <w:szCs w:val="24"/>
        </w:rPr>
        <w:t xml:space="preserve">, </w:t>
      </w:r>
      <w:r w:rsidR="0072238F" w:rsidRPr="0074521E">
        <w:rPr>
          <w:rFonts w:ascii="Times New Roman" w:hAnsi="Times New Roman" w:cs="Times New Roman"/>
          <w:sz w:val="24"/>
          <w:szCs w:val="24"/>
        </w:rPr>
        <w:t xml:space="preserve">1.03µm  </w:t>
      </w:r>
      <w:r>
        <w:rPr>
          <w:rFonts w:ascii="Times New Roman" w:hAnsi="Times New Roman" w:cs="Times New Roman"/>
          <w:sz w:val="24"/>
          <w:szCs w:val="24"/>
        </w:rPr>
        <w:t>(</w:t>
      </w:r>
      <w:proofErr w:type="spellStart"/>
      <w:r w:rsidRPr="0074521E">
        <w:rPr>
          <w:rFonts w:ascii="Times New Roman" w:hAnsi="Times New Roman" w:cs="Times New Roman"/>
          <w:sz w:val="24"/>
          <w:szCs w:val="24"/>
        </w:rPr>
        <w:t>mylar</w:t>
      </w:r>
      <w:proofErr w:type="spellEnd"/>
      <w:r w:rsidRPr="0074521E">
        <w:rPr>
          <w:rFonts w:ascii="Times New Roman" w:hAnsi="Times New Roman" w:cs="Times New Roman"/>
          <w:sz w:val="24"/>
          <w:szCs w:val="24"/>
        </w:rPr>
        <w:t xml:space="preserve"> side)</w:t>
      </w:r>
      <w:r w:rsidR="0072238F">
        <w:rPr>
          <w:rFonts w:ascii="Times New Roman" w:hAnsi="Times New Roman" w:cs="Times New Roman"/>
          <w:sz w:val="24"/>
          <w:szCs w:val="24"/>
        </w:rPr>
        <w:t xml:space="preserve"> respectively and</w:t>
      </w:r>
      <w:r w:rsidRPr="0074521E">
        <w:rPr>
          <w:rFonts w:ascii="Times New Roman" w:hAnsi="Times New Roman" w:cs="Times New Roman"/>
          <w:sz w:val="24"/>
          <w:szCs w:val="24"/>
        </w:rPr>
        <w:t xml:space="preserve"> 2.36  µm</w:t>
      </w:r>
      <w:r w:rsidR="0072238F">
        <w:rPr>
          <w:rFonts w:ascii="Times New Roman" w:hAnsi="Times New Roman" w:cs="Times New Roman"/>
          <w:sz w:val="24"/>
          <w:szCs w:val="24"/>
        </w:rPr>
        <w:t xml:space="preserve">, 1.20 </w:t>
      </w:r>
      <w:r w:rsidR="0072238F" w:rsidRPr="0074521E">
        <w:rPr>
          <w:rFonts w:ascii="Times New Roman" w:hAnsi="Times New Roman" w:cs="Times New Roman"/>
          <w:sz w:val="24"/>
          <w:szCs w:val="24"/>
        </w:rPr>
        <w:t>µm</w:t>
      </w:r>
      <w:r w:rsidR="0072238F">
        <w:rPr>
          <w:rFonts w:ascii="Times New Roman" w:hAnsi="Times New Roman" w:cs="Times New Roman"/>
          <w:sz w:val="24"/>
          <w:szCs w:val="24"/>
        </w:rPr>
        <w:t xml:space="preserve">, </w:t>
      </w:r>
      <w:r w:rsidR="0072238F" w:rsidRPr="0074521E">
        <w:rPr>
          <w:rFonts w:ascii="Times New Roman" w:hAnsi="Times New Roman" w:cs="Times New Roman"/>
          <w:sz w:val="24"/>
          <w:szCs w:val="24"/>
        </w:rPr>
        <w:t xml:space="preserve">1.99 µm </w:t>
      </w:r>
      <w:r w:rsidRPr="0074521E">
        <w:rPr>
          <w:rFonts w:ascii="Times New Roman" w:hAnsi="Times New Roman" w:cs="Times New Roman"/>
          <w:sz w:val="24"/>
          <w:szCs w:val="24"/>
        </w:rPr>
        <w:t>( reverse side)</w:t>
      </w:r>
      <w:r w:rsidR="001D77F7">
        <w:rPr>
          <w:rFonts w:ascii="Times New Roman" w:hAnsi="Times New Roman" w:cs="Times New Roman"/>
          <w:sz w:val="24"/>
          <w:szCs w:val="24"/>
        </w:rPr>
        <w:t xml:space="preserve"> respectively. </w:t>
      </w:r>
      <w:r w:rsidR="00DA6576" w:rsidRPr="0074521E">
        <w:rPr>
          <w:rFonts w:ascii="Times New Roman" w:hAnsi="Times New Roman" w:cs="Times New Roman"/>
          <w:sz w:val="24"/>
          <w:szCs w:val="24"/>
        </w:rPr>
        <w:t xml:space="preserve">Ra value in micrometer for Group </w:t>
      </w:r>
      <w:r w:rsidR="00DA6576">
        <w:rPr>
          <w:rFonts w:ascii="Times New Roman" w:hAnsi="Times New Roman" w:cs="Times New Roman"/>
          <w:sz w:val="24"/>
          <w:szCs w:val="24"/>
        </w:rPr>
        <w:t>C</w:t>
      </w:r>
      <w:r w:rsidR="00DA6576" w:rsidRPr="001041D1">
        <w:rPr>
          <w:rFonts w:ascii="Times New Roman" w:hAnsi="Times New Roman" w:cs="Times New Roman"/>
          <w:sz w:val="24"/>
          <w:szCs w:val="24"/>
          <w:vertAlign w:val="subscript"/>
        </w:rPr>
        <w:t>1</w:t>
      </w:r>
      <w:r w:rsidR="0072238F">
        <w:rPr>
          <w:rFonts w:ascii="Times New Roman" w:hAnsi="Times New Roman" w:cs="Times New Roman"/>
          <w:sz w:val="24"/>
          <w:szCs w:val="24"/>
        </w:rPr>
        <w:t>, Group C</w:t>
      </w:r>
      <w:r w:rsidR="0072238F" w:rsidRPr="001041D1">
        <w:rPr>
          <w:rFonts w:ascii="Times New Roman" w:hAnsi="Times New Roman" w:cs="Times New Roman"/>
          <w:sz w:val="24"/>
          <w:szCs w:val="24"/>
          <w:vertAlign w:val="subscript"/>
        </w:rPr>
        <w:t>2</w:t>
      </w:r>
      <w:r w:rsidR="0072238F">
        <w:rPr>
          <w:rFonts w:ascii="Times New Roman" w:hAnsi="Times New Roman" w:cs="Times New Roman"/>
          <w:sz w:val="24"/>
          <w:szCs w:val="24"/>
        </w:rPr>
        <w:t>, Group C</w:t>
      </w:r>
      <w:r w:rsidR="0072238F" w:rsidRPr="001041D1">
        <w:rPr>
          <w:rFonts w:ascii="Times New Roman" w:hAnsi="Times New Roman" w:cs="Times New Roman"/>
          <w:sz w:val="24"/>
          <w:szCs w:val="24"/>
          <w:vertAlign w:val="subscript"/>
        </w:rPr>
        <w:t>3</w:t>
      </w:r>
      <w:r w:rsidR="00DA6576" w:rsidRPr="0074521E">
        <w:rPr>
          <w:rFonts w:ascii="Times New Roman" w:hAnsi="Times New Roman" w:cs="Times New Roman"/>
          <w:sz w:val="24"/>
          <w:szCs w:val="24"/>
        </w:rPr>
        <w:t>showed maximum  roughness average value of  0.69 µm</w:t>
      </w:r>
      <w:r w:rsidR="0072238F">
        <w:rPr>
          <w:rFonts w:ascii="Times New Roman" w:hAnsi="Times New Roman" w:cs="Times New Roman"/>
          <w:sz w:val="24"/>
          <w:szCs w:val="24"/>
        </w:rPr>
        <w:t xml:space="preserve"> , </w:t>
      </w:r>
      <w:r w:rsidR="0072238F" w:rsidRPr="0074521E">
        <w:rPr>
          <w:rFonts w:ascii="Times New Roman" w:hAnsi="Times New Roman" w:cs="Times New Roman"/>
          <w:sz w:val="24"/>
          <w:szCs w:val="24"/>
        </w:rPr>
        <w:t>0.15 µm</w:t>
      </w:r>
      <w:r w:rsidR="0072238F">
        <w:rPr>
          <w:rFonts w:ascii="Times New Roman" w:hAnsi="Times New Roman" w:cs="Times New Roman"/>
          <w:sz w:val="24"/>
          <w:szCs w:val="24"/>
        </w:rPr>
        <w:t xml:space="preserve">, </w:t>
      </w:r>
      <w:r w:rsidR="0072238F" w:rsidRPr="0074521E">
        <w:rPr>
          <w:rFonts w:ascii="Times New Roman" w:hAnsi="Times New Roman" w:cs="Times New Roman"/>
          <w:sz w:val="24"/>
          <w:szCs w:val="24"/>
        </w:rPr>
        <w:t>0.42µm</w:t>
      </w:r>
      <w:r w:rsidR="00DA6576">
        <w:rPr>
          <w:rFonts w:ascii="Times New Roman" w:hAnsi="Times New Roman" w:cs="Times New Roman"/>
          <w:sz w:val="24"/>
          <w:szCs w:val="24"/>
        </w:rPr>
        <w:t>(</w:t>
      </w:r>
      <w:proofErr w:type="spellStart"/>
      <w:r w:rsidR="009444B2">
        <w:rPr>
          <w:rFonts w:ascii="Times New Roman" w:hAnsi="Times New Roman" w:cs="Times New Roman"/>
          <w:sz w:val="24"/>
          <w:szCs w:val="24"/>
        </w:rPr>
        <w:t>mylar</w:t>
      </w:r>
      <w:proofErr w:type="spellEnd"/>
      <w:r w:rsidR="009444B2">
        <w:rPr>
          <w:rFonts w:ascii="Times New Roman" w:hAnsi="Times New Roman" w:cs="Times New Roman"/>
          <w:sz w:val="24"/>
          <w:szCs w:val="24"/>
        </w:rPr>
        <w:t xml:space="preserve"> side), and </w:t>
      </w:r>
      <w:r w:rsidR="00DA6576">
        <w:rPr>
          <w:rFonts w:ascii="Times New Roman" w:hAnsi="Times New Roman" w:cs="Times New Roman"/>
          <w:sz w:val="24"/>
          <w:szCs w:val="24"/>
        </w:rPr>
        <w:t xml:space="preserve">1.12 </w:t>
      </w:r>
      <w:r w:rsidR="0072238F">
        <w:rPr>
          <w:rFonts w:ascii="Times New Roman" w:hAnsi="Times New Roman" w:cs="Times New Roman"/>
          <w:sz w:val="24"/>
          <w:szCs w:val="24"/>
        </w:rPr>
        <w:t xml:space="preserve">µm, </w:t>
      </w:r>
      <w:r w:rsidR="0072238F" w:rsidRPr="0074521E">
        <w:rPr>
          <w:rFonts w:ascii="Times New Roman" w:hAnsi="Times New Roman" w:cs="Times New Roman"/>
          <w:sz w:val="24"/>
          <w:szCs w:val="24"/>
        </w:rPr>
        <w:t>0.72 µm</w:t>
      </w:r>
      <w:r w:rsidR="0072238F">
        <w:rPr>
          <w:rFonts w:ascii="Times New Roman" w:hAnsi="Times New Roman" w:cs="Times New Roman"/>
          <w:sz w:val="24"/>
          <w:szCs w:val="24"/>
        </w:rPr>
        <w:t xml:space="preserve"> ,</w:t>
      </w:r>
      <w:r w:rsidR="0072238F" w:rsidRPr="0074521E">
        <w:rPr>
          <w:rFonts w:ascii="Times New Roman" w:hAnsi="Times New Roman" w:cs="Times New Roman"/>
          <w:sz w:val="24"/>
          <w:szCs w:val="24"/>
        </w:rPr>
        <w:t xml:space="preserve">0.97 µm </w:t>
      </w:r>
      <w:r w:rsidR="0072238F">
        <w:rPr>
          <w:rFonts w:ascii="Times New Roman" w:hAnsi="Times New Roman" w:cs="Times New Roman"/>
          <w:sz w:val="24"/>
          <w:szCs w:val="24"/>
        </w:rPr>
        <w:t xml:space="preserve"> ( reverse side)respectively.</w:t>
      </w:r>
      <w:r w:rsidR="00DA6576" w:rsidRPr="0074521E">
        <w:rPr>
          <w:rFonts w:ascii="Times New Roman" w:hAnsi="Times New Roman" w:cs="Times New Roman"/>
          <w:sz w:val="24"/>
          <w:szCs w:val="24"/>
        </w:rPr>
        <w:t xml:space="preserve">The Mean Ra value on the reverse side is greater  than the Mylar strip side with all the groups when polished with different polishing systems. </w:t>
      </w:r>
      <w:r w:rsidR="00172691">
        <w:rPr>
          <w:rFonts w:ascii="Times New Roman" w:hAnsi="Times New Roman" w:cs="Times New Roman"/>
          <w:sz w:val="24"/>
          <w:szCs w:val="24"/>
        </w:rPr>
        <w:t xml:space="preserve">Among the groups, </w:t>
      </w:r>
      <w:r w:rsidR="00FD26D8" w:rsidRPr="0074521E">
        <w:rPr>
          <w:rFonts w:ascii="Times New Roman" w:hAnsi="Times New Roman" w:cs="Times New Roman"/>
          <w:sz w:val="24"/>
          <w:szCs w:val="24"/>
        </w:rPr>
        <w:t xml:space="preserve">the least mean </w:t>
      </w:r>
      <w:r w:rsidR="00FD26D8">
        <w:rPr>
          <w:rFonts w:ascii="Times New Roman" w:hAnsi="Times New Roman" w:cs="Times New Roman"/>
          <w:sz w:val="24"/>
          <w:szCs w:val="24"/>
        </w:rPr>
        <w:t xml:space="preserve">surface </w:t>
      </w:r>
      <w:proofErr w:type="gramStart"/>
      <w:r w:rsidR="00FD26D8" w:rsidRPr="0074521E">
        <w:rPr>
          <w:rFonts w:ascii="Times New Roman" w:hAnsi="Times New Roman" w:cs="Times New Roman"/>
          <w:sz w:val="24"/>
          <w:szCs w:val="24"/>
        </w:rPr>
        <w:t>roughness  value</w:t>
      </w:r>
      <w:proofErr w:type="gramEnd"/>
      <w:r w:rsidR="00FD26D8" w:rsidRPr="0074521E">
        <w:rPr>
          <w:rFonts w:ascii="Times New Roman" w:hAnsi="Times New Roman" w:cs="Times New Roman"/>
          <w:sz w:val="24"/>
          <w:szCs w:val="24"/>
        </w:rPr>
        <w:t xml:space="preserve"> is seen with super snap polishing </w:t>
      </w:r>
      <w:proofErr w:type="spellStart"/>
      <w:r w:rsidR="00FD26D8" w:rsidRPr="0074521E">
        <w:rPr>
          <w:rFonts w:ascii="Times New Roman" w:hAnsi="Times New Roman" w:cs="Times New Roman"/>
          <w:sz w:val="24"/>
          <w:szCs w:val="24"/>
        </w:rPr>
        <w:t>system</w:t>
      </w:r>
      <w:r w:rsidR="00FD26D8">
        <w:rPr>
          <w:rFonts w:ascii="Times New Roman" w:hAnsi="Times New Roman" w:cs="Times New Roman"/>
          <w:sz w:val="24"/>
          <w:szCs w:val="24"/>
        </w:rPr>
        <w:t>i.e</w:t>
      </w:r>
      <w:proofErr w:type="spellEnd"/>
      <w:r w:rsidR="00FD26D8">
        <w:rPr>
          <w:rFonts w:ascii="Times New Roman" w:hAnsi="Times New Roman" w:cs="Times New Roman"/>
          <w:sz w:val="24"/>
          <w:szCs w:val="24"/>
        </w:rPr>
        <w:t xml:space="preserve"> 0.347, 0.541 and 0.127 respectively</w:t>
      </w:r>
      <w:r w:rsidR="00FD26D8" w:rsidRPr="0074521E">
        <w:rPr>
          <w:rFonts w:ascii="Times New Roman" w:hAnsi="Times New Roman" w:cs="Times New Roman"/>
          <w:sz w:val="24"/>
          <w:szCs w:val="24"/>
        </w:rPr>
        <w:t xml:space="preserve">. </w:t>
      </w:r>
      <w:r w:rsidR="00FD26D8">
        <w:rPr>
          <w:rFonts w:ascii="Times New Roman" w:hAnsi="Times New Roman" w:cs="Times New Roman"/>
          <w:sz w:val="24"/>
          <w:szCs w:val="24"/>
        </w:rPr>
        <w:t xml:space="preserve"> Least </w:t>
      </w:r>
      <w:proofErr w:type="gramStart"/>
      <w:r w:rsidR="00FD26D8">
        <w:rPr>
          <w:rFonts w:ascii="Times New Roman" w:hAnsi="Times New Roman" w:cs="Times New Roman"/>
          <w:sz w:val="24"/>
          <w:szCs w:val="24"/>
        </w:rPr>
        <w:t>surface  roughness</w:t>
      </w:r>
      <w:proofErr w:type="gramEnd"/>
      <w:r w:rsidR="00FD26D8">
        <w:rPr>
          <w:rFonts w:ascii="Times New Roman" w:hAnsi="Times New Roman" w:cs="Times New Roman"/>
          <w:sz w:val="24"/>
          <w:szCs w:val="24"/>
        </w:rPr>
        <w:t xml:space="preserve"> average was shown by Ceram-X-Duo (0.127) when polished with super snap polishing system. </w:t>
      </w:r>
      <w:r w:rsidR="00FD26D8" w:rsidRPr="0074521E">
        <w:rPr>
          <w:rFonts w:ascii="Times New Roman" w:hAnsi="Times New Roman" w:cs="Times New Roman"/>
          <w:sz w:val="24"/>
          <w:szCs w:val="24"/>
        </w:rPr>
        <w:t xml:space="preserve">Maximum </w:t>
      </w:r>
      <w:proofErr w:type="gramStart"/>
      <w:r w:rsidR="00FD26D8">
        <w:rPr>
          <w:rFonts w:ascii="Times New Roman" w:hAnsi="Times New Roman" w:cs="Times New Roman"/>
          <w:sz w:val="24"/>
          <w:szCs w:val="24"/>
        </w:rPr>
        <w:t xml:space="preserve">surface  </w:t>
      </w:r>
      <w:r w:rsidR="00FD26D8">
        <w:rPr>
          <w:rFonts w:ascii="Times New Roman" w:hAnsi="Times New Roman" w:cs="Times New Roman"/>
          <w:sz w:val="24"/>
          <w:szCs w:val="24"/>
        </w:rPr>
        <w:lastRenderedPageBreak/>
        <w:t>roughness</w:t>
      </w:r>
      <w:proofErr w:type="gramEnd"/>
      <w:r w:rsidR="00FD26D8">
        <w:rPr>
          <w:rFonts w:ascii="Times New Roman" w:hAnsi="Times New Roman" w:cs="Times New Roman"/>
          <w:sz w:val="24"/>
          <w:szCs w:val="24"/>
        </w:rPr>
        <w:t xml:space="preserve"> average</w:t>
      </w:r>
      <w:r w:rsidR="00FD26D8" w:rsidRPr="0074521E">
        <w:rPr>
          <w:rFonts w:ascii="Times New Roman" w:hAnsi="Times New Roman" w:cs="Times New Roman"/>
          <w:sz w:val="24"/>
          <w:szCs w:val="24"/>
        </w:rPr>
        <w:t xml:space="preserve"> value is</w:t>
      </w:r>
      <w:r w:rsidR="000D45CF">
        <w:rPr>
          <w:rFonts w:ascii="Times New Roman" w:hAnsi="Times New Roman" w:cs="Times New Roman"/>
          <w:sz w:val="24"/>
          <w:szCs w:val="24"/>
        </w:rPr>
        <w:t xml:space="preserve"> seen with multi enhance  with </w:t>
      </w:r>
      <w:r w:rsidR="00FD26D8">
        <w:rPr>
          <w:rFonts w:ascii="Times New Roman" w:hAnsi="Times New Roman" w:cs="Times New Roman"/>
          <w:sz w:val="24"/>
          <w:szCs w:val="24"/>
        </w:rPr>
        <w:t xml:space="preserve">all the three Groups </w:t>
      </w:r>
      <w:proofErr w:type="spellStart"/>
      <w:r w:rsidR="00FD26D8">
        <w:rPr>
          <w:rFonts w:ascii="Times New Roman" w:hAnsi="Times New Roman" w:cs="Times New Roman"/>
          <w:sz w:val="24"/>
          <w:szCs w:val="24"/>
        </w:rPr>
        <w:t>i.e</w:t>
      </w:r>
      <w:proofErr w:type="spellEnd"/>
      <w:r w:rsidR="00FD26D8">
        <w:rPr>
          <w:rFonts w:ascii="Times New Roman" w:hAnsi="Times New Roman" w:cs="Times New Roman"/>
          <w:sz w:val="24"/>
          <w:szCs w:val="24"/>
        </w:rPr>
        <w:t xml:space="preserve"> 0.440</w:t>
      </w:r>
      <w:r w:rsidR="000D45CF">
        <w:rPr>
          <w:rFonts w:ascii="Times New Roman" w:hAnsi="Times New Roman" w:cs="Times New Roman"/>
          <w:sz w:val="24"/>
          <w:szCs w:val="24"/>
        </w:rPr>
        <w:t>, 0.850 and 0.391 respectively (Graph 1).</w:t>
      </w:r>
      <w:bookmarkStart w:id="0" w:name="_GoBack"/>
      <w:bookmarkEnd w:id="0"/>
    </w:p>
    <w:p w:rsidR="009B6B32" w:rsidRPr="007C61B7" w:rsidRDefault="007C61B7" w:rsidP="009B6B32">
      <w:pPr>
        <w:spacing w:after="0" w:line="480" w:lineRule="auto"/>
        <w:jc w:val="both"/>
        <w:rPr>
          <w:rFonts w:ascii="Times New Roman" w:hAnsi="Times New Roman" w:cs="Times New Roman"/>
          <w:b/>
          <w:sz w:val="24"/>
          <w:szCs w:val="24"/>
        </w:rPr>
      </w:pPr>
      <w:r w:rsidRPr="007C61B7">
        <w:rPr>
          <w:rFonts w:ascii="Times New Roman" w:hAnsi="Times New Roman" w:cs="Times New Roman"/>
          <w:b/>
          <w:sz w:val="24"/>
          <w:szCs w:val="24"/>
        </w:rPr>
        <w:t>DISCUSSION</w:t>
      </w:r>
    </w:p>
    <w:p w:rsidR="007C61B7" w:rsidRDefault="007C61B7" w:rsidP="009B6B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Surface quality of dental restorations is one of the important factors that determines the success of a restoration</w:t>
      </w:r>
      <w:r w:rsidR="00000D43">
        <w:rPr>
          <w:rFonts w:ascii="Times New Roman" w:hAnsi="Times New Roman" w:cs="Times New Roman"/>
          <w:sz w:val="24"/>
          <w:szCs w:val="24"/>
          <w:vertAlign w:val="superscript"/>
        </w:rPr>
        <w:t xml:space="preserve"> 8</w:t>
      </w:r>
      <w:r>
        <w:rPr>
          <w:rFonts w:ascii="Times New Roman" w:hAnsi="Times New Roman" w:cs="Times New Roman"/>
          <w:sz w:val="24"/>
          <w:szCs w:val="24"/>
        </w:rPr>
        <w:t xml:space="preserve">.As for the surface quality of resin composite restorations, it has been established that it is closely related to both the polishing procedure and inherent material characteristics such </w:t>
      </w:r>
      <w:proofErr w:type="gramStart"/>
      <w:r>
        <w:rPr>
          <w:rFonts w:ascii="Times New Roman" w:hAnsi="Times New Roman" w:cs="Times New Roman"/>
          <w:sz w:val="24"/>
          <w:szCs w:val="24"/>
        </w:rPr>
        <w:t>as  size</w:t>
      </w:r>
      <w:proofErr w:type="gramEnd"/>
      <w:r>
        <w:rPr>
          <w:rFonts w:ascii="Times New Roman" w:hAnsi="Times New Roman" w:cs="Times New Roman"/>
          <w:sz w:val="24"/>
          <w:szCs w:val="24"/>
        </w:rPr>
        <w:t>, hardness, amount of filler particles, and structure of the resin matrix.</w:t>
      </w:r>
      <w:r w:rsidR="00000D43" w:rsidRPr="00000D43">
        <w:rPr>
          <w:rFonts w:ascii="Times New Roman" w:hAnsi="Times New Roman" w:cs="Times New Roman"/>
          <w:sz w:val="24"/>
          <w:szCs w:val="24"/>
          <w:vertAlign w:val="superscript"/>
        </w:rPr>
        <w:t>2</w:t>
      </w:r>
    </w:p>
    <w:p w:rsidR="00A7026D" w:rsidRDefault="00A7026D" w:rsidP="005F56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present study, all specimens in all the Groups i.e. Group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Group B, and Group C showed least surface roughness on the </w:t>
      </w:r>
      <w:proofErr w:type="spellStart"/>
      <w:r>
        <w:rPr>
          <w:rFonts w:ascii="Times New Roman" w:hAnsi="Times New Roman" w:cs="Times New Roman"/>
          <w:sz w:val="24"/>
          <w:szCs w:val="24"/>
        </w:rPr>
        <w:t>mylar</w:t>
      </w:r>
      <w:proofErr w:type="spellEnd"/>
      <w:r>
        <w:rPr>
          <w:rFonts w:ascii="Times New Roman" w:hAnsi="Times New Roman" w:cs="Times New Roman"/>
          <w:sz w:val="24"/>
          <w:szCs w:val="24"/>
        </w:rPr>
        <w:t xml:space="preserve"> strip side compared to the reverse side which was abraded with </w:t>
      </w:r>
      <w:proofErr w:type="spellStart"/>
      <w:r>
        <w:rPr>
          <w:rFonts w:ascii="Times New Roman" w:hAnsi="Times New Roman" w:cs="Times New Roman"/>
          <w:sz w:val="24"/>
          <w:szCs w:val="24"/>
        </w:rPr>
        <w:t>SiC</w:t>
      </w:r>
      <w:proofErr w:type="spellEnd"/>
      <w:r>
        <w:rPr>
          <w:rFonts w:ascii="Times New Roman" w:hAnsi="Times New Roman" w:cs="Times New Roman"/>
          <w:sz w:val="24"/>
          <w:szCs w:val="24"/>
        </w:rPr>
        <w:t xml:space="preserve"> abrasive paper. </w:t>
      </w:r>
      <w:proofErr w:type="gramStart"/>
      <w:r>
        <w:rPr>
          <w:rFonts w:ascii="Times New Roman" w:hAnsi="Times New Roman" w:cs="Times New Roman"/>
          <w:sz w:val="24"/>
          <w:szCs w:val="24"/>
        </w:rPr>
        <w:t>This  is</w:t>
      </w:r>
      <w:proofErr w:type="gramEnd"/>
      <w:r>
        <w:rPr>
          <w:rFonts w:ascii="Times New Roman" w:hAnsi="Times New Roman" w:cs="Times New Roman"/>
          <w:sz w:val="24"/>
          <w:szCs w:val="24"/>
        </w:rPr>
        <w:t xml:space="preserve"> in accordance with the study done by  LS </w:t>
      </w:r>
      <w:proofErr w:type="spellStart"/>
      <w:r>
        <w:rPr>
          <w:rFonts w:ascii="Times New Roman" w:hAnsi="Times New Roman" w:cs="Times New Roman"/>
          <w:sz w:val="24"/>
          <w:szCs w:val="24"/>
        </w:rPr>
        <w:t>Turkun</w:t>
      </w:r>
      <w:proofErr w:type="spellEnd"/>
      <w:r w:rsidR="00B408BD">
        <w:rPr>
          <w:rFonts w:ascii="Times New Roman" w:hAnsi="Times New Roman" w:cs="Times New Roman"/>
          <w:sz w:val="24"/>
          <w:szCs w:val="24"/>
        </w:rPr>
        <w:t xml:space="preserve"> and M </w:t>
      </w:r>
      <w:proofErr w:type="spellStart"/>
      <w:r w:rsidR="00B408BD">
        <w:rPr>
          <w:rFonts w:ascii="Times New Roman" w:hAnsi="Times New Roman" w:cs="Times New Roman"/>
          <w:sz w:val="24"/>
          <w:szCs w:val="24"/>
        </w:rPr>
        <w:t>Turkun</w:t>
      </w:r>
      <w:proofErr w:type="spellEnd"/>
      <w:r w:rsidR="00B408BD">
        <w:rPr>
          <w:rFonts w:ascii="Times New Roman" w:hAnsi="Times New Roman" w:cs="Times New Roman"/>
          <w:sz w:val="24"/>
          <w:szCs w:val="24"/>
        </w:rPr>
        <w:t xml:space="preserve"> in the year 2004.</w:t>
      </w:r>
      <w:r w:rsidRPr="0074521E">
        <w:rPr>
          <w:rFonts w:ascii="Times New Roman" w:hAnsi="Times New Roman" w:cs="Times New Roman"/>
          <w:sz w:val="24"/>
          <w:szCs w:val="24"/>
        </w:rPr>
        <w:t>Although Mylar strip produces lower surface roughness ,most of clinical situations requires removal of excess  composite material in order to ultimately o</w:t>
      </w:r>
      <w:r>
        <w:rPr>
          <w:rFonts w:ascii="Times New Roman" w:hAnsi="Times New Roman" w:cs="Times New Roman"/>
          <w:sz w:val="24"/>
          <w:szCs w:val="24"/>
        </w:rPr>
        <w:t>btain a  smooth glossy surface</w:t>
      </w:r>
      <w:r w:rsidRPr="0074521E">
        <w:rPr>
          <w:rFonts w:ascii="Times New Roman" w:hAnsi="Times New Roman" w:cs="Times New Roman"/>
          <w:sz w:val="24"/>
          <w:szCs w:val="24"/>
        </w:rPr>
        <w:t>. Surface imperfections in the Mylar  strip  will be reproduced in the surface of the restora</w:t>
      </w:r>
      <w:r>
        <w:rPr>
          <w:rFonts w:ascii="Times New Roman" w:hAnsi="Times New Roman" w:cs="Times New Roman"/>
          <w:sz w:val="24"/>
          <w:szCs w:val="24"/>
        </w:rPr>
        <w:t>tion</w:t>
      </w:r>
      <w:r w:rsidRPr="0074521E">
        <w:rPr>
          <w:rFonts w:ascii="Times New Roman" w:hAnsi="Times New Roman" w:cs="Times New Roman"/>
          <w:sz w:val="24"/>
          <w:szCs w:val="24"/>
        </w:rPr>
        <w:t>. Hence  contouring and finishing of composite restoration  needs to determine the  finishing  tool that  effectively produces smoothest surface</w:t>
      </w:r>
      <w:r>
        <w:rPr>
          <w:rFonts w:ascii="Times New Roman" w:hAnsi="Times New Roman" w:cs="Times New Roman"/>
          <w:sz w:val="24"/>
          <w:szCs w:val="24"/>
          <w:vertAlign w:val="superscript"/>
        </w:rPr>
        <w:t>36</w:t>
      </w:r>
      <w:r w:rsidRPr="0074521E">
        <w:rPr>
          <w:rFonts w:ascii="Times New Roman" w:hAnsi="Times New Roman" w:cs="Times New Roman"/>
          <w:sz w:val="24"/>
          <w:szCs w:val="24"/>
        </w:rPr>
        <w:t>. Smooth su</w:t>
      </w:r>
      <w:r>
        <w:rPr>
          <w:rFonts w:ascii="Times New Roman" w:hAnsi="Times New Roman" w:cs="Times New Roman"/>
          <w:sz w:val="24"/>
          <w:szCs w:val="24"/>
        </w:rPr>
        <w:t xml:space="preserve">rface </w:t>
      </w:r>
      <w:r w:rsidRPr="0074521E">
        <w:rPr>
          <w:rFonts w:ascii="Times New Roman" w:hAnsi="Times New Roman" w:cs="Times New Roman"/>
          <w:sz w:val="24"/>
          <w:szCs w:val="24"/>
        </w:rPr>
        <w:t xml:space="preserve">that is obtained  after simply  polymerizing the material against a </w:t>
      </w:r>
      <w:r>
        <w:rPr>
          <w:rFonts w:ascii="Times New Roman" w:hAnsi="Times New Roman" w:cs="Times New Roman"/>
          <w:sz w:val="24"/>
          <w:szCs w:val="24"/>
        </w:rPr>
        <w:t xml:space="preserve">matrix strip  consists of organic </w:t>
      </w:r>
      <w:r w:rsidRPr="0074521E">
        <w:rPr>
          <w:rFonts w:ascii="Times New Roman" w:hAnsi="Times New Roman" w:cs="Times New Roman"/>
          <w:sz w:val="24"/>
          <w:szCs w:val="24"/>
        </w:rPr>
        <w:t xml:space="preserve"> matrix that is less dense . Hence removal of </w:t>
      </w:r>
      <w:r>
        <w:rPr>
          <w:rFonts w:ascii="Times New Roman" w:hAnsi="Times New Roman" w:cs="Times New Roman"/>
          <w:sz w:val="24"/>
          <w:szCs w:val="24"/>
        </w:rPr>
        <w:t xml:space="preserve">superficial layer increases </w:t>
      </w:r>
      <w:r w:rsidRPr="0074521E">
        <w:rPr>
          <w:rFonts w:ascii="Times New Roman" w:hAnsi="Times New Roman" w:cs="Times New Roman"/>
          <w:sz w:val="24"/>
          <w:szCs w:val="24"/>
        </w:rPr>
        <w:t xml:space="preserve">the resistance of the </w:t>
      </w:r>
      <w:proofErr w:type="gramStart"/>
      <w:r w:rsidRPr="0074521E">
        <w:rPr>
          <w:rFonts w:ascii="Times New Roman" w:hAnsi="Times New Roman" w:cs="Times New Roman"/>
          <w:sz w:val="24"/>
          <w:szCs w:val="24"/>
        </w:rPr>
        <w:t>surface  making</w:t>
      </w:r>
      <w:proofErr w:type="gramEnd"/>
      <w:r w:rsidRPr="0074521E">
        <w:rPr>
          <w:rFonts w:ascii="Times New Roman" w:hAnsi="Times New Roman" w:cs="Times New Roman"/>
          <w:sz w:val="24"/>
          <w:szCs w:val="24"/>
        </w:rPr>
        <w:t xml:space="preserve"> it more dense and hard.</w:t>
      </w:r>
      <w:r w:rsidR="00B408BD" w:rsidRPr="00B408BD">
        <w:rPr>
          <w:rFonts w:ascii="Times New Roman" w:hAnsi="Times New Roman" w:cs="Times New Roman"/>
          <w:sz w:val="24"/>
          <w:szCs w:val="24"/>
          <w:vertAlign w:val="superscript"/>
        </w:rPr>
        <w:t>9</w:t>
      </w:r>
    </w:p>
    <w:p w:rsidR="00A7026D" w:rsidRDefault="00172691" w:rsidP="00A7026D">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Among the Groups, Group C </w:t>
      </w:r>
      <w:proofErr w:type="spellStart"/>
      <w:r>
        <w:rPr>
          <w:rFonts w:ascii="Times New Roman" w:hAnsi="Times New Roman" w:cs="Times New Roman"/>
          <w:sz w:val="24"/>
          <w:szCs w:val="24"/>
        </w:rPr>
        <w:t>i.e</w:t>
      </w:r>
      <w:r w:rsidR="00A7026D">
        <w:rPr>
          <w:rFonts w:ascii="Times New Roman" w:hAnsi="Times New Roman" w:cs="Times New Roman"/>
          <w:sz w:val="24"/>
          <w:szCs w:val="24"/>
        </w:rPr>
        <w:t>Ceram</w:t>
      </w:r>
      <w:proofErr w:type="spellEnd"/>
      <w:r w:rsidR="00A7026D">
        <w:rPr>
          <w:rFonts w:ascii="Times New Roman" w:hAnsi="Times New Roman" w:cs="Times New Roman"/>
          <w:sz w:val="24"/>
          <w:szCs w:val="24"/>
        </w:rPr>
        <w:t>-X-Duo has shown the least mea</w:t>
      </w:r>
      <w:r w:rsidR="005F563D">
        <w:rPr>
          <w:rFonts w:ascii="Times New Roman" w:hAnsi="Times New Roman" w:cs="Times New Roman"/>
          <w:sz w:val="24"/>
          <w:szCs w:val="24"/>
        </w:rPr>
        <w:t xml:space="preserve">n surface roughness value with </w:t>
      </w:r>
      <w:r w:rsidR="00A7026D">
        <w:rPr>
          <w:rFonts w:ascii="Times New Roman" w:hAnsi="Times New Roman" w:cs="Times New Roman"/>
          <w:sz w:val="24"/>
          <w:szCs w:val="24"/>
        </w:rPr>
        <w:t>all the three polishi</w:t>
      </w:r>
      <w:r w:rsidR="005F563D">
        <w:rPr>
          <w:rFonts w:ascii="Times New Roman" w:hAnsi="Times New Roman" w:cs="Times New Roman"/>
          <w:sz w:val="24"/>
          <w:szCs w:val="24"/>
        </w:rPr>
        <w:t xml:space="preserve">ng systems when compared with </w:t>
      </w:r>
      <w:r w:rsidR="00A7026D">
        <w:rPr>
          <w:rFonts w:ascii="Times New Roman" w:hAnsi="Times New Roman" w:cs="Times New Roman"/>
          <w:sz w:val="24"/>
          <w:szCs w:val="24"/>
        </w:rPr>
        <w:t>other groups. This is in accordance with the study conducted earlie</w:t>
      </w:r>
      <w:r>
        <w:rPr>
          <w:rFonts w:ascii="Times New Roman" w:hAnsi="Times New Roman" w:cs="Times New Roman"/>
          <w:sz w:val="24"/>
          <w:szCs w:val="24"/>
        </w:rPr>
        <w:t xml:space="preserve">r </w:t>
      </w:r>
      <w:r w:rsidR="00B408BD">
        <w:rPr>
          <w:rFonts w:ascii="Times New Roman" w:hAnsi="Times New Roman" w:cs="Times New Roman"/>
          <w:sz w:val="24"/>
          <w:szCs w:val="24"/>
        </w:rPr>
        <w:t>where</w:t>
      </w:r>
      <w:r w:rsidR="005F563D">
        <w:rPr>
          <w:rFonts w:ascii="Times New Roman" w:hAnsi="Times New Roman" w:cs="Times New Roman"/>
          <w:sz w:val="24"/>
          <w:szCs w:val="24"/>
        </w:rPr>
        <w:t xml:space="preserve"> Ceram-X-Duo </w:t>
      </w:r>
      <w:r w:rsidR="00A7026D">
        <w:rPr>
          <w:rFonts w:ascii="Times New Roman" w:hAnsi="Times New Roman" w:cs="Times New Roman"/>
          <w:sz w:val="24"/>
          <w:szCs w:val="24"/>
        </w:rPr>
        <w:t>has shown smoothest surface compared to other materials used in the study</w:t>
      </w:r>
      <w:r w:rsidR="00B408BD">
        <w:rPr>
          <w:rFonts w:ascii="Times New Roman" w:hAnsi="Times New Roman" w:cs="Times New Roman"/>
          <w:sz w:val="24"/>
          <w:szCs w:val="24"/>
          <w:vertAlign w:val="superscript"/>
        </w:rPr>
        <w:t>10</w:t>
      </w:r>
      <w:r w:rsidR="00A7026D">
        <w:rPr>
          <w:rFonts w:ascii="Times New Roman" w:hAnsi="Times New Roman" w:cs="Times New Roman"/>
          <w:sz w:val="24"/>
          <w:szCs w:val="24"/>
        </w:rPr>
        <w:t xml:space="preserve">. </w:t>
      </w:r>
    </w:p>
    <w:p w:rsidR="00157240" w:rsidRPr="005F563D" w:rsidRDefault="00A7026D" w:rsidP="00A7026D">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Ceram –X-Duo is a </w:t>
      </w:r>
      <w:proofErr w:type="spellStart"/>
      <w:r>
        <w:rPr>
          <w:rFonts w:ascii="Times New Roman" w:hAnsi="Times New Roman" w:cs="Times New Roman"/>
          <w:sz w:val="24"/>
          <w:szCs w:val="24"/>
        </w:rPr>
        <w:t>nanofill</w:t>
      </w:r>
      <w:proofErr w:type="spellEnd"/>
      <w:r>
        <w:rPr>
          <w:rFonts w:ascii="Times New Roman" w:hAnsi="Times New Roman" w:cs="Times New Roman"/>
          <w:sz w:val="24"/>
          <w:szCs w:val="24"/>
        </w:rPr>
        <w:t xml:space="preserve"> composite having high loading of </w:t>
      </w:r>
      <w:proofErr w:type="spellStart"/>
      <w:r>
        <w:rPr>
          <w:rFonts w:ascii="Times New Roman" w:hAnsi="Times New Roman" w:cs="Times New Roman"/>
          <w:sz w:val="24"/>
          <w:szCs w:val="24"/>
        </w:rPr>
        <w:t>nanosized</w:t>
      </w:r>
      <w:proofErr w:type="spellEnd"/>
      <w:r>
        <w:rPr>
          <w:rFonts w:ascii="Times New Roman" w:hAnsi="Times New Roman" w:cs="Times New Roman"/>
          <w:sz w:val="24"/>
          <w:szCs w:val="24"/>
        </w:rPr>
        <w:t xml:space="preserve">  particles offering improved </w:t>
      </w:r>
      <w:proofErr w:type="spellStart"/>
      <w:r>
        <w:rPr>
          <w:rFonts w:ascii="Times New Roman" w:hAnsi="Times New Roman" w:cs="Times New Roman"/>
          <w:sz w:val="24"/>
          <w:szCs w:val="24"/>
        </w:rPr>
        <w:t>polishability</w:t>
      </w:r>
      <w:proofErr w:type="spellEnd"/>
      <w:r>
        <w:rPr>
          <w:rFonts w:ascii="Times New Roman" w:hAnsi="Times New Roman" w:cs="Times New Roman"/>
          <w:sz w:val="24"/>
          <w:szCs w:val="24"/>
        </w:rPr>
        <w:t xml:space="preserve"> and long term </w:t>
      </w:r>
      <w:proofErr w:type="spellStart"/>
      <w:r>
        <w:rPr>
          <w:rFonts w:ascii="Times New Roman" w:hAnsi="Times New Roman" w:cs="Times New Roman"/>
          <w:sz w:val="24"/>
          <w:szCs w:val="24"/>
        </w:rPr>
        <w:t>gloss.</w:t>
      </w:r>
      <w:r>
        <w:rPr>
          <w:rFonts w:ascii="Times New Roman" w:hAnsi="Times New Roman" w:cs="Times New Roman"/>
          <w:color w:val="000000" w:themeColor="text1"/>
          <w:sz w:val="24"/>
          <w:szCs w:val="24"/>
        </w:rPr>
        <w:t>Filtek</w:t>
      </w:r>
      <w:proofErr w:type="spellEnd"/>
      <w:r>
        <w:rPr>
          <w:rFonts w:ascii="Times New Roman" w:hAnsi="Times New Roman" w:cs="Times New Roman"/>
          <w:color w:val="000000" w:themeColor="text1"/>
          <w:sz w:val="24"/>
          <w:szCs w:val="24"/>
        </w:rPr>
        <w:t xml:space="preserve"> Z-250-XT and </w:t>
      </w:r>
      <w:proofErr w:type="spellStart"/>
      <w:r>
        <w:rPr>
          <w:rFonts w:ascii="Times New Roman" w:hAnsi="Times New Roman" w:cs="Times New Roman"/>
          <w:color w:val="000000" w:themeColor="text1"/>
          <w:sz w:val="24"/>
          <w:szCs w:val="24"/>
        </w:rPr>
        <w:t>Tetric</w:t>
      </w:r>
      <w:proofErr w:type="spellEnd"/>
      <w:r>
        <w:rPr>
          <w:rFonts w:ascii="Times New Roman" w:hAnsi="Times New Roman" w:cs="Times New Roman"/>
          <w:color w:val="000000" w:themeColor="text1"/>
          <w:sz w:val="24"/>
          <w:szCs w:val="24"/>
        </w:rPr>
        <w:t xml:space="preserve"> N –Ceram </w:t>
      </w:r>
      <w:proofErr w:type="spellStart"/>
      <w:r>
        <w:rPr>
          <w:rFonts w:ascii="Times New Roman" w:hAnsi="Times New Roman" w:cs="Times New Roman"/>
          <w:color w:val="000000" w:themeColor="text1"/>
          <w:sz w:val="24"/>
          <w:szCs w:val="24"/>
        </w:rPr>
        <w:t>Bulkfillarenanohybrid</w:t>
      </w:r>
      <w:proofErr w:type="spellEnd"/>
      <w:r>
        <w:rPr>
          <w:rFonts w:ascii="Times New Roman" w:hAnsi="Times New Roman" w:cs="Times New Roman"/>
          <w:color w:val="000000" w:themeColor="text1"/>
          <w:sz w:val="24"/>
          <w:szCs w:val="24"/>
        </w:rPr>
        <w:t xml:space="preserve"> composites which exhi</w:t>
      </w:r>
      <w:r w:rsidRPr="0074521E">
        <w:rPr>
          <w:rFonts w:ascii="Times New Roman" w:hAnsi="Times New Roman" w:cs="Times New Roman"/>
          <w:color w:val="000000" w:themeColor="text1"/>
          <w:sz w:val="24"/>
          <w:szCs w:val="24"/>
        </w:rPr>
        <w:t>bit highest surface roughness as particles protrude from the surface during polishing procedure</w:t>
      </w:r>
      <w:r w:rsidR="00BE5EA8">
        <w:rPr>
          <w:rFonts w:ascii="Times New Roman" w:hAnsi="Times New Roman" w:cs="Times New Roman"/>
          <w:color w:val="000000" w:themeColor="text1"/>
          <w:sz w:val="24"/>
          <w:szCs w:val="24"/>
          <w:vertAlign w:val="superscript"/>
        </w:rPr>
        <w:t>11</w:t>
      </w:r>
      <w:r w:rsidR="00157240">
        <w:rPr>
          <w:rFonts w:ascii="Times New Roman" w:hAnsi="Times New Roman" w:cs="Times New Roman"/>
          <w:color w:val="000000" w:themeColor="text1"/>
          <w:sz w:val="24"/>
          <w:szCs w:val="24"/>
        </w:rPr>
        <w:t xml:space="preserve">.  </w:t>
      </w:r>
      <w:r w:rsidR="00157240" w:rsidRPr="0074521E">
        <w:rPr>
          <w:rFonts w:ascii="Times New Roman" w:hAnsi="Times New Roman" w:cs="Times New Roman"/>
          <w:sz w:val="24"/>
          <w:szCs w:val="24"/>
        </w:rPr>
        <w:t>Physical properties of resin m</w:t>
      </w:r>
      <w:r w:rsidR="00157240">
        <w:rPr>
          <w:rFonts w:ascii="Times New Roman" w:hAnsi="Times New Roman" w:cs="Times New Roman"/>
          <w:sz w:val="24"/>
          <w:szCs w:val="24"/>
        </w:rPr>
        <w:t xml:space="preserve">atrix can affect the degree of </w:t>
      </w:r>
      <w:proofErr w:type="spellStart"/>
      <w:r w:rsidR="00157240" w:rsidRPr="0074521E">
        <w:rPr>
          <w:rFonts w:ascii="Times New Roman" w:hAnsi="Times New Roman" w:cs="Times New Roman"/>
          <w:sz w:val="24"/>
          <w:szCs w:val="24"/>
        </w:rPr>
        <w:t>polishability</w:t>
      </w:r>
      <w:proofErr w:type="spellEnd"/>
      <w:r w:rsidR="00157240" w:rsidRPr="0074521E">
        <w:rPr>
          <w:rFonts w:ascii="Times New Roman" w:hAnsi="Times New Roman" w:cs="Times New Roman"/>
          <w:sz w:val="24"/>
          <w:szCs w:val="24"/>
        </w:rPr>
        <w:t xml:space="preserve"> of composite resin materials</w:t>
      </w:r>
      <w:r w:rsidR="00F51487">
        <w:rPr>
          <w:rFonts w:ascii="Times New Roman" w:hAnsi="Times New Roman" w:cs="Times New Roman"/>
          <w:sz w:val="24"/>
          <w:szCs w:val="24"/>
          <w:vertAlign w:val="superscript"/>
        </w:rPr>
        <w:t>4</w:t>
      </w:r>
      <w:r w:rsidR="00157240">
        <w:rPr>
          <w:rFonts w:ascii="Times New Roman" w:hAnsi="Times New Roman" w:cs="Times New Roman"/>
          <w:sz w:val="24"/>
          <w:szCs w:val="24"/>
        </w:rPr>
        <w:t>.</w:t>
      </w:r>
      <w:r w:rsidR="00157240">
        <w:rPr>
          <w:rFonts w:ascii="Times New Roman" w:hAnsi="Times New Roman" w:cs="Times New Roman"/>
          <w:color w:val="000000" w:themeColor="text1"/>
          <w:sz w:val="24"/>
          <w:szCs w:val="24"/>
        </w:rPr>
        <w:t>R</w:t>
      </w:r>
      <w:r w:rsidR="00157240" w:rsidRPr="0074521E">
        <w:rPr>
          <w:rFonts w:ascii="Times New Roman" w:hAnsi="Times New Roman" w:cs="Times New Roman"/>
          <w:color w:val="000000" w:themeColor="text1"/>
          <w:sz w:val="24"/>
          <w:szCs w:val="24"/>
        </w:rPr>
        <w:t>eason for the differenc</w:t>
      </w:r>
      <w:r w:rsidR="00157240">
        <w:rPr>
          <w:rFonts w:ascii="Times New Roman" w:hAnsi="Times New Roman" w:cs="Times New Roman"/>
          <w:color w:val="000000" w:themeColor="text1"/>
          <w:sz w:val="24"/>
          <w:szCs w:val="24"/>
        </w:rPr>
        <w:t xml:space="preserve">e in surface roughness between </w:t>
      </w:r>
      <w:r w:rsidR="00157240" w:rsidRPr="0074521E">
        <w:rPr>
          <w:rFonts w:ascii="Times New Roman" w:hAnsi="Times New Roman" w:cs="Times New Roman"/>
          <w:color w:val="000000" w:themeColor="text1"/>
          <w:sz w:val="24"/>
          <w:szCs w:val="24"/>
        </w:rPr>
        <w:t xml:space="preserve">the </w:t>
      </w:r>
      <w:r w:rsidR="00157240">
        <w:rPr>
          <w:rFonts w:ascii="Times New Roman" w:hAnsi="Times New Roman" w:cs="Times New Roman"/>
          <w:color w:val="000000" w:themeColor="text1"/>
          <w:sz w:val="24"/>
          <w:szCs w:val="24"/>
        </w:rPr>
        <w:t xml:space="preserve">three composites when polished </w:t>
      </w:r>
      <w:r w:rsidR="00157240" w:rsidRPr="0074521E">
        <w:rPr>
          <w:rFonts w:ascii="Times New Roman" w:hAnsi="Times New Roman" w:cs="Times New Roman"/>
          <w:color w:val="000000" w:themeColor="text1"/>
          <w:sz w:val="24"/>
          <w:szCs w:val="24"/>
        </w:rPr>
        <w:t xml:space="preserve">with identical polishing system may be indicative of fillers in the system. Higher levels of surface roughness correlate to larger filler particle size. </w:t>
      </w:r>
      <w:r w:rsidR="00F51487">
        <w:rPr>
          <w:rFonts w:ascii="Times New Roman" w:hAnsi="Times New Roman" w:cs="Times New Roman"/>
          <w:color w:val="000000" w:themeColor="text1"/>
          <w:sz w:val="24"/>
          <w:szCs w:val="24"/>
          <w:vertAlign w:val="superscript"/>
        </w:rPr>
        <w:t>12</w:t>
      </w:r>
    </w:p>
    <w:p w:rsidR="00A7026D" w:rsidRPr="005F563D" w:rsidRDefault="00A7026D" w:rsidP="00A228A8">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present study, </w:t>
      </w:r>
      <w:proofErr w:type="spellStart"/>
      <w:r>
        <w:rPr>
          <w:rFonts w:ascii="Times New Roman" w:hAnsi="Times New Roman" w:cs="Times New Roman"/>
          <w:color w:val="000000" w:themeColor="text1"/>
          <w:sz w:val="24"/>
          <w:szCs w:val="24"/>
        </w:rPr>
        <w:t>Filtek</w:t>
      </w:r>
      <w:proofErr w:type="spellEnd"/>
      <w:r>
        <w:rPr>
          <w:rFonts w:ascii="Times New Roman" w:hAnsi="Times New Roman" w:cs="Times New Roman"/>
          <w:color w:val="000000" w:themeColor="text1"/>
          <w:sz w:val="24"/>
          <w:szCs w:val="24"/>
        </w:rPr>
        <w:t xml:space="preserve"> Z-250-XT has shown lesser surface roughness average than </w:t>
      </w:r>
      <w:proofErr w:type="spellStart"/>
      <w:r>
        <w:rPr>
          <w:rFonts w:ascii="Times New Roman" w:hAnsi="Times New Roman" w:cs="Times New Roman"/>
          <w:color w:val="000000" w:themeColor="text1"/>
          <w:sz w:val="24"/>
          <w:szCs w:val="24"/>
        </w:rPr>
        <w:t>Tetric</w:t>
      </w:r>
      <w:proofErr w:type="spellEnd"/>
      <w:r>
        <w:rPr>
          <w:rFonts w:ascii="Times New Roman" w:hAnsi="Times New Roman" w:cs="Times New Roman"/>
          <w:color w:val="000000" w:themeColor="text1"/>
          <w:sz w:val="24"/>
          <w:szCs w:val="24"/>
        </w:rPr>
        <w:t>-</w:t>
      </w:r>
      <w:r>
        <w:rPr>
          <w:rFonts w:ascii="Times New Roman" w:hAnsi="Times New Roman" w:cs="Times New Roman"/>
          <w:sz w:val="24"/>
          <w:szCs w:val="24"/>
        </w:rPr>
        <w:t>N-</w:t>
      </w:r>
      <w:proofErr w:type="spellStart"/>
      <w:r>
        <w:rPr>
          <w:rFonts w:ascii="Times New Roman" w:hAnsi="Times New Roman" w:cs="Times New Roman"/>
          <w:sz w:val="24"/>
          <w:szCs w:val="24"/>
        </w:rPr>
        <w:t>ceramBulkfill</w:t>
      </w:r>
      <w:proofErr w:type="spellEnd"/>
      <w:r>
        <w:rPr>
          <w:rFonts w:ascii="Times New Roman" w:hAnsi="Times New Roman" w:cs="Times New Roman"/>
          <w:sz w:val="24"/>
          <w:szCs w:val="24"/>
        </w:rPr>
        <w:t xml:space="preserve">. This coincides with the </w:t>
      </w:r>
      <w:r w:rsidR="0046225E">
        <w:rPr>
          <w:rFonts w:ascii="Times New Roman" w:hAnsi="Times New Roman" w:cs="Times New Roman"/>
          <w:sz w:val="24"/>
          <w:szCs w:val="24"/>
        </w:rPr>
        <w:t xml:space="preserve">earlier study conducted by HAN </w:t>
      </w:r>
      <w:r>
        <w:rPr>
          <w:rFonts w:ascii="Times New Roman" w:hAnsi="Times New Roman" w:cs="Times New Roman"/>
          <w:sz w:val="24"/>
          <w:szCs w:val="24"/>
        </w:rPr>
        <w:t xml:space="preserve">and ZHANG et al. where both </w:t>
      </w:r>
      <w:proofErr w:type="spellStart"/>
      <w:r>
        <w:rPr>
          <w:rFonts w:ascii="Times New Roman" w:hAnsi="Times New Roman" w:cs="Times New Roman"/>
          <w:color w:val="000000" w:themeColor="text1"/>
          <w:sz w:val="24"/>
          <w:szCs w:val="24"/>
        </w:rPr>
        <w:t>Filtek</w:t>
      </w:r>
      <w:proofErr w:type="spellEnd"/>
      <w:r>
        <w:rPr>
          <w:rFonts w:ascii="Times New Roman" w:hAnsi="Times New Roman" w:cs="Times New Roman"/>
          <w:color w:val="000000" w:themeColor="text1"/>
          <w:sz w:val="24"/>
          <w:szCs w:val="24"/>
        </w:rPr>
        <w:t xml:space="preserve"> Z-250-XT </w:t>
      </w:r>
      <w:proofErr w:type="spellStart"/>
      <w:r>
        <w:rPr>
          <w:rFonts w:ascii="Times New Roman" w:hAnsi="Times New Roman" w:cs="Times New Roman"/>
          <w:color w:val="000000" w:themeColor="text1"/>
          <w:sz w:val="24"/>
          <w:szCs w:val="24"/>
        </w:rPr>
        <w:t>andTetric</w:t>
      </w:r>
      <w:proofErr w:type="spellEnd"/>
      <w:r>
        <w:rPr>
          <w:rFonts w:ascii="Times New Roman" w:hAnsi="Times New Roman" w:cs="Times New Roman"/>
          <w:color w:val="000000" w:themeColor="text1"/>
          <w:sz w:val="24"/>
          <w:szCs w:val="24"/>
        </w:rPr>
        <w:t>-</w:t>
      </w:r>
      <w:r>
        <w:rPr>
          <w:rFonts w:ascii="Times New Roman" w:hAnsi="Times New Roman" w:cs="Times New Roman"/>
          <w:sz w:val="24"/>
          <w:szCs w:val="24"/>
        </w:rPr>
        <w:t>N-</w:t>
      </w:r>
      <w:proofErr w:type="spellStart"/>
      <w:r>
        <w:rPr>
          <w:rFonts w:ascii="Times New Roman" w:hAnsi="Times New Roman" w:cs="Times New Roman"/>
          <w:sz w:val="24"/>
          <w:szCs w:val="24"/>
        </w:rPr>
        <w:t>ceramBulkfill</w:t>
      </w:r>
      <w:proofErr w:type="spellEnd"/>
      <w:r>
        <w:rPr>
          <w:rFonts w:ascii="Times New Roman" w:hAnsi="Times New Roman" w:cs="Times New Roman"/>
          <w:sz w:val="24"/>
          <w:szCs w:val="24"/>
        </w:rPr>
        <w:t xml:space="preserve"> exhibited rough surface compared to other materials.</w:t>
      </w:r>
      <w:r w:rsidR="0046225E" w:rsidRPr="0046225E">
        <w:rPr>
          <w:rFonts w:ascii="Times New Roman" w:hAnsi="Times New Roman" w:cs="Times New Roman"/>
          <w:sz w:val="24"/>
          <w:szCs w:val="24"/>
          <w:vertAlign w:val="superscript"/>
        </w:rPr>
        <w:t>13</w:t>
      </w:r>
      <w:r>
        <w:rPr>
          <w:rFonts w:ascii="Times New Roman" w:hAnsi="Times New Roman" w:cs="Times New Roman"/>
          <w:color w:val="000000" w:themeColor="text1"/>
          <w:sz w:val="24"/>
          <w:szCs w:val="24"/>
        </w:rPr>
        <w:t xml:space="preserve">Filtek Z-250-XT is a </w:t>
      </w:r>
      <w:proofErr w:type="spellStart"/>
      <w:r>
        <w:rPr>
          <w:rFonts w:ascii="Times New Roman" w:hAnsi="Times New Roman" w:cs="Times New Roman"/>
          <w:color w:val="000000" w:themeColor="text1"/>
          <w:sz w:val="24"/>
          <w:szCs w:val="24"/>
        </w:rPr>
        <w:t>nanohybrid</w:t>
      </w:r>
      <w:proofErr w:type="spellEnd"/>
      <w:r>
        <w:rPr>
          <w:rFonts w:ascii="Times New Roman" w:hAnsi="Times New Roman" w:cs="Times New Roman"/>
          <w:color w:val="000000" w:themeColor="text1"/>
          <w:sz w:val="24"/>
          <w:szCs w:val="24"/>
        </w:rPr>
        <w:t xml:space="preserve"> composite with silica fillers which are large and irregular ranging from 0.2µ to 1µ.</w:t>
      </w:r>
      <w:r>
        <w:rPr>
          <w:rFonts w:ascii="Times New Roman" w:hAnsi="Times New Roman" w:cs="Times New Roman"/>
          <w:sz w:val="24"/>
          <w:szCs w:val="24"/>
        </w:rPr>
        <w:t xml:space="preserve">The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portion of this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Hybrid consists of </w:t>
      </w:r>
      <w:proofErr w:type="spellStart"/>
      <w:r>
        <w:rPr>
          <w:rFonts w:ascii="Times New Roman" w:hAnsi="Times New Roman" w:cs="Times New Roman"/>
          <w:sz w:val="24"/>
          <w:szCs w:val="24"/>
        </w:rPr>
        <w:t>n</w:t>
      </w:r>
      <w:r w:rsidRPr="0074521E">
        <w:rPr>
          <w:rFonts w:ascii="Times New Roman" w:hAnsi="Times New Roman" w:cs="Times New Roman"/>
          <w:sz w:val="24"/>
          <w:szCs w:val="24"/>
        </w:rPr>
        <w:t>ano</w:t>
      </w:r>
      <w:proofErr w:type="spellEnd"/>
      <w:r w:rsidRPr="0074521E">
        <w:rPr>
          <w:rFonts w:ascii="Times New Roman" w:hAnsi="Times New Roman" w:cs="Times New Roman"/>
          <w:sz w:val="24"/>
          <w:szCs w:val="24"/>
        </w:rPr>
        <w:t xml:space="preserve"> silica </w:t>
      </w:r>
      <w:proofErr w:type="spellStart"/>
      <w:r w:rsidRPr="0074521E">
        <w:rPr>
          <w:rFonts w:ascii="Times New Roman" w:hAnsi="Times New Roman" w:cs="Times New Roman"/>
          <w:sz w:val="24"/>
          <w:szCs w:val="24"/>
        </w:rPr>
        <w:t>paricles</w:t>
      </w:r>
      <w:proofErr w:type="spellEnd"/>
      <w:r w:rsidRPr="0074521E">
        <w:rPr>
          <w:rFonts w:ascii="Times New Roman" w:hAnsi="Times New Roman" w:cs="Times New Roman"/>
          <w:sz w:val="24"/>
          <w:szCs w:val="24"/>
        </w:rPr>
        <w:t xml:space="preserve">  and </w:t>
      </w:r>
      <w:proofErr w:type="spellStart"/>
      <w:r w:rsidRPr="0074521E">
        <w:rPr>
          <w:rFonts w:ascii="Times New Roman" w:hAnsi="Times New Roman" w:cs="Times New Roman"/>
          <w:sz w:val="24"/>
          <w:szCs w:val="24"/>
        </w:rPr>
        <w:t>nano</w:t>
      </w:r>
      <w:proofErr w:type="spellEnd"/>
      <w:r w:rsidRPr="0074521E">
        <w:rPr>
          <w:rFonts w:ascii="Times New Roman" w:hAnsi="Times New Roman" w:cs="Times New Roman"/>
          <w:sz w:val="24"/>
          <w:szCs w:val="24"/>
        </w:rPr>
        <w:t xml:space="preserve"> zirconia/ silica clusters . Hence it is a unique hybridization </w:t>
      </w:r>
      <w:proofErr w:type="gramStart"/>
      <w:r w:rsidRPr="0074521E">
        <w:rPr>
          <w:rFonts w:ascii="Times New Roman" w:hAnsi="Times New Roman" w:cs="Times New Roman"/>
          <w:sz w:val="24"/>
          <w:szCs w:val="24"/>
        </w:rPr>
        <w:t>of  engineered</w:t>
      </w:r>
      <w:proofErr w:type="gramEnd"/>
      <w:r w:rsidRPr="0074521E">
        <w:rPr>
          <w:rFonts w:ascii="Times New Roman" w:hAnsi="Times New Roman" w:cs="Times New Roman"/>
          <w:sz w:val="24"/>
          <w:szCs w:val="24"/>
        </w:rPr>
        <w:t xml:space="preserve"> </w:t>
      </w:r>
      <w:proofErr w:type="spellStart"/>
      <w:r w:rsidRPr="0074521E">
        <w:rPr>
          <w:rFonts w:ascii="Times New Roman" w:hAnsi="Times New Roman" w:cs="Times New Roman"/>
          <w:sz w:val="24"/>
          <w:szCs w:val="24"/>
        </w:rPr>
        <w:t>nanoparticles</w:t>
      </w:r>
      <w:r>
        <w:rPr>
          <w:rFonts w:ascii="Times New Roman" w:hAnsi="Times New Roman" w:cs="Times New Roman"/>
          <w:sz w:val="24"/>
          <w:szCs w:val="24"/>
        </w:rPr>
        <w:t>.Tetric</w:t>
      </w:r>
      <w:proofErr w:type="spellEnd"/>
      <w:r>
        <w:rPr>
          <w:rFonts w:ascii="Times New Roman" w:hAnsi="Times New Roman" w:cs="Times New Roman"/>
          <w:sz w:val="24"/>
          <w:szCs w:val="24"/>
        </w:rPr>
        <w:t>-N-</w:t>
      </w:r>
      <w:proofErr w:type="spellStart"/>
      <w:r>
        <w:rPr>
          <w:rFonts w:ascii="Times New Roman" w:hAnsi="Times New Roman" w:cs="Times New Roman"/>
          <w:sz w:val="24"/>
          <w:szCs w:val="24"/>
        </w:rPr>
        <w:t>ceramBulkfill</w:t>
      </w:r>
      <w:proofErr w:type="spellEnd"/>
      <w:r w:rsidRPr="0074521E">
        <w:rPr>
          <w:rFonts w:ascii="Times New Roman" w:hAnsi="Times New Roman" w:cs="Times New Roman"/>
          <w:sz w:val="24"/>
          <w:szCs w:val="24"/>
        </w:rPr>
        <w:t xml:space="preserve"> is a unique </w:t>
      </w:r>
      <w:proofErr w:type="spellStart"/>
      <w:r w:rsidRPr="0074521E">
        <w:rPr>
          <w:rFonts w:ascii="Times New Roman" w:hAnsi="Times New Roman" w:cs="Times New Roman"/>
          <w:sz w:val="24"/>
          <w:szCs w:val="24"/>
        </w:rPr>
        <w:t>nanohybrid</w:t>
      </w:r>
      <w:proofErr w:type="spellEnd"/>
      <w:r w:rsidRPr="0074521E">
        <w:rPr>
          <w:rFonts w:ascii="Times New Roman" w:hAnsi="Times New Roman" w:cs="Times New Roman"/>
          <w:sz w:val="24"/>
          <w:szCs w:val="24"/>
        </w:rPr>
        <w:t xml:space="preserve"> composite developed specially for the  fast, efficient ‘bulk placement’.</w:t>
      </w:r>
    </w:p>
    <w:p w:rsidR="00373114" w:rsidRDefault="00A7026D" w:rsidP="00373114">
      <w:pPr>
        <w:spacing w:after="0" w:line="480" w:lineRule="auto"/>
        <w:jc w:val="both"/>
        <w:rPr>
          <w:rFonts w:ascii="Times New Roman" w:hAnsi="Times New Roman" w:cs="Times New Roman"/>
          <w:color w:val="000000" w:themeColor="text1"/>
          <w:sz w:val="24"/>
          <w:szCs w:val="24"/>
          <w:vertAlign w:val="superscript"/>
        </w:rPr>
      </w:pPr>
      <w:r w:rsidRPr="0074521E">
        <w:rPr>
          <w:rFonts w:ascii="Times New Roman" w:hAnsi="Times New Roman" w:cs="Times New Roman"/>
          <w:color w:val="000000" w:themeColor="text1"/>
          <w:sz w:val="24"/>
          <w:szCs w:val="24"/>
        </w:rPr>
        <w:t xml:space="preserve">Nanotechnology represents </w:t>
      </w:r>
      <w:proofErr w:type="gramStart"/>
      <w:r w:rsidRPr="0074521E">
        <w:rPr>
          <w:rFonts w:ascii="Times New Roman" w:hAnsi="Times New Roman" w:cs="Times New Roman"/>
          <w:color w:val="000000" w:themeColor="text1"/>
          <w:sz w:val="24"/>
          <w:szCs w:val="24"/>
        </w:rPr>
        <w:t>a</w:t>
      </w:r>
      <w:proofErr w:type="gramEnd"/>
      <w:r w:rsidRPr="0074521E">
        <w:rPr>
          <w:rFonts w:ascii="Times New Roman" w:hAnsi="Times New Roman" w:cs="Times New Roman"/>
          <w:color w:val="000000" w:themeColor="text1"/>
          <w:sz w:val="24"/>
          <w:szCs w:val="24"/>
        </w:rPr>
        <w:t xml:space="preserve"> evolution on balance of esthetics and mechanical properties.  However, it is not only the composition (resin matrix and inorganic fillers) and material type are responsible for maintaining the surface smoothness but also the finishing and polishing procedures.  Sequential use of less abrasive instruments </w:t>
      </w:r>
      <w:proofErr w:type="spellStart"/>
      <w:proofErr w:type="gramStart"/>
      <w:r w:rsidRPr="0074521E">
        <w:rPr>
          <w:rFonts w:ascii="Times New Roman" w:hAnsi="Times New Roman" w:cs="Times New Roman"/>
          <w:color w:val="000000" w:themeColor="text1"/>
          <w:sz w:val="24"/>
          <w:szCs w:val="24"/>
        </w:rPr>
        <w:t>favoursmoothness</w:t>
      </w:r>
      <w:proofErr w:type="spellEnd"/>
      <w:r w:rsidRPr="0074521E">
        <w:rPr>
          <w:rFonts w:ascii="Times New Roman" w:hAnsi="Times New Roman" w:cs="Times New Roman"/>
          <w:color w:val="000000" w:themeColor="text1"/>
          <w:sz w:val="24"/>
          <w:szCs w:val="24"/>
        </w:rPr>
        <w:t xml:space="preserve">  compared</w:t>
      </w:r>
      <w:proofErr w:type="gramEnd"/>
      <w:r w:rsidRPr="0074521E">
        <w:rPr>
          <w:rFonts w:ascii="Times New Roman" w:hAnsi="Times New Roman" w:cs="Times New Roman"/>
          <w:color w:val="000000" w:themeColor="text1"/>
          <w:sz w:val="24"/>
          <w:szCs w:val="24"/>
        </w:rPr>
        <w:t xml:space="preserve"> to one step device</w:t>
      </w:r>
      <w:r w:rsidR="00DE1480">
        <w:rPr>
          <w:rFonts w:ascii="Times New Roman" w:hAnsi="Times New Roman" w:cs="Times New Roman"/>
          <w:color w:val="000000" w:themeColor="text1"/>
          <w:sz w:val="24"/>
          <w:szCs w:val="24"/>
          <w:vertAlign w:val="superscript"/>
        </w:rPr>
        <w:t>14</w:t>
      </w:r>
    </w:p>
    <w:p w:rsidR="00BE3887" w:rsidRDefault="00A7026D" w:rsidP="00A702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study, Group A ( Filtek</w:t>
      </w:r>
      <w:r w:rsidRPr="00117C68">
        <w:rPr>
          <w:rFonts w:ascii="Times New Roman" w:hAnsi="Times New Roman" w:cs="Times New Roman"/>
          <w:sz w:val="24"/>
          <w:szCs w:val="24"/>
        </w:rPr>
        <w:t>Z-250-XT</w:t>
      </w:r>
      <w:r>
        <w:rPr>
          <w:rFonts w:ascii="Times New Roman" w:hAnsi="Times New Roman" w:cs="Times New Roman"/>
          <w:sz w:val="24"/>
          <w:szCs w:val="24"/>
        </w:rPr>
        <w:t>),Group B (</w:t>
      </w:r>
      <w:proofErr w:type="spellStart"/>
      <w:r>
        <w:rPr>
          <w:rFonts w:ascii="Times New Roman" w:hAnsi="Times New Roman" w:cs="Times New Roman"/>
          <w:sz w:val="24"/>
          <w:szCs w:val="24"/>
        </w:rPr>
        <w:t>Tetric</w:t>
      </w:r>
      <w:proofErr w:type="spellEnd"/>
      <w:r>
        <w:rPr>
          <w:rFonts w:ascii="Times New Roman" w:hAnsi="Times New Roman" w:cs="Times New Roman"/>
          <w:sz w:val="24"/>
          <w:szCs w:val="24"/>
        </w:rPr>
        <w:t xml:space="preserve">- N-Ceram </w:t>
      </w:r>
      <w:proofErr w:type="spellStart"/>
      <w:r>
        <w:rPr>
          <w:rFonts w:ascii="Times New Roman" w:hAnsi="Times New Roman" w:cs="Times New Roman"/>
          <w:sz w:val="24"/>
          <w:szCs w:val="24"/>
        </w:rPr>
        <w:t>Bulkfill</w:t>
      </w:r>
      <w:proofErr w:type="spellEnd"/>
      <w:r>
        <w:rPr>
          <w:rFonts w:ascii="Times New Roman" w:hAnsi="Times New Roman" w:cs="Times New Roman"/>
          <w:sz w:val="24"/>
          <w:szCs w:val="24"/>
        </w:rPr>
        <w:t>) and Group C (</w:t>
      </w:r>
      <w:r w:rsidRPr="0074521E">
        <w:rPr>
          <w:rFonts w:ascii="Times New Roman" w:hAnsi="Times New Roman" w:cs="Times New Roman"/>
          <w:sz w:val="24"/>
          <w:szCs w:val="24"/>
        </w:rPr>
        <w:t>Ceram –X–Duo</w:t>
      </w:r>
      <w:r>
        <w:rPr>
          <w:rFonts w:ascii="Times New Roman" w:hAnsi="Times New Roman" w:cs="Times New Roman"/>
          <w:sz w:val="24"/>
          <w:szCs w:val="24"/>
        </w:rPr>
        <w:t xml:space="preserve">)had shown maximum roughness average value with multi enhance polishing </w:t>
      </w:r>
      <w:r>
        <w:rPr>
          <w:rFonts w:ascii="Times New Roman" w:hAnsi="Times New Roman" w:cs="Times New Roman"/>
          <w:sz w:val="24"/>
          <w:szCs w:val="24"/>
        </w:rPr>
        <w:lastRenderedPageBreak/>
        <w:t xml:space="preserve">system and  least roughness average value with  super snap  polishing system. This coincides with </w:t>
      </w:r>
      <w:proofErr w:type="gramStart"/>
      <w:r>
        <w:rPr>
          <w:rFonts w:ascii="Times New Roman" w:hAnsi="Times New Roman" w:cs="Times New Roman"/>
          <w:sz w:val="24"/>
          <w:szCs w:val="24"/>
        </w:rPr>
        <w:t>the  previous</w:t>
      </w:r>
      <w:proofErr w:type="gramEnd"/>
      <w:r>
        <w:rPr>
          <w:rFonts w:ascii="Times New Roman" w:hAnsi="Times New Roman" w:cs="Times New Roman"/>
          <w:sz w:val="24"/>
          <w:szCs w:val="24"/>
        </w:rPr>
        <w:t xml:space="preserve"> study  conducted by Stoddard  and Johnson in 1991, and AUJ YAP  in 1997 where super snap discs created a smoother surface than </w:t>
      </w:r>
      <w:proofErr w:type="spellStart"/>
      <w:r>
        <w:rPr>
          <w:rFonts w:ascii="Times New Roman" w:hAnsi="Times New Roman" w:cs="Times New Roman"/>
          <w:sz w:val="24"/>
          <w:szCs w:val="24"/>
        </w:rPr>
        <w:t>sof-lex</w:t>
      </w:r>
      <w:proofErr w:type="spellEnd"/>
      <w:r>
        <w:rPr>
          <w:rFonts w:ascii="Times New Roman" w:hAnsi="Times New Roman" w:cs="Times New Roman"/>
          <w:sz w:val="24"/>
          <w:szCs w:val="24"/>
        </w:rPr>
        <w:t xml:space="preserve"> discs</w:t>
      </w:r>
      <w:r w:rsidR="002E7DCC">
        <w:rPr>
          <w:rFonts w:ascii="Times New Roman" w:hAnsi="Times New Roman" w:cs="Times New Roman"/>
          <w:sz w:val="24"/>
          <w:szCs w:val="24"/>
          <w:vertAlign w:val="superscript"/>
        </w:rPr>
        <w:t>15,16</w:t>
      </w:r>
      <w:r>
        <w:rPr>
          <w:rFonts w:ascii="Times New Roman" w:hAnsi="Times New Roman" w:cs="Times New Roman"/>
          <w:sz w:val="24"/>
          <w:szCs w:val="24"/>
        </w:rPr>
        <w:t>.</w:t>
      </w:r>
    </w:p>
    <w:p w:rsidR="00BE3887" w:rsidRDefault="00BE3887" w:rsidP="00BE38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study, the surface characteristics of the finished and polished composites were determined qualitatively using SEM </w:t>
      </w:r>
      <w:proofErr w:type="gramStart"/>
      <w:r>
        <w:rPr>
          <w:rFonts w:ascii="Times New Roman" w:hAnsi="Times New Roman" w:cs="Times New Roman"/>
          <w:sz w:val="24"/>
          <w:szCs w:val="24"/>
        </w:rPr>
        <w:t>and  2Dprofilometry</w:t>
      </w:r>
      <w:proofErr w:type="gramEnd"/>
      <w:r>
        <w:rPr>
          <w:rFonts w:ascii="Times New Roman" w:hAnsi="Times New Roman" w:cs="Times New Roman"/>
          <w:sz w:val="24"/>
          <w:szCs w:val="24"/>
        </w:rPr>
        <w:t xml:space="preserve">.  2D profile tracings </w:t>
      </w:r>
      <w:r w:rsidR="00687A16" w:rsidRPr="0074521E">
        <w:rPr>
          <w:rFonts w:ascii="Times New Roman" w:hAnsi="Times New Roman" w:cs="Times New Roman"/>
          <w:sz w:val="24"/>
          <w:szCs w:val="24"/>
        </w:rPr>
        <w:t>provide quantitative recor</w:t>
      </w:r>
      <w:r w:rsidR="00687A16">
        <w:rPr>
          <w:rFonts w:ascii="Times New Roman" w:hAnsi="Times New Roman" w:cs="Times New Roman"/>
          <w:sz w:val="24"/>
          <w:szCs w:val="24"/>
        </w:rPr>
        <w:t>ding of surface irregularities</w:t>
      </w:r>
      <w:r w:rsidR="00E51668">
        <w:rPr>
          <w:rFonts w:ascii="Times New Roman" w:hAnsi="Times New Roman" w:cs="Times New Roman"/>
          <w:sz w:val="24"/>
          <w:szCs w:val="24"/>
        </w:rPr>
        <w:t xml:space="preserve">. </w:t>
      </w:r>
      <w:r>
        <w:rPr>
          <w:rFonts w:ascii="Times New Roman" w:hAnsi="Times New Roman" w:cs="Times New Roman"/>
          <w:sz w:val="24"/>
          <w:szCs w:val="24"/>
        </w:rPr>
        <w:t>Ra va</w:t>
      </w:r>
      <w:r w:rsidR="00E51668">
        <w:rPr>
          <w:rFonts w:ascii="Times New Roman" w:hAnsi="Times New Roman" w:cs="Times New Roman"/>
          <w:sz w:val="24"/>
          <w:szCs w:val="24"/>
        </w:rPr>
        <w:t xml:space="preserve">lue is the arithmetic </w:t>
      </w:r>
      <w:proofErr w:type="gramStart"/>
      <w:r w:rsidR="00E51668">
        <w:rPr>
          <w:rFonts w:ascii="Times New Roman" w:hAnsi="Times New Roman" w:cs="Times New Roman"/>
          <w:sz w:val="24"/>
          <w:szCs w:val="24"/>
        </w:rPr>
        <w:t xml:space="preserve">average  </w:t>
      </w:r>
      <w:r>
        <w:rPr>
          <w:rFonts w:ascii="Times New Roman" w:hAnsi="Times New Roman" w:cs="Times New Roman"/>
          <w:sz w:val="24"/>
          <w:szCs w:val="24"/>
        </w:rPr>
        <w:t>value</w:t>
      </w:r>
      <w:proofErr w:type="gramEnd"/>
      <w:r>
        <w:rPr>
          <w:rFonts w:ascii="Times New Roman" w:hAnsi="Times New Roman" w:cs="Times New Roman"/>
          <w:sz w:val="24"/>
          <w:szCs w:val="24"/>
        </w:rPr>
        <w:t xml:space="preserve"> to assess the surface quality of polished resin composites. If the surface roughness (Ra) values were above 0.2µm, it exceeded the clinically acceptable threshold for composite resin restorations</w:t>
      </w:r>
      <w:r w:rsidR="002E7DCC">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BE3887" w:rsidRPr="00687A16" w:rsidRDefault="00BE3887" w:rsidP="00687A16">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Super snap discs showed Ra values below 0.2</w:t>
      </w:r>
      <w:r w:rsidRPr="0074521E">
        <w:rPr>
          <w:rFonts w:ascii="Times New Roman" w:hAnsi="Times New Roman" w:cs="Times New Roman"/>
          <w:color w:val="000000" w:themeColor="text1"/>
          <w:sz w:val="24"/>
          <w:szCs w:val="24"/>
        </w:rPr>
        <w:t>µ</w:t>
      </w:r>
      <w:proofErr w:type="gramStart"/>
      <w:r w:rsidRPr="0074521E">
        <w:rPr>
          <w:rFonts w:ascii="Times New Roman" w:hAnsi="Times New Roman" w:cs="Times New Roman"/>
          <w:color w:val="000000" w:themeColor="text1"/>
          <w:sz w:val="24"/>
          <w:szCs w:val="24"/>
        </w:rPr>
        <w:t xml:space="preserve">m </w:t>
      </w:r>
      <w:r>
        <w:rPr>
          <w:rFonts w:ascii="Times New Roman" w:hAnsi="Times New Roman" w:cs="Times New Roman"/>
          <w:color w:val="000000" w:themeColor="text1"/>
          <w:sz w:val="24"/>
          <w:szCs w:val="24"/>
        </w:rPr>
        <w:t xml:space="preserve"> with</w:t>
      </w:r>
      <w:proofErr w:type="gramEnd"/>
      <w:r>
        <w:rPr>
          <w:rFonts w:ascii="Times New Roman" w:hAnsi="Times New Roman" w:cs="Times New Roman"/>
          <w:color w:val="000000" w:themeColor="text1"/>
          <w:sz w:val="24"/>
          <w:szCs w:val="24"/>
        </w:rPr>
        <w:t xml:space="preserve"> all the three Groups. </w:t>
      </w:r>
      <w:r w:rsidRPr="0074521E">
        <w:rPr>
          <w:rFonts w:ascii="Times New Roman" w:hAnsi="Times New Roman" w:cs="Times New Roman"/>
          <w:color w:val="000000" w:themeColor="text1"/>
          <w:sz w:val="24"/>
          <w:szCs w:val="24"/>
        </w:rPr>
        <w:t>When there is increase in s</w:t>
      </w:r>
      <w:r w:rsidR="00E51668">
        <w:rPr>
          <w:rFonts w:ascii="Times New Roman" w:hAnsi="Times New Roman" w:cs="Times New Roman"/>
          <w:color w:val="000000" w:themeColor="text1"/>
          <w:sz w:val="24"/>
          <w:szCs w:val="24"/>
        </w:rPr>
        <w:t xml:space="preserve">urface roughness above 0.2 µm, </w:t>
      </w:r>
      <w:r w:rsidRPr="0074521E">
        <w:rPr>
          <w:rFonts w:ascii="Times New Roman" w:hAnsi="Times New Roman" w:cs="Times New Roman"/>
          <w:color w:val="000000" w:themeColor="text1"/>
          <w:sz w:val="24"/>
          <w:szCs w:val="24"/>
        </w:rPr>
        <w:t>there is simultaneous increase in plaque accumulation and increase risk of caries and periodontal inflammation</w:t>
      </w:r>
      <w:r w:rsidR="002E7DCC">
        <w:rPr>
          <w:rFonts w:ascii="Times New Roman" w:hAnsi="Times New Roman" w:cs="Times New Roman"/>
          <w:color w:val="000000" w:themeColor="text1"/>
          <w:sz w:val="24"/>
          <w:szCs w:val="24"/>
          <w:vertAlign w:val="superscript"/>
        </w:rPr>
        <w:t>17</w:t>
      </w:r>
      <w:r w:rsidRPr="0074521E">
        <w:rPr>
          <w:rFonts w:ascii="Times New Roman" w:hAnsi="Times New Roman" w:cs="Times New Roman"/>
          <w:color w:val="000000" w:themeColor="text1"/>
          <w:sz w:val="24"/>
          <w:szCs w:val="24"/>
        </w:rPr>
        <w:t>.</w:t>
      </w:r>
    </w:p>
    <w:p w:rsidR="00A7026D" w:rsidRPr="00157240" w:rsidRDefault="008C469F" w:rsidP="00157240">
      <w:pPr>
        <w:spacing w:after="0" w:line="480" w:lineRule="auto"/>
        <w:ind w:firstLine="720"/>
        <w:jc w:val="both"/>
        <w:rPr>
          <w:rFonts w:ascii="Times New Roman" w:hAnsi="Times New Roman" w:cs="Times New Roman"/>
          <w:color w:val="000000" w:themeColor="text1"/>
          <w:sz w:val="24"/>
          <w:szCs w:val="24"/>
        </w:rPr>
      </w:pPr>
      <w:proofErr w:type="gramStart"/>
      <w:r w:rsidRPr="00A00A4D">
        <w:rPr>
          <w:rFonts w:ascii="Times New Roman" w:hAnsi="Times New Roman" w:cs="Times New Roman"/>
          <w:sz w:val="24"/>
          <w:szCs w:val="24"/>
        </w:rPr>
        <w:t>Scanning  Electron</w:t>
      </w:r>
      <w:proofErr w:type="gramEnd"/>
      <w:r w:rsidRPr="00A00A4D">
        <w:rPr>
          <w:rFonts w:ascii="Times New Roman" w:hAnsi="Times New Roman" w:cs="Times New Roman"/>
          <w:sz w:val="24"/>
          <w:szCs w:val="24"/>
        </w:rPr>
        <w:t xml:space="preserve"> Microscope  has</w:t>
      </w:r>
      <w:r>
        <w:rPr>
          <w:rFonts w:ascii="Times New Roman" w:hAnsi="Times New Roman" w:cs="Times New Roman"/>
          <w:sz w:val="24"/>
          <w:szCs w:val="24"/>
        </w:rPr>
        <w:t xml:space="preserve"> the capacity to detect the variations in surface  morphology</w:t>
      </w:r>
      <w:r w:rsidR="002E7DCC">
        <w:rPr>
          <w:rFonts w:ascii="Times New Roman" w:hAnsi="Times New Roman" w:cs="Times New Roman"/>
          <w:sz w:val="24"/>
          <w:szCs w:val="24"/>
          <w:vertAlign w:val="superscript"/>
        </w:rPr>
        <w:t>7</w:t>
      </w:r>
      <w:r>
        <w:rPr>
          <w:rFonts w:ascii="Times New Roman" w:hAnsi="Times New Roman" w:cs="Times New Roman"/>
          <w:sz w:val="24"/>
          <w:szCs w:val="24"/>
        </w:rPr>
        <w:t>. SEM Photographs are used to compare the effects of polishing on the surfaces of composite resins</w:t>
      </w:r>
      <w:r w:rsidRPr="00D164AC">
        <w:rPr>
          <w:rFonts w:ascii="Times New Roman" w:hAnsi="Times New Roman" w:cs="Times New Roman"/>
          <w:sz w:val="24"/>
          <w:szCs w:val="24"/>
          <w:vertAlign w:val="superscript"/>
        </w:rPr>
        <w:t>1</w:t>
      </w:r>
      <w:r w:rsidR="00AA2043">
        <w:rPr>
          <w:rFonts w:ascii="Times New Roman" w:hAnsi="Times New Roman" w:cs="Times New Roman"/>
          <w:sz w:val="24"/>
          <w:szCs w:val="24"/>
          <w:vertAlign w:val="superscript"/>
        </w:rPr>
        <w:t>8</w:t>
      </w:r>
      <w:r>
        <w:rPr>
          <w:rFonts w:ascii="Times New Roman" w:hAnsi="Times New Roman" w:cs="Times New Roman"/>
          <w:sz w:val="24"/>
          <w:szCs w:val="24"/>
        </w:rPr>
        <w:t xml:space="preserve">. Rough surfaces suggest particles pulled out creating </w:t>
      </w:r>
      <w:proofErr w:type="spellStart"/>
      <w:r>
        <w:rPr>
          <w:rFonts w:ascii="Times New Roman" w:hAnsi="Times New Roman" w:cs="Times New Roman"/>
          <w:sz w:val="24"/>
          <w:szCs w:val="24"/>
        </w:rPr>
        <w:t>nanopores</w:t>
      </w:r>
      <w:proofErr w:type="spellEnd"/>
      <w:r>
        <w:rPr>
          <w:rFonts w:ascii="Times New Roman" w:hAnsi="Times New Roman" w:cs="Times New Roman"/>
          <w:sz w:val="24"/>
          <w:szCs w:val="24"/>
        </w:rPr>
        <w:t>. Smoother surface appearance suggests more effective bonding between the matrix and the filler</w:t>
      </w:r>
      <w:r w:rsidR="00AA2043">
        <w:rPr>
          <w:rFonts w:ascii="Times New Roman" w:hAnsi="Times New Roman" w:cs="Times New Roman"/>
          <w:sz w:val="24"/>
          <w:szCs w:val="24"/>
          <w:vertAlign w:val="superscript"/>
        </w:rPr>
        <w:t>19</w:t>
      </w:r>
    </w:p>
    <w:p w:rsidR="00157240" w:rsidRPr="0074521E" w:rsidRDefault="00157240" w:rsidP="0015724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study, </w:t>
      </w:r>
      <w:r w:rsidRPr="00A00A4D">
        <w:rPr>
          <w:rFonts w:ascii="Times New Roman" w:hAnsi="Times New Roman" w:cs="Times New Roman"/>
          <w:sz w:val="24"/>
          <w:szCs w:val="24"/>
        </w:rPr>
        <w:t>Scanning  Electron Microscope</w:t>
      </w:r>
      <w:r>
        <w:rPr>
          <w:rFonts w:ascii="Times New Roman" w:hAnsi="Times New Roman" w:cs="Times New Roman"/>
          <w:sz w:val="24"/>
          <w:szCs w:val="24"/>
        </w:rPr>
        <w:t xml:space="preserve"> photographs have shown  that </w:t>
      </w:r>
      <w:proofErr w:type="spellStart"/>
      <w:r>
        <w:rPr>
          <w:rFonts w:ascii="Times New Roman" w:hAnsi="Times New Roman" w:cs="Times New Roman"/>
          <w:color w:val="000000" w:themeColor="text1"/>
          <w:sz w:val="24"/>
          <w:szCs w:val="24"/>
        </w:rPr>
        <w:t>Teric</w:t>
      </w:r>
      <w:proofErr w:type="spellEnd"/>
      <w:r>
        <w:rPr>
          <w:rFonts w:ascii="Times New Roman" w:hAnsi="Times New Roman" w:cs="Times New Roman"/>
          <w:color w:val="000000" w:themeColor="text1"/>
          <w:sz w:val="24"/>
          <w:szCs w:val="24"/>
        </w:rPr>
        <w:t xml:space="preserve">-N-Ceram </w:t>
      </w:r>
      <w:proofErr w:type="spellStart"/>
      <w:r>
        <w:rPr>
          <w:rFonts w:ascii="Times New Roman" w:hAnsi="Times New Roman" w:cs="Times New Roman"/>
          <w:color w:val="000000" w:themeColor="text1"/>
          <w:sz w:val="24"/>
          <w:szCs w:val="24"/>
        </w:rPr>
        <w:t>bulkfill</w:t>
      </w:r>
      <w:r>
        <w:rPr>
          <w:rFonts w:ascii="Times New Roman" w:hAnsi="Times New Roman" w:cs="Times New Roman"/>
          <w:sz w:val="24"/>
          <w:szCs w:val="24"/>
        </w:rPr>
        <w:t>exhibited</w:t>
      </w:r>
      <w:proofErr w:type="spellEnd"/>
      <w:r>
        <w:rPr>
          <w:rFonts w:ascii="Times New Roman" w:hAnsi="Times New Roman" w:cs="Times New Roman"/>
          <w:sz w:val="24"/>
          <w:szCs w:val="24"/>
        </w:rPr>
        <w:t xml:space="preserve"> roughest surface when polished with all the three polishing systems which is in accordance with the earlier study conducted by Tatsuo and </w:t>
      </w:r>
      <w:proofErr w:type="spellStart"/>
      <w:r>
        <w:rPr>
          <w:rFonts w:ascii="Times New Roman" w:hAnsi="Times New Roman" w:cs="Times New Roman"/>
          <w:sz w:val="24"/>
          <w:szCs w:val="24"/>
        </w:rPr>
        <w:t>Wemer</w:t>
      </w:r>
      <w:proofErr w:type="spellEnd"/>
      <w:r>
        <w:rPr>
          <w:rFonts w:ascii="Times New Roman" w:hAnsi="Times New Roman" w:cs="Times New Roman"/>
          <w:sz w:val="24"/>
          <w:szCs w:val="24"/>
        </w:rPr>
        <w:t xml:space="preserve"> et.al Group A( </w:t>
      </w:r>
      <w:proofErr w:type="spellStart"/>
      <w:r>
        <w:rPr>
          <w:rFonts w:ascii="Times New Roman" w:hAnsi="Times New Roman" w:cs="Times New Roman"/>
          <w:sz w:val="24"/>
          <w:szCs w:val="24"/>
        </w:rPr>
        <w:t>Filtek</w:t>
      </w:r>
      <w:proofErr w:type="spellEnd"/>
      <w:r>
        <w:rPr>
          <w:rFonts w:ascii="Times New Roman" w:hAnsi="Times New Roman" w:cs="Times New Roman"/>
          <w:sz w:val="24"/>
          <w:szCs w:val="24"/>
        </w:rPr>
        <w:t xml:space="preserve">   Z-250-XT) </w:t>
      </w:r>
      <w:r w:rsidRPr="004C06AD">
        <w:rPr>
          <w:rFonts w:ascii="Times New Roman" w:hAnsi="Times New Roman" w:cs="Times New Roman"/>
          <w:sz w:val="24"/>
          <w:szCs w:val="24"/>
        </w:rPr>
        <w:t>and Group C</w:t>
      </w:r>
      <w:r w:rsidR="00E124D8">
        <w:rPr>
          <w:rFonts w:ascii="Times New Roman" w:hAnsi="Times New Roman" w:cs="Times New Roman"/>
          <w:sz w:val="24"/>
          <w:szCs w:val="24"/>
        </w:rPr>
        <w:t xml:space="preserve"> (Ceram-X-Duo) </w:t>
      </w:r>
      <w:r>
        <w:rPr>
          <w:rFonts w:ascii="Times New Roman" w:hAnsi="Times New Roman" w:cs="Times New Roman"/>
          <w:sz w:val="24"/>
          <w:szCs w:val="24"/>
        </w:rPr>
        <w:t xml:space="preserve">exhibited smooth and uniformly abraded surface with super snap  polishing system. </w:t>
      </w:r>
      <w:r w:rsidR="006E28A4" w:rsidRPr="006E28A4">
        <w:rPr>
          <w:rFonts w:ascii="Times New Roman" w:hAnsi="Times New Roman" w:cs="Times New Roman"/>
          <w:sz w:val="24"/>
          <w:szCs w:val="24"/>
          <w:vertAlign w:val="superscript"/>
        </w:rPr>
        <w:t>2</w:t>
      </w:r>
    </w:p>
    <w:p w:rsidR="00373114" w:rsidRPr="00E3450F" w:rsidRDefault="00534C4E" w:rsidP="00E345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Correlation to clinical practice may be limited to situations where accessible relatively flat surfaces are finished. Further studies incorporating a spectrum of composite materials are </w:t>
      </w:r>
      <w:r>
        <w:rPr>
          <w:rFonts w:ascii="Times New Roman" w:hAnsi="Times New Roman" w:cs="Times New Roman"/>
          <w:sz w:val="24"/>
          <w:szCs w:val="24"/>
        </w:rPr>
        <w:lastRenderedPageBreak/>
        <w:t xml:space="preserve">needed to determine which polishing technique are best suited to clinical situations where access is </w:t>
      </w:r>
      <w:proofErr w:type="gramStart"/>
      <w:r>
        <w:rPr>
          <w:rFonts w:ascii="Times New Roman" w:hAnsi="Times New Roman" w:cs="Times New Roman"/>
          <w:sz w:val="24"/>
          <w:szCs w:val="24"/>
        </w:rPr>
        <w:t>limited  and</w:t>
      </w:r>
      <w:proofErr w:type="gramEnd"/>
      <w:r>
        <w:rPr>
          <w:rFonts w:ascii="Times New Roman" w:hAnsi="Times New Roman" w:cs="Times New Roman"/>
          <w:sz w:val="24"/>
          <w:szCs w:val="24"/>
        </w:rPr>
        <w:t xml:space="preserve"> restoration surfaces are not flat.</w:t>
      </w:r>
    </w:p>
    <w:p w:rsidR="000D45CF" w:rsidRPr="00E14F28" w:rsidRDefault="000D45CF" w:rsidP="000D45CF">
      <w:pPr>
        <w:spacing w:after="0" w:line="480" w:lineRule="auto"/>
        <w:ind w:firstLine="720"/>
        <w:jc w:val="both"/>
        <w:rPr>
          <w:rFonts w:ascii="Times New Roman" w:hAnsi="Times New Roman" w:cs="Times New Roman"/>
          <w:sz w:val="24"/>
          <w:szCs w:val="24"/>
        </w:rPr>
      </w:pPr>
      <w:proofErr w:type="gramStart"/>
      <w:r w:rsidRPr="00E14F28">
        <w:rPr>
          <w:rFonts w:ascii="Times New Roman" w:hAnsi="Times New Roman" w:cs="Times New Roman"/>
          <w:b/>
          <w:sz w:val="24"/>
          <w:szCs w:val="24"/>
        </w:rPr>
        <w:t xml:space="preserve">Conclusion </w:t>
      </w:r>
      <w:r>
        <w:rPr>
          <w:rFonts w:ascii="Times New Roman" w:hAnsi="Times New Roman" w:cs="Times New Roman"/>
          <w:b/>
          <w:sz w:val="24"/>
          <w:szCs w:val="24"/>
        </w:rPr>
        <w:t>:</w:t>
      </w:r>
      <w:proofErr w:type="gramEnd"/>
      <w:r w:rsidRPr="00E14F28">
        <w:rPr>
          <w:rFonts w:ascii="Times New Roman" w:hAnsi="Times New Roman" w:cs="Times New Roman"/>
          <w:sz w:val="24"/>
          <w:szCs w:val="24"/>
        </w:rPr>
        <w:t xml:space="preserve"> On the basis of this study it can be concluded that Super snap polishing system is a better polishing system than multi enhance and </w:t>
      </w:r>
      <w:proofErr w:type="spellStart"/>
      <w:r w:rsidRPr="00E14F28">
        <w:rPr>
          <w:rFonts w:ascii="Times New Roman" w:hAnsi="Times New Roman" w:cs="Times New Roman"/>
          <w:sz w:val="24"/>
          <w:szCs w:val="24"/>
        </w:rPr>
        <w:t>sof-lex</w:t>
      </w:r>
      <w:proofErr w:type="spellEnd"/>
      <w:r w:rsidRPr="00E14F28">
        <w:rPr>
          <w:rFonts w:ascii="Times New Roman" w:hAnsi="Times New Roman" w:cs="Times New Roman"/>
          <w:sz w:val="24"/>
          <w:szCs w:val="24"/>
        </w:rPr>
        <w:t xml:space="preserve"> and. Ceram-X-Duo composite material  offers better </w:t>
      </w:r>
      <w:proofErr w:type="spellStart"/>
      <w:r w:rsidRPr="00E14F28">
        <w:rPr>
          <w:rFonts w:ascii="Times New Roman" w:hAnsi="Times New Roman" w:cs="Times New Roman"/>
          <w:sz w:val="24"/>
          <w:szCs w:val="24"/>
        </w:rPr>
        <w:t>polishability</w:t>
      </w:r>
      <w:proofErr w:type="spellEnd"/>
      <w:r w:rsidRPr="00E14F28">
        <w:rPr>
          <w:rFonts w:ascii="Times New Roman" w:hAnsi="Times New Roman" w:cs="Times New Roman"/>
          <w:sz w:val="24"/>
          <w:szCs w:val="24"/>
        </w:rPr>
        <w:t xml:space="preserve"> compared to </w:t>
      </w:r>
      <w:proofErr w:type="spellStart"/>
      <w:r w:rsidRPr="00E14F28">
        <w:rPr>
          <w:rFonts w:ascii="Times New Roman" w:hAnsi="Times New Roman" w:cs="Times New Roman"/>
          <w:sz w:val="24"/>
          <w:szCs w:val="24"/>
        </w:rPr>
        <w:t>Filtek</w:t>
      </w:r>
      <w:proofErr w:type="spellEnd"/>
      <w:r w:rsidRPr="00E14F28">
        <w:rPr>
          <w:rFonts w:ascii="Times New Roman" w:hAnsi="Times New Roman" w:cs="Times New Roman"/>
          <w:sz w:val="24"/>
          <w:szCs w:val="24"/>
        </w:rPr>
        <w:t xml:space="preserve"> Z-250-XT and </w:t>
      </w:r>
      <w:proofErr w:type="spellStart"/>
      <w:r w:rsidRPr="00E14F28">
        <w:rPr>
          <w:rFonts w:ascii="Times New Roman" w:hAnsi="Times New Roman" w:cs="Times New Roman"/>
          <w:sz w:val="24"/>
          <w:szCs w:val="24"/>
        </w:rPr>
        <w:t>Tetric</w:t>
      </w:r>
      <w:proofErr w:type="spellEnd"/>
      <w:r w:rsidRPr="00E14F28">
        <w:rPr>
          <w:rFonts w:ascii="Times New Roman" w:hAnsi="Times New Roman" w:cs="Times New Roman"/>
          <w:sz w:val="24"/>
          <w:szCs w:val="24"/>
        </w:rPr>
        <w:t>-N-Ceram bulk fill.</w:t>
      </w:r>
    </w:p>
    <w:p w:rsidR="00E3450F" w:rsidRDefault="00E3450F" w:rsidP="000D2497">
      <w:pPr>
        <w:spacing w:after="0" w:line="480" w:lineRule="auto"/>
        <w:jc w:val="both"/>
        <w:rPr>
          <w:rFonts w:ascii="Times New Roman" w:hAnsi="Times New Roman" w:cs="Times New Roman"/>
          <w:b/>
          <w:sz w:val="24"/>
          <w:szCs w:val="24"/>
        </w:rPr>
      </w:pPr>
    </w:p>
    <w:p w:rsidR="00DA0E04" w:rsidRPr="00373114" w:rsidRDefault="00373114" w:rsidP="000D2497">
      <w:pPr>
        <w:spacing w:after="0" w:line="480" w:lineRule="auto"/>
        <w:jc w:val="both"/>
        <w:rPr>
          <w:rFonts w:ascii="Times New Roman" w:hAnsi="Times New Roman" w:cs="Times New Roman"/>
          <w:b/>
          <w:sz w:val="24"/>
          <w:szCs w:val="24"/>
        </w:rPr>
      </w:pPr>
      <w:r w:rsidRPr="00373114">
        <w:rPr>
          <w:rFonts w:ascii="Times New Roman" w:hAnsi="Times New Roman" w:cs="Times New Roman"/>
          <w:b/>
          <w:sz w:val="24"/>
          <w:szCs w:val="24"/>
        </w:rPr>
        <w:t>BIBLIOGRAPHY</w:t>
      </w:r>
    </w:p>
    <w:p w:rsidR="00DA0E04" w:rsidRPr="00000D43" w:rsidRDefault="00DA0E04" w:rsidP="00000D43">
      <w:pPr>
        <w:numPr>
          <w:ilvl w:val="0"/>
          <w:numId w:val="1"/>
        </w:numPr>
        <w:tabs>
          <w:tab w:val="clear" w:pos="786"/>
        </w:tabs>
        <w:spacing w:after="0" w:line="480" w:lineRule="auto"/>
        <w:ind w:left="630" w:hanging="576"/>
        <w:jc w:val="both"/>
        <w:rPr>
          <w:rFonts w:ascii="Times New Roman" w:hAnsi="Times New Roman" w:cs="Times New Roman"/>
          <w:sz w:val="24"/>
          <w:szCs w:val="24"/>
        </w:rPr>
      </w:pPr>
      <w:r w:rsidRPr="0074521E">
        <w:rPr>
          <w:rFonts w:ascii="Times New Roman" w:hAnsi="Times New Roman" w:cs="Times New Roman"/>
          <w:sz w:val="24"/>
          <w:szCs w:val="24"/>
        </w:rPr>
        <w:t>Lesage</w:t>
      </w:r>
      <w:r>
        <w:rPr>
          <w:rFonts w:ascii="Times New Roman" w:hAnsi="Times New Roman" w:cs="Times New Roman"/>
          <w:sz w:val="24"/>
          <w:szCs w:val="24"/>
        </w:rPr>
        <w:t xml:space="preserve"> B</w:t>
      </w:r>
      <w:r w:rsidRPr="0074521E">
        <w:rPr>
          <w:rFonts w:ascii="Times New Roman" w:hAnsi="Times New Roman" w:cs="Times New Roman"/>
          <w:sz w:val="24"/>
          <w:szCs w:val="24"/>
        </w:rPr>
        <w:t>. Finishing and polishing criteria for minimally invasive composite restorations. Academy of general dentistry 2011</w:t>
      </w:r>
      <w:proofErr w:type="gramStart"/>
      <w:r w:rsidRPr="0074521E">
        <w:rPr>
          <w:rFonts w:ascii="Times New Roman" w:hAnsi="Times New Roman" w:cs="Times New Roman"/>
          <w:sz w:val="24"/>
          <w:szCs w:val="24"/>
        </w:rPr>
        <w:t>;vol</w:t>
      </w:r>
      <w:proofErr w:type="gramEnd"/>
      <w:r w:rsidRPr="0074521E">
        <w:rPr>
          <w:rFonts w:ascii="Times New Roman" w:hAnsi="Times New Roman" w:cs="Times New Roman"/>
          <w:sz w:val="24"/>
          <w:szCs w:val="24"/>
        </w:rPr>
        <w:t xml:space="preserve"> 4:p. 422-428.</w:t>
      </w:r>
    </w:p>
    <w:p w:rsidR="00DA0E04" w:rsidRPr="0074521E" w:rsidRDefault="00DA0E04" w:rsidP="00DA0E04">
      <w:pPr>
        <w:numPr>
          <w:ilvl w:val="0"/>
          <w:numId w:val="1"/>
        </w:numPr>
        <w:tabs>
          <w:tab w:val="clear" w:pos="786"/>
        </w:tabs>
        <w:spacing w:after="0" w:line="480" w:lineRule="auto"/>
        <w:ind w:left="630" w:hanging="576"/>
        <w:jc w:val="both"/>
        <w:rPr>
          <w:rFonts w:ascii="Times New Roman" w:hAnsi="Times New Roman" w:cs="Times New Roman"/>
          <w:sz w:val="24"/>
          <w:szCs w:val="24"/>
        </w:rPr>
      </w:pPr>
      <w:proofErr w:type="gramStart"/>
      <w:r w:rsidRPr="0074521E">
        <w:rPr>
          <w:rFonts w:ascii="Times New Roman" w:hAnsi="Times New Roman" w:cs="Times New Roman"/>
          <w:sz w:val="24"/>
          <w:szCs w:val="24"/>
        </w:rPr>
        <w:t>Endo  T</w:t>
      </w:r>
      <w:proofErr w:type="gramEnd"/>
      <w:r w:rsidRPr="0074521E">
        <w:rPr>
          <w:rFonts w:ascii="Times New Roman" w:hAnsi="Times New Roman" w:cs="Times New Roman"/>
          <w:sz w:val="24"/>
          <w:szCs w:val="24"/>
        </w:rPr>
        <w:t xml:space="preserve">,  Finger  WJ,  </w:t>
      </w:r>
      <w:proofErr w:type="spellStart"/>
      <w:r w:rsidRPr="0074521E">
        <w:rPr>
          <w:rFonts w:ascii="Times New Roman" w:hAnsi="Times New Roman" w:cs="Times New Roman"/>
          <w:sz w:val="24"/>
          <w:szCs w:val="24"/>
        </w:rPr>
        <w:t>Kanehira</w:t>
      </w:r>
      <w:proofErr w:type="spellEnd"/>
      <w:r w:rsidRPr="0074521E">
        <w:rPr>
          <w:rFonts w:ascii="Times New Roman" w:hAnsi="Times New Roman" w:cs="Times New Roman"/>
          <w:sz w:val="24"/>
          <w:szCs w:val="24"/>
        </w:rPr>
        <w:t xml:space="preserve">  M,  </w:t>
      </w:r>
      <w:proofErr w:type="spellStart"/>
      <w:r w:rsidRPr="0074521E">
        <w:rPr>
          <w:rFonts w:ascii="Times New Roman" w:hAnsi="Times New Roman" w:cs="Times New Roman"/>
          <w:sz w:val="24"/>
          <w:szCs w:val="24"/>
        </w:rPr>
        <w:t>Utterodt</w:t>
      </w:r>
      <w:proofErr w:type="spellEnd"/>
      <w:r w:rsidRPr="0074521E">
        <w:rPr>
          <w:rFonts w:ascii="Times New Roman" w:hAnsi="Times New Roman" w:cs="Times New Roman"/>
          <w:sz w:val="24"/>
          <w:szCs w:val="24"/>
        </w:rPr>
        <w:t xml:space="preserve">  A,  Komatsu  M.  Surface texture and roughness of polished </w:t>
      </w:r>
      <w:proofErr w:type="spellStart"/>
      <w:r w:rsidRPr="0074521E">
        <w:rPr>
          <w:rFonts w:ascii="Times New Roman" w:hAnsi="Times New Roman" w:cs="Times New Roman"/>
          <w:sz w:val="24"/>
          <w:szCs w:val="24"/>
        </w:rPr>
        <w:t>nanofill</w:t>
      </w:r>
      <w:proofErr w:type="spellEnd"/>
      <w:r w:rsidRPr="0074521E">
        <w:rPr>
          <w:rFonts w:ascii="Times New Roman" w:hAnsi="Times New Roman" w:cs="Times New Roman"/>
          <w:sz w:val="24"/>
          <w:szCs w:val="24"/>
        </w:rPr>
        <w:t xml:space="preserve"> and </w:t>
      </w:r>
      <w:proofErr w:type="spellStart"/>
      <w:r w:rsidRPr="0074521E">
        <w:rPr>
          <w:rFonts w:ascii="Times New Roman" w:hAnsi="Times New Roman" w:cs="Times New Roman"/>
          <w:sz w:val="24"/>
          <w:szCs w:val="24"/>
        </w:rPr>
        <w:t>nanohybrid</w:t>
      </w:r>
      <w:proofErr w:type="spellEnd"/>
      <w:r w:rsidRPr="0074521E">
        <w:rPr>
          <w:rFonts w:ascii="Times New Roman" w:hAnsi="Times New Roman" w:cs="Times New Roman"/>
          <w:sz w:val="24"/>
          <w:szCs w:val="24"/>
        </w:rPr>
        <w:t xml:space="preserve"> resin composites. Dental  Materials Journal 2010;vol 29(2): p. 213-223</w:t>
      </w:r>
    </w:p>
    <w:p w:rsidR="00DA0E04" w:rsidRPr="0074521E" w:rsidRDefault="00DA0E04" w:rsidP="00DA0E04">
      <w:pPr>
        <w:numPr>
          <w:ilvl w:val="0"/>
          <w:numId w:val="1"/>
        </w:numPr>
        <w:tabs>
          <w:tab w:val="clear" w:pos="786"/>
        </w:tabs>
        <w:spacing w:after="0" w:line="480" w:lineRule="auto"/>
        <w:ind w:left="630" w:hanging="576"/>
        <w:jc w:val="both"/>
        <w:rPr>
          <w:rFonts w:ascii="Times New Roman" w:hAnsi="Times New Roman" w:cs="Times New Roman"/>
          <w:sz w:val="24"/>
          <w:szCs w:val="24"/>
        </w:rPr>
      </w:pPr>
      <w:proofErr w:type="spellStart"/>
      <w:r w:rsidRPr="0074521E">
        <w:rPr>
          <w:rFonts w:ascii="Times New Roman" w:hAnsi="Times New Roman" w:cs="Times New Roman"/>
          <w:sz w:val="24"/>
          <w:szCs w:val="24"/>
        </w:rPr>
        <w:t>Sakrana</w:t>
      </w:r>
      <w:proofErr w:type="spellEnd"/>
      <w:r w:rsidRPr="0074521E">
        <w:rPr>
          <w:rFonts w:ascii="Times New Roman" w:hAnsi="Times New Roman" w:cs="Times New Roman"/>
          <w:sz w:val="24"/>
          <w:szCs w:val="24"/>
        </w:rPr>
        <w:t xml:space="preserve">  AAE,  </w:t>
      </w:r>
      <w:proofErr w:type="spellStart"/>
      <w:r w:rsidRPr="0074521E">
        <w:rPr>
          <w:rFonts w:ascii="Times New Roman" w:hAnsi="Times New Roman" w:cs="Times New Roman"/>
          <w:sz w:val="24"/>
          <w:szCs w:val="24"/>
        </w:rPr>
        <w:t>Abouelatta</w:t>
      </w:r>
      <w:proofErr w:type="spellEnd"/>
      <w:r w:rsidRPr="0074521E">
        <w:rPr>
          <w:rFonts w:ascii="Times New Roman" w:hAnsi="Times New Roman" w:cs="Times New Roman"/>
          <w:sz w:val="24"/>
          <w:szCs w:val="24"/>
        </w:rPr>
        <w:t xml:space="preserve"> OB,  Matsumura  H,  Koizumi  H,  </w:t>
      </w:r>
      <w:proofErr w:type="spellStart"/>
      <w:r w:rsidRPr="0074521E">
        <w:rPr>
          <w:rFonts w:ascii="Times New Roman" w:hAnsi="Times New Roman" w:cs="Times New Roman"/>
          <w:sz w:val="24"/>
          <w:szCs w:val="24"/>
        </w:rPr>
        <w:t>Tanoue</w:t>
      </w:r>
      <w:proofErr w:type="spellEnd"/>
      <w:r w:rsidRPr="0074521E">
        <w:rPr>
          <w:rFonts w:ascii="Times New Roman" w:hAnsi="Times New Roman" w:cs="Times New Roman"/>
          <w:sz w:val="24"/>
          <w:szCs w:val="24"/>
        </w:rPr>
        <w:t xml:space="preserve">  N.  Surface roughness evaluation of polished composites using three </w:t>
      </w:r>
      <w:proofErr w:type="gramStart"/>
      <w:r w:rsidRPr="0074521E">
        <w:rPr>
          <w:rFonts w:ascii="Times New Roman" w:hAnsi="Times New Roman" w:cs="Times New Roman"/>
          <w:sz w:val="24"/>
          <w:szCs w:val="24"/>
        </w:rPr>
        <w:t xml:space="preserve">dimensional  </w:t>
      </w:r>
      <w:proofErr w:type="spellStart"/>
      <w:r w:rsidRPr="0074521E">
        <w:rPr>
          <w:rFonts w:ascii="Times New Roman" w:hAnsi="Times New Roman" w:cs="Times New Roman"/>
          <w:sz w:val="24"/>
          <w:szCs w:val="24"/>
        </w:rPr>
        <w:t>profilometry</w:t>
      </w:r>
      <w:proofErr w:type="spellEnd"/>
      <w:proofErr w:type="gramEnd"/>
      <w:r w:rsidRPr="0074521E">
        <w:rPr>
          <w:rFonts w:ascii="Times New Roman" w:hAnsi="Times New Roman" w:cs="Times New Roman"/>
          <w:sz w:val="24"/>
          <w:szCs w:val="24"/>
        </w:rPr>
        <w:t xml:space="preserve">. </w:t>
      </w:r>
      <w:proofErr w:type="spellStart"/>
      <w:r w:rsidRPr="0074521E">
        <w:rPr>
          <w:rFonts w:ascii="Times New Roman" w:hAnsi="Times New Roman" w:cs="Times New Roman"/>
          <w:sz w:val="24"/>
          <w:szCs w:val="24"/>
        </w:rPr>
        <w:t>Int</w:t>
      </w:r>
      <w:proofErr w:type="spellEnd"/>
      <w:r w:rsidRPr="0074521E">
        <w:rPr>
          <w:rFonts w:ascii="Times New Roman" w:hAnsi="Times New Roman" w:cs="Times New Roman"/>
          <w:sz w:val="24"/>
          <w:szCs w:val="24"/>
        </w:rPr>
        <w:t xml:space="preserve"> China J Dent2004</w:t>
      </w:r>
      <w:proofErr w:type="gramStart"/>
      <w:r w:rsidRPr="0074521E">
        <w:rPr>
          <w:rFonts w:ascii="Times New Roman" w:hAnsi="Times New Roman" w:cs="Times New Roman"/>
          <w:sz w:val="24"/>
          <w:szCs w:val="24"/>
        </w:rPr>
        <w:t>;vol</w:t>
      </w:r>
      <w:proofErr w:type="gramEnd"/>
      <w:r w:rsidRPr="0074521E">
        <w:rPr>
          <w:rFonts w:ascii="Times New Roman" w:hAnsi="Times New Roman" w:cs="Times New Roman"/>
          <w:sz w:val="24"/>
          <w:szCs w:val="24"/>
        </w:rPr>
        <w:t xml:space="preserve"> 4:p. 85-91.</w:t>
      </w:r>
    </w:p>
    <w:p w:rsidR="00C9664A" w:rsidRPr="0074521E" w:rsidRDefault="00C9664A" w:rsidP="00C9664A">
      <w:pPr>
        <w:numPr>
          <w:ilvl w:val="0"/>
          <w:numId w:val="1"/>
        </w:numPr>
        <w:tabs>
          <w:tab w:val="clear" w:pos="786"/>
        </w:tabs>
        <w:spacing w:after="0" w:line="480" w:lineRule="auto"/>
        <w:ind w:left="630" w:hanging="576"/>
        <w:jc w:val="both"/>
        <w:rPr>
          <w:rFonts w:ascii="Times New Roman" w:hAnsi="Times New Roman" w:cs="Times New Roman"/>
          <w:sz w:val="24"/>
          <w:szCs w:val="24"/>
        </w:rPr>
      </w:pPr>
      <w:r w:rsidRPr="0074521E">
        <w:rPr>
          <w:rFonts w:ascii="Times New Roman" w:hAnsi="Times New Roman" w:cs="Times New Roman"/>
          <w:sz w:val="24"/>
          <w:szCs w:val="24"/>
        </w:rPr>
        <w:t xml:space="preserve">Costa </w:t>
      </w:r>
      <w:proofErr w:type="spellStart"/>
      <w:r w:rsidRPr="0074521E">
        <w:rPr>
          <w:rFonts w:ascii="Times New Roman" w:hAnsi="Times New Roman" w:cs="Times New Roman"/>
          <w:sz w:val="24"/>
          <w:szCs w:val="24"/>
        </w:rPr>
        <w:t>JD</w:t>
      </w:r>
      <w:proofErr w:type="gramStart"/>
      <w:r w:rsidRPr="0074521E">
        <w:rPr>
          <w:rFonts w:ascii="Times New Roman" w:hAnsi="Times New Roman" w:cs="Times New Roman"/>
          <w:sz w:val="24"/>
          <w:szCs w:val="24"/>
        </w:rPr>
        <w:t>,Ferracane</w:t>
      </w:r>
      <w:proofErr w:type="spellEnd"/>
      <w:proofErr w:type="gramEnd"/>
      <w:r w:rsidRPr="0074521E">
        <w:rPr>
          <w:rFonts w:ascii="Times New Roman" w:hAnsi="Times New Roman" w:cs="Times New Roman"/>
          <w:sz w:val="24"/>
          <w:szCs w:val="24"/>
        </w:rPr>
        <w:t xml:space="preserve">  J, </w:t>
      </w:r>
      <w:proofErr w:type="spellStart"/>
      <w:r w:rsidRPr="0074521E">
        <w:rPr>
          <w:rFonts w:ascii="Times New Roman" w:hAnsi="Times New Roman" w:cs="Times New Roman"/>
          <w:sz w:val="24"/>
          <w:szCs w:val="24"/>
        </w:rPr>
        <w:t>Paravina</w:t>
      </w:r>
      <w:proofErr w:type="spellEnd"/>
      <w:r w:rsidRPr="0074521E">
        <w:rPr>
          <w:rFonts w:ascii="Times New Roman" w:hAnsi="Times New Roman" w:cs="Times New Roman"/>
          <w:sz w:val="24"/>
          <w:szCs w:val="24"/>
        </w:rPr>
        <w:t xml:space="preserve"> </w:t>
      </w:r>
      <w:proofErr w:type="spellStart"/>
      <w:r w:rsidRPr="0074521E">
        <w:rPr>
          <w:rFonts w:ascii="Times New Roman" w:hAnsi="Times New Roman" w:cs="Times New Roman"/>
          <w:sz w:val="24"/>
          <w:szCs w:val="24"/>
        </w:rPr>
        <w:t>RD,Mazur</w:t>
      </w:r>
      <w:proofErr w:type="spellEnd"/>
      <w:r w:rsidRPr="0074521E">
        <w:rPr>
          <w:rFonts w:ascii="Times New Roman" w:hAnsi="Times New Roman" w:cs="Times New Roman"/>
          <w:sz w:val="24"/>
          <w:szCs w:val="24"/>
        </w:rPr>
        <w:t xml:space="preserve"> RF, Roeder L. The Effect of different polishing systems on surface roughness and glos</w:t>
      </w:r>
      <w:r>
        <w:rPr>
          <w:rFonts w:ascii="Times New Roman" w:hAnsi="Times New Roman" w:cs="Times New Roman"/>
          <w:sz w:val="24"/>
          <w:szCs w:val="24"/>
        </w:rPr>
        <w:t xml:space="preserve">s of various resin composites. </w:t>
      </w:r>
      <w:r w:rsidRPr="0074521E">
        <w:rPr>
          <w:rFonts w:ascii="Times New Roman" w:hAnsi="Times New Roman" w:cs="Times New Roman"/>
          <w:sz w:val="24"/>
          <w:szCs w:val="24"/>
        </w:rPr>
        <w:t xml:space="preserve">J </w:t>
      </w:r>
      <w:proofErr w:type="spellStart"/>
      <w:r w:rsidRPr="0074521E">
        <w:rPr>
          <w:rFonts w:ascii="Times New Roman" w:hAnsi="Times New Roman" w:cs="Times New Roman"/>
          <w:sz w:val="24"/>
          <w:szCs w:val="24"/>
        </w:rPr>
        <w:t>Esthet</w:t>
      </w:r>
      <w:r>
        <w:rPr>
          <w:rFonts w:ascii="Times New Roman" w:hAnsi="Times New Roman" w:cs="Times New Roman"/>
          <w:sz w:val="24"/>
          <w:szCs w:val="24"/>
        </w:rPr>
        <w:t>Restor</w:t>
      </w:r>
      <w:proofErr w:type="spellEnd"/>
      <w:r>
        <w:rPr>
          <w:rFonts w:ascii="Times New Roman" w:hAnsi="Times New Roman" w:cs="Times New Roman"/>
          <w:sz w:val="24"/>
          <w:szCs w:val="24"/>
        </w:rPr>
        <w:t xml:space="preserve"> Dent 2007;19:214-226</w:t>
      </w:r>
    </w:p>
    <w:p w:rsidR="00C9664A" w:rsidRPr="00D36D9E" w:rsidRDefault="00C9664A" w:rsidP="00C9664A">
      <w:pPr>
        <w:pStyle w:val="ListParagraph"/>
        <w:numPr>
          <w:ilvl w:val="0"/>
          <w:numId w:val="1"/>
        </w:numPr>
        <w:tabs>
          <w:tab w:val="clear" w:pos="786"/>
        </w:tabs>
        <w:spacing w:after="0" w:line="480" w:lineRule="auto"/>
        <w:ind w:left="630" w:hanging="576"/>
        <w:jc w:val="both"/>
        <w:rPr>
          <w:rFonts w:ascii="Times New Roman" w:hAnsi="Times New Roman" w:cs="Times New Roman"/>
          <w:sz w:val="24"/>
          <w:szCs w:val="24"/>
        </w:rPr>
      </w:pPr>
      <w:r w:rsidRPr="00D36D9E">
        <w:rPr>
          <w:rFonts w:ascii="Times New Roman" w:hAnsi="Times New Roman" w:cs="Times New Roman"/>
          <w:sz w:val="24"/>
          <w:szCs w:val="24"/>
        </w:rPr>
        <w:t xml:space="preserve">Yap AUJ, Yap SH, </w:t>
      </w:r>
      <w:proofErr w:type="spellStart"/>
      <w:r w:rsidRPr="00D36D9E">
        <w:rPr>
          <w:rFonts w:ascii="Times New Roman" w:hAnsi="Times New Roman" w:cs="Times New Roman"/>
          <w:sz w:val="24"/>
          <w:szCs w:val="24"/>
        </w:rPr>
        <w:t>Teo</w:t>
      </w:r>
      <w:proofErr w:type="spellEnd"/>
      <w:r w:rsidRPr="00D36D9E">
        <w:rPr>
          <w:rFonts w:ascii="Times New Roman" w:hAnsi="Times New Roman" w:cs="Times New Roman"/>
          <w:sz w:val="24"/>
          <w:szCs w:val="24"/>
        </w:rPr>
        <w:t xml:space="preserve"> CK, Ng </w:t>
      </w:r>
      <w:proofErr w:type="spellStart"/>
      <w:r w:rsidRPr="00D36D9E">
        <w:rPr>
          <w:rFonts w:ascii="Times New Roman" w:hAnsi="Times New Roman" w:cs="Times New Roman"/>
          <w:sz w:val="24"/>
          <w:szCs w:val="24"/>
        </w:rPr>
        <w:t>JJ.Comparison</w:t>
      </w:r>
      <w:proofErr w:type="spellEnd"/>
      <w:r w:rsidRPr="00D36D9E">
        <w:rPr>
          <w:rFonts w:ascii="Times New Roman" w:hAnsi="Times New Roman" w:cs="Times New Roman"/>
          <w:sz w:val="24"/>
          <w:szCs w:val="24"/>
        </w:rPr>
        <w:t xml:space="preserve"> of surface finish of new A</w:t>
      </w:r>
      <w:r>
        <w:rPr>
          <w:rFonts w:ascii="Times New Roman" w:hAnsi="Times New Roman" w:cs="Times New Roman"/>
          <w:sz w:val="24"/>
          <w:szCs w:val="24"/>
        </w:rPr>
        <w:t xml:space="preserve">esthetic Restorative materials. J </w:t>
      </w:r>
      <w:proofErr w:type="spellStart"/>
      <w:r w:rsidRPr="00D36D9E">
        <w:rPr>
          <w:rFonts w:ascii="Times New Roman" w:hAnsi="Times New Roman" w:cs="Times New Roman"/>
          <w:sz w:val="24"/>
          <w:szCs w:val="24"/>
        </w:rPr>
        <w:t>Op</w:t>
      </w:r>
      <w:r>
        <w:rPr>
          <w:rFonts w:ascii="Times New Roman" w:hAnsi="Times New Roman" w:cs="Times New Roman"/>
          <w:sz w:val="24"/>
          <w:szCs w:val="24"/>
        </w:rPr>
        <w:t>erat</w:t>
      </w:r>
      <w:proofErr w:type="spellEnd"/>
      <w:r>
        <w:rPr>
          <w:rFonts w:ascii="Times New Roman" w:hAnsi="Times New Roman" w:cs="Times New Roman"/>
          <w:sz w:val="24"/>
          <w:szCs w:val="24"/>
        </w:rPr>
        <w:t xml:space="preserve"> Dent 2004; 29(1): 100-104.</w:t>
      </w:r>
    </w:p>
    <w:p w:rsidR="00DA0E04" w:rsidRPr="00E124D8" w:rsidRDefault="00C9664A" w:rsidP="00E124D8">
      <w:pPr>
        <w:numPr>
          <w:ilvl w:val="0"/>
          <w:numId w:val="1"/>
        </w:numPr>
        <w:tabs>
          <w:tab w:val="clear" w:pos="786"/>
        </w:tabs>
        <w:spacing w:after="0" w:line="480" w:lineRule="auto"/>
        <w:ind w:left="630" w:hanging="576"/>
        <w:jc w:val="both"/>
        <w:rPr>
          <w:rFonts w:ascii="Times New Roman" w:hAnsi="Times New Roman" w:cs="Times New Roman"/>
          <w:sz w:val="24"/>
          <w:szCs w:val="24"/>
        </w:rPr>
      </w:pPr>
      <w:proofErr w:type="spellStart"/>
      <w:r w:rsidRPr="0074521E">
        <w:rPr>
          <w:rFonts w:ascii="Times New Roman" w:hAnsi="Times New Roman" w:cs="Times New Roman"/>
          <w:sz w:val="24"/>
          <w:szCs w:val="24"/>
        </w:rPr>
        <w:t>Joniot</w:t>
      </w:r>
      <w:proofErr w:type="spellEnd"/>
      <w:r w:rsidRPr="0074521E">
        <w:rPr>
          <w:rFonts w:ascii="Times New Roman" w:hAnsi="Times New Roman" w:cs="Times New Roman"/>
          <w:sz w:val="24"/>
          <w:szCs w:val="24"/>
        </w:rPr>
        <w:t xml:space="preserve"> SB, </w:t>
      </w:r>
      <w:proofErr w:type="spellStart"/>
      <w:r w:rsidRPr="0074521E">
        <w:rPr>
          <w:rFonts w:ascii="Times New Roman" w:hAnsi="Times New Roman" w:cs="Times New Roman"/>
          <w:sz w:val="24"/>
          <w:szCs w:val="24"/>
        </w:rPr>
        <w:t>Gregoire</w:t>
      </w:r>
      <w:proofErr w:type="spellEnd"/>
      <w:r w:rsidRPr="0074521E">
        <w:rPr>
          <w:rFonts w:ascii="Times New Roman" w:hAnsi="Times New Roman" w:cs="Times New Roman"/>
          <w:sz w:val="24"/>
          <w:szCs w:val="24"/>
        </w:rPr>
        <w:t xml:space="preserve"> GL, </w:t>
      </w:r>
      <w:proofErr w:type="spellStart"/>
      <w:r w:rsidRPr="0074521E">
        <w:rPr>
          <w:rFonts w:ascii="Times New Roman" w:hAnsi="Times New Roman" w:cs="Times New Roman"/>
          <w:sz w:val="24"/>
          <w:szCs w:val="24"/>
        </w:rPr>
        <w:t>Auther</w:t>
      </w:r>
      <w:proofErr w:type="spellEnd"/>
      <w:r w:rsidRPr="0074521E">
        <w:rPr>
          <w:rFonts w:ascii="Times New Roman" w:hAnsi="Times New Roman" w:cs="Times New Roman"/>
          <w:sz w:val="24"/>
          <w:szCs w:val="24"/>
        </w:rPr>
        <w:t xml:space="preserve"> AM, </w:t>
      </w:r>
      <w:proofErr w:type="spellStart"/>
      <w:r w:rsidRPr="0074521E">
        <w:rPr>
          <w:rFonts w:ascii="Times New Roman" w:hAnsi="Times New Roman" w:cs="Times New Roman"/>
          <w:sz w:val="24"/>
          <w:szCs w:val="24"/>
        </w:rPr>
        <w:t>Roques</w:t>
      </w:r>
      <w:proofErr w:type="spellEnd"/>
      <w:r w:rsidRPr="0074521E">
        <w:rPr>
          <w:rFonts w:ascii="Times New Roman" w:hAnsi="Times New Roman" w:cs="Times New Roman"/>
          <w:sz w:val="24"/>
          <w:szCs w:val="24"/>
        </w:rPr>
        <w:t xml:space="preserve"> YM .Three Dimensional Optical </w:t>
      </w:r>
      <w:proofErr w:type="spellStart"/>
      <w:r w:rsidRPr="00E124D8">
        <w:rPr>
          <w:rFonts w:ascii="Times New Roman" w:hAnsi="Times New Roman" w:cs="Times New Roman"/>
          <w:sz w:val="24"/>
          <w:szCs w:val="24"/>
        </w:rPr>
        <w:t>Profilometry</w:t>
      </w:r>
      <w:proofErr w:type="spellEnd"/>
      <w:r w:rsidRPr="00E124D8">
        <w:rPr>
          <w:rFonts w:ascii="Times New Roman" w:hAnsi="Times New Roman" w:cs="Times New Roman"/>
          <w:sz w:val="24"/>
          <w:szCs w:val="24"/>
        </w:rPr>
        <w:t xml:space="preserve"> Analysis of Surface States obtained after finishing sequences for </w:t>
      </w:r>
      <w:proofErr w:type="gramStart"/>
      <w:r w:rsidRPr="00E124D8">
        <w:rPr>
          <w:rFonts w:ascii="Times New Roman" w:hAnsi="Times New Roman" w:cs="Times New Roman"/>
          <w:sz w:val="24"/>
          <w:szCs w:val="24"/>
        </w:rPr>
        <w:t>Three</w:t>
      </w:r>
      <w:proofErr w:type="gramEnd"/>
      <w:r w:rsidRPr="00E124D8">
        <w:rPr>
          <w:rFonts w:ascii="Times New Roman" w:hAnsi="Times New Roman" w:cs="Times New Roman"/>
          <w:sz w:val="24"/>
          <w:szCs w:val="24"/>
        </w:rPr>
        <w:t xml:space="preserve"> composite resins. Operative Dentistry , 2000; 25: 311-315</w:t>
      </w:r>
    </w:p>
    <w:p w:rsidR="00000D43" w:rsidRDefault="00C9664A" w:rsidP="00000D43">
      <w:pPr>
        <w:numPr>
          <w:ilvl w:val="0"/>
          <w:numId w:val="1"/>
        </w:numPr>
        <w:tabs>
          <w:tab w:val="clear" w:pos="786"/>
        </w:tabs>
        <w:spacing w:after="0" w:line="480" w:lineRule="auto"/>
        <w:ind w:left="630" w:hanging="576"/>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Pr="0074521E">
        <w:rPr>
          <w:rFonts w:ascii="Times New Roman" w:hAnsi="Times New Roman" w:cs="Times New Roman"/>
          <w:sz w:val="24"/>
          <w:szCs w:val="24"/>
        </w:rPr>
        <w:t>Marigo</w:t>
      </w:r>
      <w:proofErr w:type="spellEnd"/>
      <w:r w:rsidRPr="0074521E">
        <w:rPr>
          <w:rFonts w:ascii="Times New Roman" w:hAnsi="Times New Roman" w:cs="Times New Roman"/>
          <w:sz w:val="24"/>
          <w:szCs w:val="24"/>
        </w:rPr>
        <w:t xml:space="preserve"> L, </w:t>
      </w:r>
      <w:proofErr w:type="spellStart"/>
      <w:r w:rsidRPr="0074521E">
        <w:rPr>
          <w:rFonts w:ascii="Times New Roman" w:hAnsi="Times New Roman" w:cs="Times New Roman"/>
          <w:sz w:val="24"/>
          <w:szCs w:val="24"/>
        </w:rPr>
        <w:t>Rizzi</w:t>
      </w:r>
      <w:proofErr w:type="spellEnd"/>
      <w:r w:rsidRPr="0074521E">
        <w:rPr>
          <w:rFonts w:ascii="Times New Roman" w:hAnsi="Times New Roman" w:cs="Times New Roman"/>
          <w:sz w:val="24"/>
          <w:szCs w:val="24"/>
        </w:rPr>
        <w:t xml:space="preserve"> M, Torre GL, Rumi </w:t>
      </w:r>
      <w:proofErr w:type="gramStart"/>
      <w:r w:rsidRPr="0074521E">
        <w:rPr>
          <w:rFonts w:ascii="Times New Roman" w:hAnsi="Times New Roman" w:cs="Times New Roman"/>
          <w:sz w:val="24"/>
          <w:szCs w:val="24"/>
        </w:rPr>
        <w:t>G .</w:t>
      </w:r>
      <w:proofErr w:type="gramEnd"/>
      <w:r w:rsidRPr="0074521E">
        <w:rPr>
          <w:rFonts w:ascii="Times New Roman" w:hAnsi="Times New Roman" w:cs="Times New Roman"/>
          <w:sz w:val="24"/>
          <w:szCs w:val="24"/>
        </w:rPr>
        <w:t xml:space="preserve"> 3-D Surface Profile Analysis: Different finishing </w:t>
      </w:r>
      <w:proofErr w:type="gramStart"/>
      <w:r>
        <w:rPr>
          <w:rFonts w:ascii="Times New Roman" w:hAnsi="Times New Roman" w:cs="Times New Roman"/>
          <w:sz w:val="24"/>
          <w:szCs w:val="24"/>
        </w:rPr>
        <w:t>methods  for</w:t>
      </w:r>
      <w:proofErr w:type="gramEnd"/>
      <w:r>
        <w:rPr>
          <w:rFonts w:ascii="Times New Roman" w:hAnsi="Times New Roman" w:cs="Times New Roman"/>
          <w:sz w:val="24"/>
          <w:szCs w:val="24"/>
        </w:rPr>
        <w:t xml:space="preserve"> resin composites. J </w:t>
      </w:r>
      <w:proofErr w:type="spellStart"/>
      <w:r>
        <w:rPr>
          <w:rFonts w:ascii="Times New Roman" w:hAnsi="Times New Roman" w:cs="Times New Roman"/>
          <w:sz w:val="24"/>
          <w:szCs w:val="24"/>
        </w:rPr>
        <w:t>operat</w:t>
      </w:r>
      <w:proofErr w:type="spellEnd"/>
      <w:r>
        <w:rPr>
          <w:rFonts w:ascii="Times New Roman" w:hAnsi="Times New Roman" w:cs="Times New Roman"/>
          <w:sz w:val="24"/>
          <w:szCs w:val="24"/>
        </w:rPr>
        <w:t xml:space="preserve"> Dent 2001; 26: 562-568</w:t>
      </w:r>
    </w:p>
    <w:p w:rsidR="00000D43" w:rsidRPr="00000D43" w:rsidRDefault="00000D43" w:rsidP="00000D43">
      <w:pPr>
        <w:numPr>
          <w:ilvl w:val="0"/>
          <w:numId w:val="1"/>
        </w:numPr>
        <w:tabs>
          <w:tab w:val="clear" w:pos="786"/>
        </w:tabs>
        <w:spacing w:after="0" w:line="480" w:lineRule="auto"/>
        <w:ind w:left="630" w:hanging="576"/>
        <w:jc w:val="both"/>
        <w:rPr>
          <w:rFonts w:ascii="Times New Roman" w:hAnsi="Times New Roman" w:cs="Times New Roman"/>
          <w:sz w:val="24"/>
          <w:szCs w:val="24"/>
        </w:rPr>
      </w:pPr>
      <w:r w:rsidRPr="00000D43">
        <w:rPr>
          <w:rFonts w:ascii="Times New Roman" w:hAnsi="Times New Roman" w:cs="Times New Roman"/>
          <w:sz w:val="24"/>
          <w:szCs w:val="24"/>
        </w:rPr>
        <w:t xml:space="preserve">LU H, Roeder LB, Powers </w:t>
      </w:r>
      <w:proofErr w:type="gramStart"/>
      <w:r w:rsidRPr="00000D43">
        <w:rPr>
          <w:rFonts w:ascii="Times New Roman" w:hAnsi="Times New Roman" w:cs="Times New Roman"/>
          <w:sz w:val="24"/>
          <w:szCs w:val="24"/>
        </w:rPr>
        <w:t>JM .</w:t>
      </w:r>
      <w:proofErr w:type="gramEnd"/>
      <w:r w:rsidRPr="00000D43">
        <w:rPr>
          <w:rFonts w:ascii="Times New Roman" w:hAnsi="Times New Roman" w:cs="Times New Roman"/>
          <w:sz w:val="24"/>
          <w:szCs w:val="24"/>
        </w:rPr>
        <w:t xml:space="preserve"> Effect of </w:t>
      </w:r>
      <w:proofErr w:type="gramStart"/>
      <w:r w:rsidRPr="00000D43">
        <w:rPr>
          <w:rFonts w:ascii="Times New Roman" w:hAnsi="Times New Roman" w:cs="Times New Roman"/>
          <w:sz w:val="24"/>
          <w:szCs w:val="24"/>
        </w:rPr>
        <w:t>Polishing</w:t>
      </w:r>
      <w:proofErr w:type="gramEnd"/>
      <w:r w:rsidRPr="00000D43">
        <w:rPr>
          <w:rFonts w:ascii="Times New Roman" w:hAnsi="Times New Roman" w:cs="Times New Roman"/>
          <w:sz w:val="24"/>
          <w:szCs w:val="24"/>
        </w:rPr>
        <w:t xml:space="preserve"> systems on the surface roughness of </w:t>
      </w:r>
      <w:proofErr w:type="spellStart"/>
      <w:r w:rsidRPr="00000D43">
        <w:rPr>
          <w:rFonts w:ascii="Times New Roman" w:hAnsi="Times New Roman" w:cs="Times New Roman"/>
          <w:sz w:val="24"/>
          <w:szCs w:val="24"/>
        </w:rPr>
        <w:t>microhybrid</w:t>
      </w:r>
      <w:proofErr w:type="spellEnd"/>
      <w:r w:rsidRPr="00000D43">
        <w:rPr>
          <w:rFonts w:ascii="Times New Roman" w:hAnsi="Times New Roman" w:cs="Times New Roman"/>
          <w:sz w:val="24"/>
          <w:szCs w:val="24"/>
        </w:rPr>
        <w:t xml:space="preserve"> composites.  J </w:t>
      </w:r>
      <w:proofErr w:type="spellStart"/>
      <w:r w:rsidRPr="00000D43">
        <w:rPr>
          <w:rFonts w:ascii="Times New Roman" w:hAnsi="Times New Roman" w:cs="Times New Roman"/>
          <w:sz w:val="24"/>
          <w:szCs w:val="24"/>
        </w:rPr>
        <w:t>EsthetRestor</w:t>
      </w:r>
      <w:proofErr w:type="spellEnd"/>
      <w:r w:rsidRPr="00000D43">
        <w:rPr>
          <w:rFonts w:ascii="Times New Roman" w:hAnsi="Times New Roman" w:cs="Times New Roman"/>
          <w:sz w:val="24"/>
          <w:szCs w:val="24"/>
        </w:rPr>
        <w:t xml:space="preserve"> Dent 2003; 15: 297- 304.</w:t>
      </w:r>
    </w:p>
    <w:p w:rsidR="00000D43" w:rsidRDefault="00B408BD" w:rsidP="00C9664A">
      <w:pPr>
        <w:numPr>
          <w:ilvl w:val="0"/>
          <w:numId w:val="1"/>
        </w:numPr>
        <w:tabs>
          <w:tab w:val="clear" w:pos="786"/>
        </w:tabs>
        <w:spacing w:after="0" w:line="480" w:lineRule="auto"/>
        <w:ind w:left="630" w:hanging="576"/>
        <w:jc w:val="both"/>
        <w:rPr>
          <w:rFonts w:ascii="Times New Roman" w:hAnsi="Times New Roman" w:cs="Times New Roman"/>
          <w:sz w:val="24"/>
          <w:szCs w:val="24"/>
        </w:rPr>
      </w:pPr>
      <w:proofErr w:type="spellStart"/>
      <w:r w:rsidRPr="0074521E">
        <w:rPr>
          <w:rFonts w:ascii="Times New Roman" w:hAnsi="Times New Roman" w:cs="Times New Roman"/>
          <w:sz w:val="24"/>
          <w:szCs w:val="24"/>
        </w:rPr>
        <w:t>Turkun</w:t>
      </w:r>
      <w:proofErr w:type="spellEnd"/>
      <w:r w:rsidRPr="0074521E">
        <w:rPr>
          <w:rFonts w:ascii="Times New Roman" w:hAnsi="Times New Roman" w:cs="Times New Roman"/>
          <w:sz w:val="24"/>
          <w:szCs w:val="24"/>
        </w:rPr>
        <w:t xml:space="preserve"> LS, </w:t>
      </w:r>
      <w:proofErr w:type="spellStart"/>
      <w:r w:rsidRPr="0074521E">
        <w:rPr>
          <w:rFonts w:ascii="Times New Roman" w:hAnsi="Times New Roman" w:cs="Times New Roman"/>
          <w:sz w:val="24"/>
          <w:szCs w:val="24"/>
        </w:rPr>
        <w:t>Turkun</w:t>
      </w:r>
      <w:proofErr w:type="spellEnd"/>
      <w:r w:rsidRPr="0074521E">
        <w:rPr>
          <w:rFonts w:ascii="Times New Roman" w:hAnsi="Times New Roman" w:cs="Times New Roman"/>
          <w:sz w:val="24"/>
          <w:szCs w:val="24"/>
        </w:rPr>
        <w:t xml:space="preserve"> M.  The Effect of One-step polishing system on the surface roughness of three esthetic resin composite </w:t>
      </w:r>
      <w:proofErr w:type="spellStart"/>
      <w:r w:rsidRPr="0074521E">
        <w:rPr>
          <w:rFonts w:ascii="Times New Roman" w:hAnsi="Times New Roman" w:cs="Times New Roman"/>
          <w:sz w:val="24"/>
          <w:szCs w:val="24"/>
        </w:rPr>
        <w:t>materials.Operat</w:t>
      </w:r>
      <w:proofErr w:type="spellEnd"/>
      <w:r w:rsidRPr="0074521E">
        <w:rPr>
          <w:rFonts w:ascii="Times New Roman" w:hAnsi="Times New Roman" w:cs="Times New Roman"/>
          <w:sz w:val="24"/>
          <w:szCs w:val="24"/>
        </w:rPr>
        <w:t xml:space="preserve"> Dent 2004; 29(</w:t>
      </w:r>
      <w:r>
        <w:rPr>
          <w:rFonts w:ascii="Times New Roman" w:hAnsi="Times New Roman" w:cs="Times New Roman"/>
          <w:sz w:val="24"/>
          <w:szCs w:val="24"/>
        </w:rPr>
        <w:t>2): 203-211</w:t>
      </w:r>
      <w:r w:rsidRPr="0074521E">
        <w:rPr>
          <w:rFonts w:ascii="Times New Roman" w:hAnsi="Times New Roman" w:cs="Times New Roman"/>
          <w:sz w:val="24"/>
          <w:szCs w:val="24"/>
        </w:rPr>
        <w:t>.</w:t>
      </w:r>
    </w:p>
    <w:p w:rsidR="002E7DCC" w:rsidRPr="00A228A8" w:rsidRDefault="00B408BD" w:rsidP="00A228A8">
      <w:pPr>
        <w:numPr>
          <w:ilvl w:val="0"/>
          <w:numId w:val="1"/>
        </w:numPr>
        <w:tabs>
          <w:tab w:val="clear" w:pos="786"/>
        </w:tabs>
        <w:spacing w:after="0" w:line="480" w:lineRule="auto"/>
        <w:ind w:left="630" w:hanging="576"/>
        <w:jc w:val="both"/>
        <w:rPr>
          <w:rFonts w:ascii="Times New Roman" w:hAnsi="Times New Roman" w:cs="Times New Roman"/>
          <w:sz w:val="24"/>
          <w:szCs w:val="24"/>
        </w:rPr>
      </w:pPr>
      <w:r>
        <w:rPr>
          <w:rFonts w:ascii="Times New Roman" w:hAnsi="Times New Roman" w:cs="Times New Roman"/>
          <w:sz w:val="24"/>
          <w:szCs w:val="24"/>
        </w:rPr>
        <w:t xml:space="preserve">Jung M, </w:t>
      </w:r>
      <w:proofErr w:type="spellStart"/>
      <w:r>
        <w:rPr>
          <w:rFonts w:ascii="Times New Roman" w:hAnsi="Times New Roman" w:cs="Times New Roman"/>
          <w:sz w:val="24"/>
          <w:szCs w:val="24"/>
        </w:rPr>
        <w:t>Sehr</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Klimek</w:t>
      </w:r>
      <w:proofErr w:type="spellEnd"/>
      <w:r>
        <w:rPr>
          <w:rFonts w:ascii="Times New Roman" w:hAnsi="Times New Roman" w:cs="Times New Roman"/>
          <w:sz w:val="24"/>
          <w:szCs w:val="24"/>
        </w:rPr>
        <w:t xml:space="preserve"> J. Surface Texture of Four </w:t>
      </w:r>
      <w:proofErr w:type="spellStart"/>
      <w:r>
        <w:rPr>
          <w:rFonts w:ascii="Times New Roman" w:hAnsi="Times New Roman" w:cs="Times New Roman"/>
          <w:sz w:val="24"/>
          <w:szCs w:val="24"/>
        </w:rPr>
        <w:t>Nanofilled</w:t>
      </w:r>
      <w:proofErr w:type="spellEnd"/>
      <w:r>
        <w:rPr>
          <w:rFonts w:ascii="Times New Roman" w:hAnsi="Times New Roman" w:cs="Times New Roman"/>
          <w:sz w:val="24"/>
          <w:szCs w:val="24"/>
        </w:rPr>
        <w:t xml:space="preserve"> and one Hybrid         Composite after finishing. J </w:t>
      </w:r>
      <w:proofErr w:type="spellStart"/>
      <w:r>
        <w:rPr>
          <w:rFonts w:ascii="Times New Roman" w:hAnsi="Times New Roman" w:cs="Times New Roman"/>
          <w:sz w:val="24"/>
          <w:szCs w:val="24"/>
        </w:rPr>
        <w:t>operat</w:t>
      </w:r>
      <w:proofErr w:type="spellEnd"/>
      <w:r>
        <w:rPr>
          <w:rFonts w:ascii="Times New Roman" w:hAnsi="Times New Roman" w:cs="Times New Roman"/>
          <w:sz w:val="24"/>
          <w:szCs w:val="24"/>
        </w:rPr>
        <w:t xml:space="preserve"> dentistry 2007; 32(1):45-52.</w:t>
      </w:r>
    </w:p>
    <w:p w:rsidR="00BE5EA8" w:rsidRDefault="00BE5EA8" w:rsidP="00C9664A">
      <w:pPr>
        <w:numPr>
          <w:ilvl w:val="0"/>
          <w:numId w:val="1"/>
        </w:numPr>
        <w:tabs>
          <w:tab w:val="clear" w:pos="786"/>
        </w:tabs>
        <w:spacing w:after="0" w:line="480" w:lineRule="auto"/>
        <w:ind w:left="630" w:hanging="576"/>
        <w:jc w:val="both"/>
        <w:rPr>
          <w:rFonts w:ascii="Times New Roman" w:hAnsi="Times New Roman" w:cs="Times New Roman"/>
          <w:sz w:val="24"/>
          <w:szCs w:val="24"/>
        </w:rPr>
      </w:pPr>
      <w:proofErr w:type="spellStart"/>
      <w:r>
        <w:rPr>
          <w:rFonts w:ascii="Times New Roman" w:hAnsi="Times New Roman" w:cs="Times New Roman"/>
          <w:sz w:val="24"/>
          <w:szCs w:val="24"/>
        </w:rPr>
        <w:t>Erdemir</w:t>
      </w:r>
      <w:proofErr w:type="spellEnd"/>
      <w:r>
        <w:rPr>
          <w:rFonts w:ascii="Times New Roman" w:hAnsi="Times New Roman" w:cs="Times New Roman"/>
          <w:sz w:val="24"/>
          <w:szCs w:val="24"/>
        </w:rPr>
        <w:t xml:space="preserve"> U, </w:t>
      </w:r>
      <w:proofErr w:type="spellStart"/>
      <w:r w:rsidRPr="0074521E">
        <w:rPr>
          <w:rFonts w:ascii="Times New Roman" w:hAnsi="Times New Roman" w:cs="Times New Roman"/>
          <w:sz w:val="24"/>
          <w:szCs w:val="24"/>
        </w:rPr>
        <w:t>Sancakli</w:t>
      </w:r>
      <w:proofErr w:type="spellEnd"/>
      <w:r w:rsidRPr="0074521E">
        <w:rPr>
          <w:rFonts w:ascii="Times New Roman" w:hAnsi="Times New Roman" w:cs="Times New Roman"/>
          <w:sz w:val="24"/>
          <w:szCs w:val="24"/>
        </w:rPr>
        <w:t xml:space="preserve"> H, </w:t>
      </w:r>
      <w:proofErr w:type="spellStart"/>
      <w:r w:rsidRPr="0074521E">
        <w:rPr>
          <w:rFonts w:ascii="Times New Roman" w:hAnsi="Times New Roman" w:cs="Times New Roman"/>
          <w:sz w:val="24"/>
          <w:szCs w:val="24"/>
        </w:rPr>
        <w:t>Yildiz</w:t>
      </w:r>
      <w:proofErr w:type="spellEnd"/>
      <w:r w:rsidRPr="0074521E">
        <w:rPr>
          <w:rFonts w:ascii="Times New Roman" w:hAnsi="Times New Roman" w:cs="Times New Roman"/>
          <w:sz w:val="24"/>
          <w:szCs w:val="24"/>
        </w:rPr>
        <w:t xml:space="preserve"> E. The effect of one-step and multi- step polishing systems on the surface roughness and </w:t>
      </w:r>
      <w:proofErr w:type="spellStart"/>
      <w:r w:rsidRPr="0074521E">
        <w:rPr>
          <w:rFonts w:ascii="Times New Roman" w:hAnsi="Times New Roman" w:cs="Times New Roman"/>
          <w:sz w:val="24"/>
          <w:szCs w:val="24"/>
        </w:rPr>
        <w:t>microhardn</w:t>
      </w:r>
      <w:r>
        <w:rPr>
          <w:rFonts w:ascii="Times New Roman" w:hAnsi="Times New Roman" w:cs="Times New Roman"/>
          <w:sz w:val="24"/>
          <w:szCs w:val="24"/>
        </w:rPr>
        <w:t>ess</w:t>
      </w:r>
      <w:proofErr w:type="spellEnd"/>
      <w:r>
        <w:rPr>
          <w:rFonts w:ascii="Times New Roman" w:hAnsi="Times New Roman" w:cs="Times New Roman"/>
          <w:sz w:val="24"/>
          <w:szCs w:val="24"/>
        </w:rPr>
        <w:t xml:space="preserve"> of novel resin composites.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J Dent 2012; 6(2):198-205</w:t>
      </w:r>
      <w:r w:rsidR="00F51487">
        <w:rPr>
          <w:rFonts w:ascii="Times New Roman" w:hAnsi="Times New Roman" w:cs="Times New Roman"/>
          <w:sz w:val="24"/>
          <w:szCs w:val="24"/>
        </w:rPr>
        <w:t>.</w:t>
      </w:r>
    </w:p>
    <w:p w:rsidR="00F51487" w:rsidRDefault="00F51487" w:rsidP="00C9664A">
      <w:pPr>
        <w:numPr>
          <w:ilvl w:val="0"/>
          <w:numId w:val="1"/>
        </w:numPr>
        <w:tabs>
          <w:tab w:val="clear" w:pos="786"/>
        </w:tabs>
        <w:spacing w:after="0" w:line="480" w:lineRule="auto"/>
        <w:ind w:left="630" w:hanging="576"/>
        <w:jc w:val="both"/>
        <w:rPr>
          <w:rFonts w:ascii="Times New Roman" w:hAnsi="Times New Roman" w:cs="Times New Roman"/>
          <w:sz w:val="24"/>
          <w:szCs w:val="24"/>
        </w:rPr>
      </w:pPr>
      <w:proofErr w:type="spellStart"/>
      <w:r w:rsidRPr="0074521E">
        <w:rPr>
          <w:rFonts w:ascii="Times New Roman" w:hAnsi="Times New Roman" w:cs="Times New Roman"/>
          <w:sz w:val="24"/>
          <w:szCs w:val="24"/>
        </w:rPr>
        <w:t>Senawongse</w:t>
      </w:r>
      <w:proofErr w:type="spellEnd"/>
      <w:r w:rsidRPr="0074521E">
        <w:rPr>
          <w:rFonts w:ascii="Times New Roman" w:hAnsi="Times New Roman" w:cs="Times New Roman"/>
          <w:sz w:val="24"/>
          <w:szCs w:val="24"/>
        </w:rPr>
        <w:t xml:space="preserve"> </w:t>
      </w:r>
      <w:proofErr w:type="spellStart"/>
      <w:r w:rsidRPr="0074521E">
        <w:rPr>
          <w:rFonts w:ascii="Times New Roman" w:hAnsi="Times New Roman" w:cs="Times New Roman"/>
          <w:sz w:val="24"/>
          <w:szCs w:val="24"/>
        </w:rPr>
        <w:t>P,</w:t>
      </w:r>
      <w:r>
        <w:rPr>
          <w:rFonts w:ascii="Times New Roman" w:hAnsi="Times New Roman" w:cs="Times New Roman"/>
          <w:sz w:val="24"/>
          <w:szCs w:val="24"/>
        </w:rPr>
        <w:t>Pongprueksha</w:t>
      </w:r>
      <w:proofErr w:type="spellEnd"/>
      <w:r>
        <w:rPr>
          <w:rFonts w:ascii="Times New Roman" w:hAnsi="Times New Roman" w:cs="Times New Roman"/>
          <w:sz w:val="24"/>
          <w:szCs w:val="24"/>
        </w:rPr>
        <w:t xml:space="preserve"> P. </w:t>
      </w:r>
      <w:r w:rsidRPr="0074521E">
        <w:rPr>
          <w:rFonts w:ascii="Times New Roman" w:hAnsi="Times New Roman" w:cs="Times New Roman"/>
          <w:sz w:val="24"/>
          <w:szCs w:val="24"/>
        </w:rPr>
        <w:t xml:space="preserve">Surface Roughness of </w:t>
      </w:r>
      <w:proofErr w:type="spellStart"/>
      <w:r w:rsidRPr="0074521E">
        <w:rPr>
          <w:rFonts w:ascii="Times New Roman" w:hAnsi="Times New Roman" w:cs="Times New Roman"/>
          <w:sz w:val="24"/>
          <w:szCs w:val="24"/>
        </w:rPr>
        <w:t>Nanofill</w:t>
      </w:r>
      <w:proofErr w:type="spellEnd"/>
      <w:r w:rsidRPr="0074521E">
        <w:rPr>
          <w:rFonts w:ascii="Times New Roman" w:hAnsi="Times New Roman" w:cs="Times New Roman"/>
          <w:sz w:val="24"/>
          <w:szCs w:val="24"/>
        </w:rPr>
        <w:t xml:space="preserve"> and </w:t>
      </w:r>
      <w:proofErr w:type="spellStart"/>
      <w:r w:rsidRPr="0074521E">
        <w:rPr>
          <w:rFonts w:ascii="Times New Roman" w:hAnsi="Times New Roman" w:cs="Times New Roman"/>
          <w:sz w:val="24"/>
          <w:szCs w:val="24"/>
        </w:rPr>
        <w:t>Nanohybrid</w:t>
      </w:r>
      <w:proofErr w:type="spellEnd"/>
      <w:r w:rsidRPr="0074521E">
        <w:rPr>
          <w:rFonts w:ascii="Times New Roman" w:hAnsi="Times New Roman" w:cs="Times New Roman"/>
          <w:sz w:val="24"/>
          <w:szCs w:val="24"/>
        </w:rPr>
        <w:t xml:space="preserve"> Resin composites</w:t>
      </w:r>
      <w:r>
        <w:rPr>
          <w:rFonts w:ascii="Times New Roman" w:hAnsi="Times New Roman" w:cs="Times New Roman"/>
          <w:sz w:val="24"/>
          <w:szCs w:val="24"/>
        </w:rPr>
        <w:t xml:space="preserve"> after Polishing and Brushing. </w:t>
      </w:r>
      <w:r w:rsidRPr="0074521E">
        <w:rPr>
          <w:rFonts w:ascii="Times New Roman" w:hAnsi="Times New Roman" w:cs="Times New Roman"/>
          <w:sz w:val="24"/>
          <w:szCs w:val="24"/>
        </w:rPr>
        <w:t xml:space="preserve">J </w:t>
      </w:r>
      <w:proofErr w:type="spellStart"/>
      <w:r w:rsidRPr="0074521E">
        <w:rPr>
          <w:rFonts w:ascii="Times New Roman" w:hAnsi="Times New Roman" w:cs="Times New Roman"/>
          <w:sz w:val="24"/>
          <w:szCs w:val="24"/>
        </w:rPr>
        <w:t>Esthet</w:t>
      </w:r>
      <w:r>
        <w:rPr>
          <w:rFonts w:ascii="Times New Roman" w:hAnsi="Times New Roman" w:cs="Times New Roman"/>
          <w:sz w:val="24"/>
          <w:szCs w:val="24"/>
        </w:rPr>
        <w:t>Restor</w:t>
      </w:r>
      <w:proofErr w:type="spellEnd"/>
      <w:r>
        <w:rPr>
          <w:rFonts w:ascii="Times New Roman" w:hAnsi="Times New Roman" w:cs="Times New Roman"/>
          <w:sz w:val="24"/>
          <w:szCs w:val="24"/>
        </w:rPr>
        <w:t xml:space="preserve"> Dent 2007</w:t>
      </w:r>
      <w:proofErr w:type="gramStart"/>
      <w:r>
        <w:rPr>
          <w:rFonts w:ascii="Times New Roman" w:hAnsi="Times New Roman" w:cs="Times New Roman"/>
          <w:sz w:val="24"/>
          <w:szCs w:val="24"/>
        </w:rPr>
        <w:t>;19</w:t>
      </w:r>
      <w:proofErr w:type="gramEnd"/>
      <w:r>
        <w:rPr>
          <w:rFonts w:ascii="Times New Roman" w:hAnsi="Times New Roman" w:cs="Times New Roman"/>
          <w:sz w:val="24"/>
          <w:szCs w:val="24"/>
        </w:rPr>
        <w:t>: 265-275</w:t>
      </w:r>
      <w:r w:rsidRPr="0074521E">
        <w:rPr>
          <w:rFonts w:ascii="Times New Roman" w:hAnsi="Times New Roman" w:cs="Times New Roman"/>
          <w:sz w:val="24"/>
          <w:szCs w:val="24"/>
        </w:rPr>
        <w:t>.</w:t>
      </w:r>
    </w:p>
    <w:p w:rsidR="00DE1480" w:rsidRDefault="0046225E" w:rsidP="00DE1480">
      <w:pPr>
        <w:numPr>
          <w:ilvl w:val="0"/>
          <w:numId w:val="1"/>
        </w:numPr>
        <w:tabs>
          <w:tab w:val="clear" w:pos="786"/>
        </w:tabs>
        <w:spacing w:after="0" w:line="480" w:lineRule="auto"/>
        <w:ind w:left="630" w:hanging="576"/>
        <w:jc w:val="both"/>
        <w:rPr>
          <w:rFonts w:ascii="Times New Roman" w:hAnsi="Times New Roman" w:cs="Times New Roman"/>
          <w:sz w:val="24"/>
          <w:szCs w:val="24"/>
        </w:rPr>
      </w:pPr>
      <w:r>
        <w:rPr>
          <w:rFonts w:ascii="Times New Roman" w:hAnsi="Times New Roman" w:cs="Times New Roman"/>
          <w:sz w:val="24"/>
          <w:szCs w:val="24"/>
        </w:rPr>
        <w:t xml:space="preserve">Han JM, Zhang H, </w:t>
      </w:r>
      <w:proofErr w:type="spellStart"/>
      <w:r>
        <w:rPr>
          <w:rFonts w:ascii="Times New Roman" w:hAnsi="Times New Roman" w:cs="Times New Roman"/>
          <w:sz w:val="24"/>
          <w:szCs w:val="24"/>
        </w:rPr>
        <w:t>Choe</w:t>
      </w:r>
      <w:proofErr w:type="spellEnd"/>
      <w:r>
        <w:rPr>
          <w:rFonts w:ascii="Times New Roman" w:hAnsi="Times New Roman" w:cs="Times New Roman"/>
          <w:sz w:val="24"/>
          <w:szCs w:val="24"/>
        </w:rPr>
        <w:t xml:space="preserve"> HS, Lin H et.al. Abrasive wear and surface roughness of contemporary dental composite </w:t>
      </w:r>
      <w:proofErr w:type="gramStart"/>
      <w:r>
        <w:rPr>
          <w:rFonts w:ascii="Times New Roman" w:hAnsi="Times New Roman" w:cs="Times New Roman"/>
          <w:sz w:val="24"/>
          <w:szCs w:val="24"/>
        </w:rPr>
        <w:t>resin .</w:t>
      </w:r>
      <w:proofErr w:type="gramEnd"/>
      <w:r>
        <w:rPr>
          <w:rFonts w:ascii="Times New Roman" w:hAnsi="Times New Roman" w:cs="Times New Roman"/>
          <w:sz w:val="24"/>
          <w:szCs w:val="24"/>
        </w:rPr>
        <w:t xml:space="preserve"> Dental Material Journal 2014</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14:  p.1-7.</w:t>
      </w:r>
    </w:p>
    <w:p w:rsidR="00DE1480" w:rsidRPr="00DE1480" w:rsidRDefault="00DE1480" w:rsidP="00DE1480">
      <w:pPr>
        <w:numPr>
          <w:ilvl w:val="0"/>
          <w:numId w:val="1"/>
        </w:numPr>
        <w:tabs>
          <w:tab w:val="clear" w:pos="786"/>
        </w:tabs>
        <w:spacing w:after="0" w:line="480" w:lineRule="auto"/>
        <w:ind w:left="630" w:hanging="576"/>
        <w:jc w:val="both"/>
        <w:rPr>
          <w:rFonts w:ascii="Times New Roman" w:hAnsi="Times New Roman" w:cs="Times New Roman"/>
          <w:sz w:val="24"/>
          <w:szCs w:val="24"/>
        </w:rPr>
      </w:pPr>
      <w:r w:rsidRPr="00DE1480">
        <w:rPr>
          <w:rFonts w:ascii="Times New Roman" w:hAnsi="Times New Roman" w:cs="Times New Roman"/>
          <w:sz w:val="24"/>
          <w:szCs w:val="24"/>
        </w:rPr>
        <w:t xml:space="preserve">Schmitt VL, </w:t>
      </w:r>
      <w:proofErr w:type="spellStart"/>
      <w:r w:rsidRPr="00DE1480">
        <w:rPr>
          <w:rFonts w:ascii="Times New Roman" w:hAnsi="Times New Roman" w:cs="Times New Roman"/>
          <w:sz w:val="24"/>
          <w:szCs w:val="24"/>
        </w:rPr>
        <w:t>Rontani</w:t>
      </w:r>
      <w:proofErr w:type="spellEnd"/>
      <w:r w:rsidRPr="00DE1480">
        <w:rPr>
          <w:rFonts w:ascii="Times New Roman" w:hAnsi="Times New Roman" w:cs="Times New Roman"/>
          <w:sz w:val="24"/>
          <w:szCs w:val="24"/>
        </w:rPr>
        <w:t xml:space="preserve"> RM, </w:t>
      </w:r>
      <w:proofErr w:type="spellStart"/>
      <w:r w:rsidRPr="00DE1480">
        <w:rPr>
          <w:rFonts w:ascii="Times New Roman" w:hAnsi="Times New Roman" w:cs="Times New Roman"/>
          <w:sz w:val="24"/>
          <w:szCs w:val="24"/>
        </w:rPr>
        <w:t>Naufel</w:t>
      </w:r>
      <w:proofErr w:type="spellEnd"/>
      <w:r w:rsidRPr="00DE1480">
        <w:rPr>
          <w:rFonts w:ascii="Times New Roman" w:hAnsi="Times New Roman" w:cs="Times New Roman"/>
          <w:sz w:val="24"/>
          <w:szCs w:val="24"/>
        </w:rPr>
        <w:t xml:space="preserve"> FS et al. Effect of polishing procedures on color stability and surface roughness of composite resins. ISRN Dent 2011</w:t>
      </w:r>
      <w:proofErr w:type="gramStart"/>
      <w:r w:rsidRPr="00DE1480">
        <w:rPr>
          <w:rFonts w:ascii="Times New Roman" w:hAnsi="Times New Roman" w:cs="Times New Roman"/>
          <w:sz w:val="24"/>
          <w:szCs w:val="24"/>
        </w:rPr>
        <w:t>;  July</w:t>
      </w:r>
      <w:proofErr w:type="gramEnd"/>
      <w:r w:rsidRPr="00DE1480">
        <w:rPr>
          <w:rFonts w:ascii="Times New Roman" w:hAnsi="Times New Roman" w:cs="Times New Roman"/>
          <w:sz w:val="24"/>
          <w:szCs w:val="24"/>
        </w:rPr>
        <w:t xml:space="preserve"> 11.</w:t>
      </w:r>
    </w:p>
    <w:p w:rsidR="002E7DCC" w:rsidRDefault="002E7DCC" w:rsidP="002E7DCC">
      <w:pPr>
        <w:pStyle w:val="ListParagraph"/>
        <w:numPr>
          <w:ilvl w:val="0"/>
          <w:numId w:val="1"/>
        </w:numPr>
        <w:tabs>
          <w:tab w:val="clear" w:pos="786"/>
        </w:tabs>
        <w:spacing w:after="0" w:line="480" w:lineRule="auto"/>
        <w:ind w:left="630" w:hanging="576"/>
        <w:jc w:val="both"/>
        <w:rPr>
          <w:rFonts w:ascii="Times New Roman" w:hAnsi="Times New Roman" w:cs="Times New Roman"/>
          <w:sz w:val="24"/>
          <w:szCs w:val="24"/>
        </w:rPr>
      </w:pPr>
      <w:r w:rsidRPr="0074521E">
        <w:rPr>
          <w:rFonts w:ascii="Times New Roman" w:hAnsi="Times New Roman" w:cs="Times New Roman"/>
          <w:sz w:val="24"/>
          <w:szCs w:val="24"/>
        </w:rPr>
        <w:t>Stoddard JW</w:t>
      </w:r>
      <w:proofErr w:type="gramStart"/>
      <w:r w:rsidRPr="0074521E">
        <w:rPr>
          <w:rFonts w:ascii="Times New Roman" w:hAnsi="Times New Roman" w:cs="Times New Roman"/>
          <w:sz w:val="24"/>
          <w:szCs w:val="24"/>
        </w:rPr>
        <w:t>,  Johnson</w:t>
      </w:r>
      <w:proofErr w:type="gramEnd"/>
      <w:r w:rsidRPr="0074521E">
        <w:rPr>
          <w:rFonts w:ascii="Times New Roman" w:hAnsi="Times New Roman" w:cs="Times New Roman"/>
          <w:sz w:val="24"/>
          <w:szCs w:val="24"/>
        </w:rPr>
        <w:t xml:space="preserve">  GH. Evaluation of polishing agents for composite resins.  J </w:t>
      </w:r>
      <w:proofErr w:type="spellStart"/>
      <w:r w:rsidRPr="0074521E">
        <w:rPr>
          <w:rFonts w:ascii="Times New Roman" w:hAnsi="Times New Roman" w:cs="Times New Roman"/>
          <w:sz w:val="24"/>
          <w:szCs w:val="24"/>
        </w:rPr>
        <w:t>Prosthet</w:t>
      </w:r>
      <w:proofErr w:type="spellEnd"/>
      <w:r w:rsidRPr="0074521E">
        <w:rPr>
          <w:rFonts w:ascii="Times New Roman" w:hAnsi="Times New Roman" w:cs="Times New Roman"/>
          <w:sz w:val="24"/>
          <w:szCs w:val="24"/>
        </w:rPr>
        <w:t xml:space="preserve"> Dent 1991 Apr; </w:t>
      </w:r>
      <w:proofErr w:type="spellStart"/>
      <w:r w:rsidRPr="0074521E">
        <w:rPr>
          <w:rFonts w:ascii="Times New Roman" w:hAnsi="Times New Roman" w:cs="Times New Roman"/>
          <w:sz w:val="24"/>
          <w:szCs w:val="24"/>
        </w:rPr>
        <w:t>vol</w:t>
      </w:r>
      <w:proofErr w:type="spellEnd"/>
      <w:r w:rsidRPr="0074521E">
        <w:rPr>
          <w:rFonts w:ascii="Times New Roman" w:hAnsi="Times New Roman" w:cs="Times New Roman"/>
          <w:sz w:val="24"/>
          <w:szCs w:val="24"/>
        </w:rPr>
        <w:t xml:space="preserve"> 65(4): p. 491-495.</w:t>
      </w:r>
    </w:p>
    <w:p w:rsidR="002E7DCC" w:rsidRDefault="002E7DCC" w:rsidP="002E7DCC">
      <w:pPr>
        <w:pStyle w:val="ListParagraph"/>
        <w:numPr>
          <w:ilvl w:val="0"/>
          <w:numId w:val="1"/>
        </w:numPr>
        <w:tabs>
          <w:tab w:val="clear" w:pos="786"/>
        </w:tabs>
        <w:spacing w:after="0" w:line="480" w:lineRule="auto"/>
        <w:ind w:left="630" w:hanging="576"/>
        <w:jc w:val="both"/>
        <w:rPr>
          <w:rFonts w:ascii="Times New Roman" w:hAnsi="Times New Roman" w:cs="Times New Roman"/>
          <w:sz w:val="24"/>
          <w:szCs w:val="24"/>
        </w:rPr>
      </w:pPr>
      <w:r w:rsidRPr="002E7DCC">
        <w:rPr>
          <w:rFonts w:ascii="Times New Roman" w:hAnsi="Times New Roman" w:cs="Times New Roman"/>
          <w:sz w:val="24"/>
          <w:szCs w:val="24"/>
        </w:rPr>
        <w:t xml:space="preserve">Yap AUJ, Lye KW, </w:t>
      </w:r>
      <w:proofErr w:type="spellStart"/>
      <w:r w:rsidRPr="002E7DCC">
        <w:rPr>
          <w:rFonts w:ascii="Times New Roman" w:hAnsi="Times New Roman" w:cs="Times New Roman"/>
          <w:sz w:val="24"/>
          <w:szCs w:val="24"/>
        </w:rPr>
        <w:t>Sau</w:t>
      </w:r>
      <w:proofErr w:type="spellEnd"/>
      <w:r w:rsidRPr="002E7DCC">
        <w:rPr>
          <w:rFonts w:ascii="Times New Roman" w:hAnsi="Times New Roman" w:cs="Times New Roman"/>
          <w:sz w:val="24"/>
          <w:szCs w:val="24"/>
        </w:rPr>
        <w:t xml:space="preserve"> CW. Surface characteristics of Tooth –colored restoratives polished utilizing Different Polishing systems. Operative </w:t>
      </w:r>
      <w:proofErr w:type="gramStart"/>
      <w:r w:rsidRPr="002E7DCC">
        <w:rPr>
          <w:rFonts w:ascii="Times New Roman" w:hAnsi="Times New Roman" w:cs="Times New Roman"/>
          <w:sz w:val="24"/>
          <w:szCs w:val="24"/>
        </w:rPr>
        <w:t>Dentistry ,1997</w:t>
      </w:r>
      <w:proofErr w:type="gramEnd"/>
      <w:r w:rsidRPr="002E7DCC">
        <w:rPr>
          <w:rFonts w:ascii="Times New Roman" w:hAnsi="Times New Roman" w:cs="Times New Roman"/>
          <w:sz w:val="24"/>
          <w:szCs w:val="24"/>
        </w:rPr>
        <w:t>; 22: 260-265.</w:t>
      </w:r>
    </w:p>
    <w:p w:rsidR="002E7DCC" w:rsidRDefault="002E7DCC" w:rsidP="002E7DCC">
      <w:pPr>
        <w:pStyle w:val="ListParagraph"/>
        <w:numPr>
          <w:ilvl w:val="0"/>
          <w:numId w:val="1"/>
        </w:numPr>
        <w:tabs>
          <w:tab w:val="clear" w:pos="786"/>
        </w:tabs>
        <w:spacing w:after="0" w:line="480" w:lineRule="auto"/>
        <w:ind w:left="630" w:hanging="576"/>
        <w:jc w:val="both"/>
        <w:rPr>
          <w:rFonts w:ascii="Times New Roman" w:hAnsi="Times New Roman" w:cs="Times New Roman"/>
          <w:sz w:val="24"/>
          <w:szCs w:val="24"/>
        </w:rPr>
      </w:pPr>
      <w:r w:rsidRPr="002E7DCC">
        <w:rPr>
          <w:rFonts w:ascii="Times New Roman" w:hAnsi="Times New Roman" w:cs="Times New Roman"/>
          <w:sz w:val="24"/>
          <w:szCs w:val="24"/>
        </w:rPr>
        <w:t xml:space="preserve">Yap A, Yap SH, </w:t>
      </w:r>
      <w:proofErr w:type="spellStart"/>
      <w:r w:rsidRPr="002E7DCC">
        <w:rPr>
          <w:rFonts w:ascii="Times New Roman" w:hAnsi="Times New Roman" w:cs="Times New Roman"/>
          <w:sz w:val="24"/>
          <w:szCs w:val="24"/>
        </w:rPr>
        <w:t>Teo</w:t>
      </w:r>
      <w:proofErr w:type="spellEnd"/>
      <w:r w:rsidRPr="002E7DCC">
        <w:rPr>
          <w:rFonts w:ascii="Times New Roman" w:hAnsi="Times New Roman" w:cs="Times New Roman"/>
          <w:sz w:val="24"/>
          <w:szCs w:val="24"/>
        </w:rPr>
        <w:t xml:space="preserve"> CK, Ng JJ. Finishing / Polishing of Composite and </w:t>
      </w:r>
      <w:proofErr w:type="spellStart"/>
      <w:r w:rsidRPr="002E7DCC">
        <w:rPr>
          <w:rFonts w:ascii="Times New Roman" w:hAnsi="Times New Roman" w:cs="Times New Roman"/>
          <w:sz w:val="24"/>
          <w:szCs w:val="24"/>
        </w:rPr>
        <w:t>Compomer</w:t>
      </w:r>
      <w:proofErr w:type="spellEnd"/>
      <w:r w:rsidRPr="002E7DCC">
        <w:rPr>
          <w:rFonts w:ascii="Times New Roman" w:hAnsi="Times New Roman" w:cs="Times New Roman"/>
          <w:sz w:val="24"/>
          <w:szCs w:val="24"/>
        </w:rPr>
        <w:t xml:space="preserve"> Restoratives: Effectiveness of One-Step Systems. J </w:t>
      </w:r>
      <w:proofErr w:type="spellStart"/>
      <w:r w:rsidRPr="002E7DCC">
        <w:rPr>
          <w:rFonts w:ascii="Times New Roman" w:hAnsi="Times New Roman" w:cs="Times New Roman"/>
          <w:sz w:val="24"/>
          <w:szCs w:val="24"/>
        </w:rPr>
        <w:t>Operat</w:t>
      </w:r>
      <w:proofErr w:type="spellEnd"/>
      <w:r w:rsidRPr="002E7DCC">
        <w:rPr>
          <w:rFonts w:ascii="Times New Roman" w:hAnsi="Times New Roman" w:cs="Times New Roman"/>
          <w:sz w:val="24"/>
          <w:szCs w:val="24"/>
        </w:rPr>
        <w:t xml:space="preserve"> Dent 2004; 29(3): 275-279.</w:t>
      </w:r>
    </w:p>
    <w:p w:rsidR="00A62F13" w:rsidRDefault="002E7DCC" w:rsidP="00A62F13">
      <w:pPr>
        <w:pStyle w:val="ListParagraph"/>
        <w:numPr>
          <w:ilvl w:val="0"/>
          <w:numId w:val="1"/>
        </w:numPr>
        <w:tabs>
          <w:tab w:val="clear" w:pos="786"/>
        </w:tabs>
        <w:spacing w:after="0" w:line="480" w:lineRule="auto"/>
        <w:ind w:left="630" w:hanging="576"/>
        <w:jc w:val="both"/>
        <w:rPr>
          <w:rFonts w:ascii="Times New Roman" w:hAnsi="Times New Roman" w:cs="Times New Roman"/>
          <w:sz w:val="24"/>
          <w:szCs w:val="24"/>
        </w:rPr>
      </w:pPr>
      <w:proofErr w:type="spellStart"/>
      <w:r w:rsidRPr="002E7DCC">
        <w:rPr>
          <w:rFonts w:ascii="Times New Roman" w:hAnsi="Times New Roman" w:cs="Times New Roman"/>
          <w:sz w:val="24"/>
          <w:szCs w:val="24"/>
        </w:rPr>
        <w:lastRenderedPageBreak/>
        <w:t>Serio</w:t>
      </w:r>
      <w:proofErr w:type="spellEnd"/>
      <w:r w:rsidRPr="002E7DCC">
        <w:rPr>
          <w:rFonts w:ascii="Times New Roman" w:hAnsi="Times New Roman" w:cs="Times New Roman"/>
          <w:sz w:val="24"/>
          <w:szCs w:val="24"/>
        </w:rPr>
        <w:t xml:space="preserve"> FG, </w:t>
      </w:r>
      <w:proofErr w:type="spellStart"/>
      <w:r w:rsidRPr="002E7DCC">
        <w:rPr>
          <w:rFonts w:ascii="Times New Roman" w:hAnsi="Times New Roman" w:cs="Times New Roman"/>
          <w:sz w:val="24"/>
          <w:szCs w:val="24"/>
        </w:rPr>
        <w:t>Strassler</w:t>
      </w:r>
      <w:proofErr w:type="spellEnd"/>
      <w:r w:rsidRPr="002E7DCC">
        <w:rPr>
          <w:rFonts w:ascii="Times New Roman" w:hAnsi="Times New Roman" w:cs="Times New Roman"/>
          <w:sz w:val="24"/>
          <w:szCs w:val="24"/>
        </w:rPr>
        <w:t xml:space="preserve"> HE, </w:t>
      </w:r>
      <w:proofErr w:type="spellStart"/>
      <w:r w:rsidRPr="002E7DCC">
        <w:rPr>
          <w:rFonts w:ascii="Times New Roman" w:hAnsi="Times New Roman" w:cs="Times New Roman"/>
          <w:sz w:val="24"/>
          <w:szCs w:val="24"/>
        </w:rPr>
        <w:t>Litkowski</w:t>
      </w:r>
      <w:proofErr w:type="spellEnd"/>
      <w:r w:rsidRPr="002E7DCC">
        <w:rPr>
          <w:rFonts w:ascii="Times New Roman" w:hAnsi="Times New Roman" w:cs="Times New Roman"/>
          <w:sz w:val="24"/>
          <w:szCs w:val="24"/>
        </w:rPr>
        <w:t xml:space="preserve"> LJ, Moffitt WC, </w:t>
      </w:r>
      <w:proofErr w:type="spellStart"/>
      <w:r w:rsidRPr="002E7DCC">
        <w:rPr>
          <w:rFonts w:ascii="Times New Roman" w:hAnsi="Times New Roman" w:cs="Times New Roman"/>
          <w:sz w:val="24"/>
          <w:szCs w:val="24"/>
        </w:rPr>
        <w:t>Krupa</w:t>
      </w:r>
      <w:proofErr w:type="spellEnd"/>
      <w:r w:rsidRPr="002E7DCC">
        <w:rPr>
          <w:rFonts w:ascii="Times New Roman" w:hAnsi="Times New Roman" w:cs="Times New Roman"/>
          <w:sz w:val="24"/>
          <w:szCs w:val="24"/>
        </w:rPr>
        <w:t xml:space="preserve"> CM. The effect of polishing pastes on composite resin surfaces. A SEM Study.  J Periodontal 1988</w:t>
      </w:r>
      <w:proofErr w:type="gramStart"/>
      <w:r w:rsidRPr="002E7DCC">
        <w:rPr>
          <w:rFonts w:ascii="Times New Roman" w:hAnsi="Times New Roman" w:cs="Times New Roman"/>
          <w:sz w:val="24"/>
          <w:szCs w:val="24"/>
        </w:rPr>
        <w:t>;59</w:t>
      </w:r>
      <w:proofErr w:type="gramEnd"/>
      <w:r w:rsidRPr="002E7DCC">
        <w:rPr>
          <w:rFonts w:ascii="Times New Roman" w:hAnsi="Times New Roman" w:cs="Times New Roman"/>
          <w:sz w:val="24"/>
          <w:szCs w:val="24"/>
        </w:rPr>
        <w:t>(12): 837-40.</w:t>
      </w:r>
    </w:p>
    <w:p w:rsidR="002E7DCC" w:rsidRPr="00A62F13" w:rsidRDefault="002E7DCC" w:rsidP="00A62F13">
      <w:pPr>
        <w:pStyle w:val="ListParagraph"/>
        <w:numPr>
          <w:ilvl w:val="0"/>
          <w:numId w:val="1"/>
        </w:numPr>
        <w:tabs>
          <w:tab w:val="clear" w:pos="786"/>
        </w:tabs>
        <w:spacing w:after="0" w:line="480" w:lineRule="auto"/>
        <w:ind w:left="630" w:hanging="576"/>
        <w:jc w:val="both"/>
        <w:rPr>
          <w:rFonts w:ascii="Times New Roman" w:hAnsi="Times New Roman" w:cs="Times New Roman"/>
          <w:sz w:val="24"/>
          <w:szCs w:val="24"/>
        </w:rPr>
      </w:pPr>
      <w:r w:rsidRPr="00A62F13">
        <w:rPr>
          <w:rFonts w:ascii="Times New Roman" w:hAnsi="Times New Roman" w:cs="Times New Roman"/>
          <w:sz w:val="24"/>
          <w:szCs w:val="24"/>
        </w:rPr>
        <w:tab/>
      </w:r>
      <w:proofErr w:type="spellStart"/>
      <w:r w:rsidRPr="00A62F13">
        <w:rPr>
          <w:rFonts w:ascii="Times New Roman" w:hAnsi="Times New Roman" w:cs="Times New Roman"/>
          <w:sz w:val="24"/>
          <w:szCs w:val="24"/>
        </w:rPr>
        <w:t>Luo</w:t>
      </w:r>
      <w:proofErr w:type="spellEnd"/>
      <w:r w:rsidRPr="00A62F13">
        <w:rPr>
          <w:rFonts w:ascii="Times New Roman" w:hAnsi="Times New Roman" w:cs="Times New Roman"/>
          <w:sz w:val="24"/>
          <w:szCs w:val="24"/>
        </w:rPr>
        <w:t xml:space="preserve"> J, </w:t>
      </w:r>
      <w:proofErr w:type="spellStart"/>
      <w:r w:rsidRPr="00A62F13">
        <w:rPr>
          <w:rFonts w:ascii="Times New Roman" w:hAnsi="Times New Roman" w:cs="Times New Roman"/>
          <w:sz w:val="24"/>
          <w:szCs w:val="24"/>
        </w:rPr>
        <w:t>Lannutti</w:t>
      </w:r>
      <w:proofErr w:type="spellEnd"/>
      <w:r w:rsidRPr="00A62F13">
        <w:rPr>
          <w:rFonts w:ascii="Times New Roman" w:hAnsi="Times New Roman" w:cs="Times New Roman"/>
          <w:sz w:val="24"/>
          <w:szCs w:val="24"/>
        </w:rPr>
        <w:t xml:space="preserve"> JJ, Robert RS. Effect of </w:t>
      </w:r>
      <w:proofErr w:type="gramStart"/>
      <w:r w:rsidRPr="00A62F13">
        <w:rPr>
          <w:rFonts w:ascii="Times New Roman" w:hAnsi="Times New Roman" w:cs="Times New Roman"/>
          <w:sz w:val="24"/>
          <w:szCs w:val="24"/>
        </w:rPr>
        <w:t>filler  porosity</w:t>
      </w:r>
      <w:proofErr w:type="gramEnd"/>
      <w:r w:rsidRPr="00A62F13">
        <w:rPr>
          <w:rFonts w:ascii="Times New Roman" w:hAnsi="Times New Roman" w:cs="Times New Roman"/>
          <w:sz w:val="24"/>
          <w:szCs w:val="24"/>
        </w:rPr>
        <w:t xml:space="preserve"> on the abrasion resistance  of </w:t>
      </w:r>
      <w:proofErr w:type="spellStart"/>
      <w:r w:rsidRPr="00A62F13">
        <w:rPr>
          <w:rFonts w:ascii="Times New Roman" w:hAnsi="Times New Roman" w:cs="Times New Roman"/>
          <w:sz w:val="24"/>
          <w:szCs w:val="24"/>
        </w:rPr>
        <w:t>nanoporous</w:t>
      </w:r>
      <w:proofErr w:type="spellEnd"/>
      <w:r w:rsidRPr="00A62F13">
        <w:rPr>
          <w:rFonts w:ascii="Times New Roman" w:hAnsi="Times New Roman" w:cs="Times New Roman"/>
          <w:sz w:val="24"/>
          <w:szCs w:val="24"/>
        </w:rPr>
        <w:t xml:space="preserve"> silica gel/polymer composites.  Dent Mater 1998; 14: 29-36.</w:t>
      </w:r>
    </w:p>
    <w:p w:rsidR="00DE1480" w:rsidRPr="0074521E" w:rsidRDefault="00DE1480" w:rsidP="00A62F13">
      <w:pPr>
        <w:spacing w:after="0" w:line="480" w:lineRule="auto"/>
        <w:jc w:val="both"/>
        <w:rPr>
          <w:rFonts w:ascii="Times New Roman" w:hAnsi="Times New Roman" w:cs="Times New Roman"/>
          <w:sz w:val="24"/>
          <w:szCs w:val="24"/>
        </w:rPr>
      </w:pPr>
    </w:p>
    <w:p w:rsidR="009E6148" w:rsidRPr="0074521E" w:rsidRDefault="009E6148" w:rsidP="009E614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48.75pt;margin-top:259.2pt;width:381.75pt;height:38.25pt;z-index:251659264" fillcolor="white [3212]" stroked="f">
            <v:textbox>
              <w:txbxContent>
                <w:p w:rsidR="009E6148" w:rsidRPr="001810D9" w:rsidRDefault="009E6148" w:rsidP="009E6148">
                  <w:pPr>
                    <w:spacing w:after="0" w:line="240" w:lineRule="auto"/>
                    <w:rPr>
                      <w:rFonts w:ascii="Times New Roman" w:hAnsi="Times New Roman" w:cs="Times New Roman"/>
                      <w:b/>
                      <w:sz w:val="18"/>
                      <w:szCs w:val="18"/>
                    </w:rPr>
                  </w:pPr>
                  <w:r>
                    <w:rPr>
                      <w:rFonts w:ascii="Times New Roman" w:hAnsi="Times New Roman" w:cs="Times New Roman"/>
                    </w:rPr>
                    <w:t xml:space="preserve">          </w:t>
                  </w:r>
                  <w:r w:rsidRPr="001810D9">
                    <w:rPr>
                      <w:rFonts w:ascii="Times New Roman" w:hAnsi="Times New Roman" w:cs="Times New Roman"/>
                      <w:b/>
                      <w:sz w:val="18"/>
                      <w:szCs w:val="18"/>
                    </w:rPr>
                    <w:t>GROUP A                                    GROUP B                                         GROUP C</w:t>
                  </w:r>
                </w:p>
                <w:p w:rsidR="009E6148" w:rsidRPr="001810D9" w:rsidRDefault="009E6148" w:rsidP="009E6148">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(FILTEK </w:t>
                  </w:r>
                  <w:r w:rsidRPr="001810D9">
                    <w:rPr>
                      <w:rFonts w:ascii="Times New Roman" w:hAnsi="Times New Roman" w:cs="Times New Roman"/>
                      <w:b/>
                      <w:sz w:val="18"/>
                      <w:szCs w:val="18"/>
                    </w:rPr>
                    <w:t>Z-250 –XT)           (TETRIC</w:t>
                  </w:r>
                  <w:r>
                    <w:rPr>
                      <w:rFonts w:ascii="Times New Roman" w:hAnsi="Times New Roman" w:cs="Times New Roman"/>
                      <w:b/>
                      <w:sz w:val="18"/>
                      <w:szCs w:val="18"/>
                    </w:rPr>
                    <w:t>-</w:t>
                  </w:r>
                  <w:r w:rsidRPr="001810D9">
                    <w:rPr>
                      <w:rFonts w:ascii="Times New Roman" w:hAnsi="Times New Roman" w:cs="Times New Roman"/>
                      <w:b/>
                      <w:sz w:val="18"/>
                      <w:szCs w:val="18"/>
                    </w:rPr>
                    <w:t xml:space="preserve"> N </w:t>
                  </w:r>
                  <w:r>
                    <w:rPr>
                      <w:rFonts w:ascii="Times New Roman" w:hAnsi="Times New Roman" w:cs="Times New Roman"/>
                      <w:b/>
                      <w:sz w:val="18"/>
                      <w:szCs w:val="18"/>
                    </w:rPr>
                    <w:t>-CERAM B</w:t>
                  </w:r>
                  <w:r w:rsidRPr="001810D9">
                    <w:rPr>
                      <w:rFonts w:ascii="Times New Roman" w:hAnsi="Times New Roman" w:cs="Times New Roman"/>
                      <w:b/>
                      <w:sz w:val="18"/>
                      <w:szCs w:val="18"/>
                    </w:rPr>
                    <w:t xml:space="preserve">ULK FILL)        (CERAM –X-DUO)        </w:t>
                  </w:r>
                </w:p>
              </w:txbxContent>
            </v:textbox>
          </v:shape>
        </w:pict>
      </w:r>
      <w:r w:rsidRPr="00A14D39">
        <w:rPr>
          <w:rFonts w:ascii="Times New Roman" w:hAnsi="Times New Roman" w:cs="Times New Roman"/>
          <w:noProof/>
          <w:sz w:val="24"/>
          <w:szCs w:val="24"/>
        </w:rPr>
        <w:drawing>
          <wp:inline distT="0" distB="0" distL="0" distR="0" wp14:anchorId="6AB3F451" wp14:editId="14B0C250">
            <wp:extent cx="5136444" cy="2991556"/>
            <wp:effectExtent l="0" t="0" r="762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3668" w:rsidRDefault="00CA3668" w:rsidP="009E6148">
      <w:pPr>
        <w:spacing w:after="0" w:line="480" w:lineRule="auto"/>
        <w:jc w:val="center"/>
        <w:rPr>
          <w:rFonts w:ascii="Times New Roman" w:hAnsi="Times New Roman" w:cs="Times New Roman"/>
          <w:b/>
          <w:sz w:val="24"/>
          <w:szCs w:val="24"/>
        </w:rPr>
      </w:pPr>
    </w:p>
    <w:p w:rsidR="00CA3668" w:rsidRDefault="00CA3668" w:rsidP="009E6148">
      <w:pPr>
        <w:spacing w:after="0" w:line="480" w:lineRule="auto"/>
        <w:jc w:val="center"/>
        <w:rPr>
          <w:rFonts w:ascii="Times New Roman" w:hAnsi="Times New Roman" w:cs="Times New Roman"/>
          <w:b/>
          <w:sz w:val="24"/>
          <w:szCs w:val="24"/>
        </w:rPr>
      </w:pPr>
    </w:p>
    <w:p w:rsidR="009E6148" w:rsidRPr="0074521E" w:rsidRDefault="009E6148" w:rsidP="009E614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Graph 1: </w:t>
      </w:r>
      <w:r w:rsidRPr="0074521E">
        <w:rPr>
          <w:rFonts w:ascii="Times New Roman" w:hAnsi="Times New Roman" w:cs="Times New Roman"/>
          <w:b/>
          <w:sz w:val="24"/>
          <w:szCs w:val="24"/>
        </w:rPr>
        <w:t xml:space="preserve">Comparison of mean average with three polishing </w:t>
      </w:r>
      <w:proofErr w:type="gramStart"/>
      <w:r w:rsidRPr="0074521E">
        <w:rPr>
          <w:rFonts w:ascii="Times New Roman" w:hAnsi="Times New Roman" w:cs="Times New Roman"/>
          <w:b/>
          <w:sz w:val="24"/>
          <w:szCs w:val="24"/>
        </w:rPr>
        <w:t>systems  among</w:t>
      </w:r>
      <w:proofErr w:type="gramEnd"/>
      <w:r w:rsidRPr="0074521E">
        <w:rPr>
          <w:rFonts w:ascii="Times New Roman" w:hAnsi="Times New Roman" w:cs="Times New Roman"/>
          <w:b/>
          <w:sz w:val="24"/>
          <w:szCs w:val="24"/>
        </w:rPr>
        <w:t xml:space="preserve"> the three groups of  materials.</w:t>
      </w:r>
    </w:p>
    <w:p w:rsidR="001D77F7" w:rsidRDefault="001D77F7" w:rsidP="005B7AF8">
      <w:pPr>
        <w:spacing w:line="360" w:lineRule="auto"/>
      </w:pPr>
    </w:p>
    <w:sectPr w:rsidR="001D77F7" w:rsidSect="007903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12" w:rsidRDefault="00B11B12" w:rsidP="008E157C">
      <w:pPr>
        <w:spacing w:after="0" w:line="240" w:lineRule="auto"/>
      </w:pPr>
      <w:r>
        <w:separator/>
      </w:r>
    </w:p>
  </w:endnote>
  <w:endnote w:type="continuationSeparator" w:id="0">
    <w:p w:rsidR="00B11B12" w:rsidRDefault="00B11B12" w:rsidP="008E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12" w:rsidRDefault="00B11B12" w:rsidP="008E157C">
      <w:pPr>
        <w:spacing w:after="0" w:line="240" w:lineRule="auto"/>
      </w:pPr>
      <w:r>
        <w:separator/>
      </w:r>
    </w:p>
  </w:footnote>
  <w:footnote w:type="continuationSeparator" w:id="0">
    <w:p w:rsidR="00B11B12" w:rsidRDefault="00B11B12" w:rsidP="008E1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4566"/>
    <w:multiLevelType w:val="hybridMultilevel"/>
    <w:tmpl w:val="522CD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EB7659"/>
    <w:multiLevelType w:val="hybridMultilevel"/>
    <w:tmpl w:val="1A442AD2"/>
    <w:lvl w:ilvl="0" w:tplc="0409000F">
      <w:start w:val="1"/>
      <w:numFmt w:val="decimal"/>
      <w:lvlText w:val="%1."/>
      <w:lvlJc w:val="left"/>
      <w:pPr>
        <w:ind w:left="927"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420670"/>
    <w:multiLevelType w:val="hybridMultilevel"/>
    <w:tmpl w:val="A4CCA43A"/>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47A2DC2"/>
    <w:multiLevelType w:val="hybridMultilevel"/>
    <w:tmpl w:val="12D61B30"/>
    <w:lvl w:ilvl="0" w:tplc="E0A47CD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49AA3695"/>
    <w:multiLevelType w:val="hybridMultilevel"/>
    <w:tmpl w:val="12D61B30"/>
    <w:lvl w:ilvl="0" w:tplc="E0A47CD2">
      <w:start w:val="1"/>
      <w:numFmt w:val="decimal"/>
      <w:lvlText w:val="%1."/>
      <w:lvlJc w:val="left"/>
      <w:pPr>
        <w:ind w:left="786"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22E7"/>
    <w:rsid w:val="00000D43"/>
    <w:rsid w:val="000525F8"/>
    <w:rsid w:val="00053EF7"/>
    <w:rsid w:val="000C5E21"/>
    <w:rsid w:val="000D2497"/>
    <w:rsid w:val="000D45CF"/>
    <w:rsid w:val="00140FC2"/>
    <w:rsid w:val="00145878"/>
    <w:rsid w:val="00157240"/>
    <w:rsid w:val="00172691"/>
    <w:rsid w:val="0018536E"/>
    <w:rsid w:val="001D77F7"/>
    <w:rsid w:val="001F2822"/>
    <w:rsid w:val="00200E33"/>
    <w:rsid w:val="00261FF7"/>
    <w:rsid w:val="002E7DCC"/>
    <w:rsid w:val="00350D8F"/>
    <w:rsid w:val="00373114"/>
    <w:rsid w:val="003A4F81"/>
    <w:rsid w:val="004022E7"/>
    <w:rsid w:val="0046225E"/>
    <w:rsid w:val="004A56B2"/>
    <w:rsid w:val="00524782"/>
    <w:rsid w:val="00534C4E"/>
    <w:rsid w:val="00596AAE"/>
    <w:rsid w:val="005B7AF8"/>
    <w:rsid w:val="005E4C2C"/>
    <w:rsid w:val="005F563D"/>
    <w:rsid w:val="00604148"/>
    <w:rsid w:val="006126A9"/>
    <w:rsid w:val="0064440A"/>
    <w:rsid w:val="00687A16"/>
    <w:rsid w:val="006E28A4"/>
    <w:rsid w:val="0072238F"/>
    <w:rsid w:val="00741FC6"/>
    <w:rsid w:val="00745028"/>
    <w:rsid w:val="00776053"/>
    <w:rsid w:val="00787FD2"/>
    <w:rsid w:val="00790381"/>
    <w:rsid w:val="007C61B7"/>
    <w:rsid w:val="007F18DF"/>
    <w:rsid w:val="00830CD7"/>
    <w:rsid w:val="00862286"/>
    <w:rsid w:val="008C469F"/>
    <w:rsid w:val="008E157C"/>
    <w:rsid w:val="00933044"/>
    <w:rsid w:val="009444B2"/>
    <w:rsid w:val="009B6B32"/>
    <w:rsid w:val="009E6148"/>
    <w:rsid w:val="00A228A8"/>
    <w:rsid w:val="00A45152"/>
    <w:rsid w:val="00A5647C"/>
    <w:rsid w:val="00A62F13"/>
    <w:rsid w:val="00A66A69"/>
    <w:rsid w:val="00A7026D"/>
    <w:rsid w:val="00AA2043"/>
    <w:rsid w:val="00AB2BCE"/>
    <w:rsid w:val="00AF5322"/>
    <w:rsid w:val="00B11B12"/>
    <w:rsid w:val="00B408BD"/>
    <w:rsid w:val="00B425A6"/>
    <w:rsid w:val="00BE3887"/>
    <w:rsid w:val="00BE5EA8"/>
    <w:rsid w:val="00BE7089"/>
    <w:rsid w:val="00C9664A"/>
    <w:rsid w:val="00CA3668"/>
    <w:rsid w:val="00DA0E04"/>
    <w:rsid w:val="00DA6576"/>
    <w:rsid w:val="00DE1480"/>
    <w:rsid w:val="00E124D8"/>
    <w:rsid w:val="00E21F11"/>
    <w:rsid w:val="00E3450F"/>
    <w:rsid w:val="00E51668"/>
    <w:rsid w:val="00EC2A0D"/>
    <w:rsid w:val="00EE074E"/>
    <w:rsid w:val="00F46628"/>
    <w:rsid w:val="00F51487"/>
    <w:rsid w:val="00FD26D8"/>
    <w:rsid w:val="00FF2D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4A"/>
    <w:pPr>
      <w:ind w:left="720"/>
      <w:contextualSpacing/>
    </w:pPr>
  </w:style>
  <w:style w:type="paragraph" w:styleId="Header">
    <w:name w:val="header"/>
    <w:basedOn w:val="Normal"/>
    <w:link w:val="HeaderChar"/>
    <w:uiPriority w:val="99"/>
    <w:unhideWhenUsed/>
    <w:rsid w:val="008E1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7C"/>
  </w:style>
  <w:style w:type="paragraph" w:styleId="Footer">
    <w:name w:val="footer"/>
    <w:basedOn w:val="Normal"/>
    <w:link w:val="FooterChar"/>
    <w:uiPriority w:val="99"/>
    <w:unhideWhenUsed/>
    <w:rsid w:val="008E1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7C"/>
  </w:style>
  <w:style w:type="paragraph" w:styleId="BalloonText">
    <w:name w:val="Balloon Text"/>
    <w:basedOn w:val="Normal"/>
    <w:link w:val="BalloonTextChar"/>
    <w:uiPriority w:val="99"/>
    <w:semiHidden/>
    <w:unhideWhenUsed/>
    <w:rsid w:val="000D4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4A"/>
    <w:pPr>
      <w:ind w:left="720"/>
      <w:contextualSpacing/>
    </w:pPr>
  </w:style>
  <w:style w:type="paragraph" w:styleId="Header">
    <w:name w:val="header"/>
    <w:basedOn w:val="Normal"/>
    <w:link w:val="HeaderChar"/>
    <w:uiPriority w:val="99"/>
    <w:unhideWhenUsed/>
    <w:rsid w:val="008E1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7C"/>
  </w:style>
  <w:style w:type="paragraph" w:styleId="Footer">
    <w:name w:val="footer"/>
    <w:basedOn w:val="Normal"/>
    <w:link w:val="FooterChar"/>
    <w:uiPriority w:val="99"/>
    <w:unhideWhenUsed/>
    <w:rsid w:val="008E1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H:\graph.xlsx" TargetMode="External"/><Relationship Id="rId2" Type="http://schemas.openxmlformats.org/officeDocument/2006/relationships/image" Target="../media/image2.jpeg"/><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blipFill>
          <a:blip xmlns:r="http://schemas.openxmlformats.org/officeDocument/2006/relationships" r:embed="rId1"/>
          <a:tile tx="0" ty="0" sx="100000" sy="100000" flip="none" algn="tl"/>
        </a:blipFill>
        <a:ln>
          <a:noFill/>
        </a:ln>
        <a:effectLst/>
        <a:sp3d/>
      </c:spPr>
    </c:floor>
    <c:sideWall>
      <c:thickness val="0"/>
      <c:spPr>
        <a:blipFill>
          <a:blip xmlns:r="http://schemas.openxmlformats.org/officeDocument/2006/relationships" r:embed="rId2"/>
          <a:tile tx="0" ty="0" sx="100000" sy="100000" flip="none" algn="tl"/>
        </a:blipFill>
        <a:ln>
          <a:noFill/>
        </a:ln>
        <a:effectLst/>
        <a:sp3d/>
      </c:spPr>
    </c:sideWall>
    <c:backWall>
      <c:thickness val="0"/>
      <c:spPr>
        <a:blipFill>
          <a:blip xmlns:r="http://schemas.openxmlformats.org/officeDocument/2006/relationships" r:embed="rId2"/>
          <a:tile tx="0" ty="0" sx="100000" sy="100000" flip="none" algn="tl"/>
        </a:blipFill>
        <a:ln>
          <a:noFill/>
        </a:ln>
        <a:effectLst/>
        <a:sp3d/>
      </c:spPr>
    </c:backWall>
    <c:plotArea>
      <c:layout>
        <c:manualLayout>
          <c:layoutTarget val="inner"/>
          <c:xMode val="edge"/>
          <c:yMode val="edge"/>
          <c:x val="7.9977989436963923E-2"/>
          <c:y val="7.5294274019961124E-2"/>
          <c:w val="0.90241540859562619"/>
          <c:h val="0.77719992719848863"/>
        </c:manualLayout>
      </c:layout>
      <c:bar3DChart>
        <c:barDir val="col"/>
        <c:grouping val="clustered"/>
        <c:varyColors val="0"/>
        <c:ser>
          <c:idx val="0"/>
          <c:order val="0"/>
          <c:tx>
            <c:strRef>
              <c:f>Sheet1!$C$4</c:f>
              <c:strCache>
                <c:ptCount val="1"/>
                <c:pt idx="0">
                  <c:v>Multi enhance polishing system</c:v>
                </c:pt>
              </c:strCache>
            </c:strRef>
          </c:tx>
          <c:spPr>
            <a:solidFill>
              <a:schemeClr val="accent1"/>
            </a:solidFill>
            <a:ln>
              <a:noFill/>
            </a:ln>
            <a:effectLst/>
            <a:sp3d/>
          </c:spPr>
          <c:invertIfNegative val="0"/>
          <c:dLbls>
            <c:dLbl>
              <c:idx val="0"/>
              <c:layout>
                <c:manualLayout>
                  <c:x val="2.9299952612518022E-3"/>
                  <c:y val="-2.8250320080257612E-2"/>
                </c:manualLayout>
              </c:layout>
              <c:showLegendKey val="0"/>
              <c:showVal val="1"/>
              <c:showCatName val="0"/>
              <c:showSerName val="0"/>
              <c:showPercent val="0"/>
              <c:showBubbleSize val="0"/>
            </c:dLbl>
            <c:dLbl>
              <c:idx val="1"/>
              <c:layout>
                <c:manualLayout>
                  <c:x val="0"/>
                  <c:y val="-1.8160920051594181E-2"/>
                </c:manualLayout>
              </c:layout>
              <c:showLegendKey val="0"/>
              <c:showVal val="1"/>
              <c:showCatName val="0"/>
              <c:showSerName val="0"/>
              <c:showPercent val="0"/>
              <c:showBubbleSize val="0"/>
            </c:dLbl>
            <c:dLbl>
              <c:idx val="2"/>
              <c:layout>
                <c:manualLayout>
                  <c:x val="4.3949928918776424E-3"/>
                  <c:y val="-2.8250320080257612E-2"/>
                </c:manualLayout>
              </c:layout>
              <c:showLegendKey val="0"/>
              <c:showVal val="1"/>
              <c:showCatName val="0"/>
              <c:showSerName val="0"/>
              <c:showPercent val="0"/>
              <c:showBubbleSize val="0"/>
            </c:dLbl>
            <c:spPr>
              <a:noFill/>
              <a:ln>
                <a:noFill/>
              </a:ln>
              <a:effectLst/>
            </c:spPr>
            <c:txPr>
              <a:bodyPr rot="0" spcFirstLastPara="1" vertOverflow="ellipsis" vert="horz" wrap="square" anchor="ctr" anchorCtr="1"/>
              <a:lstStyle/>
              <a:p>
                <a:pPr>
                  <a:defRPr lang="en-US" sz="1200" b="1"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Sheet1!$D$3:$F$3</c:f>
              <c:strCache>
                <c:ptCount val="3"/>
                <c:pt idx="0">
                  <c:v>Filtek - Z-250xt</c:v>
                </c:pt>
                <c:pt idx="1">
                  <c:v>Tetric -N-Cream</c:v>
                </c:pt>
                <c:pt idx="2">
                  <c:v>Ceram-x-duo</c:v>
                </c:pt>
              </c:strCache>
            </c:strRef>
          </c:cat>
          <c:val>
            <c:numRef>
              <c:f>Sheet1!$D$4:$F$4</c:f>
              <c:numCache>
                <c:formatCode>0.000</c:formatCode>
                <c:ptCount val="3"/>
                <c:pt idx="0">
                  <c:v>0.44000000000000183</c:v>
                </c:pt>
                <c:pt idx="1">
                  <c:v>0.85000000000000064</c:v>
                </c:pt>
                <c:pt idx="2">
                  <c:v>0.39100000000000307</c:v>
                </c:pt>
              </c:numCache>
            </c:numRef>
          </c:val>
        </c:ser>
        <c:ser>
          <c:idx val="1"/>
          <c:order val="1"/>
          <c:tx>
            <c:strRef>
              <c:f>Sheet1!$C$5</c:f>
              <c:strCache>
                <c:ptCount val="1"/>
                <c:pt idx="0">
                  <c:v>Super snap shofu polishing system</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lang="en-US" sz="1200" b="1"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Sheet1!$D$3:$F$3</c:f>
              <c:strCache>
                <c:ptCount val="3"/>
                <c:pt idx="0">
                  <c:v>Filtek - Z-250xt</c:v>
                </c:pt>
                <c:pt idx="1">
                  <c:v>Tetric -N-Cream</c:v>
                </c:pt>
                <c:pt idx="2">
                  <c:v>Ceram-x-duo</c:v>
                </c:pt>
              </c:strCache>
            </c:strRef>
          </c:cat>
          <c:val>
            <c:numRef>
              <c:f>Sheet1!$D$5:$F$5</c:f>
              <c:numCache>
                <c:formatCode>0.000</c:formatCode>
                <c:ptCount val="3"/>
                <c:pt idx="0">
                  <c:v>0.34700000000000286</c:v>
                </c:pt>
                <c:pt idx="1">
                  <c:v>0.54100000000000004</c:v>
                </c:pt>
                <c:pt idx="2">
                  <c:v>0.127</c:v>
                </c:pt>
              </c:numCache>
            </c:numRef>
          </c:val>
        </c:ser>
        <c:ser>
          <c:idx val="2"/>
          <c:order val="2"/>
          <c:tx>
            <c:strRef>
              <c:f>Sheet1!$C$6</c:f>
              <c:strCache>
                <c:ptCount val="1"/>
                <c:pt idx="0">
                  <c:v>Sof-lex polishing system </c:v>
                </c:pt>
              </c:strCache>
            </c:strRef>
          </c:tx>
          <c:spPr>
            <a:solidFill>
              <a:schemeClr val="accent3"/>
            </a:solidFill>
            <a:ln>
              <a:noFill/>
            </a:ln>
            <a:effectLst/>
            <a:sp3d/>
          </c:spPr>
          <c:invertIfNegative val="0"/>
          <c:dLbls>
            <c:dLbl>
              <c:idx val="0"/>
              <c:layout>
                <c:manualLayout>
                  <c:x val="5.8599905225035524E-3"/>
                  <c:y val="-3.8339720108921282E-2"/>
                </c:manualLayout>
              </c:layout>
              <c:showLegendKey val="0"/>
              <c:showVal val="1"/>
              <c:showCatName val="0"/>
              <c:showSerName val="0"/>
              <c:showPercent val="0"/>
              <c:showBubbleSize val="0"/>
            </c:dLbl>
            <c:dLbl>
              <c:idx val="1"/>
              <c:layout>
                <c:manualLayout>
                  <c:x val="1.4649976306258861E-3"/>
                  <c:y val="-3.4303960097455816E-2"/>
                </c:manualLayout>
              </c:layout>
              <c:showLegendKey val="0"/>
              <c:showVal val="1"/>
              <c:showCatName val="0"/>
              <c:showSerName val="0"/>
              <c:showPercent val="0"/>
              <c:showBubbleSize val="0"/>
            </c:dLbl>
            <c:spPr>
              <a:noFill/>
              <a:ln>
                <a:noFill/>
              </a:ln>
              <a:effectLst/>
            </c:spPr>
            <c:txPr>
              <a:bodyPr rot="0" spcFirstLastPara="1" vertOverflow="ellipsis" vert="horz" wrap="square" anchor="ctr" anchorCtr="1"/>
              <a:lstStyle/>
              <a:p>
                <a:pPr>
                  <a:defRPr lang="en-US" sz="1200" b="1"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Sheet1!$D$3:$F$3</c:f>
              <c:strCache>
                <c:ptCount val="3"/>
                <c:pt idx="0">
                  <c:v>Filtek - Z-250xt</c:v>
                </c:pt>
                <c:pt idx="1">
                  <c:v>Tetric -N-Cream</c:v>
                </c:pt>
                <c:pt idx="2">
                  <c:v>Ceram-x-duo</c:v>
                </c:pt>
              </c:strCache>
            </c:strRef>
          </c:cat>
          <c:val>
            <c:numRef>
              <c:f>Sheet1!$D$6:$F$6</c:f>
              <c:numCache>
                <c:formatCode>0.000</c:formatCode>
                <c:ptCount val="3"/>
                <c:pt idx="0">
                  <c:v>0.37600000000000267</c:v>
                </c:pt>
                <c:pt idx="1">
                  <c:v>0.72300000000000064</c:v>
                </c:pt>
                <c:pt idx="2">
                  <c:v>0.33200000000000346</c:v>
                </c:pt>
              </c:numCache>
            </c:numRef>
          </c:val>
        </c:ser>
        <c:dLbls>
          <c:showLegendKey val="0"/>
          <c:showVal val="1"/>
          <c:showCatName val="0"/>
          <c:showSerName val="0"/>
          <c:showPercent val="0"/>
          <c:showBubbleSize val="0"/>
        </c:dLbls>
        <c:gapWidth val="150"/>
        <c:shape val="box"/>
        <c:axId val="116948352"/>
        <c:axId val="116954240"/>
        <c:axId val="0"/>
      </c:bar3DChart>
      <c:catAx>
        <c:axId val="116948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200" b="1"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16954240"/>
        <c:crosses val="autoZero"/>
        <c:auto val="1"/>
        <c:lblAlgn val="ctr"/>
        <c:lblOffset val="100"/>
        <c:noMultiLvlLbl val="0"/>
      </c:catAx>
      <c:valAx>
        <c:axId val="116954240"/>
        <c:scaling>
          <c:orientation val="minMax"/>
        </c:scaling>
        <c:delete val="0"/>
        <c:axPos val="l"/>
        <c:title>
          <c:tx>
            <c:rich>
              <a:bodyPr rot="-5400000" spcFirstLastPara="1" vertOverflow="ellipsis" vert="horz" wrap="square" anchor="ctr" anchorCtr="1"/>
              <a:lstStyle/>
              <a:p>
                <a:pPr>
                  <a:defRPr lang="en-US" sz="1200" b="1" i="0" u="none" strike="noStrike" kern="1200" baseline="0">
                    <a:solidFill>
                      <a:schemeClr val="tx1">
                        <a:lumMod val="65000"/>
                        <a:lumOff val="35000"/>
                      </a:schemeClr>
                    </a:solidFill>
                    <a:latin typeface="Times New Roman" panose="02020603050405020304" pitchFamily="18" charset="0"/>
                    <a:ea typeface="+mn-ea"/>
                    <a:cs typeface="+mn-cs"/>
                  </a:defRPr>
                </a:pPr>
                <a:r>
                  <a:rPr lang="en-US"/>
                  <a:t>Mean  value</a:t>
                </a:r>
              </a:p>
            </c:rich>
          </c:tx>
          <c:layout>
            <c:manualLayout>
              <c:xMode val="edge"/>
              <c:yMode val="edge"/>
              <c:x val="5.969889415596523E-4"/>
              <c:y val="0.37673764917316371"/>
            </c:manualLayout>
          </c:layout>
          <c:overlay val="0"/>
          <c:spPr>
            <a:noFill/>
            <a:ln>
              <a:noFill/>
            </a:ln>
            <a:effectLst/>
          </c:sp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lang="en-US" sz="1200" b="1"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16948352"/>
        <c:crosses val="autoZero"/>
        <c:crossBetween val="between"/>
      </c:valAx>
      <c:spPr>
        <a:noFill/>
        <a:ln>
          <a:noFill/>
        </a:ln>
        <a:effectLst/>
      </c:spPr>
    </c:plotArea>
    <c:legend>
      <c:legendPos val="b"/>
      <c:layout>
        <c:manualLayout>
          <c:xMode val="edge"/>
          <c:yMode val="edge"/>
          <c:x val="0.67428012146177962"/>
          <c:y val="2.9696127245650489E-2"/>
          <c:w val="0.32294808249576318"/>
          <c:h val="0.34052220429783192"/>
        </c:manualLayout>
      </c:layout>
      <c:overlay val="0"/>
      <c:spPr>
        <a:noFill/>
        <a:ln>
          <a:noFill/>
        </a:ln>
        <a:effectLst/>
      </c:spPr>
      <c:txPr>
        <a:bodyPr rot="0" spcFirstLastPara="1" vertOverflow="ellipsis" vert="horz" wrap="square" anchor="ctr" anchorCtr="1"/>
        <a:lstStyle/>
        <a:p>
          <a:pPr>
            <a:defRPr lang="en-US" sz="1200" b="1"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latin typeface="Times New Roman" panose="02020603050405020304" pitchFamily="18" charset="0"/>
        </a:defRPr>
      </a:pPr>
      <a:endParaRPr lang="en-US"/>
    </a:p>
  </c:txPr>
  <c:externalData r:id="rId3">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CHANDU</cp:lastModifiedBy>
  <cp:revision>10</cp:revision>
  <dcterms:created xsi:type="dcterms:W3CDTF">2014-12-18T13:25:00Z</dcterms:created>
  <dcterms:modified xsi:type="dcterms:W3CDTF">2017-06-14T05:41:00Z</dcterms:modified>
</cp:coreProperties>
</file>