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AB1" w:rsidRPr="0084050A" w:rsidRDefault="00EE1AB1" w:rsidP="00EE1AB1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4050A">
        <w:rPr>
          <w:rFonts w:ascii="Times New Roman" w:hAnsi="Times New Roman" w:cs="Times New Roman"/>
          <w:b/>
          <w:sz w:val="28"/>
          <w:szCs w:val="24"/>
          <w:u w:val="single"/>
        </w:rPr>
        <w:t xml:space="preserve">Solitary </w:t>
      </w:r>
      <w:proofErr w:type="spellStart"/>
      <w:r w:rsidRPr="0084050A">
        <w:rPr>
          <w:rFonts w:ascii="Times New Roman" w:hAnsi="Times New Roman" w:cs="Times New Roman"/>
          <w:b/>
          <w:sz w:val="28"/>
          <w:szCs w:val="24"/>
          <w:u w:val="single"/>
        </w:rPr>
        <w:t>Plasmacytoma</w:t>
      </w:r>
      <w:proofErr w:type="spellEnd"/>
      <w:r w:rsidRPr="0084050A">
        <w:rPr>
          <w:rFonts w:ascii="Times New Roman" w:hAnsi="Times New Roman" w:cs="Times New Roman"/>
          <w:b/>
          <w:sz w:val="28"/>
          <w:szCs w:val="24"/>
          <w:u w:val="single"/>
        </w:rPr>
        <w:t xml:space="preserve"> in Mandible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 with 7 year follow up data</w:t>
      </w:r>
      <w:r w:rsidRPr="0084050A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</w:p>
    <w:p w:rsidR="00EE1AB1" w:rsidRPr="00AF34DE" w:rsidRDefault="00EE1AB1" w:rsidP="00EE1AB1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E1AB1" w:rsidRPr="001A0737" w:rsidRDefault="00EE1AB1" w:rsidP="00EE1AB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1AB1" w:rsidRDefault="00EE1AB1" w:rsidP="00EE1AB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A0737">
        <w:rPr>
          <w:rFonts w:ascii="Times New Roman" w:hAnsi="Times New Roman" w:cs="Times New Roman"/>
          <w:b/>
          <w:sz w:val="24"/>
          <w:szCs w:val="24"/>
        </w:rPr>
        <w:t xml:space="preserve">Authors 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9964CE" w:rsidRPr="001A0737" w:rsidRDefault="009964CE" w:rsidP="00EE1AB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1AB1" w:rsidRPr="001A0737" w:rsidRDefault="00EE1AB1" w:rsidP="00EE1AB1">
      <w:pPr>
        <w:pStyle w:val="ListParagraph1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1A0737">
        <w:rPr>
          <w:rFonts w:ascii="Times New Roman" w:hAnsi="Times New Roman"/>
          <w:sz w:val="24"/>
          <w:szCs w:val="24"/>
        </w:rPr>
        <w:t>Balreddy</w:t>
      </w:r>
      <w:proofErr w:type="spellEnd"/>
      <w:r>
        <w:rPr>
          <w:rFonts w:ascii="Times New Roman" w:hAnsi="Times New Roman"/>
          <w:sz w:val="24"/>
          <w:szCs w:val="24"/>
        </w:rPr>
        <w:t>. P</w:t>
      </w:r>
      <w:r w:rsidRPr="001A0737">
        <w:rPr>
          <w:rFonts w:ascii="Times New Roman" w:hAnsi="Times New Roman"/>
          <w:sz w:val="24"/>
          <w:szCs w:val="24"/>
        </w:rPr>
        <w:t xml:space="preserve"> MDS</w:t>
      </w:r>
    </w:p>
    <w:p w:rsidR="00EE1AB1" w:rsidRDefault="00EE1AB1" w:rsidP="00EE1AB1">
      <w:pPr>
        <w:pStyle w:val="ListParagraph1"/>
        <w:spacing w:line="360" w:lineRule="auto"/>
        <w:rPr>
          <w:rFonts w:ascii="Times New Roman" w:hAnsi="Times New Roman"/>
          <w:sz w:val="24"/>
          <w:szCs w:val="24"/>
        </w:rPr>
      </w:pPr>
      <w:r w:rsidRPr="001A0737">
        <w:rPr>
          <w:rFonts w:ascii="Times New Roman" w:hAnsi="Times New Roman"/>
          <w:sz w:val="24"/>
          <w:szCs w:val="24"/>
        </w:rPr>
        <w:t xml:space="preserve">Professor, </w:t>
      </w:r>
    </w:p>
    <w:p w:rsidR="00EE1AB1" w:rsidRPr="001A0737" w:rsidRDefault="00EE1AB1" w:rsidP="00EE1AB1">
      <w:pPr>
        <w:pStyle w:val="ListParagraph1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Department of </w:t>
      </w:r>
      <w:r w:rsidR="009964CE">
        <w:rPr>
          <w:rFonts w:ascii="Times New Roman" w:hAnsi="Times New Roman"/>
          <w:sz w:val="24"/>
          <w:szCs w:val="24"/>
        </w:rPr>
        <w:t>Oral and maxillofacial Surgery</w:t>
      </w:r>
    </w:p>
    <w:p w:rsidR="00EE1AB1" w:rsidRPr="001A0737" w:rsidRDefault="00EE1AB1" w:rsidP="00EE1AB1">
      <w:pPr>
        <w:pStyle w:val="ListParagraph1"/>
        <w:spacing w:line="360" w:lineRule="auto"/>
        <w:rPr>
          <w:rFonts w:ascii="Times New Roman" w:hAnsi="Times New Roman"/>
          <w:sz w:val="24"/>
          <w:szCs w:val="24"/>
        </w:rPr>
      </w:pPr>
      <w:r w:rsidRPr="001A0737">
        <w:rPr>
          <w:rFonts w:ascii="Times New Roman" w:hAnsi="Times New Roman"/>
          <w:sz w:val="24"/>
          <w:szCs w:val="24"/>
        </w:rPr>
        <w:t>Government Dental College and Hospital, Hyderabad</w:t>
      </w:r>
    </w:p>
    <w:p w:rsidR="00EE1AB1" w:rsidRPr="00AB69FD" w:rsidRDefault="00EE1AB1" w:rsidP="00EE1AB1">
      <w:pPr>
        <w:pStyle w:val="ListParagraph1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AB69FD">
        <w:rPr>
          <w:rFonts w:ascii="Times New Roman" w:hAnsi="Times New Roman"/>
          <w:bCs/>
          <w:sz w:val="24"/>
          <w:szCs w:val="24"/>
        </w:rPr>
        <w:t>Telangana</w:t>
      </w:r>
      <w:proofErr w:type="spellEnd"/>
      <w:r w:rsidRPr="00AB69FD">
        <w:rPr>
          <w:rFonts w:ascii="Times New Roman" w:hAnsi="Times New Roman"/>
          <w:bCs/>
          <w:sz w:val="24"/>
          <w:szCs w:val="24"/>
        </w:rPr>
        <w:t>, India.</w:t>
      </w:r>
    </w:p>
    <w:p w:rsidR="00EE1AB1" w:rsidRPr="001A0737" w:rsidRDefault="00EE1AB1" w:rsidP="00EE1AB1">
      <w:pPr>
        <w:pStyle w:val="ListParagraph1"/>
        <w:spacing w:line="360" w:lineRule="auto"/>
        <w:rPr>
          <w:rFonts w:ascii="Times New Roman" w:hAnsi="Times New Roman"/>
          <w:sz w:val="24"/>
          <w:szCs w:val="24"/>
        </w:rPr>
      </w:pPr>
    </w:p>
    <w:p w:rsidR="00EE1AB1" w:rsidRDefault="00EE1AB1" w:rsidP="00EE1AB1">
      <w:pPr>
        <w:pStyle w:val="ListParagraph1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1A0737">
        <w:rPr>
          <w:rFonts w:ascii="Times New Roman" w:hAnsi="Times New Roman"/>
          <w:sz w:val="24"/>
          <w:szCs w:val="24"/>
        </w:rPr>
        <w:t>Prashanth</w:t>
      </w:r>
      <w:proofErr w:type="spellEnd"/>
      <w:r w:rsidRPr="001A07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0737">
        <w:rPr>
          <w:rFonts w:ascii="Times New Roman" w:hAnsi="Times New Roman"/>
          <w:sz w:val="24"/>
          <w:szCs w:val="24"/>
        </w:rPr>
        <w:t>Panta</w:t>
      </w:r>
      <w:proofErr w:type="spellEnd"/>
      <w:r w:rsidRPr="001A0737">
        <w:rPr>
          <w:rFonts w:ascii="Times New Roman" w:hAnsi="Times New Roman"/>
          <w:sz w:val="24"/>
          <w:szCs w:val="24"/>
        </w:rPr>
        <w:t xml:space="preserve">  MDS</w:t>
      </w:r>
    </w:p>
    <w:p w:rsidR="00EE1AB1" w:rsidRDefault="00EE1AB1" w:rsidP="00EE1AB1">
      <w:pPr>
        <w:pStyle w:val="ListParagraph1"/>
        <w:spacing w:line="360" w:lineRule="auto"/>
        <w:rPr>
          <w:rFonts w:ascii="Times New Roman" w:hAnsi="Times New Roman"/>
          <w:bCs/>
          <w:sz w:val="24"/>
          <w:szCs w:val="24"/>
        </w:rPr>
      </w:pPr>
      <w:r w:rsidRPr="00AB69FD">
        <w:rPr>
          <w:rFonts w:ascii="Times New Roman" w:hAnsi="Times New Roman"/>
          <w:bCs/>
          <w:sz w:val="24"/>
          <w:szCs w:val="24"/>
        </w:rPr>
        <w:t>Senior Lecturer,</w:t>
      </w:r>
    </w:p>
    <w:p w:rsidR="00EE1AB1" w:rsidRDefault="009964CE" w:rsidP="00EE1AB1">
      <w:pPr>
        <w:pStyle w:val="ListParagraph1"/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Department of Oral medicine and R</w:t>
      </w:r>
      <w:r w:rsidR="00EE1AB1" w:rsidRPr="00AB69FD">
        <w:rPr>
          <w:rFonts w:ascii="Times New Roman" w:hAnsi="Times New Roman"/>
          <w:bCs/>
          <w:sz w:val="24"/>
          <w:szCs w:val="24"/>
        </w:rPr>
        <w:t xml:space="preserve">adiology </w:t>
      </w:r>
    </w:p>
    <w:p w:rsidR="00EE1AB1" w:rsidRDefault="00EE1AB1" w:rsidP="00EE1AB1">
      <w:pPr>
        <w:pStyle w:val="ListParagraph1"/>
        <w:spacing w:line="360" w:lineRule="auto"/>
        <w:rPr>
          <w:rFonts w:ascii="Times New Roman" w:hAnsi="Times New Roman"/>
          <w:sz w:val="24"/>
          <w:szCs w:val="24"/>
        </w:rPr>
      </w:pPr>
      <w:r w:rsidRPr="00AB69FD">
        <w:rPr>
          <w:rFonts w:ascii="Times New Roman" w:hAnsi="Times New Roman"/>
          <w:sz w:val="24"/>
          <w:szCs w:val="24"/>
        </w:rPr>
        <w:t>MNR Dental College and Hospital</w:t>
      </w:r>
    </w:p>
    <w:p w:rsidR="00EE1AB1" w:rsidRDefault="00EE1AB1" w:rsidP="00EE1AB1">
      <w:pPr>
        <w:pStyle w:val="ListParagraph1"/>
        <w:spacing w:line="360" w:lineRule="auto"/>
        <w:rPr>
          <w:rFonts w:ascii="Times New Roman" w:hAnsi="Times New Roman"/>
          <w:bCs/>
          <w:sz w:val="24"/>
          <w:szCs w:val="24"/>
        </w:rPr>
      </w:pPr>
      <w:proofErr w:type="spellStart"/>
      <w:r w:rsidRPr="00AB69FD">
        <w:rPr>
          <w:rFonts w:ascii="Times New Roman" w:hAnsi="Times New Roman"/>
          <w:bCs/>
          <w:sz w:val="24"/>
          <w:szCs w:val="24"/>
        </w:rPr>
        <w:t>Narsapur</w:t>
      </w:r>
      <w:proofErr w:type="spellEnd"/>
      <w:r w:rsidRPr="00AB69FD">
        <w:rPr>
          <w:rFonts w:ascii="Times New Roman" w:hAnsi="Times New Roman"/>
          <w:bCs/>
          <w:sz w:val="24"/>
          <w:szCs w:val="24"/>
        </w:rPr>
        <w:t xml:space="preserve"> road, </w:t>
      </w:r>
      <w:proofErr w:type="spellStart"/>
      <w:r w:rsidRPr="00AB69FD">
        <w:rPr>
          <w:rFonts w:ascii="Times New Roman" w:hAnsi="Times New Roman"/>
          <w:bCs/>
          <w:sz w:val="24"/>
          <w:szCs w:val="24"/>
        </w:rPr>
        <w:t>Sangareddy</w:t>
      </w:r>
      <w:proofErr w:type="spellEnd"/>
      <w:r w:rsidRPr="00AB69FD">
        <w:rPr>
          <w:rFonts w:ascii="Times New Roman" w:hAnsi="Times New Roman"/>
          <w:bCs/>
          <w:sz w:val="24"/>
          <w:szCs w:val="24"/>
        </w:rPr>
        <w:t xml:space="preserve"> (502294) </w:t>
      </w:r>
    </w:p>
    <w:p w:rsidR="00EE1AB1" w:rsidRPr="00AB69FD" w:rsidRDefault="00EE1AB1" w:rsidP="00EE1AB1">
      <w:pPr>
        <w:pStyle w:val="ListParagraph1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AB69FD">
        <w:rPr>
          <w:rFonts w:ascii="Times New Roman" w:hAnsi="Times New Roman"/>
          <w:bCs/>
          <w:sz w:val="24"/>
          <w:szCs w:val="24"/>
        </w:rPr>
        <w:t>Telangana</w:t>
      </w:r>
      <w:proofErr w:type="spellEnd"/>
      <w:r w:rsidRPr="00AB69FD">
        <w:rPr>
          <w:rFonts w:ascii="Times New Roman" w:hAnsi="Times New Roman"/>
          <w:bCs/>
          <w:sz w:val="24"/>
          <w:szCs w:val="24"/>
        </w:rPr>
        <w:t>, India.</w:t>
      </w:r>
    </w:p>
    <w:p w:rsidR="00EE1AB1" w:rsidRPr="001A0737" w:rsidRDefault="00EE1AB1" w:rsidP="00EE1AB1">
      <w:pPr>
        <w:pStyle w:val="ListParagraph1"/>
        <w:spacing w:line="360" w:lineRule="auto"/>
        <w:rPr>
          <w:rFonts w:ascii="Times New Roman" w:hAnsi="Times New Roman"/>
          <w:sz w:val="24"/>
          <w:szCs w:val="24"/>
        </w:rPr>
      </w:pPr>
    </w:p>
    <w:p w:rsidR="00EE1AB1" w:rsidRPr="001A0737" w:rsidRDefault="009529D4" w:rsidP="00EE1AB1">
      <w:pPr>
        <w:pStyle w:val="ListParagraph1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Sridhar Reddy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B </w:t>
      </w:r>
      <w:r w:rsidR="00EE1AB1" w:rsidRPr="001A0737">
        <w:rPr>
          <w:rFonts w:ascii="Times New Roman" w:hAnsi="Times New Roman"/>
          <w:sz w:val="24"/>
          <w:szCs w:val="24"/>
          <w:shd w:val="clear" w:color="auto" w:fill="FFFFFF"/>
        </w:rPr>
        <w:t xml:space="preserve"> MDS</w:t>
      </w:r>
      <w:proofErr w:type="gramEnd"/>
      <w:r w:rsidR="00EE1AB1" w:rsidRPr="001A0737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EE1AB1" w:rsidRDefault="00EE1AB1" w:rsidP="00EE1AB1">
      <w:pPr>
        <w:pStyle w:val="ListParagraph1"/>
        <w:spacing w:line="360" w:lineRule="auto"/>
        <w:rPr>
          <w:rFonts w:ascii="Times New Roman" w:hAnsi="Times New Roman"/>
          <w:sz w:val="24"/>
          <w:szCs w:val="24"/>
        </w:rPr>
      </w:pPr>
      <w:r w:rsidRPr="001A0737">
        <w:rPr>
          <w:rFonts w:ascii="Times New Roman" w:hAnsi="Times New Roman"/>
          <w:sz w:val="24"/>
          <w:szCs w:val="24"/>
        </w:rPr>
        <w:t xml:space="preserve">Associate Professor, </w:t>
      </w:r>
    </w:p>
    <w:p w:rsidR="00EE1AB1" w:rsidRPr="001A0737" w:rsidRDefault="00EE1AB1" w:rsidP="00EE1AB1">
      <w:pPr>
        <w:pStyle w:val="ListParagraph1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Department of </w:t>
      </w:r>
      <w:r w:rsidR="009964CE">
        <w:rPr>
          <w:rFonts w:ascii="Times New Roman" w:hAnsi="Times New Roman"/>
          <w:sz w:val="24"/>
          <w:szCs w:val="24"/>
        </w:rPr>
        <w:t>Oral and maxillofacial Surgery</w:t>
      </w:r>
    </w:p>
    <w:p w:rsidR="00EE1AB1" w:rsidRPr="001A0737" w:rsidRDefault="00EE1AB1" w:rsidP="00EE1AB1">
      <w:pPr>
        <w:pStyle w:val="ListParagraph1"/>
        <w:spacing w:line="360" w:lineRule="auto"/>
        <w:rPr>
          <w:rFonts w:ascii="Times New Roman" w:hAnsi="Times New Roman"/>
          <w:sz w:val="24"/>
          <w:szCs w:val="24"/>
        </w:rPr>
      </w:pPr>
      <w:r w:rsidRPr="001A0737">
        <w:rPr>
          <w:rFonts w:ascii="Times New Roman" w:hAnsi="Times New Roman"/>
          <w:sz w:val="24"/>
          <w:szCs w:val="24"/>
        </w:rPr>
        <w:t>Government Dental College and Hospital, Hyderabad</w:t>
      </w:r>
    </w:p>
    <w:p w:rsidR="00EE1AB1" w:rsidRPr="00523A5E" w:rsidRDefault="00EE1AB1" w:rsidP="00EE1AB1">
      <w:pPr>
        <w:pStyle w:val="ListParagraph1"/>
        <w:spacing w:line="360" w:lineRule="auto"/>
        <w:rPr>
          <w:rFonts w:ascii="Times New Roman" w:hAnsi="Times New Roman"/>
          <w:bCs/>
          <w:sz w:val="24"/>
          <w:szCs w:val="24"/>
        </w:rPr>
      </w:pPr>
      <w:proofErr w:type="spellStart"/>
      <w:r w:rsidRPr="00AB69FD">
        <w:rPr>
          <w:rFonts w:ascii="Times New Roman" w:hAnsi="Times New Roman"/>
          <w:bCs/>
          <w:sz w:val="24"/>
          <w:szCs w:val="24"/>
        </w:rPr>
        <w:t>Telangana</w:t>
      </w:r>
      <w:proofErr w:type="spellEnd"/>
      <w:r w:rsidRPr="00AB69FD">
        <w:rPr>
          <w:rFonts w:ascii="Times New Roman" w:hAnsi="Times New Roman"/>
          <w:bCs/>
          <w:sz w:val="24"/>
          <w:szCs w:val="24"/>
        </w:rPr>
        <w:t>, India.</w:t>
      </w:r>
    </w:p>
    <w:p w:rsidR="00EE1AB1" w:rsidRDefault="00EE1AB1" w:rsidP="009964CE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A0737">
        <w:rPr>
          <w:rFonts w:ascii="Times New Roman" w:hAnsi="Times New Roman" w:cs="Times New Roman"/>
          <w:sz w:val="24"/>
          <w:szCs w:val="24"/>
        </w:rPr>
        <w:t>Sandhya</w:t>
      </w:r>
      <w:proofErr w:type="spellEnd"/>
      <w:r w:rsidRPr="001A07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737">
        <w:rPr>
          <w:rFonts w:ascii="Times New Roman" w:hAnsi="Times New Roman" w:cs="Times New Roman"/>
          <w:sz w:val="24"/>
          <w:szCs w:val="24"/>
        </w:rPr>
        <w:t>Gokavarapu</w:t>
      </w:r>
      <w:proofErr w:type="spellEnd"/>
      <w:r w:rsidR="009529D4">
        <w:rPr>
          <w:rFonts w:ascii="Times New Roman" w:hAnsi="Times New Roman" w:cs="Times New Roman"/>
          <w:sz w:val="24"/>
          <w:szCs w:val="24"/>
        </w:rPr>
        <w:t xml:space="preserve">  MDS</w:t>
      </w:r>
    </w:p>
    <w:p w:rsidR="009964CE" w:rsidRDefault="009964CE" w:rsidP="009964C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Department of Oral and maxillofacial Surgery, </w:t>
      </w:r>
    </w:p>
    <w:p w:rsidR="009964CE" w:rsidRDefault="009964CE" w:rsidP="009964C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Head and Neck Oncology,</w:t>
      </w:r>
    </w:p>
    <w:p w:rsidR="009964CE" w:rsidRDefault="009964CE" w:rsidP="009964C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Shanghai </w:t>
      </w:r>
      <w:proofErr w:type="spellStart"/>
      <w:r>
        <w:rPr>
          <w:rFonts w:ascii="Times New Roman" w:hAnsi="Times New Roman" w:cs="Times New Roman"/>
          <w:sz w:val="24"/>
          <w:szCs w:val="24"/>
        </w:rPr>
        <w:t>stomotology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key laboratory,</w:t>
      </w:r>
    </w:p>
    <w:p w:rsidR="009964CE" w:rsidRDefault="009964CE" w:rsidP="009964C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Ninth Peoples hospital school of medicine,</w:t>
      </w:r>
    </w:p>
    <w:p w:rsidR="009964CE" w:rsidRDefault="009964CE" w:rsidP="009964C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Shanhai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Jiao Tong University school of </w:t>
      </w:r>
      <w:proofErr w:type="gramStart"/>
      <w:r>
        <w:rPr>
          <w:rFonts w:ascii="Times New Roman" w:hAnsi="Times New Roman" w:cs="Times New Roman"/>
          <w:sz w:val="24"/>
          <w:szCs w:val="24"/>
        </w:rPr>
        <w:t>Medicine.,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64CE" w:rsidRDefault="009964CE" w:rsidP="009964C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Shanghai, </w:t>
      </w:r>
    </w:p>
    <w:p w:rsidR="009964CE" w:rsidRPr="009964CE" w:rsidRDefault="009964CE" w:rsidP="009964C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200011, China</w:t>
      </w:r>
    </w:p>
    <w:p w:rsidR="00EE1AB1" w:rsidRDefault="00EE1AB1" w:rsidP="00EE1AB1">
      <w:pPr>
        <w:pStyle w:val="ListParagraph1"/>
        <w:spacing w:line="240" w:lineRule="auto"/>
        <w:rPr>
          <w:rFonts w:ascii="Times New Roman" w:hAnsi="Times New Roman"/>
          <w:sz w:val="24"/>
          <w:szCs w:val="24"/>
        </w:rPr>
      </w:pPr>
    </w:p>
    <w:p w:rsidR="00EE1AB1" w:rsidRDefault="00EE1AB1" w:rsidP="00EE1AB1">
      <w:pPr>
        <w:pStyle w:val="ListParagraph1"/>
        <w:spacing w:line="240" w:lineRule="auto"/>
        <w:rPr>
          <w:rFonts w:ascii="Times New Roman" w:hAnsi="Times New Roman"/>
          <w:sz w:val="24"/>
          <w:szCs w:val="24"/>
        </w:rPr>
      </w:pPr>
    </w:p>
    <w:p w:rsidR="00EE1AB1" w:rsidRPr="001A0737" w:rsidRDefault="00EE1AB1" w:rsidP="00EE1AB1">
      <w:pPr>
        <w:pStyle w:val="ListParagraph1"/>
        <w:spacing w:line="240" w:lineRule="auto"/>
        <w:rPr>
          <w:rFonts w:ascii="Times New Roman" w:hAnsi="Times New Roman"/>
          <w:sz w:val="24"/>
          <w:szCs w:val="24"/>
        </w:rPr>
      </w:pPr>
    </w:p>
    <w:p w:rsidR="00EE1AB1" w:rsidRPr="001A0737" w:rsidRDefault="00EE1AB1" w:rsidP="00EE1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0737">
        <w:rPr>
          <w:rFonts w:ascii="Times New Roman" w:hAnsi="Times New Roman" w:cs="Times New Roman"/>
          <w:b/>
          <w:bCs/>
          <w:sz w:val="24"/>
          <w:szCs w:val="24"/>
        </w:rPr>
        <w:t xml:space="preserve">Address for correspondence: </w:t>
      </w:r>
      <w:proofErr w:type="spellStart"/>
      <w:r w:rsidRPr="001A0737">
        <w:rPr>
          <w:rFonts w:ascii="Times New Roman" w:hAnsi="Times New Roman" w:cs="Times New Roman"/>
          <w:bCs/>
          <w:sz w:val="24"/>
          <w:szCs w:val="24"/>
        </w:rPr>
        <w:t>Prashanth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</w:t>
      </w:r>
      <w:r w:rsidRPr="001A0737">
        <w:rPr>
          <w:rFonts w:ascii="Times New Roman" w:hAnsi="Times New Roman" w:cs="Times New Roman"/>
          <w:bCs/>
          <w:sz w:val="24"/>
          <w:szCs w:val="24"/>
        </w:rPr>
        <w:t>anta</w:t>
      </w:r>
      <w:proofErr w:type="spellEnd"/>
      <w:r w:rsidRPr="001A073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E1AB1" w:rsidRPr="001A0737" w:rsidRDefault="00EE1AB1" w:rsidP="00EE1AB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A0737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Senior Lecturer,</w:t>
      </w:r>
    </w:p>
    <w:p w:rsidR="00EE1AB1" w:rsidRPr="001A0737" w:rsidRDefault="00EE1AB1" w:rsidP="00EE1AB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A0737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Department of oral medicine and radiology </w:t>
      </w:r>
    </w:p>
    <w:p w:rsidR="00EE1AB1" w:rsidRPr="001A0737" w:rsidRDefault="00EE1AB1" w:rsidP="00EE1AB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A0737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</w:t>
      </w:r>
      <w:r w:rsidRPr="001A0737">
        <w:rPr>
          <w:rFonts w:ascii="Times New Roman" w:hAnsi="Times New Roman" w:cs="Times New Roman"/>
          <w:sz w:val="24"/>
          <w:szCs w:val="24"/>
        </w:rPr>
        <w:t>MNR Dental College and Hospital</w:t>
      </w:r>
    </w:p>
    <w:p w:rsidR="00EE1AB1" w:rsidRPr="001A0737" w:rsidRDefault="00EE1AB1" w:rsidP="00EE1AB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A0737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</w:t>
      </w:r>
      <w:proofErr w:type="spellStart"/>
      <w:r w:rsidRPr="001A0737">
        <w:rPr>
          <w:rFonts w:ascii="Times New Roman" w:hAnsi="Times New Roman" w:cs="Times New Roman"/>
          <w:bCs/>
          <w:sz w:val="24"/>
          <w:szCs w:val="24"/>
        </w:rPr>
        <w:t>Narsapur</w:t>
      </w:r>
      <w:proofErr w:type="spellEnd"/>
      <w:r w:rsidRPr="001A0737">
        <w:rPr>
          <w:rFonts w:ascii="Times New Roman" w:hAnsi="Times New Roman" w:cs="Times New Roman"/>
          <w:bCs/>
          <w:sz w:val="24"/>
          <w:szCs w:val="24"/>
        </w:rPr>
        <w:t xml:space="preserve"> road, </w:t>
      </w:r>
      <w:proofErr w:type="spellStart"/>
      <w:r w:rsidRPr="001A0737">
        <w:rPr>
          <w:rFonts w:ascii="Times New Roman" w:hAnsi="Times New Roman" w:cs="Times New Roman"/>
          <w:bCs/>
          <w:sz w:val="24"/>
          <w:szCs w:val="24"/>
        </w:rPr>
        <w:t>Sangareddy</w:t>
      </w:r>
      <w:proofErr w:type="spellEnd"/>
      <w:r w:rsidRPr="001A0737">
        <w:rPr>
          <w:rFonts w:ascii="Times New Roman" w:hAnsi="Times New Roman" w:cs="Times New Roman"/>
          <w:bCs/>
          <w:sz w:val="24"/>
          <w:szCs w:val="24"/>
        </w:rPr>
        <w:t xml:space="preserve"> (502294)</w:t>
      </w:r>
    </w:p>
    <w:p w:rsidR="00EE1AB1" w:rsidRPr="001A0737" w:rsidRDefault="00EE1AB1" w:rsidP="00EE1AB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A0737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</w:t>
      </w:r>
      <w:proofErr w:type="spellStart"/>
      <w:r w:rsidRPr="001A0737">
        <w:rPr>
          <w:rFonts w:ascii="Times New Roman" w:hAnsi="Times New Roman" w:cs="Times New Roman"/>
          <w:bCs/>
          <w:sz w:val="24"/>
          <w:szCs w:val="24"/>
        </w:rPr>
        <w:t>Telangana</w:t>
      </w:r>
      <w:proofErr w:type="spellEnd"/>
      <w:r w:rsidRPr="001A0737">
        <w:rPr>
          <w:rFonts w:ascii="Times New Roman" w:hAnsi="Times New Roman" w:cs="Times New Roman"/>
          <w:bCs/>
          <w:sz w:val="24"/>
          <w:szCs w:val="24"/>
        </w:rPr>
        <w:t>, India.</w:t>
      </w:r>
    </w:p>
    <w:p w:rsidR="00EE1AB1" w:rsidRPr="001A0737" w:rsidRDefault="00EE1AB1" w:rsidP="00EE1AB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A0737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E Mail ID: maithreya.prashanth@gmail.com</w:t>
      </w:r>
    </w:p>
    <w:p w:rsidR="00EE1AB1" w:rsidRPr="001672E8" w:rsidRDefault="00EE1AB1" w:rsidP="00EE1AB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A0737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Telephone number: 91-9701806830</w:t>
      </w:r>
    </w:p>
    <w:p w:rsidR="00EE1AB1" w:rsidRDefault="00EE1AB1" w:rsidP="00EE1AB1">
      <w:pPr>
        <w:rPr>
          <w:rFonts w:asciiTheme="majorBidi" w:hAnsiTheme="majorBidi" w:cstheme="majorBidi"/>
          <w:bCs/>
          <w:sz w:val="24"/>
          <w:szCs w:val="24"/>
        </w:rPr>
      </w:pPr>
    </w:p>
    <w:p w:rsidR="00EE1AB1" w:rsidRPr="00BF418B" w:rsidRDefault="00EE1AB1" w:rsidP="00EE1A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Conflict of interest: None </w:t>
      </w:r>
    </w:p>
    <w:p w:rsidR="00470E3B" w:rsidRDefault="00470E3B" w:rsidP="003A29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2C82" w:rsidRDefault="00512C82" w:rsidP="003A29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2C82" w:rsidRDefault="00512C82" w:rsidP="003A29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2C82" w:rsidRDefault="00512C82" w:rsidP="003A29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2C82" w:rsidRDefault="00512C82" w:rsidP="003A29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2C82" w:rsidRDefault="00512C82" w:rsidP="003A29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2C82" w:rsidRDefault="00512C82" w:rsidP="003A29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2C82" w:rsidRDefault="00512C82" w:rsidP="003A29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2C82" w:rsidRDefault="00512C82" w:rsidP="003A29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2C82" w:rsidRDefault="00512C82" w:rsidP="003A29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2C82" w:rsidRDefault="00512C82" w:rsidP="003A29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1AB1" w:rsidRDefault="00EE1AB1" w:rsidP="003A29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64CE" w:rsidRPr="00F17958" w:rsidRDefault="009964CE" w:rsidP="003A29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690D" w:rsidRPr="00F17958" w:rsidRDefault="00B533CA" w:rsidP="003A29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958">
        <w:rPr>
          <w:rFonts w:ascii="Times New Roman" w:hAnsi="Times New Roman" w:cs="Times New Roman"/>
          <w:b/>
          <w:sz w:val="24"/>
          <w:szCs w:val="24"/>
        </w:rPr>
        <w:lastRenderedPageBreak/>
        <w:t>ABSTRACT</w:t>
      </w:r>
    </w:p>
    <w:p w:rsidR="00B533CA" w:rsidRDefault="00B533CA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958">
        <w:rPr>
          <w:rFonts w:ascii="Times New Roman" w:hAnsi="Times New Roman" w:cs="Times New Roman"/>
          <w:sz w:val="24"/>
          <w:szCs w:val="24"/>
        </w:rPr>
        <w:t xml:space="preserve">Solitary </w:t>
      </w:r>
      <w:proofErr w:type="spellStart"/>
      <w:r w:rsidRPr="00F17958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="00CE6A13">
        <w:rPr>
          <w:rFonts w:ascii="Times New Roman" w:hAnsi="Times New Roman" w:cs="Times New Roman"/>
          <w:sz w:val="24"/>
          <w:szCs w:val="24"/>
        </w:rPr>
        <w:t xml:space="preserve"> </w:t>
      </w:r>
      <w:r w:rsidR="002541FA">
        <w:rPr>
          <w:rFonts w:ascii="Times New Roman" w:hAnsi="Times New Roman" w:cs="Times New Roman"/>
          <w:sz w:val="24"/>
          <w:szCs w:val="24"/>
        </w:rPr>
        <w:t xml:space="preserve">is a plasma cell </w:t>
      </w:r>
      <w:proofErr w:type="spellStart"/>
      <w:r w:rsidR="002541FA">
        <w:rPr>
          <w:rFonts w:ascii="Times New Roman" w:hAnsi="Times New Roman" w:cs="Times New Roman"/>
          <w:sz w:val="24"/>
          <w:szCs w:val="24"/>
        </w:rPr>
        <w:t>dyscrasia</w:t>
      </w:r>
      <w:proofErr w:type="spellEnd"/>
      <w:r w:rsidR="002541FA">
        <w:rPr>
          <w:rFonts w:ascii="Times New Roman" w:hAnsi="Times New Roman" w:cs="Times New Roman"/>
          <w:sz w:val="24"/>
          <w:szCs w:val="24"/>
        </w:rPr>
        <w:t xml:space="preserve"> </w:t>
      </w:r>
      <w:r w:rsidR="002714A0">
        <w:rPr>
          <w:rFonts w:ascii="Times New Roman" w:hAnsi="Times New Roman" w:cs="Times New Roman"/>
          <w:sz w:val="24"/>
          <w:szCs w:val="24"/>
        </w:rPr>
        <w:t>that rarely involves the</w:t>
      </w:r>
      <w:r w:rsidR="002541FA">
        <w:rPr>
          <w:rFonts w:ascii="Times New Roman" w:hAnsi="Times New Roman" w:cs="Times New Roman"/>
          <w:sz w:val="24"/>
          <w:szCs w:val="24"/>
        </w:rPr>
        <w:t xml:space="preserve"> jaw</w:t>
      </w:r>
      <w:r w:rsidR="002714A0">
        <w:rPr>
          <w:rFonts w:ascii="Times New Roman" w:hAnsi="Times New Roman" w:cs="Times New Roman"/>
          <w:sz w:val="24"/>
          <w:szCs w:val="24"/>
        </w:rPr>
        <w:t>s</w:t>
      </w:r>
      <w:r w:rsidR="002541FA">
        <w:rPr>
          <w:rFonts w:ascii="Times New Roman" w:hAnsi="Times New Roman" w:cs="Times New Roman"/>
          <w:sz w:val="24"/>
          <w:szCs w:val="24"/>
        </w:rPr>
        <w:t xml:space="preserve">. </w:t>
      </w:r>
      <w:r w:rsidR="00BA690D" w:rsidRPr="00F17958">
        <w:rPr>
          <w:rFonts w:ascii="Times New Roman" w:hAnsi="Times New Roman" w:cs="Times New Roman"/>
          <w:sz w:val="24"/>
          <w:szCs w:val="24"/>
        </w:rPr>
        <w:t>M</w:t>
      </w:r>
      <w:r w:rsidRPr="00F17958">
        <w:rPr>
          <w:rFonts w:ascii="Times New Roman" w:hAnsi="Times New Roman" w:cs="Times New Roman"/>
          <w:sz w:val="24"/>
          <w:szCs w:val="24"/>
        </w:rPr>
        <w:t xml:space="preserve">ost of the solitary </w:t>
      </w:r>
      <w:proofErr w:type="spellStart"/>
      <w:r w:rsidRPr="00F17958">
        <w:rPr>
          <w:rFonts w:ascii="Times New Roman" w:hAnsi="Times New Roman" w:cs="Times New Roman"/>
          <w:sz w:val="24"/>
          <w:szCs w:val="24"/>
        </w:rPr>
        <w:t>plasmacytomas</w:t>
      </w:r>
      <w:proofErr w:type="spellEnd"/>
      <w:r w:rsidR="00BA690D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Pr="00F17958">
        <w:rPr>
          <w:rFonts w:ascii="Times New Roman" w:hAnsi="Times New Roman" w:cs="Times New Roman"/>
          <w:sz w:val="24"/>
          <w:szCs w:val="24"/>
        </w:rPr>
        <w:t>progress into multiple myeloma</w:t>
      </w:r>
      <w:r w:rsidR="006F67B6" w:rsidRPr="00F17958">
        <w:rPr>
          <w:rFonts w:ascii="Times New Roman" w:hAnsi="Times New Roman" w:cs="Times New Roman"/>
          <w:sz w:val="24"/>
          <w:szCs w:val="24"/>
        </w:rPr>
        <w:t>s</w:t>
      </w:r>
      <w:r w:rsidR="001373E5">
        <w:rPr>
          <w:rFonts w:ascii="Times New Roman" w:hAnsi="Times New Roman" w:cs="Times New Roman"/>
          <w:sz w:val="24"/>
          <w:szCs w:val="24"/>
        </w:rPr>
        <w:t xml:space="preserve"> </w:t>
      </w:r>
      <w:r w:rsidR="00D116E4">
        <w:rPr>
          <w:rFonts w:ascii="Times New Roman" w:hAnsi="Times New Roman" w:cs="Times New Roman"/>
          <w:sz w:val="24"/>
          <w:szCs w:val="24"/>
        </w:rPr>
        <w:t>over a period of 3-</w:t>
      </w:r>
      <w:r w:rsidR="001410B4" w:rsidRPr="00F17958">
        <w:rPr>
          <w:rFonts w:ascii="Times New Roman" w:hAnsi="Times New Roman" w:cs="Times New Roman"/>
          <w:sz w:val="24"/>
          <w:szCs w:val="24"/>
        </w:rPr>
        <w:t>4 years.</w:t>
      </w:r>
      <w:r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776B47">
        <w:rPr>
          <w:rFonts w:ascii="Times New Roman" w:hAnsi="Times New Roman" w:cs="Times New Roman"/>
          <w:sz w:val="24"/>
          <w:szCs w:val="24"/>
        </w:rPr>
        <w:t>Although they are similar to multiple myeloma</w:t>
      </w:r>
      <w:r w:rsidR="003C25A9">
        <w:rPr>
          <w:rFonts w:ascii="Times New Roman" w:hAnsi="Times New Roman" w:cs="Times New Roman"/>
          <w:sz w:val="24"/>
          <w:szCs w:val="24"/>
        </w:rPr>
        <w:t>,</w:t>
      </w:r>
      <w:r w:rsidR="00776B47">
        <w:rPr>
          <w:rFonts w:ascii="Times New Roman" w:hAnsi="Times New Roman" w:cs="Times New Roman"/>
          <w:sz w:val="24"/>
          <w:szCs w:val="24"/>
        </w:rPr>
        <w:t xml:space="preserve"> these lesions </w:t>
      </w:r>
      <w:r w:rsidR="007B4E49">
        <w:rPr>
          <w:rFonts w:ascii="Times New Roman" w:hAnsi="Times New Roman" w:cs="Times New Roman"/>
          <w:sz w:val="24"/>
          <w:szCs w:val="24"/>
        </w:rPr>
        <w:t>must b</w:t>
      </w:r>
      <w:r w:rsidRPr="00F17958">
        <w:rPr>
          <w:rFonts w:ascii="Times New Roman" w:hAnsi="Times New Roman" w:cs="Times New Roman"/>
          <w:sz w:val="24"/>
          <w:szCs w:val="24"/>
        </w:rPr>
        <w:t xml:space="preserve">e differentiated from multiple myeloma </w:t>
      </w:r>
      <w:r w:rsidR="00205A38" w:rsidRPr="00F17958">
        <w:rPr>
          <w:rFonts w:ascii="Times New Roman" w:hAnsi="Times New Roman" w:cs="Times New Roman"/>
          <w:sz w:val="24"/>
          <w:szCs w:val="24"/>
        </w:rPr>
        <w:t>as</w:t>
      </w:r>
      <w:r w:rsidRPr="00F17958">
        <w:rPr>
          <w:rFonts w:ascii="Times New Roman" w:hAnsi="Times New Roman" w:cs="Times New Roman"/>
          <w:sz w:val="24"/>
          <w:szCs w:val="24"/>
        </w:rPr>
        <w:t xml:space="preserve"> prognosis </w:t>
      </w:r>
      <w:r w:rsidR="009A4AB4" w:rsidRPr="00F17958">
        <w:rPr>
          <w:rFonts w:ascii="Times New Roman" w:hAnsi="Times New Roman" w:cs="Times New Roman"/>
          <w:sz w:val="24"/>
          <w:szCs w:val="24"/>
        </w:rPr>
        <w:t>between the</w:t>
      </w:r>
      <w:r w:rsidR="008D1E2D">
        <w:rPr>
          <w:rFonts w:ascii="Times New Roman" w:hAnsi="Times New Roman" w:cs="Times New Roman"/>
          <w:sz w:val="24"/>
          <w:szCs w:val="24"/>
        </w:rPr>
        <w:t xml:space="preserve"> both </w:t>
      </w:r>
      <w:r w:rsidR="009A4AB4" w:rsidRPr="00F17958">
        <w:rPr>
          <w:rFonts w:ascii="Times New Roman" w:hAnsi="Times New Roman" w:cs="Times New Roman"/>
          <w:sz w:val="24"/>
          <w:szCs w:val="24"/>
        </w:rPr>
        <w:t>varies</w:t>
      </w:r>
      <w:r w:rsidRPr="00F17958">
        <w:rPr>
          <w:rFonts w:ascii="Times New Roman" w:hAnsi="Times New Roman" w:cs="Times New Roman"/>
          <w:sz w:val="24"/>
          <w:szCs w:val="24"/>
        </w:rPr>
        <w:t xml:space="preserve"> considerably</w:t>
      </w:r>
      <w:r w:rsidR="005B6DA3" w:rsidRPr="00F179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76B47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="00776B47">
        <w:rPr>
          <w:rFonts w:ascii="Times New Roman" w:hAnsi="Times New Roman" w:cs="Times New Roman"/>
          <w:sz w:val="24"/>
          <w:szCs w:val="24"/>
        </w:rPr>
        <w:t xml:space="preserve"> is benign and does not require aggressive therapy. Multiple </w:t>
      </w:r>
      <w:proofErr w:type="gramStart"/>
      <w:r w:rsidR="00776B47">
        <w:rPr>
          <w:rFonts w:ascii="Times New Roman" w:hAnsi="Times New Roman" w:cs="Times New Roman"/>
          <w:sz w:val="24"/>
          <w:szCs w:val="24"/>
        </w:rPr>
        <w:t xml:space="preserve">myeloma </w:t>
      </w:r>
      <w:r w:rsidR="009E0AE8">
        <w:rPr>
          <w:rFonts w:ascii="Times New Roman" w:hAnsi="Times New Roman" w:cs="Times New Roman"/>
          <w:sz w:val="24"/>
          <w:szCs w:val="24"/>
        </w:rPr>
        <w:t xml:space="preserve">on the other hand </w:t>
      </w:r>
      <w:r w:rsidR="00492B8A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="00776B47">
        <w:rPr>
          <w:rFonts w:ascii="Times New Roman" w:hAnsi="Times New Roman" w:cs="Times New Roman"/>
          <w:sz w:val="24"/>
          <w:szCs w:val="24"/>
        </w:rPr>
        <w:t xml:space="preserve"> associated with poor prognosis and systemic involvement. </w:t>
      </w:r>
      <w:r w:rsidRPr="00F17958">
        <w:rPr>
          <w:rFonts w:ascii="Times New Roman" w:hAnsi="Times New Roman" w:cs="Times New Roman"/>
          <w:sz w:val="24"/>
          <w:szCs w:val="24"/>
        </w:rPr>
        <w:t xml:space="preserve">This report describes a </w:t>
      </w:r>
      <w:proofErr w:type="spellStart"/>
      <w:r w:rsidR="001F3184" w:rsidRPr="00F17958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="001F3184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Pr="00F17958">
        <w:rPr>
          <w:rFonts w:ascii="Times New Roman" w:hAnsi="Times New Roman" w:cs="Times New Roman"/>
          <w:sz w:val="24"/>
          <w:szCs w:val="24"/>
        </w:rPr>
        <w:t xml:space="preserve">in the mandible </w:t>
      </w:r>
      <w:r w:rsidR="006040F6" w:rsidRPr="00F17958">
        <w:rPr>
          <w:rFonts w:ascii="Times New Roman" w:hAnsi="Times New Roman" w:cs="Times New Roman"/>
          <w:sz w:val="24"/>
          <w:szCs w:val="24"/>
        </w:rPr>
        <w:t>of a middle aged</w:t>
      </w:r>
      <w:r w:rsidR="001F3184" w:rsidRPr="00F17958">
        <w:rPr>
          <w:rFonts w:ascii="Times New Roman" w:hAnsi="Times New Roman" w:cs="Times New Roman"/>
          <w:sz w:val="24"/>
          <w:szCs w:val="24"/>
        </w:rPr>
        <w:t xml:space="preserve"> Indian male</w:t>
      </w:r>
      <w:r w:rsidR="00AD7749">
        <w:rPr>
          <w:rFonts w:ascii="Times New Roman" w:hAnsi="Times New Roman" w:cs="Times New Roman"/>
          <w:sz w:val="24"/>
          <w:szCs w:val="24"/>
        </w:rPr>
        <w:t xml:space="preserve">. </w:t>
      </w:r>
      <w:r w:rsidR="00C03572">
        <w:rPr>
          <w:rFonts w:ascii="Times New Roman" w:hAnsi="Times New Roman" w:cs="Times New Roman"/>
          <w:sz w:val="24"/>
          <w:szCs w:val="24"/>
        </w:rPr>
        <w:t>He</w:t>
      </w:r>
      <w:r w:rsidR="00B12AA9" w:rsidRPr="00F17958">
        <w:rPr>
          <w:rFonts w:ascii="Times New Roman" w:hAnsi="Times New Roman" w:cs="Times New Roman"/>
          <w:sz w:val="24"/>
          <w:szCs w:val="24"/>
        </w:rPr>
        <w:t xml:space="preserve"> was treated </w:t>
      </w:r>
      <w:r w:rsidR="007F020B">
        <w:rPr>
          <w:rFonts w:ascii="Times New Roman" w:hAnsi="Times New Roman" w:cs="Times New Roman"/>
          <w:sz w:val="24"/>
          <w:szCs w:val="24"/>
        </w:rPr>
        <w:t xml:space="preserve">by </w:t>
      </w:r>
      <w:r w:rsidR="00B12AA9" w:rsidRPr="00F17958">
        <w:rPr>
          <w:rFonts w:ascii="Times New Roman" w:hAnsi="Times New Roman" w:cs="Times New Roman"/>
          <w:sz w:val="24"/>
          <w:szCs w:val="24"/>
        </w:rPr>
        <w:t xml:space="preserve">radiotherapy </w:t>
      </w:r>
      <w:r w:rsidR="007F020B">
        <w:rPr>
          <w:rFonts w:ascii="Times New Roman" w:hAnsi="Times New Roman" w:cs="Times New Roman"/>
          <w:sz w:val="24"/>
          <w:szCs w:val="24"/>
        </w:rPr>
        <w:t xml:space="preserve">at a regional cancer </w:t>
      </w:r>
      <w:proofErr w:type="spellStart"/>
      <w:r w:rsidR="00AD7749">
        <w:rPr>
          <w:rFonts w:ascii="Times New Roman" w:hAnsi="Times New Roman" w:cs="Times New Roman"/>
          <w:sz w:val="24"/>
          <w:szCs w:val="24"/>
        </w:rPr>
        <w:t>center</w:t>
      </w:r>
      <w:proofErr w:type="spellEnd"/>
      <w:r w:rsidR="007F020B">
        <w:rPr>
          <w:rFonts w:ascii="Times New Roman" w:hAnsi="Times New Roman" w:cs="Times New Roman"/>
          <w:sz w:val="24"/>
          <w:szCs w:val="24"/>
        </w:rPr>
        <w:t xml:space="preserve"> </w:t>
      </w:r>
      <w:r w:rsidR="00C03572">
        <w:rPr>
          <w:rFonts w:ascii="Times New Roman" w:hAnsi="Times New Roman" w:cs="Times New Roman"/>
          <w:sz w:val="24"/>
          <w:szCs w:val="24"/>
        </w:rPr>
        <w:t>and</w:t>
      </w:r>
      <w:r w:rsidR="00AD7749">
        <w:rPr>
          <w:rFonts w:ascii="Times New Roman" w:hAnsi="Times New Roman" w:cs="Times New Roman"/>
          <w:sz w:val="24"/>
          <w:szCs w:val="24"/>
        </w:rPr>
        <w:t xml:space="preserve"> </w:t>
      </w:r>
      <w:r w:rsidR="00C03572">
        <w:rPr>
          <w:rFonts w:ascii="Times New Roman" w:hAnsi="Times New Roman" w:cs="Times New Roman"/>
          <w:sz w:val="24"/>
          <w:szCs w:val="24"/>
        </w:rPr>
        <w:t xml:space="preserve">reported to </w:t>
      </w:r>
      <w:r w:rsidR="007F020B">
        <w:rPr>
          <w:rFonts w:ascii="Times New Roman" w:hAnsi="Times New Roman" w:cs="Times New Roman"/>
          <w:sz w:val="24"/>
          <w:szCs w:val="24"/>
        </w:rPr>
        <w:t xml:space="preserve">us after 7 years </w:t>
      </w:r>
      <w:r w:rsidRPr="00F17958">
        <w:rPr>
          <w:rFonts w:ascii="Times New Roman" w:hAnsi="Times New Roman" w:cs="Times New Roman"/>
          <w:sz w:val="24"/>
          <w:szCs w:val="24"/>
        </w:rPr>
        <w:t>from t</w:t>
      </w:r>
      <w:r w:rsidR="00B12AA9" w:rsidRPr="00F17958">
        <w:rPr>
          <w:rFonts w:ascii="Times New Roman" w:hAnsi="Times New Roman" w:cs="Times New Roman"/>
          <w:sz w:val="24"/>
          <w:szCs w:val="24"/>
        </w:rPr>
        <w:t xml:space="preserve">he date of initial presentation. </w:t>
      </w:r>
      <w:r w:rsidR="000A25A9">
        <w:rPr>
          <w:rFonts w:ascii="Times New Roman" w:hAnsi="Times New Roman" w:cs="Times New Roman"/>
          <w:sz w:val="24"/>
          <w:szCs w:val="24"/>
        </w:rPr>
        <w:t>T</w:t>
      </w:r>
      <w:r w:rsidR="00BF03B1" w:rsidRPr="00F17958">
        <w:rPr>
          <w:rFonts w:ascii="Times New Roman" w:hAnsi="Times New Roman" w:cs="Times New Roman"/>
          <w:sz w:val="24"/>
          <w:szCs w:val="24"/>
        </w:rPr>
        <w:t xml:space="preserve">o our surprise </w:t>
      </w:r>
      <w:r w:rsidR="00824706" w:rsidRPr="00F17958">
        <w:rPr>
          <w:rFonts w:ascii="Times New Roman" w:hAnsi="Times New Roman" w:cs="Times New Roman"/>
          <w:sz w:val="24"/>
          <w:szCs w:val="24"/>
        </w:rPr>
        <w:t xml:space="preserve">even after </w:t>
      </w:r>
      <w:r w:rsidR="0019108E">
        <w:rPr>
          <w:rFonts w:ascii="Times New Roman" w:hAnsi="Times New Roman" w:cs="Times New Roman"/>
          <w:sz w:val="24"/>
          <w:szCs w:val="24"/>
        </w:rPr>
        <w:t xml:space="preserve">so many years </w:t>
      </w:r>
      <w:r w:rsidR="00AD7749">
        <w:rPr>
          <w:rFonts w:ascii="Times New Roman" w:hAnsi="Times New Roman" w:cs="Times New Roman"/>
          <w:sz w:val="24"/>
          <w:szCs w:val="24"/>
        </w:rPr>
        <w:t>post</w:t>
      </w:r>
      <w:r w:rsidR="000A25A9">
        <w:rPr>
          <w:rFonts w:ascii="Times New Roman" w:hAnsi="Times New Roman" w:cs="Times New Roman"/>
          <w:sz w:val="24"/>
          <w:szCs w:val="24"/>
        </w:rPr>
        <w:t xml:space="preserve"> radiotherapy</w:t>
      </w:r>
      <w:r w:rsidR="00ED46BB">
        <w:rPr>
          <w:rFonts w:ascii="Times New Roman" w:hAnsi="Times New Roman" w:cs="Times New Roman"/>
          <w:sz w:val="24"/>
          <w:szCs w:val="24"/>
        </w:rPr>
        <w:t>,</w:t>
      </w:r>
      <w:r w:rsidR="000A25A9">
        <w:rPr>
          <w:rFonts w:ascii="Times New Roman" w:hAnsi="Times New Roman" w:cs="Times New Roman"/>
          <w:sz w:val="24"/>
          <w:szCs w:val="24"/>
        </w:rPr>
        <w:t xml:space="preserve"> he</w:t>
      </w:r>
      <w:r w:rsidR="00824706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4D1727" w:rsidRPr="00F17958">
        <w:rPr>
          <w:rFonts w:ascii="Times New Roman" w:hAnsi="Times New Roman" w:cs="Times New Roman"/>
          <w:sz w:val="24"/>
          <w:szCs w:val="24"/>
        </w:rPr>
        <w:t xml:space="preserve">did not </w:t>
      </w:r>
      <w:r w:rsidR="00BE0E15" w:rsidRPr="00F17958">
        <w:rPr>
          <w:rFonts w:ascii="Times New Roman" w:hAnsi="Times New Roman" w:cs="Times New Roman"/>
          <w:sz w:val="24"/>
          <w:szCs w:val="24"/>
        </w:rPr>
        <w:t>develop</w:t>
      </w:r>
      <w:r w:rsidR="00BF03B1" w:rsidRPr="00F17958">
        <w:rPr>
          <w:rFonts w:ascii="Times New Roman" w:hAnsi="Times New Roman" w:cs="Times New Roman"/>
          <w:sz w:val="24"/>
          <w:szCs w:val="24"/>
        </w:rPr>
        <w:t xml:space="preserve"> multiple myeloma</w:t>
      </w:r>
      <w:r w:rsidR="004D1727" w:rsidRPr="00F17958">
        <w:rPr>
          <w:rFonts w:ascii="Times New Roman" w:hAnsi="Times New Roman" w:cs="Times New Roman"/>
          <w:sz w:val="24"/>
          <w:szCs w:val="24"/>
        </w:rPr>
        <w:t xml:space="preserve">. </w:t>
      </w:r>
      <w:r w:rsidR="003B5222">
        <w:rPr>
          <w:rFonts w:ascii="Times New Roman" w:hAnsi="Times New Roman" w:cs="Times New Roman"/>
          <w:sz w:val="24"/>
          <w:szCs w:val="24"/>
        </w:rPr>
        <w:t xml:space="preserve">We present a discussion on </w:t>
      </w:r>
      <w:proofErr w:type="spellStart"/>
      <w:r w:rsidR="00EB7C6F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="00EB7C6F">
        <w:rPr>
          <w:rFonts w:ascii="Times New Roman" w:hAnsi="Times New Roman" w:cs="Times New Roman"/>
          <w:sz w:val="24"/>
          <w:szCs w:val="24"/>
        </w:rPr>
        <w:t xml:space="preserve">, its relationship to multiple myeloma, prognosis and current therapies.  </w:t>
      </w:r>
    </w:p>
    <w:p w:rsidR="00F03875" w:rsidRPr="00F17958" w:rsidRDefault="00F03875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33CA" w:rsidRPr="00F17958" w:rsidRDefault="00B533CA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958">
        <w:rPr>
          <w:rFonts w:ascii="Times New Roman" w:hAnsi="Times New Roman" w:cs="Times New Roman"/>
          <w:sz w:val="24"/>
          <w:szCs w:val="24"/>
        </w:rPr>
        <w:t>K</w:t>
      </w:r>
      <w:r w:rsidR="00EC7537" w:rsidRPr="00F17958">
        <w:rPr>
          <w:rFonts w:ascii="Times New Roman" w:hAnsi="Times New Roman" w:cs="Times New Roman"/>
          <w:sz w:val="24"/>
          <w:szCs w:val="24"/>
        </w:rPr>
        <w:t xml:space="preserve">ey words: Solitary </w:t>
      </w:r>
      <w:proofErr w:type="spellStart"/>
      <w:r w:rsidR="00EC7537" w:rsidRPr="00F17958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="00EC7537" w:rsidRPr="00F17958">
        <w:rPr>
          <w:rFonts w:ascii="Times New Roman" w:hAnsi="Times New Roman" w:cs="Times New Roman"/>
          <w:sz w:val="24"/>
          <w:szCs w:val="24"/>
        </w:rPr>
        <w:t xml:space="preserve">, multiple myeloma, </w:t>
      </w:r>
      <w:r w:rsidRPr="00F17958">
        <w:rPr>
          <w:rFonts w:ascii="Times New Roman" w:hAnsi="Times New Roman" w:cs="Times New Roman"/>
          <w:sz w:val="24"/>
          <w:szCs w:val="24"/>
        </w:rPr>
        <w:t>mandible.</w:t>
      </w:r>
    </w:p>
    <w:p w:rsidR="00B533CA" w:rsidRPr="00F17958" w:rsidRDefault="00B533CA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3006" w:rsidRDefault="00B533CA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958">
        <w:rPr>
          <w:rFonts w:ascii="Times New Roman" w:hAnsi="Times New Roman" w:cs="Times New Roman"/>
          <w:b/>
          <w:sz w:val="24"/>
          <w:szCs w:val="24"/>
        </w:rPr>
        <w:t xml:space="preserve">INTRODUCTION  </w:t>
      </w:r>
    </w:p>
    <w:p w:rsidR="00956BEE" w:rsidRPr="00F17958" w:rsidRDefault="00B533CA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958">
        <w:rPr>
          <w:rFonts w:ascii="Times New Roman" w:hAnsi="Times New Roman" w:cs="Times New Roman"/>
          <w:sz w:val="24"/>
          <w:szCs w:val="24"/>
        </w:rPr>
        <w:t xml:space="preserve">Solitary </w:t>
      </w:r>
      <w:proofErr w:type="spellStart"/>
      <w:r w:rsidRPr="00F17958">
        <w:rPr>
          <w:rFonts w:ascii="Times New Roman" w:hAnsi="Times New Roman" w:cs="Times New Roman"/>
          <w:sz w:val="24"/>
          <w:szCs w:val="24"/>
        </w:rPr>
        <w:t>plasmacytoma</w:t>
      </w:r>
      <w:r w:rsidR="000D2BAD" w:rsidRPr="00F17958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18068A">
        <w:rPr>
          <w:rFonts w:ascii="Times New Roman" w:hAnsi="Times New Roman" w:cs="Times New Roman"/>
          <w:sz w:val="24"/>
          <w:szCs w:val="24"/>
        </w:rPr>
        <w:t xml:space="preserve"> (SP)</w:t>
      </w:r>
      <w:r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59300F" w:rsidRPr="00F17958">
        <w:rPr>
          <w:rFonts w:ascii="Times New Roman" w:hAnsi="Times New Roman" w:cs="Times New Roman"/>
          <w:sz w:val="24"/>
          <w:szCs w:val="24"/>
        </w:rPr>
        <w:t xml:space="preserve">are </w:t>
      </w:r>
      <w:r w:rsidR="00F57ABA">
        <w:rPr>
          <w:rFonts w:ascii="Times New Roman" w:hAnsi="Times New Roman" w:cs="Times New Roman"/>
          <w:sz w:val="24"/>
          <w:szCs w:val="24"/>
        </w:rPr>
        <w:t>very rare</w:t>
      </w:r>
      <w:r w:rsidRPr="00F179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804E9">
        <w:rPr>
          <w:rFonts w:ascii="Times New Roman" w:hAnsi="Times New Roman" w:cs="Times New Roman"/>
          <w:sz w:val="24"/>
          <w:szCs w:val="24"/>
        </w:rPr>
        <w:t>Plasmacytomas</w:t>
      </w:r>
      <w:proofErr w:type="spellEnd"/>
      <w:r w:rsidR="008804E9">
        <w:rPr>
          <w:rFonts w:ascii="Times New Roman" w:hAnsi="Times New Roman" w:cs="Times New Roman"/>
          <w:sz w:val="24"/>
          <w:szCs w:val="24"/>
        </w:rPr>
        <w:t xml:space="preserve"> may be localized or disseminated. Localized </w:t>
      </w:r>
      <w:r w:rsidR="00232E0E">
        <w:rPr>
          <w:rFonts w:ascii="Times New Roman" w:hAnsi="Times New Roman" w:cs="Times New Roman"/>
          <w:sz w:val="24"/>
          <w:szCs w:val="24"/>
        </w:rPr>
        <w:t>variant</w:t>
      </w:r>
      <w:r w:rsidR="008804E9">
        <w:rPr>
          <w:rFonts w:ascii="Times New Roman" w:hAnsi="Times New Roman" w:cs="Times New Roman"/>
          <w:sz w:val="24"/>
          <w:szCs w:val="24"/>
        </w:rPr>
        <w:t xml:space="preserve"> can occur in bone or in </w:t>
      </w:r>
      <w:r w:rsidR="00524347">
        <w:rPr>
          <w:rFonts w:ascii="Times New Roman" w:hAnsi="Times New Roman" w:cs="Times New Roman"/>
          <w:sz w:val="24"/>
          <w:szCs w:val="24"/>
        </w:rPr>
        <w:t>soft</w:t>
      </w:r>
      <w:r w:rsidR="008804E9">
        <w:rPr>
          <w:rFonts w:ascii="Times New Roman" w:hAnsi="Times New Roman" w:cs="Times New Roman"/>
          <w:sz w:val="24"/>
          <w:szCs w:val="24"/>
        </w:rPr>
        <w:t xml:space="preserve"> tissues</w:t>
      </w:r>
      <w:r w:rsidR="00D7277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72774">
        <w:rPr>
          <w:rFonts w:ascii="Times New Roman" w:hAnsi="Times New Roman" w:cs="Times New Roman"/>
          <w:sz w:val="24"/>
          <w:szCs w:val="24"/>
        </w:rPr>
        <w:t>extramedullary</w:t>
      </w:r>
      <w:proofErr w:type="spellEnd"/>
      <w:r w:rsidR="00D72774">
        <w:rPr>
          <w:rFonts w:ascii="Times New Roman" w:hAnsi="Times New Roman" w:cs="Times New Roman"/>
          <w:sz w:val="24"/>
          <w:szCs w:val="24"/>
        </w:rPr>
        <w:t xml:space="preserve"> from)</w:t>
      </w:r>
      <w:r w:rsidR="00753175">
        <w:rPr>
          <w:rFonts w:ascii="Times New Roman" w:hAnsi="Times New Roman" w:cs="Times New Roman"/>
          <w:sz w:val="24"/>
          <w:szCs w:val="24"/>
        </w:rPr>
        <w:t xml:space="preserve"> [1]</w:t>
      </w:r>
      <w:r w:rsidR="008804E9">
        <w:rPr>
          <w:rFonts w:ascii="Times New Roman" w:hAnsi="Times New Roman" w:cs="Times New Roman"/>
          <w:sz w:val="24"/>
          <w:szCs w:val="24"/>
        </w:rPr>
        <w:t xml:space="preserve">.  </w:t>
      </w:r>
      <w:r w:rsidR="008D4BE4">
        <w:rPr>
          <w:rFonts w:ascii="Times New Roman" w:hAnsi="Times New Roman" w:cs="Times New Roman"/>
          <w:sz w:val="24"/>
          <w:szCs w:val="24"/>
        </w:rPr>
        <w:t xml:space="preserve">Patients with solitary </w:t>
      </w:r>
      <w:proofErr w:type="spellStart"/>
      <w:r w:rsidR="008D4BE4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="008D4BE4">
        <w:rPr>
          <w:rFonts w:ascii="Times New Roman" w:hAnsi="Times New Roman" w:cs="Times New Roman"/>
          <w:sz w:val="24"/>
          <w:szCs w:val="24"/>
        </w:rPr>
        <w:t xml:space="preserve"> of bone </w:t>
      </w:r>
      <w:r w:rsidR="007428A6">
        <w:rPr>
          <w:rFonts w:ascii="Times New Roman" w:hAnsi="Times New Roman" w:cs="Times New Roman"/>
          <w:sz w:val="24"/>
          <w:szCs w:val="24"/>
        </w:rPr>
        <w:t xml:space="preserve">present with </w:t>
      </w:r>
      <w:r w:rsidR="007428A6" w:rsidRPr="00F17958">
        <w:rPr>
          <w:rFonts w:ascii="Times New Roman" w:hAnsi="Times New Roman" w:cs="Times New Roman"/>
          <w:sz w:val="24"/>
          <w:szCs w:val="24"/>
        </w:rPr>
        <w:t xml:space="preserve">localized pain, fractures, progressive bone swelling and radiological examination shows a </w:t>
      </w:r>
      <w:r w:rsidR="00813B59">
        <w:rPr>
          <w:rFonts w:ascii="Times New Roman" w:hAnsi="Times New Roman" w:cs="Times New Roman"/>
          <w:sz w:val="24"/>
          <w:szCs w:val="24"/>
        </w:rPr>
        <w:t>well defined radiolucent lesion</w:t>
      </w:r>
      <w:r w:rsidR="007428A6" w:rsidRPr="00F17958">
        <w:rPr>
          <w:rFonts w:ascii="Times New Roman" w:hAnsi="Times New Roman" w:cs="Times New Roman"/>
          <w:sz w:val="24"/>
          <w:szCs w:val="24"/>
        </w:rPr>
        <w:t xml:space="preserve">. </w:t>
      </w:r>
      <w:r w:rsidR="00D72774">
        <w:rPr>
          <w:rFonts w:ascii="Times New Roman" w:hAnsi="Times New Roman" w:cs="Times New Roman"/>
          <w:sz w:val="24"/>
          <w:szCs w:val="24"/>
        </w:rPr>
        <w:t>The disse</w:t>
      </w:r>
      <w:r w:rsidR="006061BD">
        <w:rPr>
          <w:rFonts w:ascii="Times New Roman" w:hAnsi="Times New Roman" w:cs="Times New Roman"/>
          <w:sz w:val="24"/>
          <w:szCs w:val="24"/>
        </w:rPr>
        <w:t>minated form is often a late presentation of localized disease and is referred to a</w:t>
      </w:r>
      <w:r w:rsidR="0012100A">
        <w:rPr>
          <w:rFonts w:ascii="Times New Roman" w:hAnsi="Times New Roman" w:cs="Times New Roman"/>
          <w:sz w:val="24"/>
          <w:szCs w:val="24"/>
        </w:rPr>
        <w:t>s</w:t>
      </w:r>
      <w:r w:rsidR="006061BD">
        <w:rPr>
          <w:rFonts w:ascii="Times New Roman" w:hAnsi="Times New Roman" w:cs="Times New Roman"/>
          <w:sz w:val="24"/>
          <w:szCs w:val="24"/>
        </w:rPr>
        <w:t xml:space="preserve"> multiple myeloma</w:t>
      </w:r>
      <w:r w:rsidR="00E3365A">
        <w:rPr>
          <w:rFonts w:ascii="Times New Roman" w:hAnsi="Times New Roman" w:cs="Times New Roman"/>
          <w:sz w:val="24"/>
          <w:szCs w:val="24"/>
        </w:rPr>
        <w:t xml:space="preserve"> (MM)</w:t>
      </w:r>
      <w:r w:rsidR="006061BD">
        <w:rPr>
          <w:rFonts w:ascii="Times New Roman" w:hAnsi="Times New Roman" w:cs="Times New Roman"/>
          <w:sz w:val="24"/>
          <w:szCs w:val="24"/>
        </w:rPr>
        <w:t xml:space="preserve">.  </w:t>
      </w:r>
      <w:r w:rsidR="003D67EA">
        <w:rPr>
          <w:rFonts w:ascii="Times New Roman" w:hAnsi="Times New Roman" w:cs="Times New Roman"/>
          <w:sz w:val="24"/>
          <w:szCs w:val="24"/>
        </w:rPr>
        <w:t xml:space="preserve">Therefore </w:t>
      </w:r>
      <w:r w:rsidR="006232FD">
        <w:rPr>
          <w:rFonts w:ascii="Times New Roman" w:hAnsi="Times New Roman" w:cs="Times New Roman"/>
          <w:sz w:val="24"/>
          <w:szCs w:val="24"/>
        </w:rPr>
        <w:t xml:space="preserve">a </w:t>
      </w:r>
      <w:r w:rsidR="003D67EA">
        <w:rPr>
          <w:rFonts w:ascii="Times New Roman" w:hAnsi="Times New Roman" w:cs="Times New Roman"/>
          <w:sz w:val="24"/>
          <w:szCs w:val="24"/>
        </w:rPr>
        <w:t>careful</w:t>
      </w:r>
      <w:r w:rsidR="00DB288C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3D67EA">
        <w:rPr>
          <w:rFonts w:ascii="Times New Roman" w:hAnsi="Times New Roman" w:cs="Times New Roman"/>
          <w:sz w:val="24"/>
          <w:szCs w:val="24"/>
        </w:rPr>
        <w:t xml:space="preserve">differentiation between solitary </w:t>
      </w:r>
      <w:proofErr w:type="spellStart"/>
      <w:r w:rsidR="003D67EA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="003D67EA">
        <w:rPr>
          <w:rFonts w:ascii="Times New Roman" w:hAnsi="Times New Roman" w:cs="Times New Roman"/>
          <w:sz w:val="24"/>
          <w:szCs w:val="24"/>
        </w:rPr>
        <w:t xml:space="preserve"> and </w:t>
      </w:r>
      <w:r w:rsidR="00DB288C" w:rsidRPr="00F17958">
        <w:rPr>
          <w:rFonts w:ascii="Times New Roman" w:hAnsi="Times New Roman" w:cs="Times New Roman"/>
          <w:sz w:val="24"/>
          <w:szCs w:val="24"/>
        </w:rPr>
        <w:t>multiple myeloma</w:t>
      </w:r>
      <w:r w:rsidR="003D67EA">
        <w:rPr>
          <w:rFonts w:ascii="Times New Roman" w:hAnsi="Times New Roman" w:cs="Times New Roman"/>
          <w:sz w:val="24"/>
          <w:szCs w:val="24"/>
        </w:rPr>
        <w:t xml:space="preserve"> is necessary</w:t>
      </w:r>
      <w:r w:rsidR="00DB288C" w:rsidRPr="00F17958">
        <w:rPr>
          <w:rFonts w:ascii="Times New Roman" w:hAnsi="Times New Roman" w:cs="Times New Roman"/>
          <w:sz w:val="24"/>
          <w:szCs w:val="24"/>
        </w:rPr>
        <w:t xml:space="preserve">. Unlike multiple myeloma, solitary </w:t>
      </w:r>
      <w:proofErr w:type="spellStart"/>
      <w:r w:rsidR="00DB288C" w:rsidRPr="00F17958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="00DB288C" w:rsidRPr="00F17958">
        <w:rPr>
          <w:rFonts w:ascii="Times New Roman" w:hAnsi="Times New Roman" w:cs="Times New Roman"/>
          <w:sz w:val="24"/>
          <w:szCs w:val="24"/>
        </w:rPr>
        <w:t xml:space="preserve"> has a better prognosis. Few authors have suggested these lesions to be the first manifestation of multiple myeloma</w:t>
      </w:r>
      <w:r w:rsidR="00EB2A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02A60" w:rsidRPr="00202A60">
        <w:rPr>
          <w:rFonts w:ascii="Times New Roman" w:hAnsi="Times New Roman" w:cs="Times New Roman"/>
          <w:sz w:val="24"/>
          <w:szCs w:val="24"/>
        </w:rPr>
        <w:t>Durie</w:t>
      </w:r>
      <w:proofErr w:type="spellEnd"/>
      <w:r w:rsidR="00202A60" w:rsidRPr="00202A60">
        <w:rPr>
          <w:rFonts w:ascii="Times New Roman" w:hAnsi="Times New Roman" w:cs="Times New Roman"/>
          <w:sz w:val="24"/>
          <w:szCs w:val="24"/>
        </w:rPr>
        <w:t xml:space="preserve"> and Salmon staging system considers </w:t>
      </w:r>
      <w:proofErr w:type="spellStart"/>
      <w:r w:rsidR="00202A60" w:rsidRPr="00202A60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="00202A60" w:rsidRPr="00202A60">
        <w:rPr>
          <w:rFonts w:ascii="Times New Roman" w:hAnsi="Times New Roman" w:cs="Times New Roman"/>
          <w:sz w:val="24"/>
          <w:szCs w:val="24"/>
        </w:rPr>
        <w:t xml:space="preserve"> as </w:t>
      </w:r>
      <w:r w:rsidR="00D31081">
        <w:rPr>
          <w:rFonts w:ascii="Times New Roman" w:hAnsi="Times New Roman" w:cs="Times New Roman"/>
          <w:sz w:val="24"/>
          <w:szCs w:val="24"/>
        </w:rPr>
        <w:t>a stage I</w:t>
      </w:r>
      <w:r w:rsidR="00202A60" w:rsidRPr="00202A60">
        <w:rPr>
          <w:rFonts w:ascii="Times New Roman" w:hAnsi="Times New Roman" w:cs="Times New Roman"/>
          <w:sz w:val="24"/>
          <w:szCs w:val="24"/>
        </w:rPr>
        <w:t xml:space="preserve"> myeloma</w:t>
      </w:r>
      <w:r w:rsidR="008348E3">
        <w:rPr>
          <w:rFonts w:ascii="Times New Roman" w:hAnsi="Times New Roman" w:cs="Times New Roman"/>
          <w:sz w:val="24"/>
          <w:szCs w:val="24"/>
        </w:rPr>
        <w:t xml:space="preserve"> [</w:t>
      </w:r>
      <w:r w:rsidR="00753175">
        <w:rPr>
          <w:rFonts w:ascii="Times New Roman" w:hAnsi="Times New Roman" w:cs="Times New Roman"/>
          <w:sz w:val="24"/>
          <w:szCs w:val="24"/>
        </w:rPr>
        <w:t>2</w:t>
      </w:r>
      <w:r w:rsidR="008348E3">
        <w:rPr>
          <w:rFonts w:ascii="Times New Roman" w:hAnsi="Times New Roman" w:cs="Times New Roman"/>
          <w:sz w:val="24"/>
          <w:szCs w:val="24"/>
        </w:rPr>
        <w:t>]</w:t>
      </w:r>
      <w:r w:rsidR="00DB288C" w:rsidRPr="00202A60">
        <w:rPr>
          <w:rFonts w:ascii="Times New Roman" w:hAnsi="Times New Roman" w:cs="Times New Roman"/>
          <w:sz w:val="24"/>
          <w:szCs w:val="24"/>
        </w:rPr>
        <w:t xml:space="preserve">. </w:t>
      </w:r>
      <w:r w:rsidR="00DB288C" w:rsidRPr="00F17958">
        <w:rPr>
          <w:rFonts w:ascii="Times New Roman" w:hAnsi="Times New Roman" w:cs="Times New Roman"/>
          <w:sz w:val="24"/>
          <w:szCs w:val="24"/>
        </w:rPr>
        <w:t>These two conditions are closely related</w:t>
      </w:r>
      <w:r w:rsidR="005B200E">
        <w:rPr>
          <w:rFonts w:ascii="Times New Roman" w:hAnsi="Times New Roman" w:cs="Times New Roman"/>
          <w:sz w:val="24"/>
          <w:szCs w:val="24"/>
        </w:rPr>
        <w:t xml:space="preserve"> representing two ends of the same disease</w:t>
      </w:r>
      <w:r w:rsidR="00DB288C" w:rsidRPr="00F17958">
        <w:rPr>
          <w:rFonts w:ascii="Times New Roman" w:hAnsi="Times New Roman" w:cs="Times New Roman"/>
          <w:sz w:val="24"/>
          <w:szCs w:val="24"/>
        </w:rPr>
        <w:t>. The</w:t>
      </w:r>
      <w:r w:rsidR="00537E99">
        <w:rPr>
          <w:rFonts w:ascii="Times New Roman" w:hAnsi="Times New Roman" w:cs="Times New Roman"/>
          <w:sz w:val="24"/>
          <w:szCs w:val="24"/>
        </w:rPr>
        <w:t xml:space="preserve">y share a similar blood picture. </w:t>
      </w:r>
      <w:proofErr w:type="spellStart"/>
      <w:r w:rsidR="00623E13">
        <w:rPr>
          <w:rFonts w:ascii="Times New Roman" w:hAnsi="Times New Roman" w:cs="Times New Roman"/>
          <w:sz w:val="24"/>
          <w:szCs w:val="24"/>
        </w:rPr>
        <w:t>Plasmacytomas</w:t>
      </w:r>
      <w:proofErr w:type="spellEnd"/>
      <w:r w:rsidR="00623E13">
        <w:rPr>
          <w:rFonts w:ascii="Times New Roman" w:hAnsi="Times New Roman" w:cs="Times New Roman"/>
          <w:sz w:val="24"/>
          <w:szCs w:val="24"/>
        </w:rPr>
        <w:t xml:space="preserve"> </w:t>
      </w:r>
      <w:r w:rsidR="001D7B2F" w:rsidRPr="00F17958">
        <w:rPr>
          <w:rFonts w:ascii="Times New Roman" w:hAnsi="Times New Roman" w:cs="Times New Roman"/>
          <w:sz w:val="24"/>
          <w:szCs w:val="24"/>
        </w:rPr>
        <w:t>are</w:t>
      </w:r>
      <w:r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E75A54">
        <w:rPr>
          <w:rFonts w:ascii="Times New Roman" w:hAnsi="Times New Roman" w:cs="Times New Roman"/>
          <w:sz w:val="24"/>
          <w:szCs w:val="24"/>
        </w:rPr>
        <w:t xml:space="preserve">more </w:t>
      </w:r>
      <w:r w:rsidRPr="00F17958">
        <w:rPr>
          <w:rFonts w:ascii="Times New Roman" w:hAnsi="Times New Roman" w:cs="Times New Roman"/>
          <w:sz w:val="24"/>
          <w:szCs w:val="24"/>
        </w:rPr>
        <w:t xml:space="preserve">common among males </w:t>
      </w:r>
      <w:r w:rsidR="00A97D21">
        <w:rPr>
          <w:rFonts w:ascii="Times New Roman" w:hAnsi="Times New Roman" w:cs="Times New Roman"/>
          <w:sz w:val="24"/>
          <w:szCs w:val="24"/>
        </w:rPr>
        <w:t>(</w:t>
      </w:r>
      <w:r w:rsidR="0014246E">
        <w:rPr>
          <w:rFonts w:ascii="Times New Roman" w:hAnsi="Times New Roman" w:cs="Times New Roman"/>
          <w:sz w:val="24"/>
          <w:szCs w:val="24"/>
        </w:rPr>
        <w:t>M/</w:t>
      </w:r>
      <w:r w:rsidR="00A97D21">
        <w:rPr>
          <w:rFonts w:ascii="Times New Roman" w:hAnsi="Times New Roman" w:cs="Times New Roman"/>
          <w:sz w:val="24"/>
          <w:szCs w:val="24"/>
        </w:rPr>
        <w:t xml:space="preserve">F </w:t>
      </w:r>
      <w:r w:rsidR="0014246E">
        <w:rPr>
          <w:rFonts w:ascii="Times New Roman" w:hAnsi="Times New Roman" w:cs="Times New Roman"/>
          <w:sz w:val="24"/>
          <w:szCs w:val="24"/>
        </w:rPr>
        <w:t>~</w:t>
      </w:r>
      <w:r w:rsidR="00DE54C6">
        <w:rPr>
          <w:rFonts w:ascii="Times New Roman" w:hAnsi="Times New Roman" w:cs="Times New Roman"/>
          <w:sz w:val="24"/>
          <w:szCs w:val="24"/>
        </w:rPr>
        <w:t xml:space="preserve"> 3:2</w:t>
      </w:r>
      <w:r w:rsidR="00A97D21">
        <w:rPr>
          <w:rFonts w:ascii="Times New Roman" w:hAnsi="Times New Roman" w:cs="Times New Roman"/>
          <w:sz w:val="24"/>
          <w:szCs w:val="24"/>
        </w:rPr>
        <w:t xml:space="preserve">) </w:t>
      </w:r>
      <w:r w:rsidR="00373C62">
        <w:rPr>
          <w:rFonts w:ascii="Times New Roman" w:hAnsi="Times New Roman" w:cs="Times New Roman"/>
          <w:sz w:val="24"/>
          <w:szCs w:val="24"/>
        </w:rPr>
        <w:t xml:space="preserve">with peak incidence </w:t>
      </w:r>
      <w:r w:rsidR="00EE2670">
        <w:rPr>
          <w:rFonts w:ascii="Times New Roman" w:hAnsi="Times New Roman" w:cs="Times New Roman"/>
          <w:sz w:val="24"/>
          <w:szCs w:val="24"/>
        </w:rPr>
        <w:t>in 5</w:t>
      </w:r>
      <w:r w:rsidR="00EE2670" w:rsidRPr="00EE267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EE2670">
        <w:rPr>
          <w:rFonts w:ascii="Times New Roman" w:hAnsi="Times New Roman" w:cs="Times New Roman"/>
          <w:sz w:val="24"/>
          <w:szCs w:val="24"/>
        </w:rPr>
        <w:t xml:space="preserve"> decade</w:t>
      </w:r>
      <w:r w:rsidR="002817E7">
        <w:rPr>
          <w:rFonts w:ascii="Times New Roman" w:hAnsi="Times New Roman" w:cs="Times New Roman"/>
          <w:sz w:val="24"/>
          <w:szCs w:val="24"/>
        </w:rPr>
        <w:t xml:space="preserve"> [</w:t>
      </w:r>
      <w:r w:rsidR="0017792F">
        <w:rPr>
          <w:rFonts w:ascii="Times New Roman" w:hAnsi="Times New Roman" w:cs="Times New Roman"/>
          <w:sz w:val="24"/>
          <w:szCs w:val="24"/>
        </w:rPr>
        <w:t>3</w:t>
      </w:r>
      <w:r w:rsidR="00BE03FC">
        <w:rPr>
          <w:rFonts w:ascii="Times New Roman" w:hAnsi="Times New Roman" w:cs="Times New Roman"/>
          <w:sz w:val="24"/>
          <w:szCs w:val="24"/>
        </w:rPr>
        <w:t>, 4</w:t>
      </w:r>
      <w:r w:rsidR="002817E7">
        <w:rPr>
          <w:rFonts w:ascii="Times New Roman" w:hAnsi="Times New Roman" w:cs="Times New Roman"/>
          <w:sz w:val="24"/>
          <w:szCs w:val="24"/>
        </w:rPr>
        <w:t>]</w:t>
      </w:r>
      <w:r w:rsidR="00EE2670">
        <w:rPr>
          <w:rFonts w:ascii="Times New Roman" w:hAnsi="Times New Roman" w:cs="Times New Roman"/>
          <w:sz w:val="24"/>
          <w:szCs w:val="24"/>
        </w:rPr>
        <w:t>.</w:t>
      </w:r>
      <w:r w:rsidR="001D7B2F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E33CE7">
        <w:rPr>
          <w:rFonts w:ascii="Times New Roman" w:hAnsi="Times New Roman" w:cs="Times New Roman"/>
          <w:sz w:val="24"/>
          <w:szCs w:val="24"/>
        </w:rPr>
        <w:t xml:space="preserve">It most frequently involves the </w:t>
      </w:r>
      <w:r w:rsidR="0067092E">
        <w:rPr>
          <w:rFonts w:ascii="Times New Roman" w:hAnsi="Times New Roman" w:cs="Times New Roman"/>
          <w:sz w:val="24"/>
          <w:szCs w:val="24"/>
        </w:rPr>
        <w:t xml:space="preserve">vertebrae, </w:t>
      </w:r>
      <w:r w:rsidR="00EA4583">
        <w:rPr>
          <w:rFonts w:ascii="Times New Roman" w:hAnsi="Times New Roman" w:cs="Times New Roman"/>
          <w:sz w:val="24"/>
          <w:szCs w:val="24"/>
        </w:rPr>
        <w:t>ribs, clavicle and scapula, and sternum</w:t>
      </w:r>
      <w:r w:rsidR="00C02A06">
        <w:rPr>
          <w:rFonts w:ascii="Times New Roman" w:hAnsi="Times New Roman" w:cs="Times New Roman"/>
          <w:sz w:val="24"/>
          <w:szCs w:val="24"/>
        </w:rPr>
        <w:t>, mainly the axial skeleton</w:t>
      </w:r>
      <w:r w:rsidR="00CF1C08">
        <w:rPr>
          <w:rFonts w:ascii="Times New Roman" w:hAnsi="Times New Roman" w:cs="Times New Roman"/>
          <w:sz w:val="24"/>
          <w:szCs w:val="24"/>
        </w:rPr>
        <w:t xml:space="preserve"> [4]</w:t>
      </w:r>
      <w:r w:rsidR="00EA458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4C34" w:rsidRDefault="00B922D0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Even </w:t>
      </w:r>
      <w:r w:rsidR="00EC290A">
        <w:rPr>
          <w:rFonts w:ascii="Times New Roman" w:hAnsi="Times New Roman" w:cs="Times New Roman"/>
          <w:sz w:val="24"/>
          <w:szCs w:val="24"/>
        </w:rPr>
        <w:t>from histology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290A">
        <w:rPr>
          <w:rFonts w:ascii="Times New Roman" w:hAnsi="Times New Roman" w:cs="Times New Roman"/>
          <w:sz w:val="24"/>
          <w:szCs w:val="24"/>
        </w:rPr>
        <w:t>stand point</w:t>
      </w:r>
      <w:r w:rsidR="00956BEE" w:rsidRPr="00F17958">
        <w:rPr>
          <w:rFonts w:ascii="Times New Roman" w:hAnsi="Times New Roman" w:cs="Times New Roman"/>
          <w:sz w:val="24"/>
          <w:szCs w:val="24"/>
        </w:rPr>
        <w:t>,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78D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="0000278D">
        <w:rPr>
          <w:rFonts w:ascii="Times New Roman" w:hAnsi="Times New Roman" w:cs="Times New Roman"/>
          <w:sz w:val="24"/>
          <w:szCs w:val="24"/>
        </w:rPr>
        <w:t xml:space="preserve"> </w:t>
      </w:r>
      <w:r w:rsidR="00B533CA" w:rsidRPr="00F17958">
        <w:rPr>
          <w:rFonts w:ascii="Times New Roman" w:hAnsi="Times New Roman" w:cs="Times New Roman"/>
          <w:sz w:val="24"/>
          <w:szCs w:val="24"/>
        </w:rPr>
        <w:t>lesions cannot be easily differentiated from multiple myeloma</w:t>
      </w:r>
      <w:r w:rsidR="006E45D0">
        <w:rPr>
          <w:rFonts w:ascii="Times New Roman" w:hAnsi="Times New Roman" w:cs="Times New Roman"/>
          <w:sz w:val="24"/>
          <w:szCs w:val="24"/>
        </w:rPr>
        <w:t xml:space="preserve"> and </w:t>
      </w:r>
      <w:r w:rsidR="00956BEE" w:rsidRPr="00F17958">
        <w:rPr>
          <w:rFonts w:ascii="Times New Roman" w:hAnsi="Times New Roman" w:cs="Times New Roman"/>
          <w:sz w:val="24"/>
          <w:szCs w:val="24"/>
        </w:rPr>
        <w:t>a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ccurate diagnosis </w:t>
      </w:r>
      <w:r w:rsidR="00956BEE" w:rsidRPr="00F17958">
        <w:rPr>
          <w:rFonts w:ascii="Times New Roman" w:hAnsi="Times New Roman" w:cs="Times New Roman"/>
          <w:sz w:val="24"/>
          <w:szCs w:val="24"/>
        </w:rPr>
        <w:t>is possible only after thorough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956BEE" w:rsidRPr="00F17958">
        <w:rPr>
          <w:rFonts w:ascii="Times New Roman" w:hAnsi="Times New Roman" w:cs="Times New Roman"/>
          <w:sz w:val="24"/>
          <w:szCs w:val="24"/>
        </w:rPr>
        <w:t>examination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 of patient.</w:t>
      </w:r>
      <w:r w:rsidR="00956BEE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B533CA" w:rsidRPr="00F17958">
        <w:rPr>
          <w:rFonts w:ascii="Times New Roman" w:hAnsi="Times New Roman" w:cs="Times New Roman"/>
          <w:sz w:val="24"/>
          <w:szCs w:val="24"/>
        </w:rPr>
        <w:t>Criteria</w:t>
      </w:r>
      <w:r w:rsidR="00104C31">
        <w:rPr>
          <w:rFonts w:ascii="Times New Roman" w:hAnsi="Times New Roman" w:cs="Times New Roman"/>
          <w:sz w:val="24"/>
          <w:szCs w:val="24"/>
        </w:rPr>
        <w:t xml:space="preserve"> </w:t>
      </w:r>
      <w:r w:rsidR="00B533CA" w:rsidRPr="00F17958">
        <w:rPr>
          <w:rFonts w:ascii="Times New Roman" w:hAnsi="Times New Roman" w:cs="Times New Roman"/>
          <w:sz w:val="24"/>
          <w:szCs w:val="24"/>
        </w:rPr>
        <w:t>for establ</w:t>
      </w:r>
      <w:r w:rsidR="00956BEE" w:rsidRPr="00F17958">
        <w:rPr>
          <w:rFonts w:ascii="Times New Roman" w:hAnsi="Times New Roman" w:cs="Times New Roman"/>
          <w:sz w:val="24"/>
          <w:szCs w:val="24"/>
        </w:rPr>
        <w:t xml:space="preserve">ishing solitary </w:t>
      </w:r>
      <w:proofErr w:type="spellStart"/>
      <w:r w:rsidR="00956BEE" w:rsidRPr="00F17958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="00D81E52">
        <w:rPr>
          <w:rFonts w:ascii="Times New Roman" w:hAnsi="Times New Roman" w:cs="Times New Roman"/>
          <w:sz w:val="24"/>
          <w:szCs w:val="24"/>
        </w:rPr>
        <w:t xml:space="preserve"> [3, 5</w:t>
      </w:r>
      <w:r w:rsidR="00104C31">
        <w:rPr>
          <w:rFonts w:ascii="Times New Roman" w:hAnsi="Times New Roman" w:cs="Times New Roman"/>
          <w:sz w:val="24"/>
          <w:szCs w:val="24"/>
        </w:rPr>
        <w:t>]</w:t>
      </w:r>
      <w:r w:rsidR="00104C31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A71C7A" w:rsidRPr="00F17958">
        <w:rPr>
          <w:rFonts w:ascii="Times New Roman" w:hAnsi="Times New Roman" w:cs="Times New Roman"/>
          <w:sz w:val="24"/>
          <w:szCs w:val="24"/>
        </w:rPr>
        <w:t xml:space="preserve">include: </w:t>
      </w:r>
      <w:r w:rsidR="00CA2DC2" w:rsidRPr="00F17958">
        <w:rPr>
          <w:rFonts w:ascii="Times New Roman" w:hAnsi="Times New Roman" w:cs="Times New Roman"/>
          <w:sz w:val="24"/>
          <w:szCs w:val="24"/>
        </w:rPr>
        <w:t xml:space="preserve"> (</w:t>
      </w:r>
      <w:r w:rsidR="008E3164">
        <w:rPr>
          <w:rFonts w:ascii="Times New Roman" w:hAnsi="Times New Roman" w:cs="Times New Roman"/>
          <w:sz w:val="24"/>
          <w:szCs w:val="24"/>
        </w:rPr>
        <w:t>a) P</w:t>
      </w:r>
      <w:r w:rsidR="00CA2DC2" w:rsidRPr="00F17958">
        <w:rPr>
          <w:rFonts w:ascii="Times New Roman" w:hAnsi="Times New Roman" w:cs="Times New Roman"/>
          <w:sz w:val="24"/>
          <w:szCs w:val="24"/>
        </w:rPr>
        <w:t xml:space="preserve">resence of solitary bone </w:t>
      </w:r>
      <w:proofErr w:type="spellStart"/>
      <w:r w:rsidR="00B533CA" w:rsidRPr="00F17958">
        <w:rPr>
          <w:rFonts w:ascii="Times New Roman" w:hAnsi="Times New Roman" w:cs="Times New Roman"/>
          <w:sz w:val="24"/>
          <w:szCs w:val="24"/>
        </w:rPr>
        <w:t>tumor</w:t>
      </w:r>
      <w:proofErr w:type="spellEnd"/>
      <w:r w:rsidR="003A7E96">
        <w:rPr>
          <w:rFonts w:ascii="Times New Roman" w:hAnsi="Times New Roman" w:cs="Times New Roman"/>
          <w:sz w:val="24"/>
          <w:szCs w:val="24"/>
        </w:rPr>
        <w:t xml:space="preserve"> confirmed by a skeletal survey</w:t>
      </w:r>
      <w:r w:rsidR="00A71C7A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B533CA" w:rsidRPr="00F17958">
        <w:rPr>
          <w:rFonts w:ascii="Times New Roman" w:hAnsi="Times New Roman" w:cs="Times New Roman"/>
          <w:sz w:val="24"/>
          <w:szCs w:val="24"/>
        </w:rPr>
        <w:t>(b) A biopsy showing plasma cell histology</w:t>
      </w:r>
      <w:r w:rsidR="00A71C7A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8E3164">
        <w:rPr>
          <w:rFonts w:ascii="Times New Roman" w:hAnsi="Times New Roman" w:cs="Times New Roman"/>
          <w:sz w:val="24"/>
          <w:szCs w:val="24"/>
        </w:rPr>
        <w:t xml:space="preserve">(c) </w:t>
      </w:r>
      <w:r w:rsidR="00B55CEC">
        <w:rPr>
          <w:rFonts w:ascii="Times New Roman" w:hAnsi="Times New Roman" w:cs="Times New Roman"/>
          <w:sz w:val="24"/>
          <w:szCs w:val="24"/>
        </w:rPr>
        <w:t>Normal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 bone marrow </w:t>
      </w:r>
      <w:r w:rsidR="003C54FD">
        <w:rPr>
          <w:rFonts w:ascii="Times New Roman" w:hAnsi="Times New Roman" w:cs="Times New Roman"/>
          <w:sz w:val="24"/>
          <w:szCs w:val="24"/>
        </w:rPr>
        <w:t xml:space="preserve">biopsy </w:t>
      </w:r>
      <w:r w:rsidR="00C33404">
        <w:rPr>
          <w:rFonts w:ascii="Times New Roman" w:hAnsi="Times New Roman" w:cs="Times New Roman"/>
          <w:sz w:val="24"/>
          <w:szCs w:val="24"/>
        </w:rPr>
        <w:t>(&lt;10% plasma cells)</w:t>
      </w:r>
      <w:r w:rsidR="00A71C7A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B533CA" w:rsidRPr="00F17958">
        <w:rPr>
          <w:rFonts w:ascii="Times New Roman" w:hAnsi="Times New Roman" w:cs="Times New Roman"/>
          <w:sz w:val="24"/>
          <w:szCs w:val="24"/>
        </w:rPr>
        <w:t>(d)</w:t>
      </w:r>
      <w:r w:rsidR="00CD55C4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8E3164">
        <w:rPr>
          <w:rFonts w:ascii="Times New Roman" w:hAnsi="Times New Roman" w:cs="Times New Roman"/>
          <w:sz w:val="24"/>
          <w:szCs w:val="24"/>
        </w:rPr>
        <w:t>A</w:t>
      </w:r>
      <w:r w:rsidR="00C33404">
        <w:rPr>
          <w:rFonts w:ascii="Times New Roman" w:hAnsi="Times New Roman" w:cs="Times New Roman"/>
          <w:sz w:val="24"/>
          <w:szCs w:val="24"/>
        </w:rPr>
        <w:t xml:space="preserve">bsence of </w:t>
      </w:r>
      <w:proofErr w:type="spellStart"/>
      <w:r w:rsidR="00B533CA" w:rsidRPr="00F17958">
        <w:rPr>
          <w:rFonts w:ascii="Times New Roman" w:hAnsi="Times New Roman" w:cs="Times New Roman"/>
          <w:sz w:val="24"/>
          <w:szCs w:val="24"/>
        </w:rPr>
        <w:t>anemia</w:t>
      </w:r>
      <w:proofErr w:type="spellEnd"/>
      <w:r w:rsidR="00B533CA" w:rsidRPr="00F179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33CA" w:rsidRPr="00F17958">
        <w:rPr>
          <w:rFonts w:ascii="Times New Roman" w:hAnsi="Times New Roman" w:cs="Times New Roman"/>
          <w:sz w:val="24"/>
          <w:szCs w:val="24"/>
        </w:rPr>
        <w:t>hypercalcemia</w:t>
      </w:r>
      <w:proofErr w:type="spellEnd"/>
      <w:r w:rsidR="00B533CA" w:rsidRPr="00F17958">
        <w:rPr>
          <w:rFonts w:ascii="Times New Roman" w:hAnsi="Times New Roman" w:cs="Times New Roman"/>
          <w:sz w:val="24"/>
          <w:szCs w:val="24"/>
        </w:rPr>
        <w:t xml:space="preserve"> or renal </w:t>
      </w:r>
      <w:proofErr w:type="gramStart"/>
      <w:r w:rsidR="00B533CA" w:rsidRPr="00F17958">
        <w:rPr>
          <w:rFonts w:ascii="Times New Roman" w:hAnsi="Times New Roman" w:cs="Times New Roman"/>
          <w:sz w:val="24"/>
          <w:szCs w:val="24"/>
        </w:rPr>
        <w:t>involvement</w:t>
      </w:r>
      <w:r w:rsidR="00D7554A">
        <w:rPr>
          <w:rFonts w:ascii="Times New Roman" w:hAnsi="Times New Roman" w:cs="Times New Roman"/>
          <w:sz w:val="24"/>
          <w:szCs w:val="24"/>
        </w:rPr>
        <w:t xml:space="preserve"> </w:t>
      </w:r>
      <w:r w:rsidR="0081168F">
        <w:rPr>
          <w:rFonts w:ascii="Times New Roman" w:hAnsi="Times New Roman" w:cs="Times New Roman"/>
          <w:sz w:val="24"/>
          <w:szCs w:val="24"/>
        </w:rPr>
        <w:t xml:space="preserve"> </w:t>
      </w:r>
      <w:r w:rsidR="008E316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8E3164">
        <w:rPr>
          <w:rFonts w:ascii="Times New Roman" w:hAnsi="Times New Roman" w:cs="Times New Roman"/>
          <w:sz w:val="24"/>
          <w:szCs w:val="24"/>
        </w:rPr>
        <w:t>e) A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bsence </w:t>
      </w:r>
      <w:r w:rsidR="00502577">
        <w:rPr>
          <w:rFonts w:ascii="Times New Roman" w:hAnsi="Times New Roman" w:cs="Times New Roman"/>
          <w:sz w:val="24"/>
          <w:szCs w:val="24"/>
        </w:rPr>
        <w:t xml:space="preserve">of </w:t>
      </w:r>
      <w:r w:rsidR="008C721F">
        <w:rPr>
          <w:rFonts w:ascii="Times New Roman" w:hAnsi="Times New Roman" w:cs="Times New Roman"/>
          <w:sz w:val="24"/>
          <w:szCs w:val="24"/>
        </w:rPr>
        <w:t xml:space="preserve">any </w:t>
      </w:r>
      <w:r w:rsidR="00502577">
        <w:rPr>
          <w:rFonts w:ascii="Times New Roman" w:hAnsi="Times New Roman" w:cs="Times New Roman"/>
          <w:sz w:val="24"/>
          <w:szCs w:val="24"/>
        </w:rPr>
        <w:t>changes</w:t>
      </w:r>
      <w:r w:rsidR="000E34BA">
        <w:rPr>
          <w:rFonts w:ascii="Times New Roman" w:hAnsi="Times New Roman" w:cs="Times New Roman"/>
          <w:sz w:val="24"/>
          <w:szCs w:val="24"/>
        </w:rPr>
        <w:t xml:space="preserve"> in immunoglobulin chemistry</w:t>
      </w:r>
      <w:r w:rsidR="00502577">
        <w:rPr>
          <w:rFonts w:ascii="Times New Roman" w:hAnsi="Times New Roman" w:cs="Times New Roman"/>
          <w:sz w:val="24"/>
          <w:szCs w:val="24"/>
        </w:rPr>
        <w:t xml:space="preserve"> </w:t>
      </w:r>
      <w:r w:rsidR="00B533CA" w:rsidRPr="00F17958">
        <w:rPr>
          <w:rFonts w:ascii="Times New Roman" w:hAnsi="Times New Roman" w:cs="Times New Roman"/>
          <w:sz w:val="24"/>
          <w:szCs w:val="24"/>
        </w:rPr>
        <w:t>or low monoclonal com</w:t>
      </w:r>
      <w:r w:rsidR="00A71C7A" w:rsidRPr="00F17958">
        <w:rPr>
          <w:rFonts w:ascii="Times New Roman" w:hAnsi="Times New Roman" w:cs="Times New Roman"/>
          <w:sz w:val="24"/>
          <w:szCs w:val="24"/>
        </w:rPr>
        <w:t xml:space="preserve">ponent on serum </w:t>
      </w:r>
      <w:r w:rsidR="00A71C7A" w:rsidRPr="00502577">
        <w:rPr>
          <w:rFonts w:ascii="Times New Roman" w:hAnsi="Times New Roman" w:cs="Times New Roman"/>
          <w:sz w:val="24"/>
          <w:szCs w:val="24"/>
        </w:rPr>
        <w:t>electrophoresis</w:t>
      </w:r>
      <w:r w:rsidR="00B90C57">
        <w:rPr>
          <w:rFonts w:ascii="Times New Roman" w:hAnsi="Times New Roman" w:cs="Times New Roman"/>
          <w:sz w:val="24"/>
          <w:szCs w:val="24"/>
        </w:rPr>
        <w:t xml:space="preserve"> </w:t>
      </w:r>
      <w:r w:rsidR="00502577" w:rsidRPr="0050257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502577" w:rsidRPr="00502577">
        <w:rPr>
          <w:rFonts w:ascii="Times New Roman" w:hAnsi="Times New Roman" w:cs="Times New Roman"/>
          <w:sz w:val="24"/>
          <w:szCs w:val="24"/>
        </w:rPr>
        <w:t>IgG</w:t>
      </w:r>
      <w:proofErr w:type="spellEnd"/>
      <w:r w:rsidR="00502577" w:rsidRPr="00502577">
        <w:rPr>
          <w:rFonts w:ascii="Times New Roman" w:hAnsi="Times New Roman" w:cs="Times New Roman"/>
          <w:sz w:val="24"/>
          <w:szCs w:val="24"/>
        </w:rPr>
        <w:t xml:space="preserve"> &lt; 5</w:t>
      </w:r>
      <w:r w:rsidR="00502577" w:rsidRPr="00502577">
        <w:rPr>
          <w:rFonts w:ascii="Times New Roman" w:hAnsi="Cambria Math" w:cs="Times New Roman"/>
          <w:sz w:val="24"/>
          <w:szCs w:val="24"/>
        </w:rPr>
        <w:t> </w:t>
      </w:r>
      <w:r w:rsidR="00502577" w:rsidRPr="00502577">
        <w:rPr>
          <w:rFonts w:ascii="Times New Roman" w:hAnsi="Times New Roman" w:cs="Times New Roman"/>
          <w:sz w:val="24"/>
          <w:szCs w:val="24"/>
        </w:rPr>
        <w:t>g/</w:t>
      </w:r>
      <w:proofErr w:type="spellStart"/>
      <w:r w:rsidR="00502577" w:rsidRPr="00502577">
        <w:rPr>
          <w:rFonts w:ascii="Times New Roman" w:hAnsi="Times New Roman" w:cs="Times New Roman"/>
          <w:sz w:val="24"/>
          <w:szCs w:val="24"/>
        </w:rPr>
        <w:t>dL</w:t>
      </w:r>
      <w:proofErr w:type="spellEnd"/>
      <w:r w:rsidR="00502577" w:rsidRPr="00502577">
        <w:rPr>
          <w:rFonts w:ascii="Times New Roman" w:hAnsi="Times New Roman" w:cs="Times New Roman"/>
          <w:sz w:val="24"/>
          <w:szCs w:val="24"/>
        </w:rPr>
        <w:t xml:space="preserve">, </w:t>
      </w:r>
      <w:r w:rsidR="00B90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2577" w:rsidRPr="00502577">
        <w:rPr>
          <w:rFonts w:ascii="Times New Roman" w:hAnsi="Times New Roman" w:cs="Times New Roman"/>
          <w:sz w:val="24"/>
          <w:szCs w:val="24"/>
        </w:rPr>
        <w:t>IgA</w:t>
      </w:r>
      <w:proofErr w:type="spellEnd"/>
      <w:r w:rsidR="00502577" w:rsidRPr="00502577">
        <w:rPr>
          <w:rFonts w:ascii="Times New Roman" w:hAnsi="Times New Roman" w:cs="Times New Roman"/>
          <w:sz w:val="24"/>
          <w:szCs w:val="24"/>
        </w:rPr>
        <w:t xml:space="preserve"> &lt; 3</w:t>
      </w:r>
      <w:r w:rsidR="00502577" w:rsidRPr="00502577">
        <w:rPr>
          <w:rFonts w:ascii="Times New Roman" w:hAnsi="Cambria Math" w:cs="Times New Roman"/>
          <w:sz w:val="24"/>
          <w:szCs w:val="24"/>
        </w:rPr>
        <w:t> </w:t>
      </w:r>
      <w:r w:rsidR="00502577" w:rsidRPr="00502577">
        <w:rPr>
          <w:rFonts w:ascii="Times New Roman" w:hAnsi="Times New Roman" w:cs="Times New Roman"/>
          <w:sz w:val="24"/>
          <w:szCs w:val="24"/>
        </w:rPr>
        <w:t>g/</w:t>
      </w:r>
      <w:proofErr w:type="spellStart"/>
      <w:r w:rsidR="00502577" w:rsidRPr="00502577">
        <w:rPr>
          <w:rFonts w:ascii="Times New Roman" w:hAnsi="Times New Roman" w:cs="Times New Roman"/>
          <w:sz w:val="24"/>
          <w:szCs w:val="24"/>
        </w:rPr>
        <w:t>dL</w:t>
      </w:r>
      <w:proofErr w:type="spellEnd"/>
      <w:r w:rsidR="00502577" w:rsidRPr="00502577">
        <w:rPr>
          <w:rFonts w:ascii="Times New Roman" w:hAnsi="Times New Roman" w:cs="Times New Roman"/>
          <w:sz w:val="24"/>
          <w:szCs w:val="24"/>
        </w:rPr>
        <w:t xml:space="preserve"> )</w:t>
      </w:r>
      <w:r w:rsidR="00B90C57">
        <w:rPr>
          <w:rFonts w:ascii="Times New Roman" w:hAnsi="Times New Roman" w:cs="Times New Roman"/>
          <w:sz w:val="24"/>
          <w:szCs w:val="24"/>
        </w:rPr>
        <w:t xml:space="preserve"> </w:t>
      </w:r>
      <w:r w:rsidR="00502577">
        <w:rPr>
          <w:rFonts w:ascii="Times New Roman" w:hAnsi="Times New Roman" w:cs="Times New Roman"/>
          <w:sz w:val="24"/>
          <w:szCs w:val="24"/>
        </w:rPr>
        <w:t xml:space="preserve"> </w:t>
      </w:r>
      <w:r w:rsidR="0019162C">
        <w:rPr>
          <w:rFonts w:ascii="Times New Roman" w:hAnsi="Times New Roman" w:cs="Times New Roman"/>
          <w:sz w:val="24"/>
          <w:szCs w:val="24"/>
        </w:rPr>
        <w:t xml:space="preserve">. </w:t>
      </w:r>
      <w:r w:rsidR="001B4C34" w:rsidRPr="00F17958">
        <w:rPr>
          <w:rFonts w:ascii="Times New Roman" w:hAnsi="Times New Roman" w:cs="Times New Roman"/>
          <w:sz w:val="24"/>
          <w:szCs w:val="24"/>
        </w:rPr>
        <w:t xml:space="preserve">The present report describes the case of a 31 year male </w:t>
      </w:r>
      <w:r w:rsidR="0030350C" w:rsidRPr="00F17958">
        <w:rPr>
          <w:rFonts w:ascii="Times New Roman" w:hAnsi="Times New Roman" w:cs="Times New Roman"/>
          <w:sz w:val="24"/>
          <w:szCs w:val="24"/>
        </w:rPr>
        <w:t xml:space="preserve">patient </w:t>
      </w:r>
      <w:r w:rsidR="001B4C34" w:rsidRPr="00F17958">
        <w:rPr>
          <w:rFonts w:ascii="Times New Roman" w:hAnsi="Times New Roman" w:cs="Times New Roman"/>
          <w:sz w:val="24"/>
          <w:szCs w:val="24"/>
        </w:rPr>
        <w:t xml:space="preserve">who was treated with radiotherapy. </w:t>
      </w:r>
    </w:p>
    <w:p w:rsidR="003B3B2B" w:rsidRPr="00F17958" w:rsidRDefault="003B3B2B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38B6" w:rsidRPr="00F17958" w:rsidRDefault="00B533CA" w:rsidP="003A29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958">
        <w:rPr>
          <w:rFonts w:ascii="Times New Roman" w:hAnsi="Times New Roman" w:cs="Times New Roman"/>
          <w:b/>
          <w:sz w:val="24"/>
          <w:szCs w:val="24"/>
        </w:rPr>
        <w:t>CASE REPORT</w:t>
      </w:r>
    </w:p>
    <w:p w:rsidR="00DD20DC" w:rsidRPr="00F17958" w:rsidRDefault="00FD722F" w:rsidP="003A29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1DFA">
        <w:rPr>
          <w:rFonts w:ascii="Times New Roman" w:hAnsi="Times New Roman" w:cs="Times New Roman"/>
          <w:sz w:val="24"/>
          <w:szCs w:val="24"/>
        </w:rPr>
        <w:t xml:space="preserve">A </w:t>
      </w:r>
      <w:r w:rsidR="00B533CA" w:rsidRPr="006A1DFA">
        <w:rPr>
          <w:rFonts w:ascii="Times New Roman" w:hAnsi="Times New Roman" w:cs="Times New Roman"/>
          <w:sz w:val="24"/>
          <w:szCs w:val="24"/>
        </w:rPr>
        <w:t>31 years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 old male patient presented with </w:t>
      </w:r>
      <w:r w:rsidRPr="00F17958">
        <w:rPr>
          <w:rFonts w:ascii="Times New Roman" w:hAnsi="Times New Roman" w:cs="Times New Roman"/>
          <w:sz w:val="24"/>
          <w:szCs w:val="24"/>
        </w:rPr>
        <w:t xml:space="preserve">a </w:t>
      </w:r>
      <w:r w:rsidR="00B533CA" w:rsidRPr="00F17958">
        <w:rPr>
          <w:rFonts w:ascii="Times New Roman" w:hAnsi="Times New Roman" w:cs="Times New Roman"/>
          <w:sz w:val="24"/>
          <w:szCs w:val="24"/>
        </w:rPr>
        <w:t>swell</w:t>
      </w:r>
      <w:r w:rsidRPr="00F17958">
        <w:rPr>
          <w:rFonts w:ascii="Times New Roman" w:hAnsi="Times New Roman" w:cs="Times New Roman"/>
          <w:sz w:val="24"/>
          <w:szCs w:val="24"/>
        </w:rPr>
        <w:t>ing in the jaw</w:t>
      </w:r>
      <w:r w:rsidR="006526E4">
        <w:rPr>
          <w:rFonts w:ascii="Times New Roman" w:hAnsi="Times New Roman" w:cs="Times New Roman"/>
          <w:sz w:val="24"/>
          <w:szCs w:val="24"/>
        </w:rPr>
        <w:t xml:space="preserve"> </w:t>
      </w:r>
      <w:r w:rsidR="006526E4" w:rsidRPr="00546356">
        <w:rPr>
          <w:rFonts w:ascii="Times New Roman" w:hAnsi="Times New Roman" w:cs="Times New Roman"/>
          <w:b/>
          <w:sz w:val="24"/>
          <w:szCs w:val="24"/>
        </w:rPr>
        <w:t>[Figure 1]</w:t>
      </w:r>
      <w:r w:rsidRPr="0054635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17958">
        <w:rPr>
          <w:rFonts w:ascii="Times New Roman" w:hAnsi="Times New Roman" w:cs="Times New Roman"/>
          <w:sz w:val="24"/>
          <w:szCs w:val="24"/>
        </w:rPr>
        <w:t xml:space="preserve">On inquiry, he revealed </w:t>
      </w:r>
      <w:r w:rsidR="006F042E">
        <w:rPr>
          <w:rFonts w:ascii="Times New Roman" w:hAnsi="Times New Roman" w:cs="Times New Roman"/>
          <w:sz w:val="24"/>
          <w:szCs w:val="24"/>
        </w:rPr>
        <w:t xml:space="preserve">that he first noticed changes 7 </w:t>
      </w:r>
      <w:r w:rsidR="00B533CA" w:rsidRPr="00F17958">
        <w:rPr>
          <w:rFonts w:ascii="Times New Roman" w:hAnsi="Times New Roman" w:cs="Times New Roman"/>
          <w:sz w:val="24"/>
          <w:szCs w:val="24"/>
        </w:rPr>
        <w:t>years</w:t>
      </w:r>
      <w:r w:rsidRPr="00F17958">
        <w:rPr>
          <w:rFonts w:ascii="Times New Roman" w:hAnsi="Times New Roman" w:cs="Times New Roman"/>
          <w:sz w:val="24"/>
          <w:szCs w:val="24"/>
        </w:rPr>
        <w:t xml:space="preserve"> back and he reported a gradual </w:t>
      </w:r>
      <w:r w:rsidR="00B533CA" w:rsidRPr="00F17958">
        <w:rPr>
          <w:rFonts w:ascii="Times New Roman" w:hAnsi="Times New Roman" w:cs="Times New Roman"/>
          <w:sz w:val="24"/>
          <w:szCs w:val="24"/>
        </w:rPr>
        <w:t>increas</w:t>
      </w:r>
      <w:r w:rsidRPr="00F17958">
        <w:rPr>
          <w:rFonts w:ascii="Times New Roman" w:hAnsi="Times New Roman" w:cs="Times New Roman"/>
          <w:sz w:val="24"/>
          <w:szCs w:val="24"/>
        </w:rPr>
        <w:t>e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 in</w:t>
      </w:r>
      <w:r w:rsidRPr="00F17958">
        <w:rPr>
          <w:rFonts w:ascii="Times New Roman" w:hAnsi="Times New Roman" w:cs="Times New Roman"/>
          <w:sz w:val="24"/>
          <w:szCs w:val="24"/>
        </w:rPr>
        <w:t xml:space="preserve"> jaw size.</w:t>
      </w:r>
      <w:r w:rsidR="00535483" w:rsidRPr="00F17958">
        <w:rPr>
          <w:rFonts w:ascii="Times New Roman" w:hAnsi="Times New Roman" w:cs="Times New Roman"/>
          <w:sz w:val="24"/>
          <w:szCs w:val="24"/>
        </w:rPr>
        <w:t xml:space="preserve"> For this complaint, the patient underwent radiotherapy in </w:t>
      </w:r>
      <w:r w:rsidR="00B533CA" w:rsidRPr="00F17958">
        <w:rPr>
          <w:rFonts w:ascii="Times New Roman" w:hAnsi="Times New Roman" w:cs="Times New Roman"/>
          <w:sz w:val="24"/>
          <w:szCs w:val="24"/>
        </w:rPr>
        <w:t>2006.</w:t>
      </w:r>
      <w:r w:rsidR="00535483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DA611A" w:rsidRPr="00F17958">
        <w:rPr>
          <w:rFonts w:ascii="Times New Roman" w:hAnsi="Times New Roman" w:cs="Times New Roman"/>
          <w:sz w:val="24"/>
          <w:szCs w:val="24"/>
        </w:rPr>
        <w:t>His r</w:t>
      </w:r>
      <w:r w:rsidR="00535483" w:rsidRPr="00F17958">
        <w:rPr>
          <w:rFonts w:ascii="Times New Roman" w:hAnsi="Times New Roman" w:cs="Times New Roman"/>
          <w:sz w:val="24"/>
          <w:szCs w:val="24"/>
        </w:rPr>
        <w:t>eports reveal</w:t>
      </w:r>
      <w:r w:rsidR="00A01309" w:rsidRPr="00F17958">
        <w:rPr>
          <w:rFonts w:ascii="Times New Roman" w:hAnsi="Times New Roman" w:cs="Times New Roman"/>
          <w:sz w:val="24"/>
          <w:szCs w:val="24"/>
        </w:rPr>
        <w:t xml:space="preserve">ed that previous </w:t>
      </w:r>
      <w:r w:rsidR="00535483" w:rsidRPr="00F17958">
        <w:rPr>
          <w:rFonts w:ascii="Times New Roman" w:hAnsi="Times New Roman" w:cs="Times New Roman"/>
          <w:sz w:val="24"/>
          <w:szCs w:val="24"/>
        </w:rPr>
        <w:t xml:space="preserve">radiotherapy was incomplete. </w:t>
      </w:r>
      <w:r w:rsidR="00DD20DC" w:rsidRPr="00F17958">
        <w:rPr>
          <w:rFonts w:ascii="Times New Roman" w:hAnsi="Times New Roman" w:cs="Times New Roman"/>
          <w:sz w:val="24"/>
          <w:szCs w:val="24"/>
        </w:rPr>
        <w:t xml:space="preserve">Previous investigations suggested solitary </w:t>
      </w:r>
      <w:proofErr w:type="spellStart"/>
      <w:r w:rsidR="00DD20DC" w:rsidRPr="00F17958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="00DD20DC" w:rsidRPr="00F17958">
        <w:rPr>
          <w:rFonts w:ascii="Times New Roman" w:hAnsi="Times New Roman" w:cs="Times New Roman"/>
          <w:sz w:val="24"/>
          <w:szCs w:val="24"/>
        </w:rPr>
        <w:t xml:space="preserve"> of left side of mandible. </w:t>
      </w:r>
    </w:p>
    <w:p w:rsidR="00913642" w:rsidRDefault="00445C22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958">
        <w:rPr>
          <w:rFonts w:ascii="Times New Roman" w:hAnsi="Times New Roman" w:cs="Times New Roman"/>
          <w:sz w:val="24"/>
          <w:szCs w:val="24"/>
        </w:rPr>
        <w:t xml:space="preserve">Following were 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the investigations done in </w:t>
      </w:r>
      <w:r w:rsidR="00B533CA" w:rsidRPr="0002513E">
        <w:rPr>
          <w:rFonts w:ascii="Times New Roman" w:hAnsi="Times New Roman" w:cs="Times New Roman"/>
          <w:b/>
          <w:sz w:val="24"/>
          <w:szCs w:val="24"/>
        </w:rPr>
        <w:t>2006</w:t>
      </w:r>
      <w:r w:rsidR="00B228C3">
        <w:rPr>
          <w:rFonts w:ascii="Times New Roman" w:hAnsi="Times New Roman" w:cs="Times New Roman"/>
          <w:sz w:val="24"/>
          <w:szCs w:val="24"/>
        </w:rPr>
        <w:t xml:space="preserve">: </w:t>
      </w:r>
      <w:r w:rsidR="008C4A95" w:rsidRPr="00F179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3642" w:rsidRDefault="008C4A95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958">
        <w:rPr>
          <w:rFonts w:ascii="Times New Roman" w:hAnsi="Times New Roman" w:cs="Times New Roman"/>
          <w:sz w:val="24"/>
          <w:szCs w:val="24"/>
        </w:rPr>
        <w:t>(a) Bone scan findings consiste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nt with highly vascular </w:t>
      </w:r>
      <w:proofErr w:type="spellStart"/>
      <w:r w:rsidR="00B533CA" w:rsidRPr="00F17958">
        <w:rPr>
          <w:rFonts w:ascii="Times New Roman" w:hAnsi="Times New Roman" w:cs="Times New Roman"/>
          <w:sz w:val="24"/>
          <w:szCs w:val="24"/>
        </w:rPr>
        <w:t>expansile</w:t>
      </w:r>
      <w:proofErr w:type="spellEnd"/>
      <w:r w:rsidR="00B533CA" w:rsidRPr="00F17958">
        <w:rPr>
          <w:rFonts w:ascii="Times New Roman" w:hAnsi="Times New Roman" w:cs="Times New Roman"/>
          <w:sz w:val="24"/>
          <w:szCs w:val="24"/>
        </w:rPr>
        <w:t xml:space="preserve"> predominantly </w:t>
      </w:r>
      <w:proofErr w:type="spellStart"/>
      <w:r w:rsidR="00B533CA" w:rsidRPr="00F17958">
        <w:rPr>
          <w:rFonts w:ascii="Times New Roman" w:hAnsi="Times New Roman" w:cs="Times New Roman"/>
          <w:sz w:val="24"/>
          <w:szCs w:val="24"/>
        </w:rPr>
        <w:t>lytic</w:t>
      </w:r>
      <w:proofErr w:type="spellEnd"/>
      <w:r w:rsidR="00B533CA" w:rsidRPr="00F17958">
        <w:rPr>
          <w:rFonts w:ascii="Times New Roman" w:hAnsi="Times New Roman" w:cs="Times New Roman"/>
          <w:sz w:val="24"/>
          <w:szCs w:val="24"/>
        </w:rPr>
        <w:t xml:space="preserve"> lesion involving right mandible</w:t>
      </w:r>
      <w:r w:rsidR="00F43696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6526E4">
        <w:rPr>
          <w:rFonts w:ascii="Times New Roman" w:hAnsi="Times New Roman" w:cs="Times New Roman"/>
          <w:sz w:val="24"/>
          <w:szCs w:val="24"/>
        </w:rPr>
        <w:t xml:space="preserve">(ascending </w:t>
      </w:r>
      <w:proofErr w:type="spellStart"/>
      <w:r w:rsidR="006526E4">
        <w:rPr>
          <w:rFonts w:ascii="Times New Roman" w:hAnsi="Times New Roman" w:cs="Times New Roman"/>
          <w:sz w:val="24"/>
          <w:szCs w:val="24"/>
        </w:rPr>
        <w:t>ramus</w:t>
      </w:r>
      <w:proofErr w:type="spellEnd"/>
      <w:r w:rsidR="006526E4">
        <w:rPr>
          <w:rFonts w:ascii="Times New Roman" w:hAnsi="Times New Roman" w:cs="Times New Roman"/>
          <w:sz w:val="24"/>
          <w:szCs w:val="24"/>
        </w:rPr>
        <w:t xml:space="preserve">) correlating 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with radiological findings of </w:t>
      </w:r>
      <w:proofErr w:type="spellStart"/>
      <w:r w:rsidR="00B533CA" w:rsidRPr="00F17958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="00B533CA" w:rsidRPr="00F17958">
        <w:rPr>
          <w:rFonts w:ascii="Times New Roman" w:hAnsi="Times New Roman" w:cs="Times New Roman"/>
          <w:sz w:val="24"/>
          <w:szCs w:val="24"/>
        </w:rPr>
        <w:t>, no other ske</w:t>
      </w:r>
      <w:r w:rsidR="006526E4">
        <w:rPr>
          <w:rFonts w:ascii="Times New Roman" w:hAnsi="Times New Roman" w:cs="Times New Roman"/>
          <w:sz w:val="24"/>
          <w:szCs w:val="24"/>
        </w:rPr>
        <w:t xml:space="preserve">letal lesions were seen </w:t>
      </w:r>
      <w:r w:rsidR="006526E4" w:rsidRPr="00546356">
        <w:rPr>
          <w:rFonts w:ascii="Times New Roman" w:hAnsi="Times New Roman" w:cs="Times New Roman"/>
          <w:b/>
          <w:sz w:val="24"/>
          <w:szCs w:val="24"/>
        </w:rPr>
        <w:t>[Figure 2</w:t>
      </w:r>
      <w:r w:rsidR="00A940DD" w:rsidRPr="00546356">
        <w:rPr>
          <w:rFonts w:ascii="Times New Roman" w:hAnsi="Times New Roman" w:cs="Times New Roman"/>
          <w:b/>
          <w:sz w:val="24"/>
          <w:szCs w:val="24"/>
        </w:rPr>
        <w:t>].</w:t>
      </w:r>
      <w:r w:rsidR="00A940DD">
        <w:rPr>
          <w:rFonts w:ascii="Times New Roman" w:hAnsi="Times New Roman" w:cs="Times New Roman"/>
          <w:sz w:val="24"/>
          <w:szCs w:val="24"/>
        </w:rPr>
        <w:t xml:space="preserve"> </w:t>
      </w:r>
      <w:r w:rsidR="00F43696" w:rsidRPr="00F17958">
        <w:rPr>
          <w:rFonts w:ascii="Times New Roman" w:hAnsi="Times New Roman" w:cs="Times New Roman"/>
          <w:sz w:val="24"/>
          <w:szCs w:val="24"/>
        </w:rPr>
        <w:t xml:space="preserve">  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3642" w:rsidRDefault="00B533CA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958">
        <w:rPr>
          <w:rFonts w:ascii="Times New Roman" w:hAnsi="Times New Roman" w:cs="Times New Roman"/>
          <w:sz w:val="24"/>
          <w:szCs w:val="24"/>
        </w:rPr>
        <w:t>(b) Histology suggested dense plasma cells with round to oval nucleus and vesicular nuclear chromatin pattern with</w:t>
      </w:r>
      <w:r w:rsidR="00A94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40DD">
        <w:rPr>
          <w:rFonts w:ascii="Times New Roman" w:hAnsi="Times New Roman" w:cs="Times New Roman"/>
          <w:sz w:val="24"/>
          <w:szCs w:val="24"/>
        </w:rPr>
        <w:t>perinuclear</w:t>
      </w:r>
      <w:proofErr w:type="spellEnd"/>
      <w:r w:rsidR="00A940DD">
        <w:rPr>
          <w:rFonts w:ascii="Times New Roman" w:hAnsi="Times New Roman" w:cs="Times New Roman"/>
          <w:sz w:val="24"/>
          <w:szCs w:val="24"/>
        </w:rPr>
        <w:t xml:space="preserve"> halo.</w:t>
      </w:r>
    </w:p>
    <w:p w:rsidR="00913642" w:rsidRDefault="00B533CA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958">
        <w:rPr>
          <w:rFonts w:ascii="Times New Roman" w:hAnsi="Times New Roman" w:cs="Times New Roman"/>
          <w:sz w:val="24"/>
          <w:szCs w:val="24"/>
        </w:rPr>
        <w:t xml:space="preserve">(c) Immune </w:t>
      </w:r>
      <w:proofErr w:type="spellStart"/>
      <w:r w:rsidRPr="00F17958">
        <w:rPr>
          <w:rFonts w:ascii="Times New Roman" w:hAnsi="Times New Roman" w:cs="Times New Roman"/>
          <w:sz w:val="24"/>
          <w:szCs w:val="24"/>
        </w:rPr>
        <w:t>histochemical</w:t>
      </w:r>
      <w:proofErr w:type="spellEnd"/>
      <w:r w:rsidRPr="00F17958">
        <w:rPr>
          <w:rFonts w:ascii="Times New Roman" w:hAnsi="Times New Roman" w:cs="Times New Roman"/>
          <w:sz w:val="24"/>
          <w:szCs w:val="24"/>
        </w:rPr>
        <w:t xml:space="preserve"> profile noted lambda light chain </w:t>
      </w:r>
      <w:r w:rsidR="00A940DD">
        <w:rPr>
          <w:rFonts w:ascii="Times New Roman" w:hAnsi="Times New Roman" w:cs="Times New Roman"/>
          <w:sz w:val="24"/>
          <w:szCs w:val="24"/>
        </w:rPr>
        <w:t>restriction with negative kappa.</w:t>
      </w:r>
      <w:r w:rsidRPr="00F179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33CA" w:rsidRPr="00F17958" w:rsidRDefault="00B533CA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958">
        <w:rPr>
          <w:rFonts w:ascii="Times New Roman" w:hAnsi="Times New Roman" w:cs="Times New Roman"/>
          <w:sz w:val="24"/>
          <w:szCs w:val="24"/>
        </w:rPr>
        <w:t>(d) Agar gel protein electr</w:t>
      </w:r>
      <w:r w:rsidR="00F43696" w:rsidRPr="00F17958">
        <w:rPr>
          <w:rFonts w:ascii="Times New Roman" w:hAnsi="Times New Roman" w:cs="Times New Roman"/>
          <w:sz w:val="24"/>
          <w:szCs w:val="24"/>
        </w:rPr>
        <w:t>o</w:t>
      </w:r>
      <w:r w:rsidR="00913642">
        <w:rPr>
          <w:rFonts w:ascii="Times New Roman" w:hAnsi="Times New Roman" w:cs="Times New Roman"/>
          <w:sz w:val="24"/>
          <w:szCs w:val="24"/>
        </w:rPr>
        <w:t>phoresis showed normal pattern;</w:t>
      </w:r>
      <w:r w:rsidRPr="00F17958">
        <w:rPr>
          <w:rFonts w:ascii="Times New Roman" w:hAnsi="Times New Roman" w:cs="Times New Roman"/>
          <w:sz w:val="24"/>
          <w:szCs w:val="24"/>
        </w:rPr>
        <w:t xml:space="preserve"> monoclonal peak was absent. </w:t>
      </w:r>
    </w:p>
    <w:p w:rsidR="00B533CA" w:rsidRPr="00F17958" w:rsidRDefault="00FB71B2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958">
        <w:rPr>
          <w:rFonts w:ascii="Times New Roman" w:hAnsi="Times New Roman" w:cs="Times New Roman"/>
          <w:sz w:val="24"/>
          <w:szCs w:val="24"/>
        </w:rPr>
        <w:t>Since the patient already had these reports, we have only advised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F31925" w:rsidRPr="00F17958">
        <w:rPr>
          <w:rFonts w:ascii="Times New Roman" w:hAnsi="Times New Roman" w:cs="Times New Roman"/>
          <w:sz w:val="24"/>
          <w:szCs w:val="24"/>
        </w:rPr>
        <w:t xml:space="preserve">for </w:t>
      </w:r>
      <w:r w:rsidR="00B533CA" w:rsidRPr="00F17958">
        <w:rPr>
          <w:rFonts w:ascii="Times New Roman" w:hAnsi="Times New Roman" w:cs="Times New Roman"/>
          <w:sz w:val="24"/>
          <w:szCs w:val="24"/>
        </w:rPr>
        <w:t>haematological</w:t>
      </w:r>
      <w:r w:rsidRPr="00F17958">
        <w:rPr>
          <w:rFonts w:ascii="Times New Roman" w:hAnsi="Times New Roman" w:cs="Times New Roman"/>
          <w:sz w:val="24"/>
          <w:szCs w:val="24"/>
        </w:rPr>
        <w:t xml:space="preserve"> investigations, </w:t>
      </w:r>
      <w:r w:rsidR="00B533CA" w:rsidRPr="00F17958">
        <w:rPr>
          <w:rFonts w:ascii="Times New Roman" w:hAnsi="Times New Roman" w:cs="Times New Roman"/>
          <w:sz w:val="24"/>
          <w:szCs w:val="24"/>
        </w:rPr>
        <w:t>biochemical inv</w:t>
      </w:r>
      <w:r w:rsidRPr="00F17958">
        <w:rPr>
          <w:rFonts w:ascii="Times New Roman" w:hAnsi="Times New Roman" w:cs="Times New Roman"/>
          <w:sz w:val="24"/>
          <w:szCs w:val="24"/>
        </w:rPr>
        <w:t>estigation</w:t>
      </w:r>
      <w:r w:rsidR="00F31925" w:rsidRPr="00F17958">
        <w:rPr>
          <w:rFonts w:ascii="Times New Roman" w:hAnsi="Times New Roman" w:cs="Times New Roman"/>
          <w:sz w:val="24"/>
          <w:szCs w:val="24"/>
        </w:rPr>
        <w:t>s</w:t>
      </w:r>
      <w:r w:rsidRPr="00F17958">
        <w:rPr>
          <w:rFonts w:ascii="Times New Roman" w:hAnsi="Times New Roman" w:cs="Times New Roman"/>
          <w:sz w:val="24"/>
          <w:szCs w:val="24"/>
        </w:rPr>
        <w:t xml:space="preserve">, FNAC of </w:t>
      </w:r>
      <w:r w:rsidR="00B533CA" w:rsidRPr="00F17958">
        <w:rPr>
          <w:rFonts w:ascii="Times New Roman" w:hAnsi="Times New Roman" w:cs="Times New Roman"/>
          <w:sz w:val="24"/>
          <w:szCs w:val="24"/>
        </w:rPr>
        <w:t>residual lesion and C</w:t>
      </w:r>
      <w:r w:rsidR="00AF1734" w:rsidRPr="00F17958">
        <w:rPr>
          <w:rFonts w:ascii="Times New Roman" w:hAnsi="Times New Roman" w:cs="Times New Roman"/>
          <w:sz w:val="24"/>
          <w:szCs w:val="24"/>
        </w:rPr>
        <w:t xml:space="preserve">ontrast </w:t>
      </w:r>
      <w:r w:rsidR="00B533CA" w:rsidRPr="00F17958">
        <w:rPr>
          <w:rFonts w:ascii="Times New Roman" w:hAnsi="Times New Roman" w:cs="Times New Roman"/>
          <w:sz w:val="24"/>
          <w:szCs w:val="24"/>
        </w:rPr>
        <w:t>E</w:t>
      </w:r>
      <w:r w:rsidR="00AF1734" w:rsidRPr="00F17958">
        <w:rPr>
          <w:rFonts w:ascii="Times New Roman" w:hAnsi="Times New Roman" w:cs="Times New Roman"/>
          <w:sz w:val="24"/>
          <w:szCs w:val="24"/>
        </w:rPr>
        <w:t xml:space="preserve">nhanced </w:t>
      </w:r>
      <w:r w:rsidR="00B533CA" w:rsidRPr="00F17958">
        <w:rPr>
          <w:rFonts w:ascii="Times New Roman" w:hAnsi="Times New Roman" w:cs="Times New Roman"/>
          <w:sz w:val="24"/>
          <w:szCs w:val="24"/>
        </w:rPr>
        <w:t>CT of mandible</w:t>
      </w:r>
      <w:r w:rsidR="000F380F">
        <w:rPr>
          <w:rFonts w:ascii="Times New Roman" w:hAnsi="Times New Roman" w:cs="Times New Roman"/>
          <w:sz w:val="24"/>
          <w:szCs w:val="24"/>
        </w:rPr>
        <w:t xml:space="preserve"> </w:t>
      </w:r>
      <w:r w:rsidR="000F380F" w:rsidRPr="00546356">
        <w:rPr>
          <w:rFonts w:ascii="Times New Roman" w:hAnsi="Times New Roman" w:cs="Times New Roman"/>
          <w:b/>
          <w:sz w:val="24"/>
          <w:szCs w:val="24"/>
        </w:rPr>
        <w:t>[Figure 3].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 FNAC sugge</w:t>
      </w:r>
      <w:r w:rsidR="00F31925" w:rsidRPr="00F17958">
        <w:rPr>
          <w:rFonts w:ascii="Times New Roman" w:hAnsi="Times New Roman" w:cs="Times New Roman"/>
          <w:sz w:val="24"/>
          <w:szCs w:val="24"/>
        </w:rPr>
        <w:t xml:space="preserve">sted plasma cell neoplasm and </w:t>
      </w:r>
      <w:proofErr w:type="spellStart"/>
      <w:r w:rsidR="00F31925" w:rsidRPr="00F17958">
        <w:rPr>
          <w:rFonts w:ascii="Times New Roman" w:hAnsi="Times New Roman" w:cs="Times New Roman"/>
          <w:sz w:val="24"/>
          <w:szCs w:val="24"/>
        </w:rPr>
        <w:t>hema</w:t>
      </w:r>
      <w:r w:rsidR="00B533CA" w:rsidRPr="00F17958">
        <w:rPr>
          <w:rFonts w:ascii="Times New Roman" w:hAnsi="Times New Roman" w:cs="Times New Roman"/>
          <w:sz w:val="24"/>
          <w:szCs w:val="24"/>
        </w:rPr>
        <w:t>tological</w:t>
      </w:r>
      <w:proofErr w:type="spellEnd"/>
      <w:r w:rsidR="00B533CA" w:rsidRPr="00F17958">
        <w:rPr>
          <w:rFonts w:ascii="Times New Roman" w:hAnsi="Times New Roman" w:cs="Times New Roman"/>
          <w:sz w:val="24"/>
          <w:szCs w:val="24"/>
        </w:rPr>
        <w:t xml:space="preserve"> and biochemical investigations were within normal range. CECT suggested ill defined</w:t>
      </w:r>
      <w:r w:rsidR="006A373A" w:rsidRPr="00F179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373A" w:rsidRPr="00F17958">
        <w:rPr>
          <w:rFonts w:ascii="Times New Roman" w:hAnsi="Times New Roman" w:cs="Times New Roman"/>
          <w:sz w:val="24"/>
          <w:szCs w:val="24"/>
        </w:rPr>
        <w:t>expansile</w:t>
      </w:r>
      <w:proofErr w:type="spellEnd"/>
      <w:r w:rsidR="006A373A" w:rsidRPr="00F179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373A" w:rsidRPr="00F17958">
        <w:rPr>
          <w:rFonts w:ascii="Times New Roman" w:hAnsi="Times New Roman" w:cs="Times New Roman"/>
          <w:sz w:val="24"/>
          <w:szCs w:val="24"/>
        </w:rPr>
        <w:t>osteo</w:t>
      </w:r>
      <w:r w:rsidR="00B533CA" w:rsidRPr="00F17958">
        <w:rPr>
          <w:rFonts w:ascii="Times New Roman" w:hAnsi="Times New Roman" w:cs="Times New Roman"/>
          <w:sz w:val="24"/>
          <w:szCs w:val="24"/>
        </w:rPr>
        <w:t>lytic</w:t>
      </w:r>
      <w:proofErr w:type="spellEnd"/>
      <w:r w:rsidR="00B533CA" w:rsidRPr="00F17958">
        <w:rPr>
          <w:rFonts w:ascii="Times New Roman" w:hAnsi="Times New Roman" w:cs="Times New Roman"/>
          <w:sz w:val="24"/>
          <w:szCs w:val="24"/>
        </w:rPr>
        <w:t xml:space="preserve"> and sclerotic lesion </w:t>
      </w:r>
      <w:proofErr w:type="spellStart"/>
      <w:r w:rsidR="00B533CA" w:rsidRPr="00F17958">
        <w:rPr>
          <w:rFonts w:ascii="Times New Roman" w:hAnsi="Times New Roman" w:cs="Times New Roman"/>
          <w:sz w:val="24"/>
          <w:szCs w:val="24"/>
        </w:rPr>
        <w:t>epicentered</w:t>
      </w:r>
      <w:proofErr w:type="spellEnd"/>
      <w:r w:rsidR="00B533CA" w:rsidRPr="00F17958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="00B533CA" w:rsidRPr="00F17958">
        <w:rPr>
          <w:rFonts w:ascii="Times New Roman" w:hAnsi="Times New Roman" w:cs="Times New Roman"/>
          <w:sz w:val="24"/>
          <w:szCs w:val="24"/>
        </w:rPr>
        <w:t>mandibular</w:t>
      </w:r>
      <w:proofErr w:type="spellEnd"/>
      <w:r w:rsidR="00B533CA" w:rsidRPr="00F17958">
        <w:rPr>
          <w:rFonts w:ascii="Times New Roman" w:hAnsi="Times New Roman" w:cs="Times New Roman"/>
          <w:sz w:val="24"/>
          <w:szCs w:val="24"/>
        </w:rPr>
        <w:t xml:space="preserve"> angle with complete destruction </w:t>
      </w:r>
      <w:r w:rsidR="00B533CA" w:rsidRPr="00F17958">
        <w:rPr>
          <w:rFonts w:ascii="Times New Roman" w:hAnsi="Times New Roman" w:cs="Times New Roman"/>
          <w:sz w:val="24"/>
          <w:szCs w:val="24"/>
        </w:rPr>
        <w:lastRenderedPageBreak/>
        <w:t xml:space="preserve">of ascending </w:t>
      </w:r>
      <w:proofErr w:type="spellStart"/>
      <w:r w:rsidR="00B533CA" w:rsidRPr="00F17958">
        <w:rPr>
          <w:rFonts w:ascii="Times New Roman" w:hAnsi="Times New Roman" w:cs="Times New Roman"/>
          <w:sz w:val="24"/>
          <w:szCs w:val="24"/>
        </w:rPr>
        <w:t>ramus</w:t>
      </w:r>
      <w:proofErr w:type="spellEnd"/>
      <w:r w:rsidR="00B533CA" w:rsidRPr="00F17958">
        <w:rPr>
          <w:rFonts w:ascii="Times New Roman" w:hAnsi="Times New Roman" w:cs="Times New Roman"/>
          <w:sz w:val="24"/>
          <w:szCs w:val="24"/>
        </w:rPr>
        <w:t xml:space="preserve"> and partial destruction of bod</w:t>
      </w:r>
      <w:r w:rsidR="006A373A" w:rsidRPr="00F17958">
        <w:rPr>
          <w:rFonts w:ascii="Times New Roman" w:hAnsi="Times New Roman" w:cs="Times New Roman"/>
          <w:sz w:val="24"/>
          <w:szCs w:val="24"/>
        </w:rPr>
        <w:t>y of the right side of mandible. The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 surrounding soft tissues </w:t>
      </w:r>
      <w:r w:rsidR="006A373A" w:rsidRPr="00F17958">
        <w:rPr>
          <w:rFonts w:ascii="Times New Roman" w:hAnsi="Times New Roman" w:cs="Times New Roman"/>
          <w:sz w:val="24"/>
          <w:szCs w:val="24"/>
        </w:rPr>
        <w:t xml:space="preserve">were displaced by the bony mass and there </w:t>
      </w:r>
      <w:r w:rsidR="00260EDB" w:rsidRPr="00F17958">
        <w:rPr>
          <w:rFonts w:ascii="Times New Roman" w:hAnsi="Times New Roman" w:cs="Times New Roman"/>
          <w:sz w:val="24"/>
          <w:szCs w:val="24"/>
        </w:rPr>
        <w:t>was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 no evidence of abnormal enhan</w:t>
      </w:r>
      <w:r w:rsidR="006A373A" w:rsidRPr="00F17958">
        <w:rPr>
          <w:rFonts w:ascii="Times New Roman" w:hAnsi="Times New Roman" w:cs="Times New Roman"/>
          <w:sz w:val="24"/>
          <w:szCs w:val="24"/>
        </w:rPr>
        <w:t>cement of soft tissue component. The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 mass was approximat</w:t>
      </w:r>
      <w:r w:rsidR="006A373A" w:rsidRPr="00F17958">
        <w:rPr>
          <w:rFonts w:ascii="Times New Roman" w:hAnsi="Times New Roman" w:cs="Times New Roman"/>
          <w:sz w:val="24"/>
          <w:szCs w:val="24"/>
        </w:rPr>
        <w:t>ely 7.1 X 4.6 X 7.2 centimetres</w:t>
      </w:r>
      <w:r w:rsidR="00892291" w:rsidRPr="00F17958">
        <w:rPr>
          <w:rFonts w:ascii="Times New Roman" w:hAnsi="Times New Roman" w:cs="Times New Roman"/>
          <w:sz w:val="24"/>
          <w:szCs w:val="24"/>
        </w:rPr>
        <w:t xml:space="preserve"> in size</w:t>
      </w:r>
      <w:r w:rsidR="00476155">
        <w:rPr>
          <w:rFonts w:ascii="Times New Roman" w:hAnsi="Times New Roman" w:cs="Times New Roman"/>
          <w:sz w:val="24"/>
          <w:szCs w:val="24"/>
        </w:rPr>
        <w:t xml:space="preserve"> </w:t>
      </w:r>
      <w:r w:rsidR="00476155" w:rsidRPr="00476155">
        <w:rPr>
          <w:rFonts w:ascii="Times New Roman" w:hAnsi="Times New Roman" w:cs="Times New Roman"/>
          <w:b/>
          <w:sz w:val="24"/>
          <w:szCs w:val="24"/>
        </w:rPr>
        <w:t>[Figure 3]</w:t>
      </w:r>
      <w:r w:rsidR="006A373A" w:rsidRPr="00476155">
        <w:rPr>
          <w:rFonts w:ascii="Times New Roman" w:hAnsi="Times New Roman" w:cs="Times New Roman"/>
          <w:b/>
          <w:sz w:val="24"/>
          <w:szCs w:val="24"/>
        </w:rPr>
        <w:t>.</w:t>
      </w:r>
      <w:r w:rsidR="00892291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6A373A" w:rsidRPr="00F17958">
        <w:rPr>
          <w:rFonts w:ascii="Times New Roman" w:hAnsi="Times New Roman" w:cs="Times New Roman"/>
          <w:sz w:val="24"/>
          <w:szCs w:val="24"/>
        </w:rPr>
        <w:t xml:space="preserve"> A</w:t>
      </w:r>
      <w:r w:rsidR="00B533CA" w:rsidRPr="00F17958">
        <w:rPr>
          <w:rFonts w:ascii="Times New Roman" w:hAnsi="Times New Roman" w:cs="Times New Roman"/>
          <w:sz w:val="24"/>
          <w:szCs w:val="24"/>
        </w:rPr>
        <w:t>ll</w:t>
      </w:r>
      <w:r w:rsidR="006A373A" w:rsidRPr="00F17958">
        <w:rPr>
          <w:rFonts w:ascii="Times New Roman" w:hAnsi="Times New Roman" w:cs="Times New Roman"/>
          <w:sz w:val="24"/>
          <w:szCs w:val="24"/>
        </w:rPr>
        <w:t xml:space="preserve"> the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 features </w:t>
      </w:r>
      <w:r w:rsidR="00705FAA">
        <w:rPr>
          <w:rFonts w:ascii="Times New Roman" w:hAnsi="Times New Roman" w:cs="Times New Roman"/>
          <w:sz w:val="24"/>
          <w:szCs w:val="24"/>
        </w:rPr>
        <w:t xml:space="preserve">were 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suggestive </w:t>
      </w:r>
      <w:r w:rsidR="00705FAA">
        <w:rPr>
          <w:rFonts w:ascii="Times New Roman" w:hAnsi="Times New Roman" w:cs="Times New Roman"/>
          <w:sz w:val="24"/>
          <w:szCs w:val="24"/>
        </w:rPr>
        <w:t xml:space="preserve">of </w:t>
      </w:r>
      <w:r w:rsidR="006A373A" w:rsidRPr="00F17958">
        <w:rPr>
          <w:rFonts w:ascii="Times New Roman" w:hAnsi="Times New Roman" w:cs="Times New Roman"/>
          <w:sz w:val="24"/>
          <w:szCs w:val="24"/>
        </w:rPr>
        <w:t>a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 partially healed residual </w:t>
      </w:r>
      <w:proofErr w:type="spellStart"/>
      <w:r w:rsidR="00B533CA" w:rsidRPr="00F17958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="00A03CE5" w:rsidRPr="00F17958">
        <w:rPr>
          <w:rFonts w:ascii="Times New Roman" w:hAnsi="Times New Roman" w:cs="Times New Roman"/>
          <w:sz w:val="24"/>
          <w:szCs w:val="24"/>
        </w:rPr>
        <w:t xml:space="preserve"> involving </w:t>
      </w:r>
      <w:r w:rsidR="00452D4C" w:rsidRPr="00F17958">
        <w:rPr>
          <w:rFonts w:ascii="Times New Roman" w:hAnsi="Times New Roman" w:cs="Times New Roman"/>
          <w:sz w:val="24"/>
          <w:szCs w:val="24"/>
        </w:rPr>
        <w:t xml:space="preserve">the </w:t>
      </w:r>
      <w:r w:rsidR="00260EDB" w:rsidRPr="00F17958">
        <w:rPr>
          <w:rFonts w:ascii="Times New Roman" w:hAnsi="Times New Roman" w:cs="Times New Roman"/>
          <w:sz w:val="24"/>
          <w:szCs w:val="24"/>
        </w:rPr>
        <w:t xml:space="preserve">right side mandible </w:t>
      </w:r>
    </w:p>
    <w:p w:rsidR="001F6D06" w:rsidRPr="00F17958" w:rsidRDefault="00B533CA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958">
        <w:rPr>
          <w:rFonts w:ascii="Times New Roman" w:hAnsi="Times New Roman" w:cs="Times New Roman"/>
          <w:sz w:val="24"/>
          <w:szCs w:val="24"/>
        </w:rPr>
        <w:t xml:space="preserve"> Patient was given 40 Gray IMRT in t</w:t>
      </w:r>
      <w:r w:rsidR="000C449F" w:rsidRPr="00F17958">
        <w:rPr>
          <w:rFonts w:ascii="Times New Roman" w:hAnsi="Times New Roman" w:cs="Times New Roman"/>
          <w:sz w:val="24"/>
          <w:szCs w:val="24"/>
        </w:rPr>
        <w:t xml:space="preserve">wenty fractions in October </w:t>
      </w:r>
      <w:r w:rsidR="000C449F" w:rsidRPr="0002513E">
        <w:rPr>
          <w:rFonts w:ascii="Times New Roman" w:hAnsi="Times New Roman" w:cs="Times New Roman"/>
          <w:b/>
          <w:sz w:val="24"/>
          <w:szCs w:val="24"/>
        </w:rPr>
        <w:t>2013</w:t>
      </w:r>
      <w:r w:rsidR="00A03CE5" w:rsidRPr="00F17958">
        <w:rPr>
          <w:rFonts w:ascii="Times New Roman" w:hAnsi="Times New Roman" w:cs="Times New Roman"/>
          <w:sz w:val="24"/>
          <w:szCs w:val="24"/>
        </w:rPr>
        <w:t>. C</w:t>
      </w:r>
      <w:r w:rsidRPr="00F17958">
        <w:rPr>
          <w:rFonts w:ascii="Times New Roman" w:hAnsi="Times New Roman" w:cs="Times New Roman"/>
          <w:sz w:val="24"/>
          <w:szCs w:val="24"/>
        </w:rPr>
        <w:t xml:space="preserve">omplete regression </w:t>
      </w:r>
      <w:r w:rsidR="00A03CE5" w:rsidRPr="00F17958">
        <w:rPr>
          <w:rFonts w:ascii="Times New Roman" w:hAnsi="Times New Roman" w:cs="Times New Roman"/>
          <w:sz w:val="24"/>
          <w:szCs w:val="24"/>
        </w:rPr>
        <w:t>of the lesion was noted;</w:t>
      </w:r>
      <w:r w:rsidRPr="00F17958">
        <w:rPr>
          <w:rFonts w:ascii="Times New Roman" w:hAnsi="Times New Roman" w:cs="Times New Roman"/>
          <w:sz w:val="24"/>
          <w:szCs w:val="24"/>
        </w:rPr>
        <w:t xml:space="preserve"> FNAC done after 6 months of therapy did not show </w:t>
      </w:r>
      <w:r w:rsidR="00A03CE5" w:rsidRPr="00F17958">
        <w:rPr>
          <w:rFonts w:ascii="Times New Roman" w:hAnsi="Times New Roman" w:cs="Times New Roman"/>
          <w:sz w:val="24"/>
          <w:szCs w:val="24"/>
        </w:rPr>
        <w:t xml:space="preserve">any </w:t>
      </w:r>
      <w:r w:rsidR="00B074B2" w:rsidRPr="00F17958">
        <w:rPr>
          <w:rFonts w:ascii="Times New Roman" w:hAnsi="Times New Roman" w:cs="Times New Roman"/>
          <w:sz w:val="24"/>
          <w:szCs w:val="24"/>
        </w:rPr>
        <w:t>evidence of recurrence. The p</w:t>
      </w:r>
      <w:r w:rsidRPr="00F17958">
        <w:rPr>
          <w:rFonts w:ascii="Times New Roman" w:hAnsi="Times New Roman" w:cs="Times New Roman"/>
          <w:sz w:val="24"/>
          <w:szCs w:val="24"/>
        </w:rPr>
        <w:t>atient is</w:t>
      </w:r>
      <w:r w:rsidR="000C449F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Pr="00F17958">
        <w:rPr>
          <w:rFonts w:ascii="Times New Roman" w:hAnsi="Times New Roman" w:cs="Times New Roman"/>
          <w:sz w:val="24"/>
          <w:szCs w:val="24"/>
        </w:rPr>
        <w:t>asymptomatic</w:t>
      </w:r>
      <w:r w:rsidR="00656A20" w:rsidRPr="00F17958">
        <w:rPr>
          <w:rFonts w:ascii="Times New Roman" w:hAnsi="Times New Roman" w:cs="Times New Roman"/>
          <w:sz w:val="24"/>
          <w:szCs w:val="24"/>
        </w:rPr>
        <w:t xml:space="preserve"> since 3 years</w:t>
      </w:r>
      <w:r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656A20" w:rsidRPr="00F17958">
        <w:rPr>
          <w:rFonts w:ascii="Times New Roman" w:hAnsi="Times New Roman" w:cs="Times New Roman"/>
          <w:sz w:val="24"/>
          <w:szCs w:val="24"/>
        </w:rPr>
        <w:t xml:space="preserve">and is still under </w:t>
      </w:r>
      <w:r w:rsidR="000A2EF7" w:rsidRPr="00F17958">
        <w:rPr>
          <w:rFonts w:ascii="Times New Roman" w:hAnsi="Times New Roman" w:cs="Times New Roman"/>
          <w:sz w:val="24"/>
          <w:szCs w:val="24"/>
        </w:rPr>
        <w:t>follow up</w:t>
      </w:r>
      <w:r w:rsidR="00656A20" w:rsidRPr="00F17958">
        <w:rPr>
          <w:rFonts w:ascii="Times New Roman" w:hAnsi="Times New Roman" w:cs="Times New Roman"/>
          <w:sz w:val="24"/>
          <w:szCs w:val="24"/>
        </w:rPr>
        <w:t>.</w:t>
      </w:r>
    </w:p>
    <w:p w:rsidR="00B533CA" w:rsidRPr="00F17958" w:rsidRDefault="00B533CA" w:rsidP="003A29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958">
        <w:rPr>
          <w:rFonts w:ascii="Times New Roman" w:hAnsi="Times New Roman" w:cs="Times New Roman"/>
          <w:b/>
          <w:sz w:val="24"/>
          <w:szCs w:val="24"/>
        </w:rPr>
        <w:t>DISCUSSION</w:t>
      </w:r>
    </w:p>
    <w:p w:rsidR="00B533CA" w:rsidRPr="00F17958" w:rsidRDefault="004549E5" w:rsidP="006421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Solitary </w:t>
      </w:r>
      <w:proofErr w:type="spellStart"/>
      <w:r w:rsidR="00B533CA" w:rsidRPr="00F17958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="00B533CA" w:rsidRPr="00F17958">
        <w:rPr>
          <w:rFonts w:ascii="Times New Roman" w:hAnsi="Times New Roman" w:cs="Times New Roman"/>
          <w:sz w:val="24"/>
          <w:szCs w:val="24"/>
        </w:rPr>
        <w:t xml:space="preserve"> is defined as a proliferation of monoclonal plasma cells without evidence of significant bone-marrow plasma-cell infiltration. Multiple myeloma should be </w:t>
      </w:r>
      <w:r w:rsidR="00A81B77" w:rsidRPr="00F17958">
        <w:rPr>
          <w:rFonts w:ascii="Times New Roman" w:hAnsi="Times New Roman" w:cs="Times New Roman"/>
          <w:sz w:val="24"/>
          <w:szCs w:val="24"/>
        </w:rPr>
        <w:t xml:space="preserve">carefully 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excluded since the prognosis of these two </w:t>
      </w:r>
      <w:r w:rsidR="006C05CF">
        <w:rPr>
          <w:rFonts w:ascii="Times New Roman" w:hAnsi="Times New Roman" w:cs="Times New Roman"/>
          <w:sz w:val="24"/>
          <w:szCs w:val="24"/>
        </w:rPr>
        <w:t>entities varies considerably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. Overall 5 year survival of </w:t>
      </w:r>
      <w:r w:rsidR="00451818">
        <w:rPr>
          <w:rFonts w:ascii="Times New Roman" w:hAnsi="Times New Roman" w:cs="Times New Roman"/>
          <w:sz w:val="24"/>
          <w:szCs w:val="24"/>
        </w:rPr>
        <w:t>MM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 is 23% to 25%</w:t>
      </w:r>
      <w:r w:rsidR="00A81B77" w:rsidRPr="00F17958">
        <w:rPr>
          <w:rFonts w:ascii="Times New Roman" w:hAnsi="Times New Roman" w:cs="Times New Roman"/>
          <w:sz w:val="24"/>
          <w:szCs w:val="24"/>
        </w:rPr>
        <w:t>,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 whereas </w:t>
      </w:r>
      <w:r w:rsidR="00A81B77" w:rsidRPr="00F17958">
        <w:rPr>
          <w:rFonts w:ascii="Times New Roman" w:hAnsi="Times New Roman" w:cs="Times New Roman"/>
          <w:sz w:val="24"/>
          <w:szCs w:val="24"/>
        </w:rPr>
        <w:t xml:space="preserve">for </w:t>
      </w:r>
      <w:r w:rsidR="00451818">
        <w:rPr>
          <w:rFonts w:ascii="Times New Roman" w:hAnsi="Times New Roman" w:cs="Times New Roman"/>
          <w:sz w:val="24"/>
          <w:szCs w:val="24"/>
        </w:rPr>
        <w:t>SP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A81B77" w:rsidRPr="00F17958">
        <w:rPr>
          <w:rFonts w:ascii="Times New Roman" w:hAnsi="Times New Roman" w:cs="Times New Roman"/>
          <w:sz w:val="24"/>
          <w:szCs w:val="24"/>
        </w:rPr>
        <w:t xml:space="preserve">it </w:t>
      </w:r>
      <w:r w:rsidR="00B533CA" w:rsidRPr="00F17958">
        <w:rPr>
          <w:rFonts w:ascii="Times New Roman" w:hAnsi="Times New Roman" w:cs="Times New Roman"/>
          <w:sz w:val="24"/>
          <w:szCs w:val="24"/>
        </w:rPr>
        <w:t>is 72%</w:t>
      </w:r>
      <w:r w:rsidR="00A81B77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045699">
        <w:rPr>
          <w:rFonts w:ascii="Times New Roman" w:hAnsi="Times New Roman" w:cs="Times New Roman"/>
          <w:sz w:val="24"/>
          <w:szCs w:val="24"/>
        </w:rPr>
        <w:t>[6</w:t>
      </w:r>
      <w:r w:rsidR="00B533CA" w:rsidRPr="00F17958">
        <w:rPr>
          <w:rFonts w:ascii="Times New Roman" w:hAnsi="Times New Roman" w:cs="Times New Roman"/>
          <w:sz w:val="24"/>
          <w:szCs w:val="24"/>
        </w:rPr>
        <w:t>].</w:t>
      </w:r>
      <w:r w:rsidR="007A552E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8310E9" w:rsidRPr="00F17958">
        <w:rPr>
          <w:rFonts w:ascii="Times New Roman" w:hAnsi="Times New Roman" w:cs="Times New Roman"/>
          <w:sz w:val="24"/>
          <w:szCs w:val="24"/>
        </w:rPr>
        <w:t>Localized plasma cell neoplasm</w:t>
      </w:r>
      <w:r w:rsidR="002217E6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B533CA" w:rsidRPr="00F17958">
        <w:rPr>
          <w:rFonts w:ascii="Times New Roman" w:hAnsi="Times New Roman" w:cs="Times New Roman"/>
          <w:sz w:val="24"/>
          <w:szCs w:val="24"/>
        </w:rPr>
        <w:t>within is associated with progression into multiple myeloma in m</w:t>
      </w:r>
      <w:r w:rsidR="00C56217">
        <w:rPr>
          <w:rFonts w:ascii="Times New Roman" w:hAnsi="Times New Roman" w:cs="Times New Roman"/>
          <w:sz w:val="24"/>
          <w:szCs w:val="24"/>
        </w:rPr>
        <w:t>aximum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642146" w:rsidRPr="00F17958">
        <w:rPr>
          <w:rFonts w:ascii="Times New Roman" w:hAnsi="Times New Roman" w:cs="Times New Roman"/>
          <w:sz w:val="24"/>
          <w:szCs w:val="24"/>
        </w:rPr>
        <w:t>cases.  P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rognosis of </w:t>
      </w:r>
      <w:r w:rsidR="00C35587">
        <w:rPr>
          <w:rFonts w:ascii="Times New Roman" w:hAnsi="Times New Roman" w:cs="Times New Roman"/>
          <w:sz w:val="24"/>
          <w:szCs w:val="24"/>
        </w:rPr>
        <w:t>SP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 is good</w:t>
      </w:r>
      <w:r w:rsidR="00766214" w:rsidRPr="00F17958">
        <w:rPr>
          <w:rFonts w:ascii="Times New Roman" w:hAnsi="Times New Roman" w:cs="Times New Roman"/>
          <w:sz w:val="24"/>
          <w:szCs w:val="24"/>
        </w:rPr>
        <w:t xml:space="preserve">, but </w:t>
      </w:r>
      <w:r w:rsidR="00336DF2" w:rsidRPr="00F17958">
        <w:rPr>
          <w:rFonts w:ascii="Times New Roman" w:hAnsi="Times New Roman" w:cs="Times New Roman"/>
          <w:sz w:val="24"/>
          <w:szCs w:val="24"/>
        </w:rPr>
        <w:t xml:space="preserve">quite </w:t>
      </w:r>
      <w:r w:rsidR="00766214" w:rsidRPr="00F17958">
        <w:rPr>
          <w:rFonts w:ascii="Times New Roman" w:hAnsi="Times New Roman" w:cs="Times New Roman"/>
          <w:sz w:val="24"/>
          <w:szCs w:val="24"/>
        </w:rPr>
        <w:t xml:space="preserve">poor </w:t>
      </w:r>
      <w:r w:rsidR="00336DF2" w:rsidRPr="00F17958">
        <w:rPr>
          <w:rFonts w:ascii="Times New Roman" w:hAnsi="Times New Roman" w:cs="Times New Roman"/>
          <w:sz w:val="24"/>
          <w:szCs w:val="24"/>
        </w:rPr>
        <w:t xml:space="preserve">if </w:t>
      </w:r>
      <w:r w:rsidR="003A32C6">
        <w:rPr>
          <w:rFonts w:ascii="Times New Roman" w:hAnsi="Times New Roman" w:cs="Times New Roman"/>
          <w:sz w:val="24"/>
          <w:szCs w:val="24"/>
        </w:rPr>
        <w:t xml:space="preserve">they progress 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to </w:t>
      </w:r>
      <w:r w:rsidR="00043E1D">
        <w:rPr>
          <w:rFonts w:ascii="Times New Roman" w:hAnsi="Times New Roman" w:cs="Times New Roman"/>
          <w:sz w:val="24"/>
          <w:szCs w:val="24"/>
        </w:rPr>
        <w:t>MM</w:t>
      </w:r>
      <w:r w:rsidR="00F70567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045699">
        <w:rPr>
          <w:rFonts w:ascii="Times New Roman" w:hAnsi="Times New Roman" w:cs="Times New Roman"/>
          <w:sz w:val="24"/>
          <w:szCs w:val="24"/>
        </w:rPr>
        <w:t>[6</w:t>
      </w:r>
      <w:r w:rsidR="00B533CA" w:rsidRPr="00F17958">
        <w:rPr>
          <w:rFonts w:ascii="Times New Roman" w:hAnsi="Times New Roman" w:cs="Times New Roman"/>
          <w:sz w:val="24"/>
          <w:szCs w:val="24"/>
        </w:rPr>
        <w:t>].</w:t>
      </w:r>
      <w:r w:rsidR="00642146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5778CD">
        <w:rPr>
          <w:rFonts w:ascii="Times New Roman" w:hAnsi="Times New Roman" w:cs="Times New Roman"/>
          <w:sz w:val="24"/>
          <w:szCs w:val="24"/>
        </w:rPr>
        <w:t xml:space="preserve"> Nearly 20 percent of solitary </w:t>
      </w:r>
      <w:proofErr w:type="spellStart"/>
      <w:r w:rsidR="005778CD">
        <w:rPr>
          <w:rFonts w:ascii="Times New Roman" w:hAnsi="Times New Roman" w:cs="Times New Roman"/>
          <w:sz w:val="24"/>
          <w:szCs w:val="24"/>
        </w:rPr>
        <w:t>plasmacytomas</w:t>
      </w:r>
      <w:proofErr w:type="spellEnd"/>
      <w:r w:rsidR="005778CD">
        <w:rPr>
          <w:rFonts w:ascii="Times New Roman" w:hAnsi="Times New Roman" w:cs="Times New Roman"/>
          <w:sz w:val="24"/>
          <w:szCs w:val="24"/>
        </w:rPr>
        <w:t xml:space="preserve"> progress to multiple myeloma</w:t>
      </w:r>
      <w:r w:rsidR="00CE5143">
        <w:rPr>
          <w:rFonts w:ascii="Times New Roman" w:hAnsi="Times New Roman" w:cs="Times New Roman"/>
          <w:sz w:val="24"/>
          <w:szCs w:val="24"/>
        </w:rPr>
        <w:t xml:space="preserve"> but they are mostly benign</w:t>
      </w:r>
      <w:r w:rsidR="005778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533CA" w:rsidRPr="00F17958">
        <w:rPr>
          <w:rFonts w:ascii="Times New Roman" w:hAnsi="Times New Roman" w:cs="Times New Roman"/>
          <w:sz w:val="24"/>
          <w:szCs w:val="24"/>
        </w:rPr>
        <w:t>Knobei</w:t>
      </w:r>
      <w:proofErr w:type="spellEnd"/>
      <w:r w:rsidR="00B533CA" w:rsidRPr="00F17958">
        <w:rPr>
          <w:rFonts w:ascii="Times New Roman" w:hAnsi="Times New Roman" w:cs="Times New Roman"/>
          <w:sz w:val="24"/>
          <w:szCs w:val="24"/>
        </w:rPr>
        <w:t xml:space="preserve"> et al in </w:t>
      </w:r>
      <w:r w:rsidR="00201614" w:rsidRPr="00F17958">
        <w:rPr>
          <w:rFonts w:ascii="Times New Roman" w:hAnsi="Times New Roman" w:cs="Times New Roman"/>
          <w:sz w:val="24"/>
          <w:szCs w:val="24"/>
        </w:rPr>
        <w:t>their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 multicenter study reported </w:t>
      </w:r>
      <w:r w:rsidR="0065028E">
        <w:rPr>
          <w:rFonts w:ascii="Times New Roman" w:hAnsi="Times New Roman" w:cs="Times New Roman"/>
          <w:sz w:val="24"/>
          <w:szCs w:val="24"/>
        </w:rPr>
        <w:t>a mean period of 21 months for progression of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 these lesions </w:t>
      </w:r>
      <w:r w:rsidR="0065028E">
        <w:rPr>
          <w:rFonts w:ascii="Times New Roman" w:hAnsi="Times New Roman" w:cs="Times New Roman"/>
          <w:sz w:val="24"/>
          <w:szCs w:val="24"/>
        </w:rPr>
        <w:t>in</w:t>
      </w:r>
      <w:r w:rsidR="00B533CA" w:rsidRPr="00F17958">
        <w:rPr>
          <w:rFonts w:ascii="Times New Roman" w:hAnsi="Times New Roman" w:cs="Times New Roman"/>
          <w:sz w:val="24"/>
          <w:szCs w:val="24"/>
        </w:rPr>
        <w:t>to multi</w:t>
      </w:r>
      <w:r w:rsidR="0065028E">
        <w:rPr>
          <w:rFonts w:ascii="Times New Roman" w:hAnsi="Times New Roman" w:cs="Times New Roman"/>
          <w:sz w:val="24"/>
          <w:szCs w:val="24"/>
        </w:rPr>
        <w:t>ple myeloma</w:t>
      </w:r>
      <w:r w:rsidR="00467A30">
        <w:rPr>
          <w:rFonts w:ascii="Times New Roman" w:hAnsi="Times New Roman" w:cs="Times New Roman"/>
          <w:sz w:val="24"/>
          <w:szCs w:val="24"/>
        </w:rPr>
        <w:t xml:space="preserve"> even </w:t>
      </w:r>
      <w:r w:rsidR="00B533CA" w:rsidRPr="00F17958">
        <w:rPr>
          <w:rFonts w:ascii="Times New Roman" w:hAnsi="Times New Roman" w:cs="Times New Roman"/>
          <w:sz w:val="24"/>
          <w:szCs w:val="24"/>
        </w:rPr>
        <w:t>after definitive therapy</w:t>
      </w:r>
      <w:r w:rsidR="0032001A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D94FFA">
        <w:rPr>
          <w:rFonts w:ascii="Times New Roman" w:hAnsi="Times New Roman" w:cs="Times New Roman"/>
          <w:sz w:val="24"/>
          <w:szCs w:val="24"/>
        </w:rPr>
        <w:t>with a 5 year probability of 51%</w:t>
      </w:r>
      <w:r w:rsidR="00503DAF">
        <w:rPr>
          <w:rFonts w:ascii="Times New Roman" w:hAnsi="Times New Roman" w:cs="Times New Roman"/>
          <w:sz w:val="24"/>
          <w:szCs w:val="24"/>
        </w:rPr>
        <w:t xml:space="preserve"> </w:t>
      </w:r>
      <w:r w:rsidR="00045699">
        <w:rPr>
          <w:rFonts w:ascii="Times New Roman" w:hAnsi="Times New Roman" w:cs="Times New Roman"/>
          <w:sz w:val="24"/>
          <w:szCs w:val="24"/>
        </w:rPr>
        <w:t>[6</w:t>
      </w:r>
      <w:r w:rsidR="0032001A" w:rsidRPr="00F17958">
        <w:rPr>
          <w:rFonts w:ascii="Times New Roman" w:hAnsi="Times New Roman" w:cs="Times New Roman"/>
          <w:sz w:val="24"/>
          <w:szCs w:val="24"/>
        </w:rPr>
        <w:t>]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. </w:t>
      </w:r>
      <w:r w:rsidR="007E7121">
        <w:rPr>
          <w:rFonts w:ascii="Times New Roman" w:hAnsi="Times New Roman" w:cs="Times New Roman"/>
          <w:sz w:val="24"/>
          <w:szCs w:val="24"/>
        </w:rPr>
        <w:t>E</w:t>
      </w:r>
      <w:r w:rsidR="00B533CA" w:rsidRPr="00F17958">
        <w:rPr>
          <w:rFonts w:ascii="Times New Roman" w:hAnsi="Times New Roman" w:cs="Times New Roman"/>
          <w:sz w:val="24"/>
          <w:szCs w:val="24"/>
        </w:rPr>
        <w:t>valuation of prognostic factors revealed</w:t>
      </w:r>
      <w:r w:rsidR="00B661D1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7E7121" w:rsidRPr="007E7121">
        <w:rPr>
          <w:rFonts w:ascii="Times New Roman" w:hAnsi="Times New Roman" w:cs="Times New Roman"/>
          <w:b/>
          <w:sz w:val="24"/>
          <w:szCs w:val="24"/>
        </w:rPr>
        <w:t>‘</w:t>
      </w:r>
      <w:r w:rsidR="00B533CA" w:rsidRPr="007E7121">
        <w:rPr>
          <w:rFonts w:ascii="Times New Roman" w:hAnsi="Times New Roman" w:cs="Times New Roman"/>
          <w:b/>
          <w:sz w:val="24"/>
          <w:szCs w:val="24"/>
        </w:rPr>
        <w:t>old age</w:t>
      </w:r>
      <w:r w:rsidR="007E7121" w:rsidRPr="007E7121">
        <w:rPr>
          <w:rFonts w:ascii="Times New Roman" w:hAnsi="Times New Roman" w:cs="Times New Roman"/>
          <w:b/>
          <w:sz w:val="24"/>
          <w:szCs w:val="24"/>
        </w:rPr>
        <w:t>’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 as being </w:t>
      </w:r>
      <w:r w:rsidR="00491018" w:rsidRPr="00F17958">
        <w:rPr>
          <w:rFonts w:ascii="Times New Roman" w:hAnsi="Times New Roman" w:cs="Times New Roman"/>
          <w:sz w:val="24"/>
          <w:szCs w:val="24"/>
        </w:rPr>
        <w:t xml:space="preserve">the </w:t>
      </w:r>
      <w:r w:rsidR="00B533CA" w:rsidRPr="00F17958">
        <w:rPr>
          <w:rFonts w:ascii="Times New Roman" w:hAnsi="Times New Roman" w:cs="Times New Roman"/>
          <w:sz w:val="24"/>
          <w:szCs w:val="24"/>
        </w:rPr>
        <w:t xml:space="preserve">only factor which statistically influenced progression of these lesions into multiple myeloma. </w:t>
      </w:r>
      <w:r w:rsidR="000073F0">
        <w:rPr>
          <w:rFonts w:ascii="Times New Roman" w:hAnsi="Times New Roman" w:cs="Times New Roman"/>
          <w:sz w:val="24"/>
          <w:szCs w:val="24"/>
        </w:rPr>
        <w:t xml:space="preserve">The favourable factors that limited progression include young age and </w:t>
      </w:r>
      <w:proofErr w:type="spellStart"/>
      <w:r w:rsidR="000073F0">
        <w:rPr>
          <w:rFonts w:ascii="Times New Roman" w:hAnsi="Times New Roman" w:cs="Times New Roman"/>
          <w:sz w:val="24"/>
          <w:szCs w:val="24"/>
        </w:rPr>
        <w:t>tumor</w:t>
      </w:r>
      <w:proofErr w:type="spellEnd"/>
      <w:r w:rsidR="000073F0">
        <w:rPr>
          <w:rFonts w:ascii="Times New Roman" w:hAnsi="Times New Roman" w:cs="Times New Roman"/>
          <w:sz w:val="24"/>
          <w:szCs w:val="24"/>
        </w:rPr>
        <w:t xml:space="preserve"> size &lt;5cm. </w:t>
      </w:r>
    </w:p>
    <w:p w:rsidR="003E4AF0" w:rsidRPr="00F17958" w:rsidRDefault="003E4AF0" w:rsidP="006421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1405" w:rsidRPr="00F17958" w:rsidRDefault="00B533CA" w:rsidP="00B6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958">
        <w:rPr>
          <w:rFonts w:ascii="Times New Roman" w:hAnsi="Times New Roman" w:cs="Times New Roman"/>
          <w:sz w:val="24"/>
          <w:szCs w:val="24"/>
        </w:rPr>
        <w:t>Being highly radiosensitive</w:t>
      </w:r>
      <w:r w:rsidR="00391833" w:rsidRPr="00F17958">
        <w:rPr>
          <w:rFonts w:ascii="Times New Roman" w:hAnsi="Times New Roman" w:cs="Times New Roman"/>
          <w:sz w:val="24"/>
          <w:szCs w:val="24"/>
        </w:rPr>
        <w:t>, majority of them regress</w:t>
      </w:r>
      <w:r w:rsidRPr="00F17958">
        <w:rPr>
          <w:rFonts w:ascii="Times New Roman" w:hAnsi="Times New Roman" w:cs="Times New Roman"/>
          <w:sz w:val="24"/>
          <w:szCs w:val="24"/>
        </w:rPr>
        <w:t xml:space="preserve"> with moderate dose of ra</w:t>
      </w:r>
      <w:r w:rsidR="00391833" w:rsidRPr="00F17958">
        <w:rPr>
          <w:rFonts w:ascii="Times New Roman" w:hAnsi="Times New Roman" w:cs="Times New Roman"/>
          <w:sz w:val="24"/>
          <w:szCs w:val="24"/>
        </w:rPr>
        <w:t>diation;</w:t>
      </w:r>
      <w:r w:rsidR="00FE3066">
        <w:rPr>
          <w:rFonts w:ascii="Times New Roman" w:hAnsi="Times New Roman" w:cs="Times New Roman"/>
          <w:sz w:val="24"/>
          <w:szCs w:val="24"/>
        </w:rPr>
        <w:t xml:space="preserve"> radiotherapy</w:t>
      </w:r>
      <w:r w:rsidRPr="00F17958">
        <w:rPr>
          <w:rFonts w:ascii="Times New Roman" w:hAnsi="Times New Roman" w:cs="Times New Roman"/>
          <w:sz w:val="24"/>
          <w:szCs w:val="24"/>
        </w:rPr>
        <w:t xml:space="preserve"> is the treatment of choice</w:t>
      </w:r>
      <w:r w:rsidR="00D450A3" w:rsidRPr="00F17958">
        <w:rPr>
          <w:rFonts w:ascii="Times New Roman" w:hAnsi="Times New Roman" w:cs="Times New Roman"/>
          <w:sz w:val="24"/>
          <w:szCs w:val="24"/>
        </w:rPr>
        <w:t xml:space="preserve">. </w:t>
      </w:r>
      <w:r w:rsidR="00391833" w:rsidRPr="00F17958">
        <w:rPr>
          <w:rFonts w:ascii="Times New Roman" w:hAnsi="Times New Roman" w:cs="Times New Roman"/>
          <w:sz w:val="24"/>
          <w:szCs w:val="24"/>
        </w:rPr>
        <w:t>H</w:t>
      </w:r>
      <w:r w:rsidRPr="00F17958">
        <w:rPr>
          <w:rFonts w:ascii="Times New Roman" w:hAnsi="Times New Roman" w:cs="Times New Roman"/>
          <w:sz w:val="24"/>
          <w:szCs w:val="24"/>
        </w:rPr>
        <w:t>owever</w:t>
      </w:r>
      <w:r w:rsidR="00391833" w:rsidRPr="00F17958">
        <w:rPr>
          <w:rFonts w:ascii="Times New Roman" w:hAnsi="Times New Roman" w:cs="Times New Roman"/>
          <w:sz w:val="24"/>
          <w:szCs w:val="24"/>
        </w:rPr>
        <w:t>,</w:t>
      </w:r>
      <w:r w:rsidRPr="00F17958">
        <w:rPr>
          <w:rFonts w:ascii="Times New Roman" w:hAnsi="Times New Roman" w:cs="Times New Roman"/>
          <w:sz w:val="24"/>
          <w:szCs w:val="24"/>
        </w:rPr>
        <w:t xml:space="preserve"> recurrence or progression into multiple myeloma was not statistically significant with treatment modality chosen</w:t>
      </w:r>
      <w:r w:rsidR="0032001A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045699">
        <w:rPr>
          <w:rFonts w:ascii="Times New Roman" w:hAnsi="Times New Roman" w:cs="Times New Roman"/>
          <w:sz w:val="24"/>
          <w:szCs w:val="24"/>
        </w:rPr>
        <w:t>[6, 7</w:t>
      </w:r>
      <w:r w:rsidRPr="00F17958">
        <w:rPr>
          <w:rFonts w:ascii="Times New Roman" w:hAnsi="Times New Roman" w:cs="Times New Roman"/>
          <w:sz w:val="24"/>
          <w:szCs w:val="24"/>
        </w:rPr>
        <w:t xml:space="preserve">]. Although few researchers showed better local control and survival </w:t>
      </w:r>
      <w:r w:rsidR="000A2DB5" w:rsidRPr="00F17958">
        <w:rPr>
          <w:rFonts w:ascii="Times New Roman" w:hAnsi="Times New Roman" w:cs="Times New Roman"/>
          <w:sz w:val="24"/>
          <w:szCs w:val="24"/>
        </w:rPr>
        <w:t xml:space="preserve">with </w:t>
      </w:r>
      <w:r w:rsidRPr="00F17958">
        <w:rPr>
          <w:rFonts w:ascii="Times New Roman" w:hAnsi="Times New Roman" w:cs="Times New Roman"/>
          <w:sz w:val="24"/>
          <w:szCs w:val="24"/>
        </w:rPr>
        <w:t xml:space="preserve">surgery in </w:t>
      </w:r>
      <w:proofErr w:type="spellStart"/>
      <w:r w:rsidRPr="00F17958">
        <w:rPr>
          <w:rFonts w:ascii="Times New Roman" w:hAnsi="Times New Roman" w:cs="Times New Roman"/>
          <w:sz w:val="24"/>
          <w:szCs w:val="24"/>
        </w:rPr>
        <w:t>e</w:t>
      </w:r>
      <w:r w:rsidR="0041585D" w:rsidRPr="00F17958">
        <w:rPr>
          <w:rFonts w:ascii="Times New Roman" w:hAnsi="Times New Roman" w:cs="Times New Roman"/>
          <w:sz w:val="24"/>
          <w:szCs w:val="24"/>
        </w:rPr>
        <w:t>xtramedullary</w:t>
      </w:r>
      <w:proofErr w:type="spellEnd"/>
      <w:r w:rsidR="0041585D" w:rsidRPr="00F179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85D" w:rsidRPr="00F17958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Pr="00F17958">
        <w:rPr>
          <w:rFonts w:ascii="Times New Roman" w:hAnsi="Times New Roman" w:cs="Times New Roman"/>
          <w:sz w:val="24"/>
          <w:szCs w:val="24"/>
        </w:rPr>
        <w:t>, careful analysis and stratification of SEER database and from that of multicentre studies clearly suggest</w:t>
      </w:r>
      <w:r w:rsidR="000A2DB5" w:rsidRPr="00F17958">
        <w:rPr>
          <w:rFonts w:ascii="Times New Roman" w:hAnsi="Times New Roman" w:cs="Times New Roman"/>
          <w:sz w:val="24"/>
          <w:szCs w:val="24"/>
        </w:rPr>
        <w:t>ed</w:t>
      </w:r>
      <w:r w:rsidRPr="00F17958">
        <w:rPr>
          <w:rFonts w:ascii="Times New Roman" w:hAnsi="Times New Roman" w:cs="Times New Roman"/>
          <w:sz w:val="24"/>
          <w:szCs w:val="24"/>
        </w:rPr>
        <w:t xml:space="preserve"> better survival of patients treated wi</w:t>
      </w:r>
      <w:r w:rsidR="00950FED" w:rsidRPr="00F17958">
        <w:rPr>
          <w:rFonts w:ascii="Times New Roman" w:hAnsi="Times New Roman" w:cs="Times New Roman"/>
          <w:sz w:val="24"/>
          <w:szCs w:val="24"/>
        </w:rPr>
        <w:t>th surgery or radiation or both;</w:t>
      </w:r>
      <w:r w:rsidRPr="00F17958">
        <w:rPr>
          <w:rFonts w:ascii="Times New Roman" w:hAnsi="Times New Roman" w:cs="Times New Roman"/>
          <w:sz w:val="24"/>
          <w:szCs w:val="24"/>
        </w:rPr>
        <w:t xml:space="preserve"> there was no difference in the survival of patients depending on the treatment given</w:t>
      </w:r>
      <w:r w:rsidR="001A64B9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045699">
        <w:rPr>
          <w:rFonts w:ascii="Times New Roman" w:hAnsi="Times New Roman" w:cs="Times New Roman"/>
          <w:sz w:val="24"/>
          <w:szCs w:val="24"/>
        </w:rPr>
        <w:t>[6</w:t>
      </w:r>
      <w:r w:rsidRPr="00F17958">
        <w:rPr>
          <w:rFonts w:ascii="Times New Roman" w:hAnsi="Times New Roman" w:cs="Times New Roman"/>
          <w:sz w:val="24"/>
          <w:szCs w:val="24"/>
        </w:rPr>
        <w:t>,</w:t>
      </w:r>
      <w:r w:rsidR="00E111C6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045699">
        <w:rPr>
          <w:rFonts w:ascii="Times New Roman" w:hAnsi="Times New Roman" w:cs="Times New Roman"/>
          <w:sz w:val="24"/>
          <w:szCs w:val="24"/>
        </w:rPr>
        <w:t>7</w:t>
      </w:r>
      <w:r w:rsidR="0041585D" w:rsidRPr="00F17958">
        <w:rPr>
          <w:rFonts w:ascii="Times New Roman" w:hAnsi="Times New Roman" w:cs="Times New Roman"/>
          <w:sz w:val="24"/>
          <w:szCs w:val="24"/>
        </w:rPr>
        <w:t>,</w:t>
      </w:r>
      <w:r w:rsidR="00C413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45699">
        <w:rPr>
          <w:rFonts w:ascii="Times New Roman" w:hAnsi="Times New Roman" w:cs="Times New Roman"/>
          <w:sz w:val="24"/>
          <w:szCs w:val="24"/>
        </w:rPr>
        <w:t>8</w:t>
      </w:r>
      <w:proofErr w:type="gramEnd"/>
      <w:r w:rsidR="00B61405" w:rsidRPr="00F17958">
        <w:rPr>
          <w:rFonts w:ascii="Times New Roman" w:hAnsi="Times New Roman" w:cs="Times New Roman"/>
          <w:sz w:val="24"/>
          <w:szCs w:val="24"/>
        </w:rPr>
        <w:t>].</w:t>
      </w:r>
    </w:p>
    <w:p w:rsidR="00B533CA" w:rsidRPr="00F17958" w:rsidRDefault="00B533CA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958">
        <w:rPr>
          <w:rFonts w:ascii="Times New Roman" w:hAnsi="Times New Roman" w:cs="Times New Roman"/>
          <w:sz w:val="24"/>
          <w:szCs w:val="24"/>
        </w:rPr>
        <w:t xml:space="preserve">Being </w:t>
      </w:r>
      <w:r w:rsidR="005E5552" w:rsidRPr="00F17958">
        <w:rPr>
          <w:rFonts w:ascii="Times New Roman" w:hAnsi="Times New Roman" w:cs="Times New Roman"/>
          <w:sz w:val="24"/>
          <w:szCs w:val="24"/>
        </w:rPr>
        <w:t xml:space="preserve">a </w:t>
      </w:r>
      <w:r w:rsidRPr="00F17958">
        <w:rPr>
          <w:rFonts w:ascii="Times New Roman" w:hAnsi="Times New Roman" w:cs="Times New Roman"/>
          <w:sz w:val="24"/>
          <w:szCs w:val="24"/>
        </w:rPr>
        <w:t xml:space="preserve">rare tumour, there </w:t>
      </w:r>
      <w:r w:rsidR="005E5552" w:rsidRPr="00F17958">
        <w:rPr>
          <w:rFonts w:ascii="Times New Roman" w:hAnsi="Times New Roman" w:cs="Times New Roman"/>
          <w:sz w:val="24"/>
          <w:szCs w:val="24"/>
        </w:rPr>
        <w:t>is in</w:t>
      </w:r>
      <w:r w:rsidRPr="00F17958">
        <w:rPr>
          <w:rFonts w:ascii="Times New Roman" w:hAnsi="Times New Roman" w:cs="Times New Roman"/>
          <w:sz w:val="24"/>
          <w:szCs w:val="24"/>
        </w:rPr>
        <w:t>sufficient prospective data to deri</w:t>
      </w:r>
      <w:r w:rsidR="006A1AE2" w:rsidRPr="00F17958">
        <w:rPr>
          <w:rFonts w:ascii="Times New Roman" w:hAnsi="Times New Roman" w:cs="Times New Roman"/>
          <w:sz w:val="24"/>
          <w:szCs w:val="24"/>
        </w:rPr>
        <w:t xml:space="preserve">ve </w:t>
      </w:r>
      <w:r w:rsidR="000B5D3B" w:rsidRPr="00F17958">
        <w:rPr>
          <w:rFonts w:ascii="Times New Roman" w:hAnsi="Times New Roman" w:cs="Times New Roman"/>
          <w:sz w:val="24"/>
          <w:szCs w:val="24"/>
        </w:rPr>
        <w:t>information about</w:t>
      </w:r>
      <w:r w:rsidR="006A1AE2" w:rsidRPr="00F17958">
        <w:rPr>
          <w:rFonts w:ascii="Times New Roman" w:hAnsi="Times New Roman" w:cs="Times New Roman"/>
          <w:sz w:val="24"/>
          <w:szCs w:val="24"/>
        </w:rPr>
        <w:t xml:space="preserve"> treatment protocols. </w:t>
      </w:r>
      <w:r w:rsidR="00314760" w:rsidRPr="00F17958">
        <w:rPr>
          <w:rFonts w:ascii="Times New Roman" w:hAnsi="Times New Roman" w:cs="Times New Roman"/>
          <w:sz w:val="24"/>
          <w:szCs w:val="24"/>
        </w:rPr>
        <w:t>However</w:t>
      </w:r>
      <w:r w:rsidR="006A1AE2" w:rsidRPr="00F17958">
        <w:rPr>
          <w:rFonts w:ascii="Times New Roman" w:hAnsi="Times New Roman" w:cs="Times New Roman"/>
          <w:sz w:val="24"/>
          <w:szCs w:val="24"/>
        </w:rPr>
        <w:t xml:space="preserve">, based on </w:t>
      </w:r>
      <w:r w:rsidR="00387DA7" w:rsidRPr="00F17958">
        <w:rPr>
          <w:rFonts w:ascii="Times New Roman" w:hAnsi="Times New Roman" w:cs="Times New Roman"/>
          <w:sz w:val="24"/>
          <w:szCs w:val="24"/>
        </w:rPr>
        <w:t xml:space="preserve">the </w:t>
      </w:r>
      <w:r w:rsidR="006A1AE2" w:rsidRPr="00F17958">
        <w:rPr>
          <w:rFonts w:ascii="Times New Roman" w:hAnsi="Times New Roman" w:cs="Times New Roman"/>
          <w:sz w:val="24"/>
          <w:szCs w:val="24"/>
        </w:rPr>
        <w:t>retrospective studies</w:t>
      </w:r>
      <w:r w:rsidR="00F45FFC" w:rsidRPr="00F17958">
        <w:rPr>
          <w:rFonts w:ascii="Times New Roman" w:hAnsi="Times New Roman" w:cs="Times New Roman"/>
          <w:sz w:val="24"/>
          <w:szCs w:val="24"/>
        </w:rPr>
        <w:t xml:space="preserve"> and </w:t>
      </w:r>
      <w:r w:rsidR="000A30D8" w:rsidRPr="00F17958">
        <w:rPr>
          <w:rFonts w:ascii="Times New Roman" w:hAnsi="Times New Roman" w:cs="Times New Roman"/>
          <w:sz w:val="24"/>
          <w:szCs w:val="24"/>
        </w:rPr>
        <w:t xml:space="preserve">based on </w:t>
      </w:r>
      <w:r w:rsidR="00F45FFC" w:rsidRPr="00F1795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F45FFC" w:rsidRPr="00F17958">
        <w:rPr>
          <w:rFonts w:ascii="Times New Roman" w:hAnsi="Times New Roman" w:cs="Times New Roman"/>
          <w:sz w:val="24"/>
          <w:szCs w:val="24"/>
        </w:rPr>
        <w:lastRenderedPageBreak/>
        <w:t>radiosensitivity</w:t>
      </w:r>
      <w:proofErr w:type="spellEnd"/>
      <w:r w:rsidR="00F45FFC" w:rsidRPr="00F17958">
        <w:rPr>
          <w:rFonts w:ascii="Times New Roman" w:hAnsi="Times New Roman" w:cs="Times New Roman"/>
          <w:sz w:val="24"/>
          <w:szCs w:val="24"/>
        </w:rPr>
        <w:t xml:space="preserve"> of this </w:t>
      </w:r>
      <w:proofErr w:type="spellStart"/>
      <w:r w:rsidR="00F45FFC" w:rsidRPr="00F17958">
        <w:rPr>
          <w:rFonts w:ascii="Times New Roman" w:hAnsi="Times New Roman" w:cs="Times New Roman"/>
          <w:sz w:val="24"/>
          <w:szCs w:val="24"/>
        </w:rPr>
        <w:t>tumor</w:t>
      </w:r>
      <w:proofErr w:type="spellEnd"/>
      <w:r w:rsidR="00F45FFC" w:rsidRPr="00F17958">
        <w:rPr>
          <w:rFonts w:ascii="Times New Roman" w:hAnsi="Times New Roman" w:cs="Times New Roman"/>
          <w:sz w:val="24"/>
          <w:szCs w:val="24"/>
        </w:rPr>
        <w:t xml:space="preserve">, </w:t>
      </w:r>
      <w:r w:rsidRPr="00F17958">
        <w:rPr>
          <w:rFonts w:ascii="Times New Roman" w:hAnsi="Times New Roman" w:cs="Times New Roman"/>
          <w:sz w:val="24"/>
          <w:szCs w:val="24"/>
        </w:rPr>
        <w:t xml:space="preserve">radiation is </w:t>
      </w:r>
      <w:r w:rsidR="006A1AE2" w:rsidRPr="00F17958">
        <w:rPr>
          <w:rFonts w:ascii="Times New Roman" w:hAnsi="Times New Roman" w:cs="Times New Roman"/>
          <w:sz w:val="24"/>
          <w:szCs w:val="24"/>
        </w:rPr>
        <w:t xml:space="preserve">a preferred option </w:t>
      </w:r>
      <w:r w:rsidR="00045699">
        <w:rPr>
          <w:rFonts w:ascii="Times New Roman" w:hAnsi="Times New Roman" w:cs="Times New Roman"/>
          <w:sz w:val="24"/>
          <w:szCs w:val="24"/>
        </w:rPr>
        <w:t>[8</w:t>
      </w:r>
      <w:r w:rsidRPr="00F17958">
        <w:rPr>
          <w:rFonts w:ascii="Times New Roman" w:hAnsi="Times New Roman" w:cs="Times New Roman"/>
          <w:sz w:val="24"/>
          <w:szCs w:val="24"/>
        </w:rPr>
        <w:t xml:space="preserve">]. </w:t>
      </w:r>
      <w:r w:rsidR="0099009E">
        <w:rPr>
          <w:rFonts w:ascii="Times New Roman" w:hAnsi="Times New Roman" w:cs="Times New Roman"/>
          <w:sz w:val="24"/>
          <w:szCs w:val="24"/>
        </w:rPr>
        <w:t xml:space="preserve"> </w:t>
      </w:r>
      <w:r w:rsidRPr="00F17958">
        <w:rPr>
          <w:rFonts w:ascii="Times New Roman" w:hAnsi="Times New Roman" w:cs="Times New Roman"/>
          <w:sz w:val="24"/>
          <w:szCs w:val="24"/>
        </w:rPr>
        <w:t xml:space="preserve">Although </w:t>
      </w:r>
      <w:r w:rsidR="00B90DA8">
        <w:rPr>
          <w:rFonts w:ascii="Times New Roman" w:hAnsi="Times New Roman" w:cs="Times New Roman"/>
          <w:sz w:val="24"/>
          <w:szCs w:val="24"/>
        </w:rPr>
        <w:t xml:space="preserve">many </w:t>
      </w:r>
      <w:proofErr w:type="spellStart"/>
      <w:r w:rsidR="00B90DA8">
        <w:rPr>
          <w:rFonts w:ascii="Times New Roman" w:hAnsi="Times New Roman" w:cs="Times New Roman"/>
          <w:sz w:val="24"/>
          <w:szCs w:val="24"/>
        </w:rPr>
        <w:t>centers</w:t>
      </w:r>
      <w:proofErr w:type="spellEnd"/>
      <w:r w:rsidR="00B90DA8">
        <w:rPr>
          <w:rFonts w:ascii="Times New Roman" w:hAnsi="Times New Roman" w:cs="Times New Roman"/>
          <w:sz w:val="24"/>
          <w:szCs w:val="24"/>
        </w:rPr>
        <w:t xml:space="preserve"> deliver a </w:t>
      </w:r>
      <w:r w:rsidR="00E20B05" w:rsidRPr="00F17958">
        <w:rPr>
          <w:rFonts w:ascii="Times New Roman" w:hAnsi="Times New Roman" w:cs="Times New Roman"/>
          <w:sz w:val="24"/>
          <w:szCs w:val="24"/>
        </w:rPr>
        <w:t xml:space="preserve">radiation dose of </w:t>
      </w:r>
      <w:r w:rsidR="000B02A7">
        <w:rPr>
          <w:rFonts w:ascii="Times New Roman" w:hAnsi="Times New Roman" w:cs="Times New Roman"/>
          <w:sz w:val="24"/>
          <w:szCs w:val="24"/>
        </w:rPr>
        <w:t xml:space="preserve">50 </w:t>
      </w:r>
      <w:proofErr w:type="spellStart"/>
      <w:r w:rsidR="000B02A7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F17958">
        <w:rPr>
          <w:rFonts w:ascii="Times New Roman" w:hAnsi="Times New Roman" w:cs="Times New Roman"/>
          <w:sz w:val="24"/>
          <w:szCs w:val="24"/>
        </w:rPr>
        <w:t xml:space="preserve">, </w:t>
      </w:r>
      <w:r w:rsidR="006C1DD8">
        <w:rPr>
          <w:rFonts w:ascii="Times New Roman" w:hAnsi="Times New Roman" w:cs="Times New Roman"/>
          <w:sz w:val="24"/>
          <w:szCs w:val="24"/>
        </w:rPr>
        <w:t>some authors argue</w:t>
      </w:r>
      <w:r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6C1DD8">
        <w:rPr>
          <w:rFonts w:ascii="Times New Roman" w:hAnsi="Times New Roman" w:cs="Times New Roman"/>
          <w:sz w:val="24"/>
          <w:szCs w:val="24"/>
        </w:rPr>
        <w:t>on the</w:t>
      </w:r>
      <w:r w:rsidR="00E20B05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Pr="00F17958">
        <w:rPr>
          <w:rFonts w:ascii="Times New Roman" w:hAnsi="Times New Roman" w:cs="Times New Roman"/>
          <w:sz w:val="24"/>
          <w:szCs w:val="24"/>
        </w:rPr>
        <w:t>absence of dose response benefit beyond 30</w:t>
      </w:r>
      <w:r w:rsidR="00394689">
        <w:rPr>
          <w:rFonts w:ascii="Times New Roman" w:hAnsi="Times New Roman" w:cs="Times New Roman"/>
          <w:sz w:val="24"/>
          <w:szCs w:val="24"/>
        </w:rPr>
        <w:t>-40</w:t>
      </w:r>
      <w:r w:rsidRPr="00F179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2A7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="006A1AE2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Pr="00F17958">
        <w:rPr>
          <w:rFonts w:ascii="Times New Roman" w:hAnsi="Times New Roman" w:cs="Times New Roman"/>
          <w:sz w:val="24"/>
          <w:szCs w:val="24"/>
        </w:rPr>
        <w:t>[</w:t>
      </w:r>
      <w:r w:rsidR="00045699">
        <w:rPr>
          <w:rFonts w:ascii="Times New Roman" w:hAnsi="Times New Roman" w:cs="Times New Roman"/>
          <w:sz w:val="24"/>
          <w:szCs w:val="24"/>
        </w:rPr>
        <w:t>8</w:t>
      </w:r>
      <w:r w:rsidR="00C413C1">
        <w:rPr>
          <w:rFonts w:ascii="Times New Roman" w:hAnsi="Times New Roman" w:cs="Times New Roman"/>
          <w:sz w:val="24"/>
          <w:szCs w:val="24"/>
        </w:rPr>
        <w:t xml:space="preserve">, </w:t>
      </w:r>
      <w:r w:rsidR="00045699">
        <w:rPr>
          <w:rFonts w:ascii="Times New Roman" w:hAnsi="Times New Roman" w:cs="Times New Roman"/>
          <w:sz w:val="24"/>
          <w:szCs w:val="24"/>
        </w:rPr>
        <w:t>9</w:t>
      </w:r>
      <w:r w:rsidRPr="00F17958">
        <w:rPr>
          <w:rFonts w:ascii="Times New Roman" w:hAnsi="Times New Roman" w:cs="Times New Roman"/>
          <w:sz w:val="24"/>
          <w:szCs w:val="24"/>
        </w:rPr>
        <w:t>].</w:t>
      </w:r>
      <w:r w:rsidR="006A1AE2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Pr="00F17958">
        <w:rPr>
          <w:rFonts w:ascii="Times New Roman" w:hAnsi="Times New Roman" w:cs="Times New Roman"/>
          <w:sz w:val="24"/>
          <w:szCs w:val="24"/>
        </w:rPr>
        <w:t>Tsang reported that there was no improved dose response relationship beyond 35 gray for smaller tumours</w:t>
      </w:r>
      <w:r w:rsidR="006A1AE2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045699">
        <w:rPr>
          <w:rFonts w:ascii="Times New Roman" w:hAnsi="Times New Roman" w:cs="Times New Roman"/>
          <w:sz w:val="24"/>
          <w:szCs w:val="24"/>
        </w:rPr>
        <w:t>[10</w:t>
      </w:r>
      <w:r w:rsidR="00B61405" w:rsidRPr="00F17958">
        <w:rPr>
          <w:rFonts w:ascii="Times New Roman" w:hAnsi="Times New Roman" w:cs="Times New Roman"/>
          <w:sz w:val="24"/>
          <w:szCs w:val="24"/>
        </w:rPr>
        <w:t xml:space="preserve">]. </w:t>
      </w:r>
      <w:r w:rsidRPr="00F17958">
        <w:rPr>
          <w:rFonts w:ascii="Times New Roman" w:hAnsi="Times New Roman" w:cs="Times New Roman"/>
          <w:sz w:val="24"/>
          <w:szCs w:val="24"/>
        </w:rPr>
        <w:t xml:space="preserve">Combination of radiotherapy and surgery </w:t>
      </w:r>
      <w:r w:rsidR="000863D9" w:rsidRPr="00F17958">
        <w:rPr>
          <w:rFonts w:ascii="Times New Roman" w:hAnsi="Times New Roman" w:cs="Times New Roman"/>
          <w:sz w:val="24"/>
          <w:szCs w:val="24"/>
        </w:rPr>
        <w:t>is</w:t>
      </w:r>
      <w:r w:rsidRPr="00F17958">
        <w:rPr>
          <w:rFonts w:ascii="Times New Roman" w:hAnsi="Times New Roman" w:cs="Times New Roman"/>
          <w:sz w:val="24"/>
          <w:szCs w:val="24"/>
        </w:rPr>
        <w:t xml:space="preserve"> preferred in bulky tumours. Considering the morbidity associated with surgery, radiation </w:t>
      </w:r>
      <w:r w:rsidR="002B71FE" w:rsidRPr="00F17958">
        <w:rPr>
          <w:rFonts w:ascii="Times New Roman" w:hAnsi="Times New Roman" w:cs="Times New Roman"/>
          <w:sz w:val="24"/>
          <w:szCs w:val="24"/>
        </w:rPr>
        <w:t>may be</w:t>
      </w:r>
      <w:r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A56DB9" w:rsidRPr="00F17958">
        <w:rPr>
          <w:rFonts w:ascii="Times New Roman" w:hAnsi="Times New Roman" w:cs="Times New Roman"/>
          <w:sz w:val="24"/>
          <w:szCs w:val="24"/>
        </w:rPr>
        <w:t>better</w:t>
      </w:r>
      <w:r w:rsidR="00741D74" w:rsidRPr="00F17958">
        <w:rPr>
          <w:rFonts w:ascii="Times New Roman" w:hAnsi="Times New Roman" w:cs="Times New Roman"/>
          <w:sz w:val="24"/>
          <w:szCs w:val="24"/>
        </w:rPr>
        <w:t>. H</w:t>
      </w:r>
      <w:r w:rsidRPr="00F17958">
        <w:rPr>
          <w:rFonts w:ascii="Times New Roman" w:hAnsi="Times New Roman" w:cs="Times New Roman"/>
          <w:sz w:val="24"/>
          <w:szCs w:val="24"/>
        </w:rPr>
        <w:t>owever</w:t>
      </w:r>
      <w:r w:rsidR="00BE3793" w:rsidRPr="00F17958">
        <w:rPr>
          <w:rFonts w:ascii="Times New Roman" w:hAnsi="Times New Roman" w:cs="Times New Roman"/>
          <w:sz w:val="24"/>
          <w:szCs w:val="24"/>
        </w:rPr>
        <w:t>,</w:t>
      </w:r>
      <w:r w:rsidRPr="00F17958">
        <w:rPr>
          <w:rFonts w:ascii="Times New Roman" w:hAnsi="Times New Roman" w:cs="Times New Roman"/>
          <w:sz w:val="24"/>
          <w:szCs w:val="24"/>
        </w:rPr>
        <w:t xml:space="preserve"> in cases with extensive bone involvement</w:t>
      </w:r>
      <w:r w:rsidR="00C0784B" w:rsidRPr="00F17958">
        <w:rPr>
          <w:rFonts w:ascii="Times New Roman" w:hAnsi="Times New Roman" w:cs="Times New Roman"/>
          <w:sz w:val="24"/>
          <w:szCs w:val="24"/>
        </w:rPr>
        <w:t>,</w:t>
      </w:r>
      <w:r w:rsidRPr="00F17958">
        <w:rPr>
          <w:rFonts w:ascii="Times New Roman" w:hAnsi="Times New Roman" w:cs="Times New Roman"/>
          <w:sz w:val="24"/>
          <w:szCs w:val="24"/>
        </w:rPr>
        <w:t xml:space="preserve"> surgery may be </w:t>
      </w:r>
      <w:r w:rsidR="00D87293">
        <w:rPr>
          <w:rFonts w:ascii="Times New Roman" w:hAnsi="Times New Roman" w:cs="Times New Roman"/>
          <w:sz w:val="24"/>
          <w:szCs w:val="24"/>
        </w:rPr>
        <w:t xml:space="preserve">an </w:t>
      </w:r>
      <w:r w:rsidRPr="00F17958">
        <w:rPr>
          <w:rFonts w:ascii="Times New Roman" w:hAnsi="Times New Roman" w:cs="Times New Roman"/>
          <w:sz w:val="24"/>
          <w:szCs w:val="24"/>
        </w:rPr>
        <w:t xml:space="preserve">inevitable </w:t>
      </w:r>
      <w:r w:rsidR="00D87293">
        <w:rPr>
          <w:rFonts w:ascii="Times New Roman" w:hAnsi="Times New Roman" w:cs="Times New Roman"/>
          <w:sz w:val="24"/>
          <w:szCs w:val="24"/>
        </w:rPr>
        <w:t>choice due to</w:t>
      </w:r>
      <w:r w:rsidRPr="00F17958">
        <w:rPr>
          <w:rFonts w:ascii="Times New Roman" w:hAnsi="Times New Roman" w:cs="Times New Roman"/>
          <w:sz w:val="24"/>
          <w:szCs w:val="24"/>
        </w:rPr>
        <w:t xml:space="preserve"> pathological fracture associated with bone destruction. Although there was an extensive bone involvement in</w:t>
      </w:r>
      <w:r w:rsidR="00C0784B" w:rsidRPr="00F17958">
        <w:rPr>
          <w:rFonts w:ascii="Times New Roman" w:hAnsi="Times New Roman" w:cs="Times New Roman"/>
          <w:sz w:val="24"/>
          <w:szCs w:val="24"/>
        </w:rPr>
        <w:t xml:space="preserve"> this</w:t>
      </w:r>
      <w:r w:rsidRPr="00F17958">
        <w:rPr>
          <w:rFonts w:ascii="Times New Roman" w:hAnsi="Times New Roman" w:cs="Times New Roman"/>
          <w:sz w:val="24"/>
          <w:szCs w:val="24"/>
        </w:rPr>
        <w:t xml:space="preserve"> case, </w:t>
      </w:r>
      <w:r w:rsidR="00AE73F7" w:rsidRPr="00F17958">
        <w:rPr>
          <w:rFonts w:ascii="Times New Roman" w:hAnsi="Times New Roman" w:cs="Times New Roman"/>
          <w:sz w:val="24"/>
          <w:szCs w:val="24"/>
        </w:rPr>
        <w:t>radiographs did not</w:t>
      </w:r>
      <w:r w:rsidRPr="00F17958">
        <w:rPr>
          <w:rFonts w:ascii="Times New Roman" w:hAnsi="Times New Roman" w:cs="Times New Roman"/>
          <w:sz w:val="24"/>
          <w:szCs w:val="24"/>
        </w:rPr>
        <w:t xml:space="preserve"> show</w:t>
      </w:r>
      <w:r w:rsidR="00C0784B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C358C6" w:rsidRPr="00F17958">
        <w:rPr>
          <w:rFonts w:ascii="Times New Roman" w:hAnsi="Times New Roman" w:cs="Times New Roman"/>
          <w:sz w:val="24"/>
          <w:szCs w:val="24"/>
        </w:rPr>
        <w:t>a</w:t>
      </w:r>
      <w:r w:rsidR="00B76CC2" w:rsidRPr="00F17958">
        <w:rPr>
          <w:rFonts w:ascii="Times New Roman" w:hAnsi="Times New Roman" w:cs="Times New Roman"/>
          <w:sz w:val="24"/>
          <w:szCs w:val="24"/>
        </w:rPr>
        <w:t>ny</w:t>
      </w:r>
      <w:r w:rsidR="00C358C6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C0784B" w:rsidRPr="00F17958">
        <w:rPr>
          <w:rFonts w:ascii="Times New Roman" w:hAnsi="Times New Roman" w:cs="Times New Roman"/>
          <w:sz w:val="24"/>
          <w:szCs w:val="24"/>
        </w:rPr>
        <w:t xml:space="preserve">pathological fracture. </w:t>
      </w:r>
      <w:r w:rsidR="005D5A10">
        <w:rPr>
          <w:rFonts w:ascii="Times New Roman" w:hAnsi="Times New Roman" w:cs="Times New Roman"/>
          <w:sz w:val="24"/>
          <w:szCs w:val="24"/>
        </w:rPr>
        <w:t>S</w:t>
      </w:r>
      <w:r w:rsidRPr="00F17958">
        <w:rPr>
          <w:rFonts w:ascii="Times New Roman" w:hAnsi="Times New Roman" w:cs="Times New Roman"/>
          <w:sz w:val="24"/>
          <w:szCs w:val="24"/>
        </w:rPr>
        <w:t xml:space="preserve">urgery may be reserved for cases not thoroughly responding to radiation or in cases </w:t>
      </w:r>
      <w:r w:rsidR="00432FBE" w:rsidRPr="00F17958">
        <w:rPr>
          <w:rFonts w:ascii="Times New Roman" w:hAnsi="Times New Roman" w:cs="Times New Roman"/>
          <w:sz w:val="24"/>
          <w:szCs w:val="24"/>
        </w:rPr>
        <w:t>with</w:t>
      </w:r>
      <w:r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432FBE" w:rsidRPr="00F17958">
        <w:rPr>
          <w:rFonts w:ascii="Times New Roman" w:hAnsi="Times New Roman" w:cs="Times New Roman"/>
          <w:sz w:val="24"/>
          <w:szCs w:val="24"/>
        </w:rPr>
        <w:t>pathological fracture</w:t>
      </w:r>
      <w:r w:rsidRPr="00F17958">
        <w:rPr>
          <w:rFonts w:ascii="Times New Roman" w:hAnsi="Times New Roman" w:cs="Times New Roman"/>
          <w:sz w:val="24"/>
          <w:szCs w:val="24"/>
        </w:rPr>
        <w:t xml:space="preserve">. </w:t>
      </w:r>
      <w:r w:rsidR="00297079" w:rsidRPr="00F17958">
        <w:rPr>
          <w:rFonts w:ascii="Times New Roman" w:hAnsi="Times New Roman" w:cs="Times New Roman"/>
          <w:sz w:val="24"/>
          <w:szCs w:val="24"/>
        </w:rPr>
        <w:t>In the literature t</w:t>
      </w:r>
      <w:r w:rsidRPr="00F17958">
        <w:rPr>
          <w:rFonts w:ascii="Times New Roman" w:hAnsi="Times New Roman" w:cs="Times New Roman"/>
          <w:sz w:val="24"/>
          <w:szCs w:val="24"/>
        </w:rPr>
        <w:t>umour size was reported to be</w:t>
      </w:r>
      <w:r w:rsidR="00297079" w:rsidRPr="00F17958">
        <w:rPr>
          <w:rFonts w:ascii="Times New Roman" w:hAnsi="Times New Roman" w:cs="Times New Roman"/>
          <w:sz w:val="24"/>
          <w:szCs w:val="24"/>
        </w:rPr>
        <w:t xml:space="preserve"> an important prognostic factor;</w:t>
      </w:r>
      <w:r w:rsidRPr="00F17958">
        <w:rPr>
          <w:rFonts w:ascii="Times New Roman" w:hAnsi="Times New Roman" w:cs="Times New Roman"/>
          <w:sz w:val="24"/>
          <w:szCs w:val="24"/>
        </w:rPr>
        <w:t xml:space="preserve"> tumours with size larger than</w:t>
      </w:r>
      <w:r w:rsidR="00297079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Pr="00F17958">
        <w:rPr>
          <w:rFonts w:ascii="Times New Roman" w:hAnsi="Times New Roman" w:cs="Times New Roman"/>
          <w:sz w:val="24"/>
          <w:szCs w:val="24"/>
        </w:rPr>
        <w:t xml:space="preserve">5cm were associated with local </w:t>
      </w:r>
      <w:r w:rsidR="004A1730" w:rsidRPr="00F17958">
        <w:rPr>
          <w:rFonts w:ascii="Times New Roman" w:hAnsi="Times New Roman" w:cs="Times New Roman"/>
          <w:sz w:val="24"/>
          <w:szCs w:val="24"/>
        </w:rPr>
        <w:t>failur</w:t>
      </w:r>
      <w:r w:rsidRPr="00F17958">
        <w:rPr>
          <w:rFonts w:ascii="Times New Roman" w:hAnsi="Times New Roman" w:cs="Times New Roman"/>
          <w:sz w:val="24"/>
          <w:szCs w:val="24"/>
        </w:rPr>
        <w:t>e</w:t>
      </w:r>
      <w:r w:rsidR="004A1730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Pr="00F17958">
        <w:rPr>
          <w:rFonts w:ascii="Times New Roman" w:hAnsi="Times New Roman" w:cs="Times New Roman"/>
          <w:sz w:val="24"/>
          <w:szCs w:val="24"/>
        </w:rPr>
        <w:t>[</w:t>
      </w:r>
      <w:r w:rsidR="00045699">
        <w:rPr>
          <w:rFonts w:ascii="Times New Roman" w:hAnsi="Times New Roman" w:cs="Times New Roman"/>
          <w:sz w:val="24"/>
          <w:szCs w:val="24"/>
        </w:rPr>
        <w:t>7</w:t>
      </w:r>
      <w:r w:rsidR="0099009E">
        <w:rPr>
          <w:rFonts w:ascii="Times New Roman" w:hAnsi="Times New Roman" w:cs="Times New Roman"/>
          <w:sz w:val="24"/>
          <w:szCs w:val="24"/>
        </w:rPr>
        <w:t xml:space="preserve">, </w:t>
      </w:r>
      <w:r w:rsidR="00045699">
        <w:rPr>
          <w:rFonts w:ascii="Times New Roman" w:hAnsi="Times New Roman" w:cs="Times New Roman"/>
          <w:sz w:val="24"/>
          <w:szCs w:val="24"/>
        </w:rPr>
        <w:t>10</w:t>
      </w:r>
      <w:r w:rsidRPr="00F17958">
        <w:rPr>
          <w:rFonts w:ascii="Times New Roman" w:hAnsi="Times New Roman" w:cs="Times New Roman"/>
          <w:sz w:val="24"/>
          <w:szCs w:val="24"/>
        </w:rPr>
        <w:t>].</w:t>
      </w:r>
    </w:p>
    <w:p w:rsidR="00525D63" w:rsidRPr="00F17958" w:rsidRDefault="00B533CA" w:rsidP="0084537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958">
        <w:rPr>
          <w:rFonts w:ascii="Times New Roman" w:hAnsi="Times New Roman" w:cs="Times New Roman"/>
          <w:sz w:val="24"/>
          <w:szCs w:val="24"/>
        </w:rPr>
        <w:t xml:space="preserve">Progression of </w:t>
      </w:r>
      <w:proofErr w:type="spellStart"/>
      <w:r w:rsidRPr="00F17958">
        <w:rPr>
          <w:rFonts w:ascii="Times New Roman" w:hAnsi="Times New Roman" w:cs="Times New Roman"/>
          <w:sz w:val="24"/>
          <w:szCs w:val="24"/>
        </w:rPr>
        <w:t>plasmacytom</w:t>
      </w:r>
      <w:r w:rsidR="00FD5BA0" w:rsidRPr="00F17958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FD5BA0" w:rsidRPr="00F17958">
        <w:rPr>
          <w:rFonts w:ascii="Times New Roman" w:hAnsi="Times New Roman" w:cs="Times New Roman"/>
          <w:sz w:val="24"/>
          <w:szCs w:val="24"/>
        </w:rPr>
        <w:t xml:space="preserve"> into multiple myeloma occur</w:t>
      </w:r>
      <w:r w:rsidR="00E3634A" w:rsidRPr="00F17958">
        <w:rPr>
          <w:rFonts w:ascii="Times New Roman" w:hAnsi="Times New Roman" w:cs="Times New Roman"/>
          <w:sz w:val="24"/>
          <w:szCs w:val="24"/>
        </w:rPr>
        <w:t>s</w:t>
      </w:r>
      <w:r w:rsidR="00FD5BA0" w:rsidRPr="00F17958">
        <w:rPr>
          <w:rFonts w:ascii="Times New Roman" w:hAnsi="Times New Roman" w:cs="Times New Roman"/>
          <w:sz w:val="24"/>
          <w:szCs w:val="24"/>
        </w:rPr>
        <w:t xml:space="preserve"> in two peaks. The </w:t>
      </w:r>
      <w:r w:rsidRPr="00F17958">
        <w:rPr>
          <w:rFonts w:ascii="Times New Roman" w:hAnsi="Times New Roman" w:cs="Times New Roman"/>
          <w:sz w:val="24"/>
          <w:szCs w:val="24"/>
        </w:rPr>
        <w:t>first</w:t>
      </w:r>
      <w:r w:rsidR="00FD5BA0" w:rsidRPr="00F17958">
        <w:rPr>
          <w:rFonts w:ascii="Times New Roman" w:hAnsi="Times New Roman" w:cs="Times New Roman"/>
          <w:sz w:val="24"/>
          <w:szCs w:val="24"/>
        </w:rPr>
        <w:t xml:space="preserve"> peak</w:t>
      </w:r>
      <w:r w:rsidRPr="00F17958">
        <w:rPr>
          <w:rFonts w:ascii="Times New Roman" w:hAnsi="Times New Roman" w:cs="Times New Roman"/>
          <w:sz w:val="24"/>
          <w:szCs w:val="24"/>
        </w:rPr>
        <w:t xml:space="preserve"> is within</w:t>
      </w:r>
      <w:r w:rsidR="001D416D" w:rsidRPr="00F17958">
        <w:rPr>
          <w:rFonts w:ascii="Times New Roman" w:hAnsi="Times New Roman" w:cs="Times New Roman"/>
          <w:sz w:val="24"/>
          <w:szCs w:val="24"/>
        </w:rPr>
        <w:t xml:space="preserve"> 3 years of treatment which is </w:t>
      </w:r>
      <w:r w:rsidRPr="00F17958">
        <w:rPr>
          <w:rFonts w:ascii="Times New Roman" w:hAnsi="Times New Roman" w:cs="Times New Roman"/>
          <w:sz w:val="24"/>
          <w:szCs w:val="24"/>
        </w:rPr>
        <w:t>attributed to undetected existing disease and</w:t>
      </w:r>
      <w:r w:rsidR="00FD5BA0" w:rsidRPr="00F17958">
        <w:rPr>
          <w:rFonts w:ascii="Times New Roman" w:hAnsi="Times New Roman" w:cs="Times New Roman"/>
          <w:sz w:val="24"/>
          <w:szCs w:val="24"/>
        </w:rPr>
        <w:t xml:space="preserve"> the second peak is</w:t>
      </w:r>
      <w:r w:rsidRPr="00F17958">
        <w:rPr>
          <w:rFonts w:ascii="Times New Roman" w:hAnsi="Times New Roman" w:cs="Times New Roman"/>
          <w:sz w:val="24"/>
          <w:szCs w:val="24"/>
        </w:rPr>
        <w:t xml:space="preserve"> after 6 to 7 years</w:t>
      </w:r>
      <w:r w:rsidR="00FD5BA0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045699">
        <w:rPr>
          <w:rFonts w:ascii="Times New Roman" w:hAnsi="Times New Roman" w:cs="Times New Roman"/>
          <w:sz w:val="24"/>
          <w:szCs w:val="24"/>
        </w:rPr>
        <w:t>[7</w:t>
      </w:r>
      <w:r w:rsidRPr="00F17958">
        <w:rPr>
          <w:rFonts w:ascii="Times New Roman" w:hAnsi="Times New Roman" w:cs="Times New Roman"/>
          <w:sz w:val="24"/>
          <w:szCs w:val="24"/>
        </w:rPr>
        <w:t xml:space="preserve">]. The patient in our report was </w:t>
      </w:r>
      <w:r w:rsidR="00680B3C" w:rsidRPr="00F17958">
        <w:rPr>
          <w:rFonts w:ascii="Times New Roman" w:hAnsi="Times New Roman" w:cs="Times New Roman"/>
          <w:sz w:val="24"/>
          <w:szCs w:val="24"/>
        </w:rPr>
        <w:t>diagnosed first time before 9</w:t>
      </w:r>
      <w:r w:rsidRPr="00F17958">
        <w:rPr>
          <w:rFonts w:ascii="Times New Roman" w:hAnsi="Times New Roman" w:cs="Times New Roman"/>
          <w:sz w:val="24"/>
          <w:szCs w:val="24"/>
        </w:rPr>
        <w:t xml:space="preserve"> years and did not receive appropriate therapy because of </w:t>
      </w:r>
      <w:r w:rsidR="00680B3C" w:rsidRPr="00F17958">
        <w:rPr>
          <w:rFonts w:ascii="Times New Roman" w:hAnsi="Times New Roman" w:cs="Times New Roman"/>
          <w:sz w:val="24"/>
          <w:szCs w:val="24"/>
        </w:rPr>
        <w:t>neglect</w:t>
      </w:r>
      <w:r w:rsidR="000C449F" w:rsidRPr="00F17958">
        <w:rPr>
          <w:rFonts w:ascii="Times New Roman" w:hAnsi="Times New Roman" w:cs="Times New Roman"/>
          <w:sz w:val="24"/>
          <w:szCs w:val="24"/>
        </w:rPr>
        <w:t xml:space="preserve">. </w:t>
      </w:r>
      <w:r w:rsidR="006859AC" w:rsidRPr="00F17958">
        <w:rPr>
          <w:rFonts w:ascii="Times New Roman" w:hAnsi="Times New Roman" w:cs="Times New Roman"/>
          <w:sz w:val="24"/>
          <w:szCs w:val="24"/>
        </w:rPr>
        <w:t xml:space="preserve">An important </w:t>
      </w:r>
      <w:r w:rsidR="007A5893" w:rsidRPr="00F17958">
        <w:rPr>
          <w:rFonts w:ascii="Times New Roman" w:hAnsi="Times New Roman" w:cs="Times New Roman"/>
          <w:sz w:val="24"/>
          <w:szCs w:val="24"/>
        </w:rPr>
        <w:t xml:space="preserve">point </w:t>
      </w:r>
      <w:r w:rsidR="006859AC" w:rsidRPr="00F17958">
        <w:rPr>
          <w:rFonts w:ascii="Times New Roman" w:hAnsi="Times New Roman" w:cs="Times New Roman"/>
          <w:sz w:val="24"/>
          <w:szCs w:val="24"/>
        </w:rPr>
        <w:t xml:space="preserve">to be noted is that this patient did not progress to multiple myeloma </w:t>
      </w:r>
      <w:r w:rsidR="00481840">
        <w:rPr>
          <w:rFonts w:ascii="Times New Roman" w:hAnsi="Times New Roman" w:cs="Times New Roman"/>
          <w:sz w:val="24"/>
          <w:szCs w:val="24"/>
        </w:rPr>
        <w:t>even after</w:t>
      </w:r>
      <w:r w:rsidR="006859AC" w:rsidRPr="00F17958">
        <w:rPr>
          <w:rFonts w:ascii="Times New Roman" w:hAnsi="Times New Roman" w:cs="Times New Roman"/>
          <w:sz w:val="24"/>
          <w:szCs w:val="24"/>
        </w:rPr>
        <w:t xml:space="preserve"> 7 years</w:t>
      </w:r>
      <w:r w:rsidR="00525D63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6859AC" w:rsidRPr="00F17958">
        <w:rPr>
          <w:rFonts w:ascii="Times New Roman" w:hAnsi="Times New Roman" w:cs="Times New Roman"/>
          <w:sz w:val="24"/>
          <w:szCs w:val="24"/>
        </w:rPr>
        <w:t>(</w:t>
      </w:r>
      <w:r w:rsidR="00481840">
        <w:rPr>
          <w:rFonts w:ascii="Times New Roman" w:hAnsi="Times New Roman" w:cs="Times New Roman"/>
          <w:sz w:val="24"/>
          <w:szCs w:val="24"/>
        </w:rPr>
        <w:t xml:space="preserve">until </w:t>
      </w:r>
      <w:r w:rsidR="006859AC" w:rsidRPr="00F17958">
        <w:rPr>
          <w:rFonts w:ascii="Times New Roman" w:hAnsi="Times New Roman" w:cs="Times New Roman"/>
          <w:sz w:val="24"/>
          <w:szCs w:val="24"/>
        </w:rPr>
        <w:t>2013</w:t>
      </w:r>
      <w:r w:rsidR="00481840">
        <w:rPr>
          <w:rFonts w:ascii="Times New Roman" w:hAnsi="Times New Roman" w:cs="Times New Roman"/>
          <w:sz w:val="24"/>
          <w:szCs w:val="24"/>
        </w:rPr>
        <w:t>, when he reported once again</w:t>
      </w:r>
      <w:r w:rsidR="006859AC" w:rsidRPr="00F17958">
        <w:rPr>
          <w:rFonts w:ascii="Times New Roman" w:hAnsi="Times New Roman" w:cs="Times New Roman"/>
          <w:sz w:val="24"/>
          <w:szCs w:val="24"/>
        </w:rPr>
        <w:t>) despite insufficient therapy.</w:t>
      </w:r>
      <w:r w:rsidR="001D469B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0C449F" w:rsidRPr="00F17958">
        <w:rPr>
          <w:rFonts w:ascii="Times New Roman" w:hAnsi="Times New Roman" w:cs="Times New Roman"/>
          <w:sz w:val="24"/>
          <w:szCs w:val="24"/>
        </w:rPr>
        <w:t>T</w:t>
      </w:r>
      <w:r w:rsidRPr="00F17958">
        <w:rPr>
          <w:rFonts w:ascii="Times New Roman" w:hAnsi="Times New Roman" w:cs="Times New Roman"/>
          <w:sz w:val="24"/>
          <w:szCs w:val="24"/>
        </w:rPr>
        <w:t xml:space="preserve">here were no obvious haematological or biochemical variations </w:t>
      </w:r>
      <w:r w:rsidR="000C449F" w:rsidRPr="00F17958">
        <w:rPr>
          <w:rFonts w:ascii="Times New Roman" w:hAnsi="Times New Roman" w:cs="Times New Roman"/>
          <w:sz w:val="24"/>
          <w:szCs w:val="24"/>
        </w:rPr>
        <w:t>in 2013</w:t>
      </w:r>
      <w:r w:rsidRPr="00F17958">
        <w:rPr>
          <w:rFonts w:ascii="Times New Roman" w:hAnsi="Times New Roman" w:cs="Times New Roman"/>
          <w:sz w:val="24"/>
          <w:szCs w:val="24"/>
        </w:rPr>
        <w:t xml:space="preserve">. </w:t>
      </w:r>
      <w:r w:rsidR="00F3020C" w:rsidRPr="00F17958">
        <w:rPr>
          <w:rFonts w:ascii="Times New Roman" w:hAnsi="Times New Roman" w:cs="Times New Roman"/>
          <w:sz w:val="24"/>
          <w:szCs w:val="24"/>
        </w:rPr>
        <w:t xml:space="preserve">During the </w:t>
      </w:r>
      <w:r w:rsidRPr="00F17958">
        <w:rPr>
          <w:rFonts w:ascii="Times New Roman" w:hAnsi="Times New Roman" w:cs="Times New Roman"/>
          <w:sz w:val="24"/>
          <w:szCs w:val="24"/>
        </w:rPr>
        <w:t xml:space="preserve">last </w:t>
      </w:r>
      <w:r w:rsidR="00F76034" w:rsidRPr="00F17958">
        <w:rPr>
          <w:rFonts w:ascii="Times New Roman" w:hAnsi="Times New Roman" w:cs="Times New Roman"/>
          <w:sz w:val="24"/>
          <w:szCs w:val="24"/>
        </w:rPr>
        <w:t>3</w:t>
      </w:r>
      <w:r w:rsidR="00F3020C" w:rsidRPr="00F17958">
        <w:rPr>
          <w:rFonts w:ascii="Times New Roman" w:hAnsi="Times New Roman" w:cs="Times New Roman"/>
          <w:sz w:val="24"/>
          <w:szCs w:val="24"/>
        </w:rPr>
        <w:t xml:space="preserve"> years,</w:t>
      </w:r>
      <w:r w:rsidR="00D305A5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2C14A6">
        <w:rPr>
          <w:rFonts w:ascii="Times New Roman" w:hAnsi="Times New Roman" w:cs="Times New Roman"/>
          <w:sz w:val="24"/>
          <w:szCs w:val="24"/>
        </w:rPr>
        <w:t>due to</w:t>
      </w:r>
      <w:r w:rsidR="00CC1169" w:rsidRPr="00F17958">
        <w:rPr>
          <w:rFonts w:ascii="Times New Roman" w:hAnsi="Times New Roman" w:cs="Times New Roman"/>
          <w:sz w:val="24"/>
          <w:szCs w:val="24"/>
        </w:rPr>
        <w:t xml:space="preserve"> adequate radiotherapy in 2013, </w:t>
      </w:r>
      <w:r w:rsidR="002C14A6">
        <w:rPr>
          <w:rFonts w:ascii="Times New Roman" w:hAnsi="Times New Roman" w:cs="Times New Roman"/>
          <w:sz w:val="24"/>
          <w:szCs w:val="24"/>
        </w:rPr>
        <w:t xml:space="preserve">patient </w:t>
      </w:r>
      <w:r w:rsidRPr="00F17958">
        <w:rPr>
          <w:rFonts w:ascii="Times New Roman" w:hAnsi="Times New Roman" w:cs="Times New Roman"/>
          <w:sz w:val="24"/>
          <w:szCs w:val="24"/>
        </w:rPr>
        <w:t xml:space="preserve">did not show any symptoms of recurrence. </w:t>
      </w:r>
      <w:r w:rsidR="00F3020C" w:rsidRPr="00F17958">
        <w:rPr>
          <w:rFonts w:ascii="Times New Roman" w:hAnsi="Times New Roman" w:cs="Times New Roman"/>
          <w:sz w:val="24"/>
          <w:szCs w:val="24"/>
        </w:rPr>
        <w:t xml:space="preserve">Besides the </w:t>
      </w:r>
      <w:r w:rsidRPr="00F17958">
        <w:rPr>
          <w:rFonts w:ascii="Times New Roman" w:hAnsi="Times New Roman" w:cs="Times New Roman"/>
          <w:sz w:val="24"/>
          <w:szCs w:val="24"/>
        </w:rPr>
        <w:t>tumour</w:t>
      </w:r>
      <w:r w:rsidR="00F3020C" w:rsidRPr="00F17958">
        <w:rPr>
          <w:rFonts w:ascii="Times New Roman" w:hAnsi="Times New Roman" w:cs="Times New Roman"/>
          <w:sz w:val="24"/>
          <w:szCs w:val="24"/>
        </w:rPr>
        <w:t xml:space="preserve"> size, factors such as age </w:t>
      </w:r>
      <w:r w:rsidR="00485E64" w:rsidRPr="00F17958">
        <w:rPr>
          <w:rFonts w:ascii="Times New Roman" w:hAnsi="Times New Roman" w:cs="Times New Roman"/>
          <w:sz w:val="24"/>
          <w:szCs w:val="24"/>
        </w:rPr>
        <w:t xml:space="preserve">must </w:t>
      </w:r>
      <w:r w:rsidR="00F3020C" w:rsidRPr="00F17958">
        <w:rPr>
          <w:rFonts w:ascii="Times New Roman" w:hAnsi="Times New Roman" w:cs="Times New Roman"/>
          <w:sz w:val="24"/>
          <w:szCs w:val="24"/>
        </w:rPr>
        <w:t>have</w:t>
      </w:r>
      <w:r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F3020C" w:rsidRPr="00F17958">
        <w:rPr>
          <w:rFonts w:ascii="Times New Roman" w:hAnsi="Times New Roman" w:cs="Times New Roman"/>
          <w:sz w:val="24"/>
          <w:szCs w:val="24"/>
        </w:rPr>
        <w:t>favoured a good prognosis</w:t>
      </w:r>
      <w:r w:rsidR="00525D63" w:rsidRPr="00F17958">
        <w:rPr>
          <w:rFonts w:ascii="Times New Roman" w:hAnsi="Times New Roman" w:cs="Times New Roman"/>
          <w:sz w:val="24"/>
          <w:szCs w:val="24"/>
        </w:rPr>
        <w:t>.</w:t>
      </w:r>
      <w:r w:rsidRPr="00F179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1A81" w:rsidRPr="00F17958" w:rsidRDefault="00B533CA" w:rsidP="002B1A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958">
        <w:rPr>
          <w:rFonts w:ascii="Times New Roman" w:hAnsi="Times New Roman" w:cs="Times New Roman"/>
          <w:sz w:val="24"/>
          <w:szCs w:val="24"/>
        </w:rPr>
        <w:t xml:space="preserve">The observation that 59% of patients of </w:t>
      </w:r>
      <w:proofErr w:type="spellStart"/>
      <w:r w:rsidRPr="00F17958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Pr="00F17958">
        <w:rPr>
          <w:rFonts w:ascii="Times New Roman" w:hAnsi="Times New Roman" w:cs="Times New Roman"/>
          <w:sz w:val="24"/>
          <w:szCs w:val="24"/>
        </w:rPr>
        <w:t xml:space="preserve"> progressed to multiple myeloma questions the ability of m</w:t>
      </w:r>
      <w:r w:rsidR="00A374E0" w:rsidRPr="00F17958">
        <w:rPr>
          <w:rFonts w:ascii="Times New Roman" w:hAnsi="Times New Roman" w:cs="Times New Roman"/>
          <w:sz w:val="24"/>
          <w:szCs w:val="24"/>
        </w:rPr>
        <w:t xml:space="preserve">odern investigation techniques. The </w:t>
      </w:r>
      <w:r w:rsidRPr="00F17958">
        <w:rPr>
          <w:rFonts w:ascii="Times New Roman" w:hAnsi="Times New Roman" w:cs="Times New Roman"/>
          <w:sz w:val="24"/>
          <w:szCs w:val="24"/>
        </w:rPr>
        <w:t xml:space="preserve">5 year survival of patients diagnosed as </w:t>
      </w:r>
      <w:proofErr w:type="spellStart"/>
      <w:r w:rsidRPr="00F17958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Pr="00F17958">
        <w:rPr>
          <w:rFonts w:ascii="Times New Roman" w:hAnsi="Times New Roman" w:cs="Times New Roman"/>
          <w:sz w:val="24"/>
          <w:szCs w:val="24"/>
        </w:rPr>
        <w:t xml:space="preserve"> initially,</w:t>
      </w:r>
      <w:r w:rsidR="00586E39" w:rsidRPr="00F179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17958">
        <w:rPr>
          <w:rFonts w:ascii="Times New Roman" w:hAnsi="Times New Roman" w:cs="Times New Roman"/>
          <w:sz w:val="24"/>
          <w:szCs w:val="24"/>
        </w:rPr>
        <w:t>who</w:t>
      </w:r>
      <w:proofErr w:type="gramEnd"/>
      <w:r w:rsidRPr="00F17958">
        <w:rPr>
          <w:rFonts w:ascii="Times New Roman" w:hAnsi="Times New Roman" w:cs="Times New Roman"/>
          <w:sz w:val="24"/>
          <w:szCs w:val="24"/>
        </w:rPr>
        <w:t xml:space="preserve"> developed multiple myeloma subsequentl</w:t>
      </w:r>
      <w:r w:rsidR="00F950FF" w:rsidRPr="00F17958">
        <w:rPr>
          <w:rFonts w:ascii="Times New Roman" w:hAnsi="Times New Roman" w:cs="Times New Roman"/>
          <w:sz w:val="24"/>
          <w:szCs w:val="24"/>
        </w:rPr>
        <w:t xml:space="preserve">y were similar to the patients </w:t>
      </w:r>
      <w:r w:rsidRPr="00F17958">
        <w:rPr>
          <w:rFonts w:ascii="Times New Roman" w:hAnsi="Times New Roman" w:cs="Times New Roman"/>
          <w:sz w:val="24"/>
          <w:szCs w:val="24"/>
        </w:rPr>
        <w:t xml:space="preserve">diagnosed as multiple myeloma </w:t>
      </w:r>
      <w:r w:rsidR="00F950FF" w:rsidRPr="00F17958">
        <w:rPr>
          <w:rFonts w:ascii="Times New Roman" w:hAnsi="Times New Roman" w:cs="Times New Roman"/>
          <w:sz w:val="24"/>
          <w:szCs w:val="24"/>
        </w:rPr>
        <w:t>during the first visit</w:t>
      </w:r>
      <w:r w:rsidR="00A374E0" w:rsidRPr="00F179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A0DC1" w:rsidRPr="00F17958">
        <w:rPr>
          <w:rFonts w:ascii="Times New Roman" w:hAnsi="Times New Roman" w:cs="Times New Roman"/>
          <w:sz w:val="24"/>
          <w:szCs w:val="24"/>
        </w:rPr>
        <w:t>Jawad</w:t>
      </w:r>
      <w:proofErr w:type="spellEnd"/>
      <w:r w:rsidR="008A0DC1" w:rsidRPr="00F17958">
        <w:rPr>
          <w:rFonts w:ascii="Times New Roman" w:hAnsi="Times New Roman" w:cs="Times New Roman"/>
          <w:sz w:val="24"/>
          <w:szCs w:val="24"/>
        </w:rPr>
        <w:t xml:space="preserve"> et al</w:t>
      </w:r>
      <w:r w:rsidRPr="00F17958">
        <w:rPr>
          <w:rFonts w:ascii="Times New Roman" w:hAnsi="Times New Roman" w:cs="Times New Roman"/>
          <w:sz w:val="24"/>
          <w:szCs w:val="24"/>
        </w:rPr>
        <w:t xml:space="preserve"> in their analysis of SEER database of 1164 patien</w:t>
      </w:r>
      <w:r w:rsidR="00586E39" w:rsidRPr="00F17958">
        <w:rPr>
          <w:rFonts w:ascii="Times New Roman" w:hAnsi="Times New Roman" w:cs="Times New Roman"/>
          <w:sz w:val="24"/>
          <w:szCs w:val="24"/>
        </w:rPr>
        <w:t xml:space="preserve">ts of skeletal </w:t>
      </w:r>
      <w:proofErr w:type="spellStart"/>
      <w:r w:rsidR="00586E39" w:rsidRPr="00F17958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="009942CA" w:rsidRPr="00F17958">
        <w:rPr>
          <w:rFonts w:ascii="Times New Roman" w:hAnsi="Times New Roman" w:cs="Times New Roman"/>
          <w:sz w:val="24"/>
          <w:szCs w:val="24"/>
        </w:rPr>
        <w:t xml:space="preserve"> have </w:t>
      </w:r>
      <w:r w:rsidR="0027351F" w:rsidRPr="00F17958">
        <w:rPr>
          <w:rFonts w:ascii="Times New Roman" w:hAnsi="Times New Roman" w:cs="Times New Roman"/>
          <w:sz w:val="24"/>
          <w:szCs w:val="24"/>
        </w:rPr>
        <w:t>clearly reported</w:t>
      </w:r>
      <w:r w:rsidRPr="00F17958">
        <w:rPr>
          <w:rFonts w:ascii="Times New Roman" w:hAnsi="Times New Roman" w:cs="Times New Roman"/>
          <w:sz w:val="24"/>
          <w:szCs w:val="24"/>
        </w:rPr>
        <w:t xml:space="preserve"> a </w:t>
      </w:r>
      <w:r w:rsidR="004B5F20" w:rsidRPr="00F17958">
        <w:rPr>
          <w:rFonts w:ascii="Times New Roman" w:hAnsi="Times New Roman" w:cs="Times New Roman"/>
          <w:sz w:val="24"/>
          <w:szCs w:val="24"/>
        </w:rPr>
        <w:t xml:space="preserve">small </w:t>
      </w:r>
      <w:r w:rsidRPr="00F17958">
        <w:rPr>
          <w:rFonts w:ascii="Times New Roman" w:hAnsi="Times New Roman" w:cs="Times New Roman"/>
          <w:sz w:val="24"/>
          <w:szCs w:val="24"/>
        </w:rPr>
        <w:t xml:space="preserve">cohort of patients with </w:t>
      </w:r>
      <w:proofErr w:type="spellStart"/>
      <w:r w:rsidRPr="00F17958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Pr="00F17958">
        <w:rPr>
          <w:rFonts w:ascii="Times New Roman" w:hAnsi="Times New Roman" w:cs="Times New Roman"/>
          <w:sz w:val="24"/>
          <w:szCs w:val="24"/>
        </w:rPr>
        <w:t xml:space="preserve"> who did not progress to multiple myelo</w:t>
      </w:r>
      <w:r w:rsidR="00C914BF" w:rsidRPr="00F17958">
        <w:rPr>
          <w:rFonts w:ascii="Times New Roman" w:hAnsi="Times New Roman" w:cs="Times New Roman"/>
          <w:sz w:val="24"/>
          <w:szCs w:val="24"/>
        </w:rPr>
        <w:t>ma</w:t>
      </w:r>
      <w:r w:rsidR="004B5F20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F03A31">
        <w:rPr>
          <w:rFonts w:ascii="Times New Roman" w:hAnsi="Times New Roman" w:cs="Times New Roman"/>
          <w:sz w:val="24"/>
          <w:szCs w:val="24"/>
        </w:rPr>
        <w:t>[6</w:t>
      </w:r>
      <w:r w:rsidR="00C914BF" w:rsidRPr="00F17958">
        <w:rPr>
          <w:rFonts w:ascii="Times New Roman" w:hAnsi="Times New Roman" w:cs="Times New Roman"/>
          <w:sz w:val="24"/>
          <w:szCs w:val="24"/>
        </w:rPr>
        <w:t xml:space="preserve">]. </w:t>
      </w:r>
      <w:r w:rsidR="006346DF" w:rsidRPr="00F17958">
        <w:rPr>
          <w:rFonts w:ascii="Times New Roman" w:hAnsi="Times New Roman" w:cs="Times New Roman"/>
          <w:sz w:val="24"/>
          <w:szCs w:val="24"/>
        </w:rPr>
        <w:t>In that cohort, the 5year survival was 74%; t</w:t>
      </w:r>
      <w:r w:rsidRPr="00F17958">
        <w:rPr>
          <w:rFonts w:ascii="Times New Roman" w:hAnsi="Times New Roman" w:cs="Times New Roman"/>
          <w:sz w:val="24"/>
          <w:szCs w:val="24"/>
        </w:rPr>
        <w:t xml:space="preserve">he reasons of death in these patients were heart and </w:t>
      </w:r>
      <w:proofErr w:type="spellStart"/>
      <w:r w:rsidRPr="00F17958">
        <w:rPr>
          <w:rFonts w:ascii="Times New Roman" w:hAnsi="Times New Roman" w:cs="Times New Roman"/>
          <w:sz w:val="24"/>
          <w:szCs w:val="24"/>
        </w:rPr>
        <w:t>cerebro</w:t>
      </w:r>
      <w:proofErr w:type="spellEnd"/>
      <w:r w:rsidR="00F13CBA">
        <w:rPr>
          <w:rFonts w:ascii="Times New Roman" w:hAnsi="Times New Roman" w:cs="Times New Roman"/>
          <w:sz w:val="24"/>
          <w:szCs w:val="24"/>
        </w:rPr>
        <w:t>-</w:t>
      </w:r>
      <w:r w:rsidRPr="00F17958">
        <w:rPr>
          <w:rFonts w:ascii="Times New Roman" w:hAnsi="Times New Roman" w:cs="Times New Roman"/>
          <w:sz w:val="24"/>
          <w:szCs w:val="24"/>
        </w:rPr>
        <w:t xml:space="preserve">vascular diseases but not </w:t>
      </w:r>
      <w:r w:rsidR="006346DF" w:rsidRPr="00F17958">
        <w:rPr>
          <w:rFonts w:ascii="Times New Roman" w:hAnsi="Times New Roman" w:cs="Times New Roman"/>
          <w:sz w:val="24"/>
          <w:szCs w:val="24"/>
        </w:rPr>
        <w:t xml:space="preserve">multiple myeloma related causes.  It is noteworthy that most of these </w:t>
      </w:r>
      <w:r w:rsidRPr="00F17958">
        <w:rPr>
          <w:rFonts w:ascii="Times New Roman" w:hAnsi="Times New Roman" w:cs="Times New Roman"/>
          <w:sz w:val="24"/>
          <w:szCs w:val="24"/>
        </w:rPr>
        <w:t>patients were older than 60 years of age at diagnosis</w:t>
      </w:r>
      <w:r w:rsidR="00F13CBA">
        <w:rPr>
          <w:rFonts w:ascii="Times New Roman" w:hAnsi="Times New Roman" w:cs="Times New Roman"/>
          <w:sz w:val="24"/>
          <w:szCs w:val="24"/>
        </w:rPr>
        <w:t xml:space="preserve"> </w:t>
      </w:r>
      <w:r w:rsidRPr="00F17958">
        <w:rPr>
          <w:rFonts w:ascii="Times New Roman" w:hAnsi="Times New Roman" w:cs="Times New Roman"/>
          <w:sz w:val="24"/>
          <w:szCs w:val="24"/>
        </w:rPr>
        <w:t>(63.7% of cases)</w:t>
      </w:r>
      <w:r w:rsidR="00F03A31">
        <w:rPr>
          <w:rFonts w:ascii="Times New Roman" w:hAnsi="Times New Roman" w:cs="Times New Roman"/>
          <w:sz w:val="24"/>
          <w:szCs w:val="24"/>
        </w:rPr>
        <w:t xml:space="preserve"> [6</w:t>
      </w:r>
      <w:r w:rsidR="008A0DC1" w:rsidRPr="00F17958">
        <w:rPr>
          <w:rFonts w:ascii="Times New Roman" w:hAnsi="Times New Roman" w:cs="Times New Roman"/>
          <w:sz w:val="24"/>
          <w:szCs w:val="24"/>
        </w:rPr>
        <w:t>]</w:t>
      </w:r>
      <w:r w:rsidRPr="00F17958">
        <w:rPr>
          <w:rFonts w:ascii="Times New Roman" w:hAnsi="Times New Roman" w:cs="Times New Roman"/>
          <w:sz w:val="24"/>
          <w:szCs w:val="24"/>
        </w:rPr>
        <w:t xml:space="preserve">. Thus it appears that untreated cases of </w:t>
      </w:r>
      <w:proofErr w:type="spellStart"/>
      <w:r w:rsidRPr="00F17958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Pr="00F17958">
        <w:rPr>
          <w:rFonts w:ascii="Times New Roman" w:hAnsi="Times New Roman" w:cs="Times New Roman"/>
          <w:sz w:val="24"/>
          <w:szCs w:val="24"/>
        </w:rPr>
        <w:t xml:space="preserve"> are at risk of slow  progression in size but do not develop into multiple myeloma unless cases of multiple myeloma were misdiagnosed as </w:t>
      </w:r>
      <w:proofErr w:type="spellStart"/>
      <w:r w:rsidRPr="00F17958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Pr="00F17958">
        <w:rPr>
          <w:rFonts w:ascii="Times New Roman" w:hAnsi="Times New Roman" w:cs="Times New Roman"/>
          <w:sz w:val="24"/>
          <w:szCs w:val="24"/>
        </w:rPr>
        <w:t xml:space="preserve"> initially. Current diagnostic tools are </w:t>
      </w:r>
      <w:r w:rsidR="00D57435">
        <w:rPr>
          <w:rFonts w:ascii="Times New Roman" w:hAnsi="Times New Roman" w:cs="Times New Roman"/>
          <w:sz w:val="24"/>
          <w:szCs w:val="24"/>
        </w:rPr>
        <w:t xml:space="preserve">highly </w:t>
      </w:r>
      <w:r w:rsidR="00D57435">
        <w:rPr>
          <w:rFonts w:ascii="Times New Roman" w:hAnsi="Times New Roman" w:cs="Times New Roman"/>
          <w:sz w:val="24"/>
          <w:szCs w:val="24"/>
        </w:rPr>
        <w:lastRenderedPageBreak/>
        <w:t>applicable</w:t>
      </w:r>
      <w:r w:rsidRPr="00F17958">
        <w:rPr>
          <w:rFonts w:ascii="Times New Roman" w:hAnsi="Times New Roman" w:cs="Times New Roman"/>
          <w:sz w:val="24"/>
          <w:szCs w:val="24"/>
        </w:rPr>
        <w:t xml:space="preserve"> to differentiate patients</w:t>
      </w:r>
      <w:r w:rsidR="006346DF"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2B1A81">
        <w:rPr>
          <w:rFonts w:ascii="Times New Roman" w:hAnsi="Times New Roman" w:cs="Times New Roman"/>
          <w:sz w:val="24"/>
          <w:szCs w:val="24"/>
        </w:rPr>
        <w:t xml:space="preserve">with </w:t>
      </w:r>
      <w:proofErr w:type="spellStart"/>
      <w:r w:rsidR="002B1A81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="002B1A81">
        <w:rPr>
          <w:rFonts w:ascii="Times New Roman" w:hAnsi="Times New Roman" w:cs="Times New Roman"/>
          <w:sz w:val="24"/>
          <w:szCs w:val="24"/>
        </w:rPr>
        <w:t xml:space="preserve"> and multiple myeloma </w:t>
      </w:r>
      <w:r w:rsidR="00F03A31">
        <w:rPr>
          <w:rFonts w:ascii="Times New Roman" w:hAnsi="Times New Roman" w:cs="Times New Roman"/>
          <w:sz w:val="24"/>
          <w:szCs w:val="24"/>
        </w:rPr>
        <w:t>[7</w:t>
      </w:r>
      <w:r w:rsidRPr="00F17958">
        <w:rPr>
          <w:rFonts w:ascii="Times New Roman" w:hAnsi="Times New Roman" w:cs="Times New Roman"/>
          <w:sz w:val="24"/>
          <w:szCs w:val="24"/>
        </w:rPr>
        <w:t>].</w:t>
      </w:r>
      <w:r w:rsidR="002B1A81" w:rsidRPr="00F17958">
        <w:rPr>
          <w:rFonts w:ascii="Times New Roman" w:hAnsi="Times New Roman" w:cs="Times New Roman"/>
          <w:sz w:val="24"/>
          <w:szCs w:val="24"/>
        </w:rPr>
        <w:t xml:space="preserve">  </w:t>
      </w:r>
      <w:r w:rsidR="002B1A81">
        <w:rPr>
          <w:rFonts w:ascii="Times New Roman" w:hAnsi="Times New Roman" w:cs="Times New Roman"/>
          <w:sz w:val="24"/>
          <w:szCs w:val="24"/>
        </w:rPr>
        <w:t xml:space="preserve">CT can help in delineating these lesions to measure the extent of destruction and MRI can help in examining bone marrow and vertebral involvement. </w:t>
      </w:r>
      <w:proofErr w:type="spellStart"/>
      <w:r w:rsidR="006871E6">
        <w:rPr>
          <w:rFonts w:ascii="Times New Roman" w:hAnsi="Times New Roman" w:cs="Times New Roman"/>
          <w:sz w:val="24"/>
          <w:szCs w:val="24"/>
        </w:rPr>
        <w:t>Scintigraphy</w:t>
      </w:r>
      <w:proofErr w:type="spellEnd"/>
      <w:r w:rsidR="006871E6">
        <w:rPr>
          <w:rFonts w:ascii="Times New Roman" w:hAnsi="Times New Roman" w:cs="Times New Roman"/>
          <w:sz w:val="24"/>
          <w:szCs w:val="24"/>
        </w:rPr>
        <w:t xml:space="preserve"> may sometimes show extensive involvement of other bones</w:t>
      </w:r>
      <w:r w:rsidR="00576946">
        <w:rPr>
          <w:rFonts w:ascii="Times New Roman" w:hAnsi="Times New Roman" w:cs="Times New Roman"/>
          <w:sz w:val="24"/>
          <w:szCs w:val="24"/>
        </w:rPr>
        <w:t xml:space="preserve"> and helps </w:t>
      </w:r>
      <w:r w:rsidR="00007CF9">
        <w:rPr>
          <w:rFonts w:ascii="Times New Roman" w:hAnsi="Times New Roman" w:cs="Times New Roman"/>
          <w:sz w:val="24"/>
          <w:szCs w:val="24"/>
        </w:rPr>
        <w:t>upstage</w:t>
      </w:r>
      <w:r w:rsidR="00576946">
        <w:rPr>
          <w:rFonts w:ascii="Times New Roman" w:hAnsi="Times New Roman" w:cs="Times New Roman"/>
          <w:sz w:val="24"/>
          <w:szCs w:val="24"/>
        </w:rPr>
        <w:t xml:space="preserve"> solitary </w:t>
      </w:r>
      <w:proofErr w:type="spellStart"/>
      <w:r w:rsidR="00576946">
        <w:rPr>
          <w:rFonts w:ascii="Times New Roman" w:hAnsi="Times New Roman" w:cs="Times New Roman"/>
          <w:sz w:val="24"/>
          <w:szCs w:val="24"/>
        </w:rPr>
        <w:t>plasmacytomas</w:t>
      </w:r>
      <w:proofErr w:type="spellEnd"/>
      <w:r w:rsidR="00576946">
        <w:rPr>
          <w:rFonts w:ascii="Times New Roman" w:hAnsi="Times New Roman" w:cs="Times New Roman"/>
          <w:sz w:val="24"/>
          <w:szCs w:val="24"/>
        </w:rPr>
        <w:t xml:space="preserve"> </w:t>
      </w:r>
      <w:r w:rsidR="00564A4C">
        <w:rPr>
          <w:rFonts w:ascii="Times New Roman" w:hAnsi="Times New Roman" w:cs="Times New Roman"/>
          <w:sz w:val="24"/>
          <w:szCs w:val="24"/>
        </w:rPr>
        <w:t>to</w:t>
      </w:r>
      <w:r w:rsidR="00576946">
        <w:rPr>
          <w:rFonts w:ascii="Times New Roman" w:hAnsi="Times New Roman" w:cs="Times New Roman"/>
          <w:sz w:val="24"/>
          <w:szCs w:val="24"/>
        </w:rPr>
        <w:t xml:space="preserve"> multiple myeloma. </w:t>
      </w:r>
      <w:r w:rsidR="006871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33CA" w:rsidRDefault="00B533CA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958">
        <w:rPr>
          <w:rFonts w:ascii="Times New Roman" w:hAnsi="Times New Roman" w:cs="Times New Roman"/>
          <w:sz w:val="24"/>
          <w:szCs w:val="24"/>
        </w:rPr>
        <w:t xml:space="preserve">The present case fulfils the criteria </w:t>
      </w:r>
      <w:r w:rsidR="00934D21">
        <w:rPr>
          <w:rFonts w:ascii="Times New Roman" w:hAnsi="Times New Roman" w:cs="Times New Roman"/>
          <w:sz w:val="24"/>
          <w:szCs w:val="24"/>
        </w:rPr>
        <w:t xml:space="preserve">for </w:t>
      </w:r>
      <w:proofErr w:type="spellStart"/>
      <w:r w:rsidR="00934D21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="00934D21">
        <w:rPr>
          <w:rFonts w:ascii="Times New Roman" w:hAnsi="Times New Roman" w:cs="Times New Roman"/>
          <w:sz w:val="24"/>
          <w:szCs w:val="24"/>
        </w:rPr>
        <w:t xml:space="preserve">: </w:t>
      </w:r>
      <w:r w:rsidRPr="00F17958">
        <w:rPr>
          <w:rFonts w:ascii="Times New Roman" w:hAnsi="Times New Roman" w:cs="Times New Roman"/>
          <w:sz w:val="24"/>
          <w:szCs w:val="24"/>
        </w:rPr>
        <w:t xml:space="preserve">(a) The </w:t>
      </w:r>
      <w:proofErr w:type="spellStart"/>
      <w:r w:rsidRPr="00F17958">
        <w:rPr>
          <w:rFonts w:ascii="Times New Roman" w:hAnsi="Times New Roman" w:cs="Times New Roman"/>
          <w:sz w:val="24"/>
          <w:szCs w:val="24"/>
        </w:rPr>
        <w:t>tumor</w:t>
      </w:r>
      <w:proofErr w:type="spellEnd"/>
      <w:r w:rsidRPr="00F17958">
        <w:rPr>
          <w:rFonts w:ascii="Times New Roman" w:hAnsi="Times New Roman" w:cs="Times New Roman"/>
          <w:sz w:val="24"/>
          <w:szCs w:val="24"/>
        </w:rPr>
        <w:t xml:space="preserve"> was solitary</w:t>
      </w:r>
      <w:r w:rsidR="0078270E">
        <w:rPr>
          <w:rFonts w:ascii="Times New Roman" w:hAnsi="Times New Roman" w:cs="Times New Roman"/>
          <w:sz w:val="24"/>
          <w:szCs w:val="24"/>
        </w:rPr>
        <w:t xml:space="preserve"> (b) Biopsy showed Plasma cell </w:t>
      </w:r>
      <w:proofErr w:type="gramStart"/>
      <w:r w:rsidR="0078270E">
        <w:rPr>
          <w:rFonts w:ascii="Times New Roman" w:hAnsi="Times New Roman" w:cs="Times New Roman"/>
          <w:sz w:val="24"/>
          <w:szCs w:val="24"/>
        </w:rPr>
        <w:t>n</w:t>
      </w:r>
      <w:r w:rsidRPr="00F17958">
        <w:rPr>
          <w:rFonts w:ascii="Times New Roman" w:hAnsi="Times New Roman" w:cs="Times New Roman"/>
          <w:sz w:val="24"/>
          <w:szCs w:val="24"/>
        </w:rPr>
        <w:t>eoplasm,</w:t>
      </w:r>
      <w:proofErr w:type="gramEnd"/>
      <w:r w:rsidR="0078270E">
        <w:rPr>
          <w:rFonts w:ascii="Times New Roman" w:hAnsi="Times New Roman" w:cs="Times New Roman"/>
          <w:sz w:val="24"/>
          <w:szCs w:val="24"/>
        </w:rPr>
        <w:t xml:space="preserve"> (c) </w:t>
      </w:r>
      <w:r w:rsidR="0066711C">
        <w:rPr>
          <w:rFonts w:ascii="Times New Roman" w:hAnsi="Times New Roman" w:cs="Times New Roman"/>
          <w:sz w:val="24"/>
          <w:szCs w:val="24"/>
        </w:rPr>
        <w:t>Patient had</w:t>
      </w:r>
      <w:r w:rsidRPr="00F17958"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 w:rsidRPr="00F17958">
        <w:rPr>
          <w:rFonts w:ascii="Times New Roman" w:hAnsi="Times New Roman" w:cs="Times New Roman"/>
          <w:sz w:val="24"/>
          <w:szCs w:val="24"/>
        </w:rPr>
        <w:t>hematological</w:t>
      </w:r>
      <w:proofErr w:type="spellEnd"/>
      <w:r w:rsidRPr="00F17958">
        <w:rPr>
          <w:rFonts w:ascii="Times New Roman" w:hAnsi="Times New Roman" w:cs="Times New Roman"/>
          <w:sz w:val="24"/>
          <w:szCs w:val="24"/>
        </w:rPr>
        <w:t xml:space="preserve"> and biochemical investigations. The patient had received</w:t>
      </w:r>
      <w:r w:rsidR="00C62725">
        <w:rPr>
          <w:rFonts w:ascii="Times New Roman" w:hAnsi="Times New Roman" w:cs="Times New Roman"/>
          <w:sz w:val="24"/>
          <w:szCs w:val="24"/>
        </w:rPr>
        <w:t xml:space="preserve"> incomplete treatment initially </w:t>
      </w:r>
      <w:r w:rsidRPr="00F17958">
        <w:rPr>
          <w:rFonts w:ascii="Times New Roman" w:hAnsi="Times New Roman" w:cs="Times New Roman"/>
          <w:sz w:val="24"/>
          <w:szCs w:val="24"/>
        </w:rPr>
        <w:t xml:space="preserve">despite </w:t>
      </w:r>
      <w:r w:rsidR="00451F50" w:rsidRPr="00F17958">
        <w:rPr>
          <w:rFonts w:ascii="Times New Roman" w:hAnsi="Times New Roman" w:cs="Times New Roman"/>
          <w:sz w:val="24"/>
          <w:szCs w:val="24"/>
        </w:rPr>
        <w:t xml:space="preserve">which </w:t>
      </w:r>
      <w:r w:rsidRPr="00F17958">
        <w:rPr>
          <w:rFonts w:ascii="Times New Roman" w:hAnsi="Times New Roman" w:cs="Times New Roman"/>
          <w:sz w:val="24"/>
          <w:szCs w:val="24"/>
        </w:rPr>
        <w:t>he remained asymptomatic for 6 years before he received full treatment again indicating the importance of radiation and sensi</w:t>
      </w:r>
      <w:r w:rsidR="00185C10" w:rsidRPr="00F17958">
        <w:rPr>
          <w:rFonts w:ascii="Times New Roman" w:hAnsi="Times New Roman" w:cs="Times New Roman"/>
          <w:sz w:val="24"/>
          <w:szCs w:val="24"/>
        </w:rPr>
        <w:t>tivity of the tumour to radiotherapy</w:t>
      </w:r>
      <w:r w:rsidRPr="00F17958">
        <w:rPr>
          <w:rFonts w:ascii="Times New Roman" w:hAnsi="Times New Roman" w:cs="Times New Roman"/>
          <w:sz w:val="24"/>
          <w:szCs w:val="24"/>
        </w:rPr>
        <w:t xml:space="preserve">. </w:t>
      </w:r>
      <w:r w:rsidR="00F86547" w:rsidRPr="00F17958">
        <w:rPr>
          <w:rFonts w:ascii="Times New Roman" w:hAnsi="Times New Roman" w:cs="Times New Roman"/>
          <w:sz w:val="24"/>
          <w:szCs w:val="24"/>
        </w:rPr>
        <w:t>FNAC done 6 months after treatment</w:t>
      </w:r>
      <w:r w:rsidRPr="00F17958">
        <w:rPr>
          <w:rFonts w:ascii="Times New Roman" w:hAnsi="Times New Roman" w:cs="Times New Roman"/>
          <w:sz w:val="24"/>
          <w:szCs w:val="24"/>
        </w:rPr>
        <w:t xml:space="preserve"> </w:t>
      </w:r>
      <w:r w:rsidR="006416B0">
        <w:rPr>
          <w:rFonts w:ascii="Times New Roman" w:hAnsi="Times New Roman" w:cs="Times New Roman"/>
          <w:sz w:val="24"/>
          <w:szCs w:val="24"/>
        </w:rPr>
        <w:t xml:space="preserve">(2014) </w:t>
      </w:r>
      <w:r w:rsidRPr="00F17958">
        <w:rPr>
          <w:rFonts w:ascii="Times New Roman" w:hAnsi="Times New Roman" w:cs="Times New Roman"/>
          <w:sz w:val="24"/>
          <w:szCs w:val="24"/>
        </w:rPr>
        <w:t xml:space="preserve">was negative and the patient is </w:t>
      </w:r>
      <w:r w:rsidR="00973CF7" w:rsidRPr="00F17958">
        <w:rPr>
          <w:rFonts w:ascii="Times New Roman" w:hAnsi="Times New Roman" w:cs="Times New Roman"/>
          <w:sz w:val="24"/>
          <w:szCs w:val="24"/>
        </w:rPr>
        <w:t xml:space="preserve">currently asymptomatic. </w:t>
      </w:r>
    </w:p>
    <w:p w:rsidR="00F6412B" w:rsidRDefault="00F6412B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33CA" w:rsidRPr="00F17958" w:rsidRDefault="00B533CA" w:rsidP="003A29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958">
        <w:rPr>
          <w:rFonts w:ascii="Times New Roman" w:hAnsi="Times New Roman" w:cs="Times New Roman"/>
          <w:b/>
          <w:sz w:val="24"/>
          <w:szCs w:val="24"/>
        </w:rPr>
        <w:t>CONCLUSION</w:t>
      </w:r>
    </w:p>
    <w:p w:rsidR="00207B5A" w:rsidRPr="00F17958" w:rsidRDefault="00B533CA" w:rsidP="00207B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958">
        <w:rPr>
          <w:rFonts w:ascii="Times New Roman" w:hAnsi="Times New Roman" w:cs="Times New Roman"/>
          <w:sz w:val="24"/>
          <w:szCs w:val="24"/>
        </w:rPr>
        <w:t xml:space="preserve">The present case indicates that solitary </w:t>
      </w:r>
      <w:proofErr w:type="spellStart"/>
      <w:r w:rsidRPr="00F17958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Pr="00F17958">
        <w:rPr>
          <w:rFonts w:ascii="Times New Roman" w:hAnsi="Times New Roman" w:cs="Times New Roman"/>
          <w:sz w:val="24"/>
          <w:szCs w:val="24"/>
        </w:rPr>
        <w:t xml:space="preserve"> may not </w:t>
      </w:r>
      <w:r w:rsidR="005F79BE" w:rsidRPr="00F17958">
        <w:rPr>
          <w:rFonts w:ascii="Times New Roman" w:hAnsi="Times New Roman" w:cs="Times New Roman"/>
          <w:sz w:val="24"/>
          <w:szCs w:val="24"/>
        </w:rPr>
        <w:t xml:space="preserve">always </w:t>
      </w:r>
      <w:r w:rsidR="00A05E35" w:rsidRPr="00F17958">
        <w:rPr>
          <w:rFonts w:ascii="Times New Roman" w:hAnsi="Times New Roman" w:cs="Times New Roman"/>
          <w:sz w:val="24"/>
          <w:szCs w:val="24"/>
        </w:rPr>
        <w:t>progress in</w:t>
      </w:r>
      <w:r w:rsidR="00D348B9">
        <w:rPr>
          <w:rFonts w:ascii="Times New Roman" w:hAnsi="Times New Roman" w:cs="Times New Roman"/>
          <w:sz w:val="24"/>
          <w:szCs w:val="24"/>
        </w:rPr>
        <w:t xml:space="preserve">to multiple myeloma. </w:t>
      </w:r>
      <w:proofErr w:type="spellStart"/>
      <w:r w:rsidR="00D348B9">
        <w:rPr>
          <w:rFonts w:ascii="Times New Roman" w:hAnsi="Times New Roman" w:cs="Times New Roman"/>
          <w:sz w:val="24"/>
          <w:szCs w:val="24"/>
        </w:rPr>
        <w:t>Plasmacytomas</w:t>
      </w:r>
      <w:proofErr w:type="spellEnd"/>
      <w:r w:rsidR="00D348B9">
        <w:rPr>
          <w:rFonts w:ascii="Times New Roman" w:hAnsi="Times New Roman" w:cs="Times New Roman"/>
          <w:sz w:val="24"/>
          <w:szCs w:val="24"/>
        </w:rPr>
        <w:t xml:space="preserve"> are </w:t>
      </w:r>
      <w:r w:rsidRPr="00F17958">
        <w:rPr>
          <w:rFonts w:ascii="Times New Roman" w:hAnsi="Times New Roman" w:cs="Times New Roman"/>
          <w:sz w:val="24"/>
          <w:szCs w:val="24"/>
        </w:rPr>
        <w:t>highly radiosensitive</w:t>
      </w:r>
      <w:r w:rsidR="00A05E35" w:rsidRPr="00F17958">
        <w:rPr>
          <w:rFonts w:ascii="Times New Roman" w:hAnsi="Times New Roman" w:cs="Times New Roman"/>
          <w:sz w:val="24"/>
          <w:szCs w:val="24"/>
        </w:rPr>
        <w:t xml:space="preserve"> and</w:t>
      </w:r>
      <w:r w:rsidRPr="00F17958">
        <w:rPr>
          <w:rFonts w:ascii="Times New Roman" w:hAnsi="Times New Roman" w:cs="Times New Roman"/>
          <w:sz w:val="24"/>
          <w:szCs w:val="24"/>
        </w:rPr>
        <w:t xml:space="preserve"> radiation is the treatment of choice. </w:t>
      </w:r>
      <w:r w:rsidR="00A05E35" w:rsidRPr="00F17958">
        <w:rPr>
          <w:rFonts w:ascii="Times New Roman" w:hAnsi="Times New Roman" w:cs="Times New Roman"/>
          <w:sz w:val="24"/>
          <w:szCs w:val="24"/>
        </w:rPr>
        <w:t xml:space="preserve">Surgery is </w:t>
      </w:r>
      <w:r w:rsidRPr="00F17958">
        <w:rPr>
          <w:rFonts w:ascii="Times New Roman" w:hAnsi="Times New Roman" w:cs="Times New Roman"/>
          <w:sz w:val="24"/>
          <w:szCs w:val="24"/>
        </w:rPr>
        <w:t>reserved for cases unresponsive to radiation or where it is inevitable due to lack of sufficient bulk of remaining bone.</w:t>
      </w:r>
      <w:r w:rsidR="00B827CC">
        <w:rPr>
          <w:rFonts w:ascii="Times New Roman" w:hAnsi="Times New Roman" w:cs="Times New Roman"/>
          <w:sz w:val="24"/>
          <w:szCs w:val="24"/>
        </w:rPr>
        <w:t xml:space="preserve"> S</w:t>
      </w:r>
      <w:r w:rsidR="00617B3A" w:rsidRPr="00F17958">
        <w:rPr>
          <w:rFonts w:ascii="Times New Roman" w:hAnsi="Times New Roman" w:cs="Times New Roman"/>
          <w:sz w:val="24"/>
          <w:szCs w:val="24"/>
        </w:rPr>
        <w:t xml:space="preserve">tudies are necessary and may be helpful in </w:t>
      </w:r>
      <w:r w:rsidR="00AB3B1A">
        <w:rPr>
          <w:rFonts w:ascii="Times New Roman" w:hAnsi="Times New Roman" w:cs="Times New Roman"/>
          <w:sz w:val="24"/>
          <w:szCs w:val="24"/>
        </w:rPr>
        <w:t xml:space="preserve">the standardization of  </w:t>
      </w:r>
      <w:r w:rsidR="00B827CC">
        <w:rPr>
          <w:rFonts w:ascii="Times New Roman" w:hAnsi="Times New Roman" w:cs="Times New Roman"/>
          <w:sz w:val="24"/>
          <w:szCs w:val="24"/>
        </w:rPr>
        <w:t xml:space="preserve"> </w:t>
      </w:r>
      <w:r w:rsidR="00617B3A" w:rsidRPr="00F17958">
        <w:rPr>
          <w:rFonts w:ascii="Times New Roman" w:hAnsi="Times New Roman" w:cs="Times New Roman"/>
          <w:sz w:val="24"/>
          <w:szCs w:val="24"/>
        </w:rPr>
        <w:t>treatment outcomes</w:t>
      </w:r>
      <w:r w:rsidR="00AB3B1A">
        <w:rPr>
          <w:rFonts w:ascii="Times New Roman" w:hAnsi="Times New Roman" w:cs="Times New Roman"/>
          <w:sz w:val="24"/>
          <w:szCs w:val="24"/>
        </w:rPr>
        <w:t xml:space="preserve">, especially pertaining to the radiation dose that </w:t>
      </w:r>
      <w:proofErr w:type="gramStart"/>
      <w:r w:rsidR="00AB3B1A">
        <w:rPr>
          <w:rFonts w:ascii="Times New Roman" w:hAnsi="Times New Roman" w:cs="Times New Roman"/>
          <w:sz w:val="24"/>
          <w:szCs w:val="24"/>
        </w:rPr>
        <w:t>is  necessary</w:t>
      </w:r>
      <w:proofErr w:type="gramEnd"/>
      <w:r w:rsidR="00617B3A" w:rsidRPr="00F17958">
        <w:rPr>
          <w:rFonts w:ascii="Times New Roman" w:hAnsi="Times New Roman" w:cs="Times New Roman"/>
          <w:sz w:val="24"/>
          <w:szCs w:val="24"/>
        </w:rPr>
        <w:t xml:space="preserve">. </w:t>
      </w:r>
      <w:r w:rsidR="00FF702A">
        <w:rPr>
          <w:rFonts w:ascii="Times New Roman" w:hAnsi="Times New Roman" w:cs="Times New Roman"/>
          <w:sz w:val="24"/>
          <w:szCs w:val="24"/>
        </w:rPr>
        <w:t xml:space="preserve">This case represents a rare </w:t>
      </w:r>
      <w:r w:rsidR="001330AB">
        <w:rPr>
          <w:rFonts w:ascii="Times New Roman" w:hAnsi="Times New Roman" w:cs="Times New Roman"/>
          <w:sz w:val="24"/>
          <w:szCs w:val="24"/>
        </w:rPr>
        <w:t xml:space="preserve">possibility </w:t>
      </w:r>
      <w:r w:rsidR="009679D8">
        <w:rPr>
          <w:rFonts w:ascii="Times New Roman" w:hAnsi="Times New Roman" w:cs="Times New Roman"/>
          <w:sz w:val="24"/>
          <w:szCs w:val="24"/>
        </w:rPr>
        <w:t>where</w:t>
      </w:r>
      <w:r w:rsidR="00FF70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A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="00FF702A">
        <w:rPr>
          <w:rFonts w:ascii="Times New Roman" w:hAnsi="Times New Roman" w:cs="Times New Roman"/>
          <w:sz w:val="24"/>
          <w:szCs w:val="24"/>
        </w:rPr>
        <w:t xml:space="preserve"> has not lead to multiple myeloma even after 7 years. </w:t>
      </w:r>
      <w:r w:rsidR="00207B5A">
        <w:rPr>
          <w:rFonts w:ascii="Times New Roman" w:hAnsi="Times New Roman" w:cs="Times New Roman"/>
          <w:sz w:val="24"/>
          <w:szCs w:val="24"/>
        </w:rPr>
        <w:t xml:space="preserve">Our message to clinicians </w:t>
      </w:r>
      <w:r w:rsidR="00207B5A" w:rsidRPr="00F17958">
        <w:rPr>
          <w:rFonts w:ascii="Times New Roman" w:hAnsi="Times New Roman" w:cs="Times New Roman"/>
          <w:sz w:val="24"/>
          <w:szCs w:val="24"/>
        </w:rPr>
        <w:t xml:space="preserve">is </w:t>
      </w:r>
      <w:r w:rsidR="00207B5A">
        <w:rPr>
          <w:rFonts w:ascii="Times New Roman" w:hAnsi="Times New Roman" w:cs="Times New Roman"/>
          <w:sz w:val="24"/>
          <w:szCs w:val="24"/>
        </w:rPr>
        <w:t xml:space="preserve">to </w:t>
      </w:r>
      <w:r w:rsidR="00207B5A" w:rsidRPr="00F17958">
        <w:rPr>
          <w:rFonts w:ascii="Times New Roman" w:hAnsi="Times New Roman" w:cs="Times New Roman"/>
          <w:sz w:val="24"/>
          <w:szCs w:val="24"/>
        </w:rPr>
        <w:t>close</w:t>
      </w:r>
      <w:r w:rsidR="00207B5A">
        <w:rPr>
          <w:rFonts w:ascii="Times New Roman" w:hAnsi="Times New Roman" w:cs="Times New Roman"/>
          <w:sz w:val="24"/>
          <w:szCs w:val="24"/>
        </w:rPr>
        <w:t>ly</w:t>
      </w:r>
      <w:r w:rsidR="00207B5A" w:rsidRPr="00F17958">
        <w:rPr>
          <w:rFonts w:ascii="Times New Roman" w:hAnsi="Times New Roman" w:cs="Times New Roman"/>
          <w:sz w:val="24"/>
          <w:szCs w:val="24"/>
        </w:rPr>
        <w:t xml:space="preserve"> follow up these patients </w:t>
      </w:r>
      <w:proofErr w:type="spellStart"/>
      <w:r w:rsidR="004907B5">
        <w:rPr>
          <w:rFonts w:ascii="Times New Roman" w:hAnsi="Times New Roman" w:cs="Times New Roman"/>
          <w:sz w:val="24"/>
          <w:szCs w:val="24"/>
        </w:rPr>
        <w:t>atleast</w:t>
      </w:r>
      <w:proofErr w:type="spellEnd"/>
      <w:r w:rsidR="004907B5">
        <w:rPr>
          <w:rFonts w:ascii="Times New Roman" w:hAnsi="Times New Roman" w:cs="Times New Roman"/>
          <w:sz w:val="24"/>
          <w:szCs w:val="24"/>
        </w:rPr>
        <w:t xml:space="preserve"> for a</w:t>
      </w:r>
      <w:r w:rsidR="00207B5A" w:rsidRPr="00F17958">
        <w:rPr>
          <w:rFonts w:ascii="Times New Roman" w:hAnsi="Times New Roman" w:cs="Times New Roman"/>
          <w:sz w:val="24"/>
          <w:szCs w:val="24"/>
        </w:rPr>
        <w:t xml:space="preserve"> period of 3 to 4 years after diagnosis irrespective of treatment </w:t>
      </w:r>
      <w:r w:rsidR="00981FD3">
        <w:rPr>
          <w:rFonts w:ascii="Times New Roman" w:hAnsi="Times New Roman" w:cs="Times New Roman"/>
          <w:sz w:val="24"/>
          <w:szCs w:val="24"/>
        </w:rPr>
        <w:t>st</w:t>
      </w:r>
      <w:r w:rsidR="00032B4A">
        <w:rPr>
          <w:rFonts w:ascii="Times New Roman" w:hAnsi="Times New Roman" w:cs="Times New Roman"/>
          <w:sz w:val="24"/>
          <w:szCs w:val="24"/>
        </w:rPr>
        <w:t>r</w:t>
      </w:r>
      <w:r w:rsidR="00981FD3">
        <w:rPr>
          <w:rFonts w:ascii="Times New Roman" w:hAnsi="Times New Roman" w:cs="Times New Roman"/>
          <w:sz w:val="24"/>
          <w:szCs w:val="24"/>
        </w:rPr>
        <w:t xml:space="preserve">ategy. </w:t>
      </w:r>
      <w:r w:rsidR="009B733B">
        <w:rPr>
          <w:rFonts w:ascii="Times New Roman" w:hAnsi="Times New Roman" w:cs="Times New Roman"/>
          <w:sz w:val="24"/>
          <w:szCs w:val="24"/>
        </w:rPr>
        <w:t xml:space="preserve">Some authors </w:t>
      </w:r>
      <w:r w:rsidR="002A3A1D">
        <w:rPr>
          <w:rFonts w:ascii="Times New Roman" w:hAnsi="Times New Roman" w:cs="Times New Roman"/>
          <w:sz w:val="24"/>
          <w:szCs w:val="24"/>
        </w:rPr>
        <w:t xml:space="preserve">also </w:t>
      </w:r>
      <w:r w:rsidR="0092561E">
        <w:rPr>
          <w:rFonts w:ascii="Times New Roman" w:hAnsi="Times New Roman" w:cs="Times New Roman"/>
          <w:sz w:val="24"/>
          <w:szCs w:val="24"/>
        </w:rPr>
        <w:t>argue</w:t>
      </w:r>
      <w:r w:rsidR="002A3A1D">
        <w:rPr>
          <w:rFonts w:ascii="Times New Roman" w:hAnsi="Times New Roman" w:cs="Times New Roman"/>
          <w:sz w:val="24"/>
          <w:szCs w:val="24"/>
        </w:rPr>
        <w:t xml:space="preserve"> trauma as a possible reason for </w:t>
      </w:r>
      <w:proofErr w:type="spellStart"/>
      <w:r w:rsidR="002A3A1D">
        <w:rPr>
          <w:rFonts w:ascii="Times New Roman" w:hAnsi="Times New Roman" w:cs="Times New Roman"/>
          <w:sz w:val="24"/>
          <w:szCs w:val="24"/>
        </w:rPr>
        <w:t>plasmacytomas</w:t>
      </w:r>
      <w:proofErr w:type="spellEnd"/>
      <w:r w:rsidR="002A3A1D">
        <w:rPr>
          <w:rFonts w:ascii="Times New Roman" w:hAnsi="Times New Roman" w:cs="Times New Roman"/>
          <w:sz w:val="24"/>
          <w:szCs w:val="24"/>
        </w:rPr>
        <w:t xml:space="preserve">, investigation </w:t>
      </w:r>
      <w:r w:rsidR="00F01770">
        <w:rPr>
          <w:rFonts w:ascii="Times New Roman" w:hAnsi="Times New Roman" w:cs="Times New Roman"/>
          <w:sz w:val="24"/>
          <w:szCs w:val="24"/>
        </w:rPr>
        <w:t xml:space="preserve">in this area </w:t>
      </w:r>
      <w:r w:rsidR="002A3A1D">
        <w:rPr>
          <w:rFonts w:ascii="Times New Roman" w:hAnsi="Times New Roman" w:cs="Times New Roman"/>
          <w:sz w:val="24"/>
          <w:szCs w:val="24"/>
        </w:rPr>
        <w:t xml:space="preserve">can lead to </w:t>
      </w:r>
      <w:r w:rsidR="002918BA">
        <w:rPr>
          <w:rFonts w:ascii="Times New Roman" w:hAnsi="Times New Roman" w:cs="Times New Roman"/>
          <w:sz w:val="24"/>
          <w:szCs w:val="24"/>
        </w:rPr>
        <w:t>deeper</w:t>
      </w:r>
      <w:r w:rsidR="002A3A1D">
        <w:rPr>
          <w:rFonts w:ascii="Times New Roman" w:hAnsi="Times New Roman" w:cs="Times New Roman"/>
          <w:sz w:val="24"/>
          <w:szCs w:val="24"/>
        </w:rPr>
        <w:t xml:space="preserve"> insights into its pathogenesis. </w:t>
      </w:r>
    </w:p>
    <w:p w:rsidR="00B533CA" w:rsidRPr="00F17958" w:rsidRDefault="00B533CA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7B3A" w:rsidRPr="00F17958" w:rsidRDefault="00617B3A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7B3A" w:rsidRPr="00F17958" w:rsidRDefault="00617B3A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7B3A" w:rsidRPr="00F17958" w:rsidRDefault="00617B3A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7B3A" w:rsidRPr="00F17958" w:rsidRDefault="00617B3A" w:rsidP="003A2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0962" w:rsidRDefault="009F0962" w:rsidP="00555D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D40" w:rsidRDefault="00B533CA" w:rsidP="00555D4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9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REFERENCES </w:t>
      </w:r>
    </w:p>
    <w:p w:rsidR="00555D40" w:rsidRPr="000163C3" w:rsidRDefault="00BB4CA1" w:rsidP="001552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163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hyperlink r:id="rId5" w:history="1">
        <w:proofErr w:type="spellStart"/>
        <w:r w:rsidR="000163C3" w:rsidRPr="000163C3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Bachar</w:t>
        </w:r>
        <w:proofErr w:type="spellEnd"/>
        <w:r w:rsidR="000163C3" w:rsidRPr="000163C3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G</w:t>
        </w:r>
      </w:hyperlink>
      <w:r w:rsidR="000163C3" w:rsidRPr="000163C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163C3" w:rsidRPr="000163C3">
        <w:rPr>
          <w:rFonts w:ascii="Times New Roman" w:hAnsi="Times New Roman" w:cs="Times New Roman"/>
          <w:sz w:val="24"/>
          <w:szCs w:val="24"/>
        </w:rPr>
        <w:t xml:space="preserve">, </w:t>
      </w:r>
      <w:hyperlink r:id="rId6" w:history="1">
        <w:r w:rsidR="000163C3" w:rsidRPr="000163C3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Goldstein D</w:t>
        </w:r>
      </w:hyperlink>
      <w:r w:rsidR="000163C3" w:rsidRPr="000163C3">
        <w:rPr>
          <w:rFonts w:ascii="Times New Roman" w:hAnsi="Times New Roman" w:cs="Times New Roman"/>
          <w:sz w:val="24"/>
          <w:szCs w:val="24"/>
        </w:rPr>
        <w:t xml:space="preserve">, </w:t>
      </w:r>
      <w:hyperlink r:id="rId7" w:history="1">
        <w:r w:rsidR="000163C3" w:rsidRPr="000163C3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Brown D</w:t>
        </w:r>
      </w:hyperlink>
      <w:r w:rsidR="000163C3" w:rsidRPr="000163C3">
        <w:rPr>
          <w:rFonts w:ascii="Times New Roman" w:hAnsi="Times New Roman" w:cs="Times New Roman"/>
          <w:sz w:val="24"/>
          <w:szCs w:val="24"/>
        </w:rPr>
        <w:t xml:space="preserve">, </w:t>
      </w:r>
      <w:hyperlink r:id="rId8" w:history="1">
        <w:r w:rsidR="000163C3" w:rsidRPr="000163C3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Tsang R</w:t>
        </w:r>
      </w:hyperlink>
      <w:r w:rsidR="000163C3" w:rsidRPr="000163C3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="000163C3" w:rsidRPr="000163C3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Lockwood G</w:t>
        </w:r>
      </w:hyperlink>
      <w:r w:rsidR="000163C3" w:rsidRPr="000163C3">
        <w:rPr>
          <w:rFonts w:ascii="Times New Roman" w:hAnsi="Times New Roman" w:cs="Times New Roman"/>
          <w:sz w:val="24"/>
          <w:szCs w:val="24"/>
        </w:rPr>
        <w:t xml:space="preserve">, </w:t>
      </w:r>
      <w:hyperlink r:id="rId10" w:history="1">
        <w:r w:rsidR="000163C3" w:rsidRPr="000163C3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Perez-Ordonez B</w:t>
        </w:r>
      </w:hyperlink>
      <w:r w:rsidR="000163C3" w:rsidRPr="000163C3">
        <w:rPr>
          <w:rFonts w:ascii="Times New Roman" w:hAnsi="Times New Roman" w:cs="Times New Roman"/>
          <w:sz w:val="24"/>
          <w:szCs w:val="24"/>
        </w:rPr>
        <w:t xml:space="preserve"> et al. </w:t>
      </w:r>
      <w:r w:rsidR="00B533CA" w:rsidRPr="000163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Solitary </w:t>
      </w:r>
      <w:proofErr w:type="spellStart"/>
      <w:r w:rsidR="00B533CA" w:rsidRPr="000163C3">
        <w:rPr>
          <w:rFonts w:ascii="Times New Roman" w:hAnsi="Times New Roman" w:cs="Times New Roman"/>
          <w:sz w:val="24"/>
          <w:szCs w:val="24"/>
          <w:shd w:val="clear" w:color="auto" w:fill="FFFFFF"/>
        </w:rPr>
        <w:t>extramedullary</w:t>
      </w:r>
      <w:proofErr w:type="spellEnd"/>
      <w:r w:rsidR="00B533CA" w:rsidRPr="000163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533CA" w:rsidRPr="000163C3">
        <w:rPr>
          <w:rFonts w:ascii="Times New Roman" w:hAnsi="Times New Roman" w:cs="Times New Roman"/>
          <w:sz w:val="24"/>
          <w:szCs w:val="24"/>
          <w:shd w:val="clear" w:color="auto" w:fill="FFFFFF"/>
        </w:rPr>
        <w:t>plasmacytoma</w:t>
      </w:r>
      <w:proofErr w:type="spellEnd"/>
      <w:r w:rsidR="00B533CA" w:rsidRPr="000163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the head and neck—Long</w:t>
      </w:r>
      <w:r w:rsidR="00B533CA" w:rsidRPr="000163C3">
        <w:rPr>
          <w:rFonts w:ascii="Cambria Math" w:hAnsi="Cambria Math" w:cs="Times New Roman"/>
          <w:sz w:val="24"/>
          <w:szCs w:val="24"/>
          <w:shd w:val="clear" w:color="auto" w:fill="FFFFFF"/>
        </w:rPr>
        <w:t>‐</w:t>
      </w:r>
      <w:r w:rsidR="00B533CA" w:rsidRPr="000163C3">
        <w:rPr>
          <w:rFonts w:ascii="Times New Roman" w:hAnsi="Times New Roman" w:cs="Times New Roman"/>
          <w:sz w:val="24"/>
          <w:szCs w:val="24"/>
          <w:shd w:val="clear" w:color="auto" w:fill="FFFFFF"/>
        </w:rPr>
        <w:t>term outcome analysis of 68 cases.</w:t>
      </w:r>
      <w:r w:rsidR="00B533CA" w:rsidRPr="000163C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1" w:tooltip="Head &amp; neck." w:history="1">
        <w:r w:rsidR="000163C3" w:rsidRPr="000163C3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Head Neck.</w:t>
        </w:r>
      </w:hyperlink>
      <w:r w:rsidR="000163C3" w:rsidRPr="000163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163C3" w:rsidRPr="000163C3">
        <w:rPr>
          <w:rFonts w:ascii="Times New Roman" w:hAnsi="Times New Roman" w:cs="Times New Roman"/>
          <w:sz w:val="24"/>
          <w:szCs w:val="24"/>
        </w:rPr>
        <w:t>2008; 30:1012-9.</w:t>
      </w:r>
      <w:proofErr w:type="gramEnd"/>
    </w:p>
    <w:p w:rsidR="00555D40" w:rsidRDefault="00BB4CA1" w:rsidP="001552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1849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2. </w:t>
      </w:r>
      <w:r w:rsidR="00F81C8E" w:rsidRPr="00C91849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P. </w:t>
      </w:r>
      <w:hyperlink r:id="rId12" w:history="1">
        <w:proofErr w:type="spellStart"/>
        <w:r w:rsidR="00F81C8E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Durie</w:t>
        </w:r>
        <w:proofErr w:type="spellEnd"/>
        <w:r w:rsidR="00F81C8E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BG</w:t>
        </w:r>
      </w:hyperlink>
      <w:r w:rsidR="00F81C8E" w:rsidRPr="00C91849">
        <w:rPr>
          <w:rFonts w:ascii="Times New Roman" w:hAnsi="Times New Roman" w:cs="Times New Roman"/>
          <w:sz w:val="24"/>
          <w:szCs w:val="24"/>
        </w:rPr>
        <w:t xml:space="preserve">, </w:t>
      </w:r>
      <w:hyperlink r:id="rId13" w:history="1">
        <w:r w:rsidR="00F81C8E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Salmon SE</w:t>
        </w:r>
      </w:hyperlink>
      <w:r w:rsidR="00F81C8E" w:rsidRPr="00C9184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81C8E" w:rsidRPr="00C91849">
        <w:rPr>
          <w:rFonts w:ascii="Times New Roman" w:hAnsi="Times New Roman" w:cs="Times New Roman"/>
          <w:sz w:val="24"/>
          <w:szCs w:val="24"/>
        </w:rPr>
        <w:t>A clinical staging system for multiple myeloma.</w:t>
      </w:r>
      <w:proofErr w:type="gramEnd"/>
      <w:r w:rsidR="00F81C8E" w:rsidRPr="00C918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81C8E" w:rsidRPr="00C91849">
        <w:rPr>
          <w:rFonts w:ascii="Times New Roman" w:hAnsi="Times New Roman" w:cs="Times New Roman"/>
          <w:sz w:val="24"/>
          <w:szCs w:val="24"/>
        </w:rPr>
        <w:t>Correlation of measured myeloma cell mass with presenting clinical features, response to treatment, and survival.</w:t>
      </w:r>
      <w:proofErr w:type="gramEnd"/>
      <w:r w:rsidR="00F81C8E" w:rsidRPr="00C91849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tooltip="Cancer." w:history="1">
        <w:proofErr w:type="gramStart"/>
        <w:r w:rsidR="00F81C8E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Cancer.</w:t>
        </w:r>
        <w:proofErr w:type="gramEnd"/>
      </w:hyperlink>
      <w:r w:rsidR="00F81C8E" w:rsidRPr="00C918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81C8E" w:rsidRPr="00C91849">
        <w:rPr>
          <w:rFonts w:ascii="Times New Roman" w:hAnsi="Times New Roman" w:cs="Times New Roman"/>
          <w:sz w:val="24"/>
          <w:szCs w:val="24"/>
        </w:rPr>
        <w:t>1975; 36: 842-54.</w:t>
      </w:r>
      <w:proofErr w:type="gramEnd"/>
    </w:p>
    <w:p w:rsidR="00555D40" w:rsidRPr="009F0962" w:rsidRDefault="00865A8E" w:rsidP="009F0962">
      <w:pPr>
        <w:spacing w:line="360" w:lineRule="auto"/>
        <w:jc w:val="both"/>
        <w:rPr>
          <w:rStyle w:val="cit"/>
          <w:rFonts w:ascii="Times New Roman" w:hAnsi="Times New Roman" w:cs="Times New Roman"/>
          <w:sz w:val="24"/>
          <w:szCs w:val="24"/>
        </w:rPr>
      </w:pPr>
      <w:r w:rsidRPr="00C91849">
        <w:rPr>
          <w:rFonts w:ascii="Times New Roman" w:hAnsi="Times New Roman" w:cs="Times New Roman"/>
          <w:sz w:val="24"/>
          <w:szCs w:val="24"/>
        </w:rPr>
        <w:t xml:space="preserve">3. </w:t>
      </w:r>
      <w:hyperlink r:id="rId15" w:history="1">
        <w:proofErr w:type="spellStart"/>
        <w:r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Sevil</w:t>
        </w:r>
        <w:proofErr w:type="spellEnd"/>
        <w:r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Kilciksiz</w:t>
        </w:r>
        <w:proofErr w:type="spellEnd"/>
      </w:hyperlink>
      <w:proofErr w:type="gramStart"/>
      <w:r w:rsidRPr="00C91849">
        <w:rPr>
          <w:rFonts w:ascii="Times New Roman" w:hAnsi="Times New Roman" w:cs="Times New Roman"/>
          <w:sz w:val="24"/>
          <w:szCs w:val="24"/>
        </w:rPr>
        <w:t>,</w:t>
      </w:r>
      <w:r w:rsidRPr="00C91849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proofErr w:type="gramEnd"/>
      <w:r w:rsidR="006265B1" w:rsidRPr="00C91849">
        <w:rPr>
          <w:rFonts w:ascii="Times New Roman" w:hAnsi="Times New Roman" w:cs="Times New Roman"/>
          <w:sz w:val="24"/>
          <w:szCs w:val="24"/>
        </w:rPr>
        <w:fldChar w:fldCharType="begin"/>
      </w:r>
      <w:r w:rsidRPr="00C91849">
        <w:rPr>
          <w:rFonts w:ascii="Times New Roman" w:hAnsi="Times New Roman" w:cs="Times New Roman"/>
          <w:sz w:val="24"/>
          <w:szCs w:val="24"/>
        </w:rPr>
        <w:instrText xml:space="preserve"> HYPERLINK "http://www.ncbi.nlm.nih.gov/pubmed/?term=Karakoyun-Celik%20O%5Bauth%5D" </w:instrText>
      </w:r>
      <w:r w:rsidR="006265B1" w:rsidRPr="00C91849">
        <w:rPr>
          <w:rFonts w:ascii="Times New Roman" w:hAnsi="Times New Roman" w:cs="Times New Roman"/>
          <w:sz w:val="24"/>
          <w:szCs w:val="24"/>
        </w:rPr>
        <w:fldChar w:fldCharType="separate"/>
      </w:r>
      <w:proofErr w:type="spellStart"/>
      <w:r w:rsidRPr="00C91849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Omur</w:t>
      </w:r>
      <w:proofErr w:type="spellEnd"/>
      <w:r w:rsidRPr="00C91849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Pr="00C91849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Karakoyun-Celik</w:t>
      </w:r>
      <w:proofErr w:type="spellEnd"/>
      <w:r w:rsidR="006265B1" w:rsidRPr="00C91849">
        <w:rPr>
          <w:rFonts w:ascii="Times New Roman" w:hAnsi="Times New Roman" w:cs="Times New Roman"/>
          <w:sz w:val="24"/>
          <w:szCs w:val="24"/>
        </w:rPr>
        <w:fldChar w:fldCharType="end"/>
      </w:r>
      <w:r w:rsidRPr="00C91849">
        <w:rPr>
          <w:rFonts w:ascii="Times New Roman" w:hAnsi="Times New Roman" w:cs="Times New Roman"/>
          <w:sz w:val="24"/>
          <w:szCs w:val="24"/>
        </w:rPr>
        <w:t>,</w:t>
      </w:r>
      <w:r w:rsidRPr="00C9184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hyperlink r:id="rId16" w:history="1">
        <w:proofErr w:type="spellStart"/>
        <w:r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Fulya</w:t>
        </w:r>
        <w:proofErr w:type="spellEnd"/>
        <w:r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Yaman</w:t>
        </w:r>
        <w:proofErr w:type="spellEnd"/>
        <w:r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Agaoglu</w:t>
        </w:r>
        <w:proofErr w:type="spellEnd"/>
      </w:hyperlink>
      <w:r w:rsidRPr="00C91849">
        <w:rPr>
          <w:rFonts w:ascii="Times New Roman" w:hAnsi="Times New Roman" w:cs="Times New Roman"/>
          <w:sz w:val="24"/>
          <w:szCs w:val="24"/>
        </w:rPr>
        <w:t xml:space="preserve">, </w:t>
      </w:r>
      <w:hyperlink r:id="rId17" w:history="1">
        <w:proofErr w:type="spellStart"/>
        <w:r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Ayfer</w:t>
        </w:r>
        <w:proofErr w:type="spellEnd"/>
        <w:r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Haydaroglu</w:t>
        </w:r>
        <w:proofErr w:type="spellEnd"/>
      </w:hyperlink>
      <w:r w:rsidRPr="00C91849">
        <w:rPr>
          <w:rFonts w:ascii="Times New Roman" w:hAnsi="Times New Roman" w:cs="Times New Roman"/>
          <w:sz w:val="24"/>
          <w:szCs w:val="24"/>
        </w:rPr>
        <w:t xml:space="preserve">. </w:t>
      </w:r>
      <w:r w:rsidRPr="00C9184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gramStart"/>
      <w:r w:rsidRPr="00C91849">
        <w:rPr>
          <w:rFonts w:ascii="Times New Roman" w:hAnsi="Times New Roman" w:cs="Times New Roman"/>
          <w:sz w:val="24"/>
          <w:szCs w:val="24"/>
        </w:rPr>
        <w:t xml:space="preserve">A </w:t>
      </w:r>
      <w:r w:rsidRPr="009F0962">
        <w:rPr>
          <w:rFonts w:ascii="Times New Roman" w:hAnsi="Times New Roman" w:cs="Times New Roman"/>
          <w:sz w:val="24"/>
          <w:szCs w:val="24"/>
        </w:rPr>
        <w:t xml:space="preserve">Review for Solitary </w:t>
      </w:r>
      <w:proofErr w:type="spellStart"/>
      <w:r w:rsidRPr="009F0962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Pr="009F0962">
        <w:rPr>
          <w:rFonts w:ascii="Times New Roman" w:hAnsi="Times New Roman" w:cs="Times New Roman"/>
          <w:sz w:val="24"/>
          <w:szCs w:val="24"/>
        </w:rPr>
        <w:t xml:space="preserve"> of Bone and </w:t>
      </w:r>
      <w:proofErr w:type="spellStart"/>
      <w:r w:rsidRPr="009F0962">
        <w:rPr>
          <w:rFonts w:ascii="Times New Roman" w:hAnsi="Times New Roman" w:cs="Times New Roman"/>
          <w:sz w:val="24"/>
          <w:szCs w:val="24"/>
        </w:rPr>
        <w:t>Extramedullary</w:t>
      </w:r>
      <w:proofErr w:type="spellEnd"/>
      <w:r w:rsidRPr="009F09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962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Pr="009F09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962">
        <w:rPr>
          <w:rStyle w:val="cit"/>
          <w:rFonts w:ascii="Times New Roman" w:hAnsi="Times New Roman" w:cs="Times New Roman"/>
          <w:sz w:val="24"/>
          <w:szCs w:val="24"/>
        </w:rPr>
        <w:t>ScientificWorld</w:t>
      </w:r>
      <w:proofErr w:type="spellEnd"/>
      <w:r w:rsidRPr="009F0962">
        <w:rPr>
          <w:rStyle w:val="cit"/>
          <w:rFonts w:ascii="Times New Roman" w:hAnsi="Times New Roman" w:cs="Times New Roman"/>
          <w:sz w:val="24"/>
          <w:szCs w:val="24"/>
        </w:rPr>
        <w:t xml:space="preserve"> Journal.</w:t>
      </w:r>
      <w:proofErr w:type="gramEnd"/>
      <w:r w:rsidRPr="009F0962">
        <w:rPr>
          <w:rStyle w:val="cit"/>
          <w:rFonts w:ascii="Times New Roman" w:hAnsi="Times New Roman" w:cs="Times New Roman"/>
          <w:sz w:val="24"/>
          <w:szCs w:val="24"/>
        </w:rPr>
        <w:t xml:space="preserve"> 2012; 2012: 895765. </w:t>
      </w:r>
    </w:p>
    <w:p w:rsidR="009F0962" w:rsidRPr="009F0962" w:rsidRDefault="009F0962" w:rsidP="009F09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962">
        <w:rPr>
          <w:rFonts w:ascii="Times New Roman" w:hAnsi="Times New Roman" w:cs="Times New Roman"/>
          <w:sz w:val="24"/>
          <w:szCs w:val="24"/>
        </w:rPr>
        <w:t xml:space="preserve">4. </w:t>
      </w:r>
      <w:hyperlink r:id="rId18" w:history="1">
        <w:proofErr w:type="spellStart"/>
        <w:r w:rsidRPr="009F0962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Dimopoulos</w:t>
        </w:r>
        <w:proofErr w:type="spellEnd"/>
        <w:r w:rsidRPr="009F0962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MA</w:t>
        </w:r>
      </w:hyperlink>
      <w:r w:rsidRPr="009F0962">
        <w:rPr>
          <w:rFonts w:ascii="Times New Roman" w:hAnsi="Times New Roman" w:cs="Times New Roman"/>
          <w:sz w:val="24"/>
          <w:szCs w:val="24"/>
        </w:rPr>
        <w:t xml:space="preserve">, </w:t>
      </w:r>
      <w:hyperlink r:id="rId19" w:history="1">
        <w:proofErr w:type="spellStart"/>
        <w:r w:rsidRPr="009F0962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Moulopoulos</w:t>
        </w:r>
        <w:proofErr w:type="spellEnd"/>
        <w:r w:rsidRPr="009F0962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LA</w:t>
        </w:r>
      </w:hyperlink>
      <w:r w:rsidRPr="009F0962">
        <w:rPr>
          <w:rFonts w:ascii="Times New Roman" w:hAnsi="Times New Roman" w:cs="Times New Roman"/>
          <w:sz w:val="24"/>
          <w:szCs w:val="24"/>
        </w:rPr>
        <w:t xml:space="preserve">, </w:t>
      </w:r>
      <w:hyperlink r:id="rId20" w:history="1">
        <w:proofErr w:type="spellStart"/>
        <w:r w:rsidRPr="009F0962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Maniatis</w:t>
        </w:r>
        <w:proofErr w:type="spellEnd"/>
        <w:r w:rsidRPr="009F0962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A</w:t>
        </w:r>
      </w:hyperlink>
      <w:r w:rsidRPr="009F0962">
        <w:rPr>
          <w:rFonts w:ascii="Times New Roman" w:hAnsi="Times New Roman" w:cs="Times New Roman"/>
          <w:sz w:val="24"/>
          <w:szCs w:val="24"/>
        </w:rPr>
        <w:t xml:space="preserve">, </w:t>
      </w:r>
      <w:hyperlink r:id="rId21" w:history="1">
        <w:proofErr w:type="spellStart"/>
        <w:r w:rsidRPr="009F0962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Alexanian</w:t>
        </w:r>
        <w:proofErr w:type="spellEnd"/>
        <w:r w:rsidRPr="009F0962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R</w:t>
        </w:r>
      </w:hyperlink>
      <w:r w:rsidRPr="009F096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9F0962">
        <w:rPr>
          <w:rStyle w:val="highlight"/>
          <w:rFonts w:ascii="Times New Roman" w:hAnsi="Times New Roman" w:cs="Times New Roman"/>
          <w:sz w:val="24"/>
          <w:szCs w:val="24"/>
        </w:rPr>
        <w:t xml:space="preserve">Solitary </w:t>
      </w:r>
      <w:proofErr w:type="spellStart"/>
      <w:r w:rsidRPr="009F0962">
        <w:rPr>
          <w:rStyle w:val="highlight"/>
          <w:rFonts w:ascii="Times New Roman" w:hAnsi="Times New Roman" w:cs="Times New Roman"/>
          <w:sz w:val="24"/>
          <w:szCs w:val="24"/>
        </w:rPr>
        <w:t>plasmacytoma</w:t>
      </w:r>
      <w:proofErr w:type="spellEnd"/>
      <w:r w:rsidRPr="009F0962">
        <w:rPr>
          <w:rStyle w:val="highlight"/>
          <w:rFonts w:ascii="Times New Roman" w:hAnsi="Times New Roman" w:cs="Times New Roman"/>
          <w:sz w:val="24"/>
          <w:szCs w:val="24"/>
        </w:rPr>
        <w:t xml:space="preserve"> of bone</w:t>
      </w:r>
      <w:r w:rsidRPr="009F0962">
        <w:rPr>
          <w:rFonts w:ascii="Times New Roman" w:hAnsi="Times New Roman" w:cs="Times New Roman"/>
          <w:sz w:val="24"/>
          <w:szCs w:val="24"/>
        </w:rPr>
        <w:t xml:space="preserve"> and </w:t>
      </w:r>
      <w:r w:rsidRPr="009F0962">
        <w:rPr>
          <w:rStyle w:val="highlight"/>
          <w:rFonts w:ascii="Times New Roman" w:hAnsi="Times New Roman" w:cs="Times New Roman"/>
          <w:sz w:val="24"/>
          <w:szCs w:val="24"/>
        </w:rPr>
        <w:t>asymptomatic</w:t>
      </w:r>
      <w:r w:rsidRPr="009F0962">
        <w:rPr>
          <w:rFonts w:ascii="Times New Roman" w:hAnsi="Times New Roman" w:cs="Times New Roman"/>
          <w:sz w:val="24"/>
          <w:szCs w:val="24"/>
        </w:rPr>
        <w:t xml:space="preserve"> </w:t>
      </w:r>
      <w:r w:rsidRPr="009F0962">
        <w:rPr>
          <w:rStyle w:val="highlight"/>
          <w:rFonts w:ascii="Times New Roman" w:hAnsi="Times New Roman" w:cs="Times New Roman"/>
          <w:sz w:val="24"/>
          <w:szCs w:val="24"/>
        </w:rPr>
        <w:t>multiple myeloma</w:t>
      </w:r>
      <w:r w:rsidRPr="009F096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F0962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tooltip="Blood." w:history="1">
        <w:proofErr w:type="gramStart"/>
        <w:r w:rsidRPr="009F0962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Blood.</w:t>
        </w:r>
        <w:proofErr w:type="gramEnd"/>
      </w:hyperlink>
      <w:r w:rsidR="00575C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75CA8">
        <w:rPr>
          <w:rFonts w:ascii="Times New Roman" w:hAnsi="Times New Roman" w:cs="Times New Roman"/>
          <w:sz w:val="24"/>
          <w:szCs w:val="24"/>
        </w:rPr>
        <w:t>2000</w:t>
      </w:r>
      <w:r w:rsidRPr="009F0962">
        <w:rPr>
          <w:rFonts w:ascii="Times New Roman" w:hAnsi="Times New Roman" w:cs="Times New Roman"/>
          <w:sz w:val="24"/>
          <w:szCs w:val="24"/>
        </w:rPr>
        <w:t>;</w:t>
      </w:r>
      <w:r w:rsidR="00575CA8">
        <w:rPr>
          <w:rFonts w:ascii="Times New Roman" w:hAnsi="Times New Roman" w:cs="Times New Roman"/>
          <w:sz w:val="24"/>
          <w:szCs w:val="24"/>
        </w:rPr>
        <w:t xml:space="preserve"> 96</w:t>
      </w:r>
      <w:r w:rsidRPr="009F0962">
        <w:rPr>
          <w:rFonts w:ascii="Times New Roman" w:hAnsi="Times New Roman" w:cs="Times New Roman"/>
          <w:sz w:val="24"/>
          <w:szCs w:val="24"/>
        </w:rPr>
        <w:t>:</w:t>
      </w:r>
      <w:r w:rsidR="00575CA8">
        <w:rPr>
          <w:rFonts w:ascii="Times New Roman" w:hAnsi="Times New Roman" w:cs="Times New Roman"/>
          <w:sz w:val="24"/>
          <w:szCs w:val="24"/>
        </w:rPr>
        <w:t xml:space="preserve"> </w:t>
      </w:r>
      <w:r w:rsidRPr="009F0962">
        <w:rPr>
          <w:rFonts w:ascii="Times New Roman" w:hAnsi="Times New Roman" w:cs="Times New Roman"/>
          <w:sz w:val="24"/>
          <w:szCs w:val="24"/>
        </w:rPr>
        <w:t>2037-44.</w:t>
      </w:r>
      <w:proofErr w:type="gramEnd"/>
    </w:p>
    <w:p w:rsidR="00555D40" w:rsidRDefault="003443A8" w:rsidP="001552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5</w:t>
      </w:r>
      <w:r w:rsidR="006A5DB4" w:rsidRPr="00C91849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. </w:t>
      </w:r>
      <w:hyperlink r:id="rId23" w:history="1">
        <w:proofErr w:type="spellStart"/>
        <w:r w:rsidR="006A5DB4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Durie</w:t>
        </w:r>
        <w:proofErr w:type="spellEnd"/>
        <w:r w:rsidR="006A5DB4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BG</w:t>
        </w:r>
      </w:hyperlink>
      <w:r w:rsidR="006A5DB4" w:rsidRPr="00C91849">
        <w:rPr>
          <w:rFonts w:ascii="Times New Roman" w:hAnsi="Times New Roman" w:cs="Times New Roman"/>
          <w:sz w:val="24"/>
          <w:szCs w:val="24"/>
        </w:rPr>
        <w:t xml:space="preserve">, </w:t>
      </w:r>
      <w:hyperlink r:id="rId24" w:history="1">
        <w:r w:rsidR="006A5DB4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Kyle RA</w:t>
        </w:r>
      </w:hyperlink>
      <w:r w:rsidR="006A5DB4" w:rsidRPr="00C91849">
        <w:rPr>
          <w:rFonts w:ascii="Times New Roman" w:hAnsi="Times New Roman" w:cs="Times New Roman"/>
          <w:sz w:val="24"/>
          <w:szCs w:val="24"/>
        </w:rPr>
        <w:t xml:space="preserve">, </w:t>
      </w:r>
      <w:hyperlink r:id="rId25" w:history="1">
        <w:r w:rsidR="006A5DB4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Belch A</w:t>
        </w:r>
      </w:hyperlink>
      <w:r w:rsidR="006A5DB4" w:rsidRPr="00C91849">
        <w:rPr>
          <w:rFonts w:ascii="Times New Roman" w:hAnsi="Times New Roman" w:cs="Times New Roman"/>
          <w:sz w:val="24"/>
          <w:szCs w:val="24"/>
        </w:rPr>
        <w:t xml:space="preserve">, </w:t>
      </w:r>
      <w:hyperlink r:id="rId26" w:history="1">
        <w:proofErr w:type="spellStart"/>
        <w:r w:rsidR="006A5DB4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Bensinger</w:t>
        </w:r>
        <w:proofErr w:type="spellEnd"/>
        <w:r w:rsidR="006A5DB4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W</w:t>
        </w:r>
      </w:hyperlink>
      <w:r w:rsidR="006A5DB4" w:rsidRPr="00C91849">
        <w:rPr>
          <w:rFonts w:ascii="Times New Roman" w:hAnsi="Times New Roman" w:cs="Times New Roman"/>
          <w:sz w:val="24"/>
          <w:szCs w:val="24"/>
        </w:rPr>
        <w:t xml:space="preserve">, </w:t>
      </w:r>
      <w:hyperlink r:id="rId27" w:history="1">
        <w:r w:rsidR="006A5DB4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Blade J</w:t>
        </w:r>
      </w:hyperlink>
      <w:r w:rsidR="006A5DB4" w:rsidRPr="00C91849">
        <w:rPr>
          <w:rFonts w:ascii="Times New Roman" w:hAnsi="Times New Roman" w:cs="Times New Roman"/>
          <w:sz w:val="24"/>
          <w:szCs w:val="24"/>
        </w:rPr>
        <w:t xml:space="preserve">, </w:t>
      </w:r>
      <w:hyperlink r:id="rId28" w:history="1">
        <w:proofErr w:type="spellStart"/>
        <w:r w:rsidR="006A5DB4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Boccadoro</w:t>
        </w:r>
        <w:proofErr w:type="spellEnd"/>
        <w:r w:rsidR="006A5DB4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M</w:t>
        </w:r>
      </w:hyperlink>
      <w:r w:rsidR="006A5DB4" w:rsidRPr="00C91849">
        <w:rPr>
          <w:rFonts w:ascii="Times New Roman" w:hAnsi="Times New Roman" w:cs="Times New Roman"/>
          <w:sz w:val="24"/>
          <w:szCs w:val="24"/>
        </w:rPr>
        <w:t xml:space="preserve"> et</w:t>
      </w:r>
      <w:r w:rsidR="008D48D4">
        <w:rPr>
          <w:rFonts w:ascii="Times New Roman" w:hAnsi="Times New Roman" w:cs="Times New Roman"/>
          <w:sz w:val="24"/>
          <w:szCs w:val="24"/>
        </w:rPr>
        <w:t xml:space="preserve"> </w:t>
      </w:r>
      <w:r w:rsidR="006A5DB4" w:rsidRPr="00C91849">
        <w:rPr>
          <w:rFonts w:ascii="Times New Roman" w:hAnsi="Times New Roman" w:cs="Times New Roman"/>
          <w:sz w:val="24"/>
          <w:szCs w:val="24"/>
        </w:rPr>
        <w:t xml:space="preserve">al. Myeloma management guidelines: a consensus report from the Scientific Advisors of the International Myeloma Foundation. </w:t>
      </w:r>
      <w:proofErr w:type="spellStart"/>
      <w:r w:rsidR="006A5DB4" w:rsidRPr="00C91849">
        <w:rPr>
          <w:rFonts w:ascii="Times New Roman" w:hAnsi="Times New Roman" w:cs="Times New Roman"/>
          <w:sz w:val="24"/>
          <w:szCs w:val="24"/>
        </w:rPr>
        <w:t>Hematol</w:t>
      </w:r>
      <w:proofErr w:type="spellEnd"/>
      <w:r w:rsidR="006A5DB4" w:rsidRPr="00C91849">
        <w:rPr>
          <w:rFonts w:ascii="Times New Roman" w:hAnsi="Times New Roman" w:cs="Times New Roman"/>
          <w:sz w:val="24"/>
          <w:szCs w:val="24"/>
        </w:rPr>
        <w:t xml:space="preserve"> J. 2004; 5: 285. </w:t>
      </w:r>
    </w:p>
    <w:p w:rsidR="00555D40" w:rsidRDefault="008817E7" w:rsidP="001552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="001C550E" w:rsidRPr="00C918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1668E1" w:rsidRPr="00C91849">
        <w:rPr>
          <w:rFonts w:ascii="Times New Roman" w:hAnsi="Times New Roman" w:cs="Times New Roman"/>
          <w:sz w:val="24"/>
          <w:szCs w:val="24"/>
          <w:shd w:val="clear" w:color="auto" w:fill="FFFFFF"/>
        </w:rPr>
        <w:t>Jawad</w:t>
      </w:r>
      <w:proofErr w:type="spellEnd"/>
      <w:r w:rsidR="001668E1" w:rsidRPr="00C918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M. U, </w:t>
      </w:r>
      <w:r w:rsidR="00B533CA" w:rsidRPr="00C918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Scully, </w:t>
      </w:r>
      <w:proofErr w:type="gramStart"/>
      <w:r w:rsidR="00B533CA" w:rsidRPr="00C91849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proofErr w:type="gramEnd"/>
      <w:r w:rsidR="00B533CA" w:rsidRPr="00C918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P. Skeletal </w:t>
      </w:r>
      <w:proofErr w:type="spellStart"/>
      <w:r w:rsidR="00B533CA" w:rsidRPr="00C91849">
        <w:rPr>
          <w:rFonts w:ascii="Times New Roman" w:hAnsi="Times New Roman" w:cs="Times New Roman"/>
          <w:sz w:val="24"/>
          <w:szCs w:val="24"/>
          <w:shd w:val="clear" w:color="auto" w:fill="FFFFFF"/>
        </w:rPr>
        <w:t>Plasmacytoma</w:t>
      </w:r>
      <w:proofErr w:type="spellEnd"/>
      <w:r w:rsidR="00B533CA" w:rsidRPr="00C91849">
        <w:rPr>
          <w:rFonts w:ascii="Times New Roman" w:hAnsi="Times New Roman" w:cs="Times New Roman"/>
          <w:sz w:val="24"/>
          <w:szCs w:val="24"/>
          <w:shd w:val="clear" w:color="auto" w:fill="FFFFFF"/>
        </w:rPr>
        <w:t>: Progression of disease and impact of local treatment; an analysis of SEER database.</w:t>
      </w:r>
      <w:r w:rsidR="00B533CA" w:rsidRPr="00C9184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9" w:tooltip="Journal of hematology &amp; oncology." w:history="1">
        <w:proofErr w:type="gramStart"/>
        <w:r w:rsidR="001668E1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J </w:t>
        </w:r>
        <w:proofErr w:type="spellStart"/>
        <w:r w:rsidR="001668E1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Hematol</w:t>
        </w:r>
        <w:proofErr w:type="spellEnd"/>
        <w:r w:rsidR="001668E1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1668E1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Oncol</w:t>
        </w:r>
        <w:proofErr w:type="spellEnd"/>
        <w:r w:rsidR="001668E1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gramEnd"/>
      </w:hyperlink>
      <w:r w:rsidR="001668E1" w:rsidRPr="00C91849">
        <w:rPr>
          <w:rFonts w:ascii="Times New Roman" w:hAnsi="Times New Roman" w:cs="Times New Roman"/>
          <w:sz w:val="24"/>
          <w:szCs w:val="24"/>
        </w:rPr>
        <w:t xml:space="preserve"> 2009;</w:t>
      </w:r>
      <w:r w:rsidR="008D48D4">
        <w:rPr>
          <w:rFonts w:ascii="Times New Roman" w:hAnsi="Times New Roman" w:cs="Times New Roman"/>
          <w:sz w:val="24"/>
          <w:szCs w:val="24"/>
        </w:rPr>
        <w:t xml:space="preserve"> </w:t>
      </w:r>
      <w:r w:rsidR="001668E1" w:rsidRPr="00C91849">
        <w:rPr>
          <w:rFonts w:ascii="Times New Roman" w:hAnsi="Times New Roman" w:cs="Times New Roman"/>
          <w:sz w:val="24"/>
          <w:szCs w:val="24"/>
        </w:rPr>
        <w:t>2:</w:t>
      </w:r>
      <w:r w:rsidR="008D48D4">
        <w:rPr>
          <w:rFonts w:ascii="Times New Roman" w:hAnsi="Times New Roman" w:cs="Times New Roman"/>
          <w:sz w:val="24"/>
          <w:szCs w:val="24"/>
        </w:rPr>
        <w:t xml:space="preserve"> </w:t>
      </w:r>
      <w:r w:rsidR="001668E1" w:rsidRPr="00C91849">
        <w:rPr>
          <w:rFonts w:ascii="Times New Roman" w:hAnsi="Times New Roman" w:cs="Times New Roman"/>
          <w:sz w:val="24"/>
          <w:szCs w:val="24"/>
        </w:rPr>
        <w:t>41</w:t>
      </w:r>
    </w:p>
    <w:p w:rsidR="00555D40" w:rsidRDefault="008817E7" w:rsidP="001552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1C550E" w:rsidRPr="00C91849">
        <w:rPr>
          <w:rFonts w:ascii="Times New Roman" w:hAnsi="Times New Roman" w:cs="Times New Roman"/>
          <w:sz w:val="24"/>
          <w:szCs w:val="24"/>
        </w:rPr>
        <w:t xml:space="preserve">. </w:t>
      </w:r>
      <w:hyperlink r:id="rId30" w:history="1">
        <w:proofErr w:type="spellStart"/>
        <w:r w:rsidR="00627807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Knobel</w:t>
        </w:r>
        <w:proofErr w:type="spellEnd"/>
        <w:r w:rsidR="00627807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D</w:t>
        </w:r>
      </w:hyperlink>
      <w:r w:rsidR="00627807" w:rsidRPr="00C91849">
        <w:rPr>
          <w:rFonts w:ascii="Times New Roman" w:hAnsi="Times New Roman" w:cs="Times New Roman"/>
          <w:sz w:val="24"/>
          <w:szCs w:val="24"/>
        </w:rPr>
        <w:t xml:space="preserve">, </w:t>
      </w:r>
      <w:hyperlink r:id="rId31" w:history="1">
        <w:proofErr w:type="spellStart"/>
        <w:r w:rsidR="00627807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Zouhair</w:t>
        </w:r>
        <w:proofErr w:type="spellEnd"/>
        <w:r w:rsidR="00627807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A</w:t>
        </w:r>
      </w:hyperlink>
      <w:r w:rsidR="00627807" w:rsidRPr="00C91849">
        <w:rPr>
          <w:rFonts w:ascii="Times New Roman" w:hAnsi="Times New Roman" w:cs="Times New Roman"/>
          <w:sz w:val="24"/>
          <w:szCs w:val="24"/>
        </w:rPr>
        <w:t xml:space="preserve">, </w:t>
      </w:r>
      <w:hyperlink r:id="rId32" w:history="1">
        <w:r w:rsidR="00627807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Tsang RW</w:t>
        </w:r>
      </w:hyperlink>
      <w:r w:rsidR="00627807" w:rsidRPr="00C91849">
        <w:rPr>
          <w:rFonts w:ascii="Times New Roman" w:hAnsi="Times New Roman" w:cs="Times New Roman"/>
          <w:sz w:val="24"/>
          <w:szCs w:val="24"/>
        </w:rPr>
        <w:t xml:space="preserve">, </w:t>
      </w:r>
      <w:hyperlink r:id="rId33" w:history="1">
        <w:proofErr w:type="spellStart"/>
        <w:r w:rsidR="00627807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Poortmans</w:t>
        </w:r>
        <w:proofErr w:type="spellEnd"/>
        <w:r w:rsidR="00627807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P</w:t>
        </w:r>
      </w:hyperlink>
      <w:r w:rsidR="00627807" w:rsidRPr="00C91849">
        <w:rPr>
          <w:rFonts w:ascii="Times New Roman" w:hAnsi="Times New Roman" w:cs="Times New Roman"/>
          <w:sz w:val="24"/>
          <w:szCs w:val="24"/>
        </w:rPr>
        <w:t xml:space="preserve">, </w:t>
      </w:r>
      <w:hyperlink r:id="rId34" w:history="1">
        <w:proofErr w:type="spellStart"/>
        <w:r w:rsidR="00627807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Belkacémi</w:t>
        </w:r>
        <w:proofErr w:type="spellEnd"/>
        <w:r w:rsidR="00627807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Y</w:t>
        </w:r>
      </w:hyperlink>
      <w:r w:rsidR="00627807" w:rsidRPr="00C91849">
        <w:rPr>
          <w:rFonts w:ascii="Times New Roman" w:hAnsi="Times New Roman" w:cs="Times New Roman"/>
          <w:sz w:val="24"/>
          <w:szCs w:val="24"/>
        </w:rPr>
        <w:t xml:space="preserve">, </w:t>
      </w:r>
      <w:hyperlink r:id="rId35" w:history="1">
        <w:proofErr w:type="spellStart"/>
        <w:r w:rsidR="00627807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Bolla</w:t>
        </w:r>
        <w:proofErr w:type="spellEnd"/>
        <w:r w:rsidR="00627807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M</w:t>
        </w:r>
      </w:hyperlink>
      <w:r w:rsidR="00627807" w:rsidRPr="00C91849">
        <w:rPr>
          <w:rFonts w:ascii="Times New Roman" w:hAnsi="Times New Roman" w:cs="Times New Roman"/>
          <w:sz w:val="24"/>
          <w:szCs w:val="24"/>
        </w:rPr>
        <w:t xml:space="preserve">, </w:t>
      </w:r>
      <w:r w:rsidR="00B533CA" w:rsidRPr="00C918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et al. Prognostic factors in solitary </w:t>
      </w:r>
      <w:proofErr w:type="spellStart"/>
      <w:r w:rsidR="00B533CA" w:rsidRPr="00C91849">
        <w:rPr>
          <w:rFonts w:ascii="Times New Roman" w:hAnsi="Times New Roman" w:cs="Times New Roman"/>
          <w:sz w:val="24"/>
          <w:szCs w:val="24"/>
          <w:shd w:val="clear" w:color="auto" w:fill="FFFFFF"/>
        </w:rPr>
        <w:t>plasmacytoma</w:t>
      </w:r>
      <w:proofErr w:type="spellEnd"/>
      <w:r w:rsidR="00B533CA" w:rsidRPr="00C918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the bone: a multicenter Rare Cancer Network study.</w:t>
      </w:r>
      <w:r w:rsidR="00B533CA" w:rsidRPr="00C9184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B533CA" w:rsidRPr="00C918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36" w:tooltip="BMC cancer." w:history="1">
        <w:proofErr w:type="gramStart"/>
        <w:r w:rsidR="00C22B7F" w:rsidRPr="00C9184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BMC Cancer.</w:t>
        </w:r>
        <w:proofErr w:type="gramEnd"/>
      </w:hyperlink>
      <w:r w:rsidR="00C03B8E" w:rsidRPr="00C918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03B8E" w:rsidRPr="00C91849">
        <w:rPr>
          <w:rFonts w:ascii="Times New Roman" w:hAnsi="Times New Roman" w:cs="Times New Roman"/>
          <w:sz w:val="24"/>
          <w:szCs w:val="24"/>
        </w:rPr>
        <w:t>2006</w:t>
      </w:r>
      <w:r w:rsidR="00C22B7F" w:rsidRPr="00C91849">
        <w:rPr>
          <w:rFonts w:ascii="Times New Roman" w:hAnsi="Times New Roman" w:cs="Times New Roman"/>
          <w:sz w:val="24"/>
          <w:szCs w:val="24"/>
        </w:rPr>
        <w:t>;</w:t>
      </w:r>
      <w:r w:rsidR="00C03B8E" w:rsidRPr="00C91849">
        <w:rPr>
          <w:rFonts w:ascii="Times New Roman" w:hAnsi="Times New Roman" w:cs="Times New Roman"/>
          <w:sz w:val="24"/>
          <w:szCs w:val="24"/>
        </w:rPr>
        <w:t xml:space="preserve"> </w:t>
      </w:r>
      <w:r w:rsidR="00C22B7F" w:rsidRPr="00C91849">
        <w:rPr>
          <w:rFonts w:ascii="Times New Roman" w:hAnsi="Times New Roman" w:cs="Times New Roman"/>
          <w:sz w:val="24"/>
          <w:szCs w:val="24"/>
        </w:rPr>
        <w:t>6:</w:t>
      </w:r>
      <w:r w:rsidR="00C03B8E" w:rsidRPr="00C91849">
        <w:rPr>
          <w:rFonts w:ascii="Times New Roman" w:hAnsi="Times New Roman" w:cs="Times New Roman"/>
          <w:sz w:val="24"/>
          <w:szCs w:val="24"/>
        </w:rPr>
        <w:t xml:space="preserve"> </w:t>
      </w:r>
      <w:r w:rsidR="00C22B7F" w:rsidRPr="00C91849">
        <w:rPr>
          <w:rFonts w:ascii="Times New Roman" w:hAnsi="Times New Roman" w:cs="Times New Roman"/>
          <w:sz w:val="24"/>
          <w:szCs w:val="24"/>
        </w:rPr>
        <w:t>118.</w:t>
      </w:r>
      <w:proofErr w:type="gramEnd"/>
    </w:p>
    <w:p w:rsidR="00555D40" w:rsidRPr="003B557C" w:rsidRDefault="008817E7" w:rsidP="001552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="00F45CDD" w:rsidRPr="003B55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3B557C" w:rsidRPr="003B55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37" w:history="1">
        <w:proofErr w:type="spellStart"/>
        <w:r w:rsidR="003B557C" w:rsidRPr="003B557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Hu</w:t>
        </w:r>
        <w:proofErr w:type="spellEnd"/>
        <w:r w:rsidR="003B557C" w:rsidRPr="003B557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K</w:t>
        </w:r>
      </w:hyperlink>
      <w:r w:rsidR="003B557C" w:rsidRPr="003B557C">
        <w:rPr>
          <w:rFonts w:ascii="Times New Roman" w:hAnsi="Times New Roman" w:cs="Times New Roman"/>
          <w:sz w:val="24"/>
          <w:szCs w:val="24"/>
        </w:rPr>
        <w:t xml:space="preserve">, </w:t>
      </w:r>
      <w:hyperlink r:id="rId38" w:history="1">
        <w:proofErr w:type="spellStart"/>
        <w:r w:rsidR="003B557C" w:rsidRPr="003B557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Yahalom</w:t>
        </w:r>
        <w:proofErr w:type="spellEnd"/>
        <w:r w:rsidR="003B557C" w:rsidRPr="003B557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3B557C" w:rsidRPr="003B557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J</w:t>
        </w:r>
      </w:hyperlink>
      <w:r w:rsidR="003B557C" w:rsidRPr="003B557C">
        <w:rPr>
          <w:rFonts w:ascii="Times New Roman" w:hAnsi="Times New Roman" w:cs="Times New Roman"/>
          <w:sz w:val="24"/>
          <w:szCs w:val="24"/>
        </w:rPr>
        <w:t>Radiotherapy</w:t>
      </w:r>
      <w:proofErr w:type="spellEnd"/>
      <w:r w:rsidR="003B557C" w:rsidRPr="003B557C">
        <w:rPr>
          <w:rFonts w:ascii="Times New Roman" w:hAnsi="Times New Roman" w:cs="Times New Roman"/>
          <w:sz w:val="24"/>
          <w:szCs w:val="24"/>
        </w:rPr>
        <w:t xml:space="preserve"> in the management of plasma cell tumors. </w:t>
      </w:r>
      <w:hyperlink r:id="rId39" w:tooltip="Oncology (Williston Park, N.Y.)." w:history="1">
        <w:proofErr w:type="gramStart"/>
        <w:r w:rsidR="00A563A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Oncology</w:t>
        </w:r>
        <w:r w:rsidR="003B557C" w:rsidRPr="003B557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gramEnd"/>
      </w:hyperlink>
      <w:r w:rsidR="003B557C" w:rsidRPr="003B55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B557C" w:rsidRPr="003B557C">
        <w:rPr>
          <w:rFonts w:ascii="Times New Roman" w:hAnsi="Times New Roman" w:cs="Times New Roman"/>
          <w:sz w:val="24"/>
          <w:szCs w:val="24"/>
        </w:rPr>
        <w:t>2000;</w:t>
      </w:r>
      <w:r w:rsidR="00A563AE">
        <w:rPr>
          <w:rFonts w:ascii="Times New Roman" w:hAnsi="Times New Roman" w:cs="Times New Roman"/>
          <w:sz w:val="24"/>
          <w:szCs w:val="24"/>
        </w:rPr>
        <w:t xml:space="preserve"> </w:t>
      </w:r>
      <w:r w:rsidR="003B557C" w:rsidRPr="003B557C">
        <w:rPr>
          <w:rFonts w:ascii="Times New Roman" w:hAnsi="Times New Roman" w:cs="Times New Roman"/>
          <w:sz w:val="24"/>
          <w:szCs w:val="24"/>
        </w:rPr>
        <w:t xml:space="preserve">14: </w:t>
      </w:r>
      <w:r w:rsidR="003B557C">
        <w:rPr>
          <w:rFonts w:ascii="Times New Roman" w:hAnsi="Times New Roman" w:cs="Times New Roman"/>
          <w:sz w:val="24"/>
          <w:szCs w:val="24"/>
        </w:rPr>
        <w:t>101-8.</w:t>
      </w:r>
      <w:proofErr w:type="gramEnd"/>
      <w:r w:rsidR="003B55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5D40" w:rsidRPr="00412B80" w:rsidRDefault="008817E7" w:rsidP="001552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="00BB4CA1" w:rsidRPr="00412B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hyperlink r:id="rId40" w:history="1">
        <w:proofErr w:type="spellStart"/>
        <w:r w:rsidR="00412B80" w:rsidRPr="00412B8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Soutar</w:t>
        </w:r>
        <w:proofErr w:type="spellEnd"/>
        <w:r w:rsidR="00412B80" w:rsidRPr="00412B8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R</w:t>
        </w:r>
      </w:hyperlink>
      <w:r w:rsidR="00412B80" w:rsidRPr="00412B80">
        <w:rPr>
          <w:rFonts w:ascii="Times New Roman" w:hAnsi="Times New Roman" w:cs="Times New Roman"/>
          <w:sz w:val="24"/>
          <w:szCs w:val="24"/>
        </w:rPr>
        <w:t xml:space="preserve">, </w:t>
      </w:r>
      <w:hyperlink r:id="rId41" w:history="1">
        <w:proofErr w:type="spellStart"/>
        <w:r w:rsidR="00412B80" w:rsidRPr="00412B8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Lucraft</w:t>
        </w:r>
        <w:proofErr w:type="spellEnd"/>
        <w:r w:rsidR="00412B80" w:rsidRPr="00412B8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H</w:t>
        </w:r>
      </w:hyperlink>
      <w:r w:rsidR="00412B80" w:rsidRPr="00412B80">
        <w:rPr>
          <w:rFonts w:ascii="Times New Roman" w:hAnsi="Times New Roman" w:cs="Times New Roman"/>
          <w:sz w:val="24"/>
          <w:szCs w:val="24"/>
        </w:rPr>
        <w:t xml:space="preserve">, </w:t>
      </w:r>
      <w:hyperlink r:id="rId42" w:history="1">
        <w:r w:rsidR="00412B80" w:rsidRPr="00412B8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Jackson G</w:t>
        </w:r>
      </w:hyperlink>
      <w:r w:rsidR="00412B80" w:rsidRPr="00412B80">
        <w:rPr>
          <w:rFonts w:ascii="Times New Roman" w:hAnsi="Times New Roman" w:cs="Times New Roman"/>
          <w:sz w:val="24"/>
          <w:szCs w:val="24"/>
        </w:rPr>
        <w:t xml:space="preserve">, </w:t>
      </w:r>
      <w:hyperlink r:id="rId43" w:history="1">
        <w:r w:rsidR="00412B80" w:rsidRPr="00412B8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Reece A</w:t>
        </w:r>
      </w:hyperlink>
      <w:r w:rsidR="00412B80" w:rsidRPr="00412B80">
        <w:rPr>
          <w:rFonts w:ascii="Times New Roman" w:hAnsi="Times New Roman" w:cs="Times New Roman"/>
          <w:sz w:val="24"/>
          <w:szCs w:val="24"/>
        </w:rPr>
        <w:t xml:space="preserve">, </w:t>
      </w:r>
      <w:hyperlink r:id="rId44" w:history="1">
        <w:r w:rsidR="00412B80" w:rsidRPr="00412B8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Bird J</w:t>
        </w:r>
      </w:hyperlink>
      <w:r w:rsidR="00412B80" w:rsidRPr="00412B80">
        <w:rPr>
          <w:rFonts w:ascii="Times New Roman" w:hAnsi="Times New Roman" w:cs="Times New Roman"/>
          <w:sz w:val="24"/>
          <w:szCs w:val="24"/>
        </w:rPr>
        <w:t xml:space="preserve">, </w:t>
      </w:r>
      <w:hyperlink r:id="rId45" w:history="1">
        <w:r w:rsidR="00412B80" w:rsidRPr="00412B8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Low E</w:t>
        </w:r>
      </w:hyperlink>
      <w:r w:rsidR="001C26E6">
        <w:rPr>
          <w:rFonts w:ascii="Times New Roman" w:hAnsi="Times New Roman" w:cs="Times New Roman"/>
          <w:sz w:val="24"/>
          <w:szCs w:val="24"/>
        </w:rPr>
        <w:t xml:space="preserve"> et al</w:t>
      </w:r>
      <w:r w:rsidR="00B533CA" w:rsidRPr="00412B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Guidelines on the diagnosis and management of solitary </w:t>
      </w:r>
      <w:proofErr w:type="spellStart"/>
      <w:r w:rsidR="00B533CA" w:rsidRPr="00412B80">
        <w:rPr>
          <w:rFonts w:ascii="Times New Roman" w:hAnsi="Times New Roman" w:cs="Times New Roman"/>
          <w:sz w:val="24"/>
          <w:szCs w:val="24"/>
          <w:shd w:val="clear" w:color="auto" w:fill="FFFFFF"/>
        </w:rPr>
        <w:t>plasmacytoma</w:t>
      </w:r>
      <w:proofErr w:type="spellEnd"/>
      <w:r w:rsidR="00B533CA" w:rsidRPr="00412B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bone and solitary </w:t>
      </w:r>
      <w:proofErr w:type="spellStart"/>
      <w:r w:rsidR="00B533CA" w:rsidRPr="00412B80">
        <w:rPr>
          <w:rFonts w:ascii="Times New Roman" w:hAnsi="Times New Roman" w:cs="Times New Roman"/>
          <w:sz w:val="24"/>
          <w:szCs w:val="24"/>
          <w:shd w:val="clear" w:color="auto" w:fill="FFFFFF"/>
        </w:rPr>
        <w:t>extramedullary</w:t>
      </w:r>
      <w:proofErr w:type="spellEnd"/>
      <w:r w:rsidR="00B533CA" w:rsidRPr="00412B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533CA" w:rsidRPr="00412B80">
        <w:rPr>
          <w:rFonts w:ascii="Times New Roman" w:hAnsi="Times New Roman" w:cs="Times New Roman"/>
          <w:sz w:val="24"/>
          <w:szCs w:val="24"/>
          <w:shd w:val="clear" w:color="auto" w:fill="FFFFFF"/>
        </w:rPr>
        <w:t>plasmacytoma</w:t>
      </w:r>
      <w:proofErr w:type="spellEnd"/>
      <w:r w:rsidR="00B533CA" w:rsidRPr="00412B8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533CA" w:rsidRPr="00412B8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46" w:tooltip="British journal of haematology." w:history="1">
        <w:proofErr w:type="gramStart"/>
        <w:r w:rsidR="00412B80" w:rsidRPr="00412B8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Br J </w:t>
        </w:r>
        <w:proofErr w:type="spellStart"/>
        <w:r w:rsidR="00412B80" w:rsidRPr="00412B8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Haematol</w:t>
        </w:r>
        <w:proofErr w:type="spellEnd"/>
        <w:r w:rsidR="00412B80" w:rsidRPr="00412B8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gramEnd"/>
      </w:hyperlink>
      <w:r w:rsidR="00412B80" w:rsidRPr="00412B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12B80" w:rsidRPr="00412B80">
        <w:rPr>
          <w:rFonts w:ascii="Times New Roman" w:hAnsi="Times New Roman" w:cs="Times New Roman"/>
          <w:sz w:val="24"/>
          <w:szCs w:val="24"/>
        </w:rPr>
        <w:t>2004; 124: 717-26.</w:t>
      </w:r>
      <w:proofErr w:type="gramEnd"/>
    </w:p>
    <w:p w:rsidR="00512C82" w:rsidRDefault="008817E7" w:rsidP="001552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BB4CA1" w:rsidRPr="009C68C7">
        <w:rPr>
          <w:rFonts w:ascii="Times New Roman" w:hAnsi="Times New Roman" w:cs="Times New Roman"/>
          <w:sz w:val="24"/>
          <w:szCs w:val="24"/>
        </w:rPr>
        <w:t xml:space="preserve">. </w:t>
      </w:r>
      <w:r w:rsidR="00B533CA" w:rsidRPr="009C68C7">
        <w:rPr>
          <w:rFonts w:ascii="Times New Roman" w:hAnsi="Times New Roman" w:cs="Times New Roman"/>
          <w:sz w:val="24"/>
          <w:szCs w:val="24"/>
        </w:rPr>
        <w:t xml:space="preserve"> </w:t>
      </w:r>
      <w:hyperlink r:id="rId47" w:history="1">
        <w:r w:rsidR="009C68C7" w:rsidRPr="009C68C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Tsang RW</w:t>
        </w:r>
      </w:hyperlink>
      <w:r w:rsidR="009C68C7" w:rsidRPr="009C68C7">
        <w:rPr>
          <w:rFonts w:ascii="Times New Roman" w:hAnsi="Times New Roman" w:cs="Times New Roman"/>
          <w:sz w:val="24"/>
          <w:szCs w:val="24"/>
        </w:rPr>
        <w:t xml:space="preserve">, </w:t>
      </w:r>
      <w:hyperlink r:id="rId48" w:history="1">
        <w:proofErr w:type="spellStart"/>
        <w:r w:rsidR="009C68C7" w:rsidRPr="009C68C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Gospodarowicz</w:t>
        </w:r>
        <w:proofErr w:type="spellEnd"/>
        <w:r w:rsidR="009C68C7" w:rsidRPr="009C68C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MK</w:t>
        </w:r>
      </w:hyperlink>
      <w:r w:rsidR="009C68C7" w:rsidRPr="009C68C7">
        <w:rPr>
          <w:rFonts w:ascii="Times New Roman" w:hAnsi="Times New Roman" w:cs="Times New Roman"/>
          <w:sz w:val="24"/>
          <w:szCs w:val="24"/>
        </w:rPr>
        <w:t xml:space="preserve">, </w:t>
      </w:r>
      <w:hyperlink r:id="rId49" w:history="1">
        <w:proofErr w:type="spellStart"/>
        <w:r w:rsidR="009C68C7" w:rsidRPr="009C68C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Pintilie</w:t>
        </w:r>
        <w:proofErr w:type="spellEnd"/>
        <w:r w:rsidR="009C68C7" w:rsidRPr="009C68C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M</w:t>
        </w:r>
      </w:hyperlink>
      <w:r w:rsidR="009C68C7" w:rsidRPr="009C68C7">
        <w:rPr>
          <w:rFonts w:ascii="Times New Roman" w:hAnsi="Times New Roman" w:cs="Times New Roman"/>
          <w:sz w:val="24"/>
          <w:szCs w:val="24"/>
        </w:rPr>
        <w:t xml:space="preserve">, </w:t>
      </w:r>
      <w:hyperlink r:id="rId50" w:history="1">
        <w:proofErr w:type="spellStart"/>
        <w:r w:rsidR="009C68C7" w:rsidRPr="009C68C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Bezjak</w:t>
        </w:r>
        <w:proofErr w:type="spellEnd"/>
        <w:r w:rsidR="009C68C7" w:rsidRPr="009C68C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A</w:t>
        </w:r>
      </w:hyperlink>
      <w:r w:rsidR="009C68C7" w:rsidRPr="009C68C7">
        <w:rPr>
          <w:rFonts w:ascii="Times New Roman" w:hAnsi="Times New Roman" w:cs="Times New Roman"/>
          <w:sz w:val="24"/>
          <w:szCs w:val="24"/>
        </w:rPr>
        <w:t xml:space="preserve">, </w:t>
      </w:r>
      <w:hyperlink r:id="rId51" w:history="1">
        <w:r w:rsidR="009C68C7" w:rsidRPr="009C68C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Wells W</w:t>
        </w:r>
      </w:hyperlink>
      <w:r w:rsidR="009C68C7" w:rsidRPr="009C68C7">
        <w:rPr>
          <w:rFonts w:ascii="Times New Roman" w:hAnsi="Times New Roman" w:cs="Times New Roman"/>
          <w:sz w:val="24"/>
          <w:szCs w:val="24"/>
        </w:rPr>
        <w:t xml:space="preserve">, </w:t>
      </w:r>
      <w:hyperlink r:id="rId52" w:history="1">
        <w:r w:rsidR="009C68C7" w:rsidRPr="009C68C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Hodgson DC</w:t>
        </w:r>
      </w:hyperlink>
      <w:r w:rsidR="009C68C7" w:rsidRPr="009C68C7">
        <w:rPr>
          <w:rFonts w:ascii="Times New Roman" w:hAnsi="Times New Roman" w:cs="Times New Roman"/>
          <w:sz w:val="24"/>
          <w:szCs w:val="24"/>
        </w:rPr>
        <w:t xml:space="preserve">. Solitary </w:t>
      </w:r>
      <w:proofErr w:type="spellStart"/>
      <w:r w:rsidR="009C68C7" w:rsidRPr="009C68C7">
        <w:rPr>
          <w:rFonts w:ascii="Times New Roman" w:hAnsi="Times New Roman" w:cs="Times New Roman"/>
          <w:sz w:val="24"/>
          <w:szCs w:val="24"/>
        </w:rPr>
        <w:t>plasmacytoma</w:t>
      </w:r>
      <w:proofErr w:type="spellEnd"/>
      <w:r w:rsidR="009C68C7" w:rsidRPr="009C68C7">
        <w:rPr>
          <w:rFonts w:ascii="Times New Roman" w:hAnsi="Times New Roman" w:cs="Times New Roman"/>
          <w:sz w:val="24"/>
          <w:szCs w:val="24"/>
        </w:rPr>
        <w:t xml:space="preserve"> treated with radiotherapy: impact of tumor size on outcome. </w:t>
      </w:r>
      <w:hyperlink r:id="rId53" w:tooltip="International journal of radiation oncology, biology, physics." w:history="1">
        <w:proofErr w:type="spellStart"/>
        <w:proofErr w:type="gramStart"/>
        <w:r w:rsidR="009C68C7" w:rsidRPr="009C68C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Int</w:t>
        </w:r>
        <w:proofErr w:type="spellEnd"/>
        <w:r w:rsidR="009C68C7" w:rsidRPr="009C68C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J </w:t>
        </w:r>
        <w:proofErr w:type="spellStart"/>
        <w:r w:rsidR="009C68C7" w:rsidRPr="009C68C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Radiat</w:t>
        </w:r>
        <w:proofErr w:type="spellEnd"/>
        <w:r w:rsidR="009C68C7" w:rsidRPr="009C68C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9C68C7" w:rsidRPr="009C68C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Oncol</w:t>
        </w:r>
        <w:proofErr w:type="spellEnd"/>
        <w:r w:rsidR="009C68C7" w:rsidRPr="009C68C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9C68C7" w:rsidRPr="009C68C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Biol</w:t>
        </w:r>
        <w:proofErr w:type="spellEnd"/>
        <w:r w:rsidR="009C68C7" w:rsidRPr="009C68C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Phys.</w:t>
        </w:r>
      </w:hyperlink>
      <w:r w:rsidR="009C68C7" w:rsidRPr="009C68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9C68C7" w:rsidRPr="009C68C7">
        <w:rPr>
          <w:rFonts w:ascii="Times New Roman" w:hAnsi="Times New Roman" w:cs="Times New Roman"/>
          <w:sz w:val="24"/>
          <w:szCs w:val="24"/>
        </w:rPr>
        <w:t>2001;</w:t>
      </w:r>
      <w:r w:rsidR="008678E4">
        <w:rPr>
          <w:rFonts w:ascii="Times New Roman" w:hAnsi="Times New Roman" w:cs="Times New Roman"/>
          <w:sz w:val="24"/>
          <w:szCs w:val="24"/>
        </w:rPr>
        <w:t xml:space="preserve"> </w:t>
      </w:r>
      <w:r w:rsidR="009C68C7" w:rsidRPr="009C68C7">
        <w:rPr>
          <w:rFonts w:ascii="Times New Roman" w:hAnsi="Times New Roman" w:cs="Times New Roman"/>
          <w:sz w:val="24"/>
          <w:szCs w:val="24"/>
        </w:rPr>
        <w:t>50:</w:t>
      </w:r>
      <w:r w:rsidR="008678E4">
        <w:rPr>
          <w:rFonts w:ascii="Times New Roman" w:hAnsi="Times New Roman" w:cs="Times New Roman"/>
          <w:sz w:val="24"/>
          <w:szCs w:val="24"/>
        </w:rPr>
        <w:t xml:space="preserve"> </w:t>
      </w:r>
      <w:r w:rsidR="009C68C7" w:rsidRPr="009C68C7">
        <w:rPr>
          <w:rFonts w:ascii="Times New Roman" w:hAnsi="Times New Roman" w:cs="Times New Roman"/>
          <w:sz w:val="24"/>
          <w:szCs w:val="24"/>
        </w:rPr>
        <w:t>113-20.</w:t>
      </w:r>
    </w:p>
    <w:p w:rsidR="00A54173" w:rsidRPr="00F17958" w:rsidRDefault="00A54173" w:rsidP="00A54173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F1795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 xml:space="preserve">FIGURE 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and </w:t>
      </w:r>
      <w:r w:rsidRPr="00F1795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LEGENDS</w:t>
      </w:r>
    </w:p>
    <w:p w:rsidR="00A54173" w:rsidRPr="00F17958" w:rsidRDefault="00A54173" w:rsidP="00A54173">
      <w:pPr>
        <w:pStyle w:val="ListParagraph"/>
        <w:tabs>
          <w:tab w:val="left" w:pos="90"/>
        </w:tabs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4173" w:rsidRDefault="00A54173" w:rsidP="00A54173">
      <w:pPr>
        <w:pStyle w:val="ListParagraph"/>
        <w:tabs>
          <w:tab w:val="left" w:pos="90"/>
        </w:tabs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val="en-US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1070610</wp:posOffset>
            </wp:positionV>
            <wp:extent cx="4128770" cy="5517515"/>
            <wp:effectExtent l="19050" t="0" r="5080" b="0"/>
            <wp:wrapTight wrapText="bothSides">
              <wp:wrapPolygon edited="0">
                <wp:start x="-100" y="0"/>
                <wp:lineTo x="-100" y="21553"/>
                <wp:lineTo x="21627" y="21553"/>
                <wp:lineTo x="21627" y="0"/>
                <wp:lineTo x="-100" y="0"/>
              </wp:wrapPolygon>
            </wp:wrapTight>
            <wp:docPr id="2" name="Picture 1" descr="C:\Documents and Settings\Administrator\Desktop\PLASMACYTOMA-OHDM\P101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PLASMACYTOMA-OHDM\P101024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551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79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Figure1: A massive swelling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on the right side of </w:t>
      </w:r>
      <w:r w:rsidRPr="00F179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mid face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after partial treatment of solitary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plasmacytoma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This photograph was taken in </w:t>
      </w:r>
      <w:r w:rsidRPr="0062610F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2013</w:t>
      </w:r>
    </w:p>
    <w:p w:rsidR="00A54173" w:rsidRDefault="00A54173" w:rsidP="00A54173">
      <w:pPr>
        <w:pStyle w:val="ListParagraph"/>
        <w:tabs>
          <w:tab w:val="left" w:pos="90"/>
        </w:tabs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4173" w:rsidRDefault="00A54173" w:rsidP="00A54173">
      <w:pPr>
        <w:pStyle w:val="ListParagraph"/>
        <w:tabs>
          <w:tab w:val="left" w:pos="90"/>
        </w:tabs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4173" w:rsidRDefault="00A54173" w:rsidP="00A54173">
      <w:pPr>
        <w:pStyle w:val="ListParagraph"/>
        <w:tabs>
          <w:tab w:val="left" w:pos="90"/>
        </w:tabs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4173" w:rsidRDefault="00A54173" w:rsidP="00A54173">
      <w:pPr>
        <w:pStyle w:val="ListParagraph"/>
        <w:tabs>
          <w:tab w:val="left" w:pos="90"/>
        </w:tabs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4173" w:rsidRDefault="00A54173" w:rsidP="00A54173">
      <w:pPr>
        <w:pStyle w:val="ListParagraph"/>
        <w:tabs>
          <w:tab w:val="left" w:pos="90"/>
        </w:tabs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4173" w:rsidRDefault="00A54173" w:rsidP="00A54173">
      <w:pPr>
        <w:pStyle w:val="ListParagraph"/>
        <w:tabs>
          <w:tab w:val="left" w:pos="90"/>
        </w:tabs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4173" w:rsidRDefault="00A54173" w:rsidP="00A54173">
      <w:pPr>
        <w:pStyle w:val="ListParagraph"/>
        <w:tabs>
          <w:tab w:val="left" w:pos="90"/>
        </w:tabs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4173" w:rsidRDefault="00A54173" w:rsidP="00A54173">
      <w:pPr>
        <w:pStyle w:val="ListParagraph"/>
        <w:tabs>
          <w:tab w:val="left" w:pos="90"/>
        </w:tabs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4173" w:rsidRDefault="00A54173" w:rsidP="00A54173">
      <w:pPr>
        <w:pStyle w:val="ListParagraph"/>
        <w:tabs>
          <w:tab w:val="left" w:pos="90"/>
        </w:tabs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4173" w:rsidRDefault="006265B1" w:rsidP="00A54173">
      <w:pPr>
        <w:pStyle w:val="ListParagraph"/>
        <w:tabs>
          <w:tab w:val="left" w:pos="90"/>
        </w:tabs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val="en-US"/>
        </w:rPr>
        <w:pict>
          <v:roundrect id="_x0000_s1030" style="position:absolute;left:0;text-align:left;margin-left:177.1pt;margin-top:10.55pt;width:120.85pt;height:31.45pt;z-index:251658752" arcsize="10923f" fillcolor="black [3213]"/>
        </w:pict>
      </w:r>
    </w:p>
    <w:p w:rsidR="00A54173" w:rsidRDefault="00A54173" w:rsidP="00A54173">
      <w:pPr>
        <w:pStyle w:val="ListParagraph"/>
        <w:tabs>
          <w:tab w:val="left" w:pos="90"/>
        </w:tabs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4173" w:rsidRPr="00F17958" w:rsidRDefault="00A54173" w:rsidP="00A54173">
      <w:pPr>
        <w:pStyle w:val="ListParagraph"/>
        <w:tabs>
          <w:tab w:val="left" w:pos="90"/>
        </w:tabs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4173" w:rsidRPr="00F17958" w:rsidRDefault="00A54173" w:rsidP="00A54173">
      <w:pPr>
        <w:pStyle w:val="ListParagraph"/>
        <w:tabs>
          <w:tab w:val="left" w:pos="90"/>
        </w:tabs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Pr="00F17958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17958">
        <w:rPr>
          <w:rFonts w:ascii="Times New Roman" w:hAnsi="Times New Roman" w:cs="Times New Roman"/>
          <w:sz w:val="24"/>
          <w:szCs w:val="24"/>
        </w:rPr>
        <w:lastRenderedPageBreak/>
        <w:t>Figure 2</w:t>
      </w:r>
      <w:r>
        <w:rPr>
          <w:rFonts w:ascii="Times New Roman" w:hAnsi="Times New Roman" w:cs="Times New Roman"/>
          <w:sz w:val="24"/>
          <w:szCs w:val="24"/>
        </w:rPr>
        <w:t>: Whole body b</w:t>
      </w:r>
      <w:r w:rsidRPr="00F17958">
        <w:rPr>
          <w:rFonts w:ascii="Times New Roman" w:hAnsi="Times New Roman" w:cs="Times New Roman"/>
          <w:sz w:val="24"/>
          <w:szCs w:val="24"/>
        </w:rPr>
        <w:t>one</w:t>
      </w:r>
      <w:r w:rsidRPr="00F17958">
        <w:rPr>
          <w:rFonts w:ascii="Times New Roman" w:hAnsi="Times New Roman" w:cs="Times New Roman"/>
          <w:bCs/>
          <w:color w:val="006621"/>
          <w:sz w:val="24"/>
          <w:szCs w:val="24"/>
          <w:shd w:val="clear" w:color="auto" w:fill="FFFFFF"/>
        </w:rPr>
        <w:t xml:space="preserve"> </w:t>
      </w:r>
      <w:r w:rsidRPr="00F1795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Technetiu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m-99m MDP Skeletal </w:t>
      </w:r>
      <w:proofErr w:type="spellStart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</w:t>
      </w:r>
      <w:r w:rsidRPr="00F1795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cintigraphy</w:t>
      </w:r>
      <w:proofErr w:type="spellEnd"/>
      <w:r w:rsidRPr="002815D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taken in </w:t>
      </w:r>
      <w:r w:rsidRPr="0062610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2006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  T</w:t>
      </w:r>
      <w:r w:rsidRPr="00F1795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here is no evidence of uptake in rest of the body except for mandible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revealing that it is only a solitary </w:t>
      </w:r>
      <w:proofErr w:type="spellStart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plasmacytoma</w:t>
      </w:r>
      <w:proofErr w:type="spellEnd"/>
      <w:r w:rsidRPr="00F1795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6265B1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73.95pt;margin-top:46.3pt;width:9.1pt;height:8.25pt;z-index:251659776" o:connectortype="straight">
            <v:stroke endarrow="block"/>
          </v:shape>
        </w:pict>
      </w:r>
      <w:r w:rsidR="00A5417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539105" cy="4214495"/>
            <wp:effectExtent l="19050" t="0" r="4445" b="0"/>
            <wp:docPr id="6" name="Picture 2" descr="C:\Documents and Settings\Administrator\My Documents\Unzipped\plasmacytoma\fi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Unzipped\plasmacytoma\fig 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421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Pr="00F17958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Pr="00F17958" w:rsidRDefault="00A54173" w:rsidP="00A54173">
      <w:pPr>
        <w:pStyle w:val="ListParagraph"/>
        <w:tabs>
          <w:tab w:val="left" w:pos="270"/>
        </w:tabs>
        <w:spacing w:line="360" w:lineRule="auto"/>
        <w:ind w:left="180" w:firstLine="540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F17958">
        <w:rPr>
          <w:rFonts w:ascii="Times New Roman" w:hAnsi="Times New Roman" w:cs="Times New Roman"/>
          <w:sz w:val="24"/>
          <w:szCs w:val="24"/>
        </w:rPr>
        <w:lastRenderedPageBreak/>
        <w:t>Figure 3</w:t>
      </w:r>
      <w:r>
        <w:rPr>
          <w:rFonts w:ascii="Times New Roman" w:hAnsi="Times New Roman" w:cs="Times New Roman"/>
          <w:sz w:val="24"/>
          <w:szCs w:val="24"/>
        </w:rPr>
        <w:t>: Axial sections</w:t>
      </w:r>
      <w:r w:rsidRPr="00F17958">
        <w:rPr>
          <w:rFonts w:ascii="Times New Roman" w:hAnsi="Times New Roman" w:cs="Times New Roman"/>
          <w:sz w:val="24"/>
          <w:szCs w:val="24"/>
        </w:rPr>
        <w:t xml:space="preserve"> of Contrast Enhanced Computed Tomography suggestive of </w:t>
      </w:r>
      <w:r>
        <w:rPr>
          <w:rFonts w:ascii="Times New Roman" w:hAnsi="Times New Roman" w:cs="Times New Roman"/>
          <w:sz w:val="24"/>
          <w:szCs w:val="24"/>
        </w:rPr>
        <w:t xml:space="preserve">an </w:t>
      </w:r>
      <w:r w:rsidRPr="00F17958">
        <w:rPr>
          <w:rFonts w:ascii="Times New Roman" w:hAnsi="Times New Roman" w:cs="Times New Roman"/>
          <w:sz w:val="24"/>
          <w:szCs w:val="24"/>
        </w:rPr>
        <w:t xml:space="preserve">ill defined </w:t>
      </w:r>
      <w:proofErr w:type="spellStart"/>
      <w:r w:rsidRPr="00F17958">
        <w:rPr>
          <w:rFonts w:ascii="Times New Roman" w:hAnsi="Times New Roman" w:cs="Times New Roman"/>
          <w:sz w:val="24"/>
          <w:szCs w:val="24"/>
        </w:rPr>
        <w:t>expansile</w:t>
      </w:r>
      <w:proofErr w:type="spellEnd"/>
      <w:r w:rsidRPr="00F179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7958">
        <w:rPr>
          <w:rFonts w:ascii="Times New Roman" w:hAnsi="Times New Roman" w:cs="Times New Roman"/>
          <w:sz w:val="24"/>
          <w:szCs w:val="24"/>
        </w:rPr>
        <w:t>osteolytic</w:t>
      </w:r>
      <w:proofErr w:type="spellEnd"/>
      <w:r w:rsidRPr="00F17958">
        <w:rPr>
          <w:rFonts w:ascii="Times New Roman" w:hAnsi="Times New Roman" w:cs="Times New Roman"/>
          <w:sz w:val="24"/>
          <w:szCs w:val="24"/>
        </w:rPr>
        <w:t xml:space="preserve"> and sclerotic lesion </w:t>
      </w:r>
      <w:proofErr w:type="spellStart"/>
      <w:r w:rsidRPr="00F17958">
        <w:rPr>
          <w:rFonts w:ascii="Times New Roman" w:hAnsi="Times New Roman" w:cs="Times New Roman"/>
          <w:sz w:val="24"/>
          <w:szCs w:val="24"/>
        </w:rPr>
        <w:t>epicentered</w:t>
      </w:r>
      <w:proofErr w:type="spellEnd"/>
      <w:r w:rsidRPr="00F17958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F17958">
        <w:rPr>
          <w:rFonts w:ascii="Times New Roman" w:hAnsi="Times New Roman" w:cs="Times New Roman"/>
          <w:sz w:val="24"/>
          <w:szCs w:val="24"/>
        </w:rPr>
        <w:t>mandibular</w:t>
      </w:r>
      <w:proofErr w:type="spellEnd"/>
      <w:r w:rsidRPr="00F17958">
        <w:rPr>
          <w:rFonts w:ascii="Times New Roman" w:hAnsi="Times New Roman" w:cs="Times New Roman"/>
          <w:sz w:val="24"/>
          <w:szCs w:val="24"/>
        </w:rPr>
        <w:t xml:space="preserve"> angle with destruction of ascending </w:t>
      </w:r>
      <w:proofErr w:type="spellStart"/>
      <w:r w:rsidRPr="00F17958">
        <w:rPr>
          <w:rFonts w:ascii="Times New Roman" w:hAnsi="Times New Roman" w:cs="Times New Roman"/>
          <w:sz w:val="24"/>
          <w:szCs w:val="24"/>
        </w:rPr>
        <w:t>ramus</w:t>
      </w:r>
      <w:proofErr w:type="spellEnd"/>
      <w:r w:rsidRPr="00F17958">
        <w:rPr>
          <w:rFonts w:ascii="Times New Roman" w:hAnsi="Times New Roman" w:cs="Times New Roman"/>
          <w:sz w:val="24"/>
          <w:szCs w:val="24"/>
        </w:rPr>
        <w:t xml:space="preserve"> and body of the right side of mandible.</w:t>
      </w:r>
    </w:p>
    <w:p w:rsidR="00A54173" w:rsidRPr="00F17958" w:rsidRDefault="00A54173" w:rsidP="00A5417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198120</wp:posOffset>
            </wp:positionV>
            <wp:extent cx="4474845" cy="3825240"/>
            <wp:effectExtent l="19050" t="0" r="1905" b="0"/>
            <wp:wrapTight wrapText="bothSides">
              <wp:wrapPolygon edited="0">
                <wp:start x="-92" y="0"/>
                <wp:lineTo x="-92" y="21514"/>
                <wp:lineTo x="21609" y="21514"/>
                <wp:lineTo x="21609" y="0"/>
                <wp:lineTo x="-92" y="0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7467" r="4583" b="1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173" w:rsidRPr="00F17958" w:rsidRDefault="00A54173" w:rsidP="00A5417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F17958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</w:t>
      </w:r>
    </w:p>
    <w:p w:rsidR="00A54173" w:rsidRPr="00F17958" w:rsidRDefault="00A54173" w:rsidP="00A5417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F17958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      </w:t>
      </w:r>
    </w:p>
    <w:p w:rsidR="00A54173" w:rsidRPr="00F17958" w:rsidRDefault="00A54173" w:rsidP="00A54173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4173" w:rsidRPr="00F17958" w:rsidRDefault="00A54173" w:rsidP="00A54173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4173" w:rsidRPr="00F17958" w:rsidRDefault="00A54173" w:rsidP="00A54173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4173" w:rsidRPr="00F17958" w:rsidRDefault="00A54173" w:rsidP="00A54173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4173" w:rsidRPr="00F17958" w:rsidRDefault="00A54173" w:rsidP="00A54173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4173" w:rsidRPr="00F17958" w:rsidRDefault="00A54173" w:rsidP="00A54173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4173" w:rsidRPr="00F17958" w:rsidRDefault="00A54173" w:rsidP="00A54173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4173" w:rsidRPr="00F17958" w:rsidRDefault="00A54173" w:rsidP="00A54173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125095</wp:posOffset>
            </wp:positionV>
            <wp:extent cx="4468495" cy="1838960"/>
            <wp:effectExtent l="19050" t="0" r="8255" b="0"/>
            <wp:wrapTight wrapText="bothSides">
              <wp:wrapPolygon edited="0">
                <wp:start x="-92" y="0"/>
                <wp:lineTo x="-92" y="21481"/>
                <wp:lineTo x="21640" y="21481"/>
                <wp:lineTo x="21640" y="0"/>
                <wp:lineTo x="-92" y="0"/>
              </wp:wrapPolygon>
            </wp:wrapTight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320" t="7341" r="4466" b="4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173" w:rsidRPr="00F17958" w:rsidRDefault="00A54173" w:rsidP="00A54173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4173" w:rsidRPr="00F17958" w:rsidRDefault="00A54173" w:rsidP="00A54173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4173" w:rsidRPr="00F17958" w:rsidRDefault="00A54173" w:rsidP="00A541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Default="00A54173" w:rsidP="00A54173"/>
    <w:p w:rsidR="00A54173" w:rsidRDefault="00A54173" w:rsidP="001552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4173" w:rsidRPr="009C68C7" w:rsidRDefault="00A54173" w:rsidP="001552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54173" w:rsidRPr="009C68C7" w:rsidSect="004B01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3726C"/>
    <w:multiLevelType w:val="multilevel"/>
    <w:tmpl w:val="1FE372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0A581F"/>
    <w:multiLevelType w:val="hybridMultilevel"/>
    <w:tmpl w:val="E138B7D8"/>
    <w:lvl w:ilvl="0" w:tplc="64C41682">
      <w:start w:val="1"/>
      <w:numFmt w:val="decimal"/>
      <w:lvlText w:val="[%1]"/>
      <w:lvlJc w:val="left"/>
      <w:pPr>
        <w:ind w:left="360" w:hanging="360"/>
      </w:pPr>
      <w:rPr>
        <w:rFonts w:asciiTheme="minorHAnsi" w:hAnsiTheme="minorHAnsi" w:hint="default"/>
        <w:color w:val="auto"/>
        <w:sz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442396"/>
    <w:multiLevelType w:val="multilevel"/>
    <w:tmpl w:val="ED209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/>
  <w:rsids>
    <w:rsidRoot w:val="00B533CA"/>
    <w:rsid w:val="000005A9"/>
    <w:rsid w:val="00000CCC"/>
    <w:rsid w:val="0000278D"/>
    <w:rsid w:val="000073F0"/>
    <w:rsid w:val="00007CF9"/>
    <w:rsid w:val="00013BFD"/>
    <w:rsid w:val="000163C3"/>
    <w:rsid w:val="0002513E"/>
    <w:rsid w:val="00032B4A"/>
    <w:rsid w:val="00043E1D"/>
    <w:rsid w:val="00045357"/>
    <w:rsid w:val="00045699"/>
    <w:rsid w:val="0004585A"/>
    <w:rsid w:val="00052ABF"/>
    <w:rsid w:val="00055458"/>
    <w:rsid w:val="00063CFA"/>
    <w:rsid w:val="000779F4"/>
    <w:rsid w:val="000863D9"/>
    <w:rsid w:val="000876F3"/>
    <w:rsid w:val="000901C7"/>
    <w:rsid w:val="000A25A9"/>
    <w:rsid w:val="000A2DB5"/>
    <w:rsid w:val="000A2EF7"/>
    <w:rsid w:val="000A30D8"/>
    <w:rsid w:val="000B02A7"/>
    <w:rsid w:val="000B0432"/>
    <w:rsid w:val="000B5D3B"/>
    <w:rsid w:val="000C449F"/>
    <w:rsid w:val="000D2BAD"/>
    <w:rsid w:val="000D59F9"/>
    <w:rsid w:val="000E2E1C"/>
    <w:rsid w:val="000E34BA"/>
    <w:rsid w:val="000E7688"/>
    <w:rsid w:val="000F04D4"/>
    <w:rsid w:val="000F255B"/>
    <w:rsid w:val="000F380F"/>
    <w:rsid w:val="00104077"/>
    <w:rsid w:val="001047AE"/>
    <w:rsid w:val="00104C31"/>
    <w:rsid w:val="00107AAE"/>
    <w:rsid w:val="001179F3"/>
    <w:rsid w:val="00120B3A"/>
    <w:rsid w:val="0012100A"/>
    <w:rsid w:val="00121180"/>
    <w:rsid w:val="001330AB"/>
    <w:rsid w:val="00135DCF"/>
    <w:rsid w:val="001373E5"/>
    <w:rsid w:val="001410B4"/>
    <w:rsid w:val="0014246E"/>
    <w:rsid w:val="00142AB0"/>
    <w:rsid w:val="00150B1B"/>
    <w:rsid w:val="00152DDB"/>
    <w:rsid w:val="0015529E"/>
    <w:rsid w:val="00156A0A"/>
    <w:rsid w:val="00156A22"/>
    <w:rsid w:val="001655F9"/>
    <w:rsid w:val="001668E1"/>
    <w:rsid w:val="0017792F"/>
    <w:rsid w:val="0018068A"/>
    <w:rsid w:val="00180CBC"/>
    <w:rsid w:val="00185191"/>
    <w:rsid w:val="00185C10"/>
    <w:rsid w:val="0019108E"/>
    <w:rsid w:val="0019162C"/>
    <w:rsid w:val="00197FD3"/>
    <w:rsid w:val="001A64B9"/>
    <w:rsid w:val="001B4C34"/>
    <w:rsid w:val="001B7803"/>
    <w:rsid w:val="001C26E6"/>
    <w:rsid w:val="001C550E"/>
    <w:rsid w:val="001D40C8"/>
    <w:rsid w:val="001D40E9"/>
    <w:rsid w:val="001D416D"/>
    <w:rsid w:val="001D469B"/>
    <w:rsid w:val="001D7B2F"/>
    <w:rsid w:val="001E4798"/>
    <w:rsid w:val="001F3184"/>
    <w:rsid w:val="001F6D06"/>
    <w:rsid w:val="00201614"/>
    <w:rsid w:val="00202A60"/>
    <w:rsid w:val="00205A38"/>
    <w:rsid w:val="00207B5A"/>
    <w:rsid w:val="002172CE"/>
    <w:rsid w:val="002217E6"/>
    <w:rsid w:val="00227150"/>
    <w:rsid w:val="00232E0E"/>
    <w:rsid w:val="00235773"/>
    <w:rsid w:val="00251C9B"/>
    <w:rsid w:val="002541FA"/>
    <w:rsid w:val="00260EDB"/>
    <w:rsid w:val="00263428"/>
    <w:rsid w:val="00266D5D"/>
    <w:rsid w:val="002714A0"/>
    <w:rsid w:val="0027351F"/>
    <w:rsid w:val="00274754"/>
    <w:rsid w:val="00277539"/>
    <w:rsid w:val="002815D1"/>
    <w:rsid w:val="002817E7"/>
    <w:rsid w:val="00286805"/>
    <w:rsid w:val="002918BA"/>
    <w:rsid w:val="002920C6"/>
    <w:rsid w:val="00295546"/>
    <w:rsid w:val="00297079"/>
    <w:rsid w:val="002978BB"/>
    <w:rsid w:val="002A3A1D"/>
    <w:rsid w:val="002B15B5"/>
    <w:rsid w:val="002B1A81"/>
    <w:rsid w:val="002B71FE"/>
    <w:rsid w:val="002C0FB8"/>
    <w:rsid w:val="002C14A6"/>
    <w:rsid w:val="002C5B26"/>
    <w:rsid w:val="0030350C"/>
    <w:rsid w:val="00314760"/>
    <w:rsid w:val="0032001A"/>
    <w:rsid w:val="003350E6"/>
    <w:rsid w:val="00336DF2"/>
    <w:rsid w:val="00343779"/>
    <w:rsid w:val="003443A8"/>
    <w:rsid w:val="00346409"/>
    <w:rsid w:val="0035239F"/>
    <w:rsid w:val="00373C62"/>
    <w:rsid w:val="00387DA7"/>
    <w:rsid w:val="00391833"/>
    <w:rsid w:val="00394689"/>
    <w:rsid w:val="003A2914"/>
    <w:rsid w:val="003A32C6"/>
    <w:rsid w:val="003A7E96"/>
    <w:rsid w:val="003B3B2B"/>
    <w:rsid w:val="003B5222"/>
    <w:rsid w:val="003B557C"/>
    <w:rsid w:val="003C1035"/>
    <w:rsid w:val="003C25A9"/>
    <w:rsid w:val="003C36D9"/>
    <w:rsid w:val="003C54FD"/>
    <w:rsid w:val="003D67EA"/>
    <w:rsid w:val="003E01BB"/>
    <w:rsid w:val="003E4AF0"/>
    <w:rsid w:val="004017CF"/>
    <w:rsid w:val="00401F34"/>
    <w:rsid w:val="00404333"/>
    <w:rsid w:val="00411516"/>
    <w:rsid w:val="00411EF9"/>
    <w:rsid w:val="00412B80"/>
    <w:rsid w:val="0041585D"/>
    <w:rsid w:val="00432FBE"/>
    <w:rsid w:val="004405DC"/>
    <w:rsid w:val="0044439E"/>
    <w:rsid w:val="00445C22"/>
    <w:rsid w:val="00446527"/>
    <w:rsid w:val="00446BE0"/>
    <w:rsid w:val="00451818"/>
    <w:rsid w:val="00451F50"/>
    <w:rsid w:val="00452D4C"/>
    <w:rsid w:val="00453218"/>
    <w:rsid w:val="004549E5"/>
    <w:rsid w:val="004604DA"/>
    <w:rsid w:val="00467A30"/>
    <w:rsid w:val="00470E3B"/>
    <w:rsid w:val="00470F07"/>
    <w:rsid w:val="00476155"/>
    <w:rsid w:val="00481840"/>
    <w:rsid w:val="004838E6"/>
    <w:rsid w:val="00485E64"/>
    <w:rsid w:val="004907B5"/>
    <w:rsid w:val="00491018"/>
    <w:rsid w:val="00492B8A"/>
    <w:rsid w:val="004A1730"/>
    <w:rsid w:val="004B5F20"/>
    <w:rsid w:val="004B64ED"/>
    <w:rsid w:val="004C0B8F"/>
    <w:rsid w:val="004D1727"/>
    <w:rsid w:val="004D3627"/>
    <w:rsid w:val="004F1E1F"/>
    <w:rsid w:val="004F68D8"/>
    <w:rsid w:val="00502577"/>
    <w:rsid w:val="00503C33"/>
    <w:rsid w:val="00503DAF"/>
    <w:rsid w:val="0050751E"/>
    <w:rsid w:val="00512C82"/>
    <w:rsid w:val="005152C2"/>
    <w:rsid w:val="005203C6"/>
    <w:rsid w:val="00521B84"/>
    <w:rsid w:val="00524347"/>
    <w:rsid w:val="00525D63"/>
    <w:rsid w:val="00534506"/>
    <w:rsid w:val="00535483"/>
    <w:rsid w:val="005377FD"/>
    <w:rsid w:val="00537E99"/>
    <w:rsid w:val="00542615"/>
    <w:rsid w:val="00546313"/>
    <w:rsid w:val="00546356"/>
    <w:rsid w:val="005465A8"/>
    <w:rsid w:val="00547EE8"/>
    <w:rsid w:val="00555D40"/>
    <w:rsid w:val="00563FD7"/>
    <w:rsid w:val="00564A4C"/>
    <w:rsid w:val="00565B55"/>
    <w:rsid w:val="005738B6"/>
    <w:rsid w:val="00575CA8"/>
    <w:rsid w:val="00576946"/>
    <w:rsid w:val="005778CD"/>
    <w:rsid w:val="005803C7"/>
    <w:rsid w:val="00586E39"/>
    <w:rsid w:val="005873B3"/>
    <w:rsid w:val="0059300F"/>
    <w:rsid w:val="005B200E"/>
    <w:rsid w:val="005B6DA3"/>
    <w:rsid w:val="005C0500"/>
    <w:rsid w:val="005C0C72"/>
    <w:rsid w:val="005C7C7D"/>
    <w:rsid w:val="005D54E9"/>
    <w:rsid w:val="005D5A10"/>
    <w:rsid w:val="005E5552"/>
    <w:rsid w:val="005F79BE"/>
    <w:rsid w:val="005F7CD9"/>
    <w:rsid w:val="00602EA7"/>
    <w:rsid w:val="006040F6"/>
    <w:rsid w:val="006061BD"/>
    <w:rsid w:val="006118BA"/>
    <w:rsid w:val="0061474A"/>
    <w:rsid w:val="00617B3A"/>
    <w:rsid w:val="006232FD"/>
    <w:rsid w:val="00623E13"/>
    <w:rsid w:val="0062610F"/>
    <w:rsid w:val="006265B1"/>
    <w:rsid w:val="00627807"/>
    <w:rsid w:val="006346DF"/>
    <w:rsid w:val="00634735"/>
    <w:rsid w:val="006416B0"/>
    <w:rsid w:val="00642146"/>
    <w:rsid w:val="006451CA"/>
    <w:rsid w:val="0065028E"/>
    <w:rsid w:val="006502E6"/>
    <w:rsid w:val="006526E4"/>
    <w:rsid w:val="00656A20"/>
    <w:rsid w:val="0066711C"/>
    <w:rsid w:val="0067092E"/>
    <w:rsid w:val="006740D6"/>
    <w:rsid w:val="00676113"/>
    <w:rsid w:val="00677162"/>
    <w:rsid w:val="00680B3C"/>
    <w:rsid w:val="00680BB4"/>
    <w:rsid w:val="006859AC"/>
    <w:rsid w:val="006871E6"/>
    <w:rsid w:val="006877C0"/>
    <w:rsid w:val="00692992"/>
    <w:rsid w:val="006A1AE2"/>
    <w:rsid w:val="006A1DFA"/>
    <w:rsid w:val="006A373A"/>
    <w:rsid w:val="006A3E98"/>
    <w:rsid w:val="006A5DB4"/>
    <w:rsid w:val="006C05CF"/>
    <w:rsid w:val="006C1DD8"/>
    <w:rsid w:val="006E45D0"/>
    <w:rsid w:val="006F042E"/>
    <w:rsid w:val="006F3006"/>
    <w:rsid w:val="006F329C"/>
    <w:rsid w:val="006F33AA"/>
    <w:rsid w:val="006F67B6"/>
    <w:rsid w:val="007056BD"/>
    <w:rsid w:val="00705FAA"/>
    <w:rsid w:val="007160A1"/>
    <w:rsid w:val="00741D74"/>
    <w:rsid w:val="007428A6"/>
    <w:rsid w:val="00753175"/>
    <w:rsid w:val="00756CDA"/>
    <w:rsid w:val="00761018"/>
    <w:rsid w:val="00763170"/>
    <w:rsid w:val="00766214"/>
    <w:rsid w:val="00766BE5"/>
    <w:rsid w:val="00770374"/>
    <w:rsid w:val="00771BB2"/>
    <w:rsid w:val="00776B47"/>
    <w:rsid w:val="0078270E"/>
    <w:rsid w:val="00787C93"/>
    <w:rsid w:val="00795928"/>
    <w:rsid w:val="007A4904"/>
    <w:rsid w:val="007A4CF4"/>
    <w:rsid w:val="007A552E"/>
    <w:rsid w:val="007A5893"/>
    <w:rsid w:val="007B4E49"/>
    <w:rsid w:val="007B56B7"/>
    <w:rsid w:val="007B5CA3"/>
    <w:rsid w:val="007D6B58"/>
    <w:rsid w:val="007E01B9"/>
    <w:rsid w:val="007E130A"/>
    <w:rsid w:val="007E5CE5"/>
    <w:rsid w:val="007E6284"/>
    <w:rsid w:val="007E7121"/>
    <w:rsid w:val="007F020B"/>
    <w:rsid w:val="00801F35"/>
    <w:rsid w:val="0080276F"/>
    <w:rsid w:val="008029D6"/>
    <w:rsid w:val="0081168F"/>
    <w:rsid w:val="00813B59"/>
    <w:rsid w:val="00822600"/>
    <w:rsid w:val="00824706"/>
    <w:rsid w:val="00827DD9"/>
    <w:rsid w:val="008310E9"/>
    <w:rsid w:val="008348E3"/>
    <w:rsid w:val="00836B15"/>
    <w:rsid w:val="008374D6"/>
    <w:rsid w:val="00845372"/>
    <w:rsid w:val="0085394D"/>
    <w:rsid w:val="00865A8E"/>
    <w:rsid w:val="008666BD"/>
    <w:rsid w:val="008677CD"/>
    <w:rsid w:val="008678E4"/>
    <w:rsid w:val="008804E9"/>
    <w:rsid w:val="008817E7"/>
    <w:rsid w:val="00892291"/>
    <w:rsid w:val="00894D95"/>
    <w:rsid w:val="008A0DC1"/>
    <w:rsid w:val="008A1773"/>
    <w:rsid w:val="008A5601"/>
    <w:rsid w:val="008C4A95"/>
    <w:rsid w:val="008C721F"/>
    <w:rsid w:val="008D1E2D"/>
    <w:rsid w:val="008D48D4"/>
    <w:rsid w:val="008D4BE4"/>
    <w:rsid w:val="008D6C37"/>
    <w:rsid w:val="008E3164"/>
    <w:rsid w:val="008E51E4"/>
    <w:rsid w:val="008F4311"/>
    <w:rsid w:val="009015D9"/>
    <w:rsid w:val="00907473"/>
    <w:rsid w:val="00913642"/>
    <w:rsid w:val="00915ED3"/>
    <w:rsid w:val="0092561E"/>
    <w:rsid w:val="0093455C"/>
    <w:rsid w:val="00934D21"/>
    <w:rsid w:val="00950FED"/>
    <w:rsid w:val="009529D4"/>
    <w:rsid w:val="00952FDE"/>
    <w:rsid w:val="00956BEE"/>
    <w:rsid w:val="009578B1"/>
    <w:rsid w:val="009679D8"/>
    <w:rsid w:val="00973CF7"/>
    <w:rsid w:val="00981FD3"/>
    <w:rsid w:val="0099009E"/>
    <w:rsid w:val="009942CA"/>
    <w:rsid w:val="009964CE"/>
    <w:rsid w:val="009A064E"/>
    <w:rsid w:val="009A2606"/>
    <w:rsid w:val="009A4AB4"/>
    <w:rsid w:val="009B217C"/>
    <w:rsid w:val="009B733B"/>
    <w:rsid w:val="009C4D4D"/>
    <w:rsid w:val="009C6483"/>
    <w:rsid w:val="009C68C7"/>
    <w:rsid w:val="009E0AE8"/>
    <w:rsid w:val="009E0C18"/>
    <w:rsid w:val="009F0962"/>
    <w:rsid w:val="00A01309"/>
    <w:rsid w:val="00A03CE5"/>
    <w:rsid w:val="00A05E35"/>
    <w:rsid w:val="00A22D88"/>
    <w:rsid w:val="00A25BE3"/>
    <w:rsid w:val="00A31072"/>
    <w:rsid w:val="00A374E0"/>
    <w:rsid w:val="00A54173"/>
    <w:rsid w:val="00A563AE"/>
    <w:rsid w:val="00A56DB9"/>
    <w:rsid w:val="00A60499"/>
    <w:rsid w:val="00A71C7A"/>
    <w:rsid w:val="00A81B77"/>
    <w:rsid w:val="00A855E4"/>
    <w:rsid w:val="00A931DE"/>
    <w:rsid w:val="00A940DD"/>
    <w:rsid w:val="00A96056"/>
    <w:rsid w:val="00A97D21"/>
    <w:rsid w:val="00AA3138"/>
    <w:rsid w:val="00AA57D1"/>
    <w:rsid w:val="00AB3B1A"/>
    <w:rsid w:val="00AC08BB"/>
    <w:rsid w:val="00AC4232"/>
    <w:rsid w:val="00AD50D6"/>
    <w:rsid w:val="00AD7749"/>
    <w:rsid w:val="00AE4433"/>
    <w:rsid w:val="00AE73F7"/>
    <w:rsid w:val="00AF03F4"/>
    <w:rsid w:val="00AF1734"/>
    <w:rsid w:val="00B01E8C"/>
    <w:rsid w:val="00B074B2"/>
    <w:rsid w:val="00B12AA9"/>
    <w:rsid w:val="00B228C3"/>
    <w:rsid w:val="00B52FDB"/>
    <w:rsid w:val="00B533CA"/>
    <w:rsid w:val="00B55CEC"/>
    <w:rsid w:val="00B61405"/>
    <w:rsid w:val="00B661D1"/>
    <w:rsid w:val="00B720A8"/>
    <w:rsid w:val="00B76CC2"/>
    <w:rsid w:val="00B7714E"/>
    <w:rsid w:val="00B772D7"/>
    <w:rsid w:val="00B827CC"/>
    <w:rsid w:val="00B90A0A"/>
    <w:rsid w:val="00B90C57"/>
    <w:rsid w:val="00B90DA8"/>
    <w:rsid w:val="00B922D0"/>
    <w:rsid w:val="00B92413"/>
    <w:rsid w:val="00BA039B"/>
    <w:rsid w:val="00BA690D"/>
    <w:rsid w:val="00BB01B0"/>
    <w:rsid w:val="00BB4CA1"/>
    <w:rsid w:val="00BC5193"/>
    <w:rsid w:val="00BE03FC"/>
    <w:rsid w:val="00BE0E15"/>
    <w:rsid w:val="00BE14DC"/>
    <w:rsid w:val="00BE3793"/>
    <w:rsid w:val="00BF03B1"/>
    <w:rsid w:val="00C02A06"/>
    <w:rsid w:val="00C03572"/>
    <w:rsid w:val="00C03B8E"/>
    <w:rsid w:val="00C0784B"/>
    <w:rsid w:val="00C10683"/>
    <w:rsid w:val="00C22B7F"/>
    <w:rsid w:val="00C25C19"/>
    <w:rsid w:val="00C309FF"/>
    <w:rsid w:val="00C33404"/>
    <w:rsid w:val="00C35587"/>
    <w:rsid w:val="00C358C6"/>
    <w:rsid w:val="00C413C1"/>
    <w:rsid w:val="00C46D9D"/>
    <w:rsid w:val="00C54F90"/>
    <w:rsid w:val="00C56217"/>
    <w:rsid w:val="00C62725"/>
    <w:rsid w:val="00C647D0"/>
    <w:rsid w:val="00C66DFD"/>
    <w:rsid w:val="00C914BF"/>
    <w:rsid w:val="00C91849"/>
    <w:rsid w:val="00CA2DC2"/>
    <w:rsid w:val="00CC1169"/>
    <w:rsid w:val="00CD2A72"/>
    <w:rsid w:val="00CD55C4"/>
    <w:rsid w:val="00CE5143"/>
    <w:rsid w:val="00CE6A13"/>
    <w:rsid w:val="00CF1C08"/>
    <w:rsid w:val="00D05BBA"/>
    <w:rsid w:val="00D116E4"/>
    <w:rsid w:val="00D13B03"/>
    <w:rsid w:val="00D305A5"/>
    <w:rsid w:val="00D31081"/>
    <w:rsid w:val="00D31CA6"/>
    <w:rsid w:val="00D33C06"/>
    <w:rsid w:val="00D348B9"/>
    <w:rsid w:val="00D450A3"/>
    <w:rsid w:val="00D5277D"/>
    <w:rsid w:val="00D54A7F"/>
    <w:rsid w:val="00D57435"/>
    <w:rsid w:val="00D72774"/>
    <w:rsid w:val="00D7554A"/>
    <w:rsid w:val="00D816A6"/>
    <w:rsid w:val="00D81E52"/>
    <w:rsid w:val="00D863DF"/>
    <w:rsid w:val="00D87293"/>
    <w:rsid w:val="00D926C0"/>
    <w:rsid w:val="00D94FFA"/>
    <w:rsid w:val="00D9779D"/>
    <w:rsid w:val="00DA453E"/>
    <w:rsid w:val="00DA582C"/>
    <w:rsid w:val="00DA611A"/>
    <w:rsid w:val="00DB0FD0"/>
    <w:rsid w:val="00DB288C"/>
    <w:rsid w:val="00DB6C83"/>
    <w:rsid w:val="00DC0F02"/>
    <w:rsid w:val="00DD20DC"/>
    <w:rsid w:val="00DD2B82"/>
    <w:rsid w:val="00DE4B72"/>
    <w:rsid w:val="00DE54C6"/>
    <w:rsid w:val="00DF2105"/>
    <w:rsid w:val="00DF368B"/>
    <w:rsid w:val="00DF3BD2"/>
    <w:rsid w:val="00E111C6"/>
    <w:rsid w:val="00E20B05"/>
    <w:rsid w:val="00E22CD3"/>
    <w:rsid w:val="00E3365A"/>
    <w:rsid w:val="00E33CE7"/>
    <w:rsid w:val="00E3634A"/>
    <w:rsid w:val="00E4067A"/>
    <w:rsid w:val="00E5602B"/>
    <w:rsid w:val="00E6447D"/>
    <w:rsid w:val="00E713FB"/>
    <w:rsid w:val="00E75A54"/>
    <w:rsid w:val="00E83A27"/>
    <w:rsid w:val="00E97FB6"/>
    <w:rsid w:val="00EA0A92"/>
    <w:rsid w:val="00EA4583"/>
    <w:rsid w:val="00EB2AD3"/>
    <w:rsid w:val="00EB7C6F"/>
    <w:rsid w:val="00EC1BEE"/>
    <w:rsid w:val="00EC290A"/>
    <w:rsid w:val="00EC7537"/>
    <w:rsid w:val="00ED3CE5"/>
    <w:rsid w:val="00ED46BB"/>
    <w:rsid w:val="00EE1AB1"/>
    <w:rsid w:val="00EE2670"/>
    <w:rsid w:val="00EF0C21"/>
    <w:rsid w:val="00EF2B5F"/>
    <w:rsid w:val="00EF3577"/>
    <w:rsid w:val="00F00E5D"/>
    <w:rsid w:val="00F01770"/>
    <w:rsid w:val="00F03875"/>
    <w:rsid w:val="00F03A31"/>
    <w:rsid w:val="00F06503"/>
    <w:rsid w:val="00F13CBA"/>
    <w:rsid w:val="00F17958"/>
    <w:rsid w:val="00F3020C"/>
    <w:rsid w:val="00F31925"/>
    <w:rsid w:val="00F43696"/>
    <w:rsid w:val="00F45CDD"/>
    <w:rsid w:val="00F45FFC"/>
    <w:rsid w:val="00F461DD"/>
    <w:rsid w:val="00F46BF6"/>
    <w:rsid w:val="00F5649F"/>
    <w:rsid w:val="00F57ABA"/>
    <w:rsid w:val="00F6412B"/>
    <w:rsid w:val="00F70567"/>
    <w:rsid w:val="00F76034"/>
    <w:rsid w:val="00F81C8E"/>
    <w:rsid w:val="00F86547"/>
    <w:rsid w:val="00F86A99"/>
    <w:rsid w:val="00F950FF"/>
    <w:rsid w:val="00F957CB"/>
    <w:rsid w:val="00FA6951"/>
    <w:rsid w:val="00FB1A73"/>
    <w:rsid w:val="00FB56A8"/>
    <w:rsid w:val="00FB71B2"/>
    <w:rsid w:val="00FC0DF2"/>
    <w:rsid w:val="00FD14E6"/>
    <w:rsid w:val="00FD1E09"/>
    <w:rsid w:val="00FD4C83"/>
    <w:rsid w:val="00FD5BA0"/>
    <w:rsid w:val="00FD722F"/>
    <w:rsid w:val="00FE3066"/>
    <w:rsid w:val="00FE5F56"/>
    <w:rsid w:val="00FF7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3213]" strokecolor="none [3213]"/>
    </o:shapedefaults>
    <o:shapelayout v:ext="edit">
      <o:idmap v:ext="edit" data="1"/>
      <o:rules v:ext="edit">
        <o:r id="V:Rule2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3CA"/>
  </w:style>
  <w:style w:type="paragraph" w:styleId="Heading1">
    <w:name w:val="heading 1"/>
    <w:basedOn w:val="Normal"/>
    <w:link w:val="Heading1Char"/>
    <w:uiPriority w:val="9"/>
    <w:qFormat/>
    <w:rsid w:val="00827D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78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533CA"/>
  </w:style>
  <w:style w:type="paragraph" w:styleId="ListParagraph">
    <w:name w:val="List Paragraph"/>
    <w:basedOn w:val="Normal"/>
    <w:uiPriority w:val="34"/>
    <w:qFormat/>
    <w:rsid w:val="00B533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1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F3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2780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27DD9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it">
    <w:name w:val="cit"/>
    <w:basedOn w:val="DefaultParagraphFont"/>
    <w:rsid w:val="00827DD9"/>
  </w:style>
  <w:style w:type="character" w:customStyle="1" w:styleId="fm-vol-iss-date">
    <w:name w:val="fm-vol-iss-date"/>
    <w:basedOn w:val="DefaultParagraphFont"/>
    <w:rsid w:val="00827DD9"/>
  </w:style>
  <w:style w:type="character" w:customStyle="1" w:styleId="doi">
    <w:name w:val="doi"/>
    <w:basedOn w:val="DefaultParagraphFont"/>
    <w:rsid w:val="00827DD9"/>
  </w:style>
  <w:style w:type="character" w:customStyle="1" w:styleId="fm-citation-ids-label">
    <w:name w:val="fm-citation-ids-label"/>
    <w:basedOn w:val="DefaultParagraphFont"/>
    <w:rsid w:val="00827DD9"/>
  </w:style>
  <w:style w:type="character" w:customStyle="1" w:styleId="Heading3Char">
    <w:name w:val="Heading 3 Char"/>
    <w:basedOn w:val="DefaultParagraphFont"/>
    <w:link w:val="Heading3"/>
    <w:uiPriority w:val="9"/>
    <w:semiHidden/>
    <w:rsid w:val="002978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ui-ncbitoggler-master-text">
    <w:name w:val="ui-ncbitoggler-master-text"/>
    <w:basedOn w:val="DefaultParagraphFont"/>
    <w:rsid w:val="002978BB"/>
  </w:style>
  <w:style w:type="paragraph" w:customStyle="1" w:styleId="ListParagraph1">
    <w:name w:val="List Paragraph1"/>
    <w:basedOn w:val="Normal"/>
    <w:uiPriority w:val="34"/>
    <w:qFormat/>
    <w:rsid w:val="00EE1AB1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customStyle="1" w:styleId="highlight">
    <w:name w:val="highlight"/>
    <w:basedOn w:val="DefaultParagraphFont"/>
    <w:rsid w:val="009F09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8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6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3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13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6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0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9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82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cbi.nlm.nih.gov/pubmed/?term=Salmon%20SE%5BAuthor%5D&amp;cauthor=true&amp;cauthor_uid=1182674" TargetMode="External"/><Relationship Id="rId18" Type="http://schemas.openxmlformats.org/officeDocument/2006/relationships/hyperlink" Target="http://www.ncbi.nlm.nih.gov/pubmed/?term=Dimopoulos%20MA%5BAuthor%5D&amp;cauthor=true&amp;cauthor_uid=10979944" TargetMode="External"/><Relationship Id="rId26" Type="http://schemas.openxmlformats.org/officeDocument/2006/relationships/hyperlink" Target="http://www.ncbi.nlm.nih.gov/pubmed/?term=Bensinger%20W%5BAuthor%5D&amp;cauthor=true&amp;cauthor_uid=14671610" TargetMode="External"/><Relationship Id="rId39" Type="http://schemas.openxmlformats.org/officeDocument/2006/relationships/hyperlink" Target="http://www.ncbi.nlm.nih.gov/pubmed/?term=7.+Hu%2C+K.%2C+%26+Yahalom%2C+J.+Radiotherapy+in+the+management+of+plasma+cell+tumors.+Oncol+2000%3B+101." TargetMode="External"/><Relationship Id="rId21" Type="http://schemas.openxmlformats.org/officeDocument/2006/relationships/hyperlink" Target="http://www.ncbi.nlm.nih.gov/pubmed/?term=Alexanian%20R%5BAuthor%5D&amp;cauthor=true&amp;cauthor_uid=10979944" TargetMode="External"/><Relationship Id="rId34" Type="http://schemas.openxmlformats.org/officeDocument/2006/relationships/hyperlink" Target="http://www.ncbi.nlm.nih.gov/pubmed/?term=Belkac%C3%A9mi%20Y%5BAuthor%5D&amp;cauthor=true&amp;cauthor_uid=16677383" TargetMode="External"/><Relationship Id="rId42" Type="http://schemas.openxmlformats.org/officeDocument/2006/relationships/hyperlink" Target="http://www.ncbi.nlm.nih.gov/pubmed/?term=Jackson%20G%5BAuthor%5D&amp;cauthor=true&amp;cauthor_uid=15009059" TargetMode="External"/><Relationship Id="rId47" Type="http://schemas.openxmlformats.org/officeDocument/2006/relationships/hyperlink" Target="http://www.ncbi.nlm.nih.gov/pubmed/?term=Tsang%20RW%5BAuthor%5D&amp;cauthor=true&amp;cauthor_uid=11316553" TargetMode="External"/><Relationship Id="rId50" Type="http://schemas.openxmlformats.org/officeDocument/2006/relationships/hyperlink" Target="http://www.ncbi.nlm.nih.gov/pubmed/?term=Bezjak%20A%5BAuthor%5D&amp;cauthor=true&amp;cauthor_uid=11316553" TargetMode="External"/><Relationship Id="rId55" Type="http://schemas.openxmlformats.org/officeDocument/2006/relationships/image" Target="media/image2.jpeg"/><Relationship Id="rId7" Type="http://schemas.openxmlformats.org/officeDocument/2006/relationships/hyperlink" Target="http://www.ncbi.nlm.nih.gov/pubmed/?term=Brown%20D%5BAuthor%5D&amp;cauthor=true&amp;cauthor_uid=18327783" TargetMode="External"/><Relationship Id="rId12" Type="http://schemas.openxmlformats.org/officeDocument/2006/relationships/hyperlink" Target="http://www.ncbi.nlm.nih.gov/pubmed/?term=Durie%20BG%5BAuthor%5D&amp;cauthor=true&amp;cauthor_uid=1182674" TargetMode="External"/><Relationship Id="rId17" Type="http://schemas.openxmlformats.org/officeDocument/2006/relationships/hyperlink" Target="http://www.ncbi.nlm.nih.gov/pubmed/?term=Haydaroglu%20A%5Bauth%5D" TargetMode="External"/><Relationship Id="rId25" Type="http://schemas.openxmlformats.org/officeDocument/2006/relationships/hyperlink" Target="http://www.ncbi.nlm.nih.gov/pubmed/?term=Belch%20A%5BAuthor%5D&amp;cauthor=true&amp;cauthor_uid=14671610" TargetMode="External"/><Relationship Id="rId33" Type="http://schemas.openxmlformats.org/officeDocument/2006/relationships/hyperlink" Target="http://www.ncbi.nlm.nih.gov/pubmed/?term=Poortmans%20P%5BAuthor%5D&amp;cauthor=true&amp;cauthor_uid=16677383" TargetMode="External"/><Relationship Id="rId38" Type="http://schemas.openxmlformats.org/officeDocument/2006/relationships/hyperlink" Target="http://www.ncbi.nlm.nih.gov/pubmed/?term=Yahalom%20J%5BAuthor%5D&amp;cauthor=true&amp;cauthor_uid=10680152" TargetMode="External"/><Relationship Id="rId46" Type="http://schemas.openxmlformats.org/officeDocument/2006/relationships/hyperlink" Target="http://www.ncbi.nlm.nih.gov/pubmed/15009059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cbi.nlm.nih.gov/pubmed/?term=Agaoglu%20FY%5Bauth%5D" TargetMode="External"/><Relationship Id="rId20" Type="http://schemas.openxmlformats.org/officeDocument/2006/relationships/hyperlink" Target="http://www.ncbi.nlm.nih.gov/pubmed/?term=Maniatis%20A%5BAuthor%5D&amp;cauthor=true&amp;cauthor_uid=10979944" TargetMode="External"/><Relationship Id="rId29" Type="http://schemas.openxmlformats.org/officeDocument/2006/relationships/hyperlink" Target="http://www.ncbi.nlm.nih.gov/pubmed/?term=%5B4%5D%09Jawad%2C+M.+U.%2C+%26+Scully%2C+S.+P.+Skeletal+Plasmacytoma%3A+Progression+of+disease+and+impact+of+local+treatment%3B+an+analysis+of+SEER+database.+J+Hematol+Oncol+2009%3B++41-8." TargetMode="External"/><Relationship Id="rId41" Type="http://schemas.openxmlformats.org/officeDocument/2006/relationships/hyperlink" Target="http://www.ncbi.nlm.nih.gov/pubmed/?term=Lucraft%20H%5BAuthor%5D&amp;cauthor=true&amp;cauthor_uid=15009059" TargetMode="External"/><Relationship Id="rId54" Type="http://schemas.openxmlformats.org/officeDocument/2006/relationships/image" Target="media/image1.jpeg"/><Relationship Id="rId1" Type="http://schemas.openxmlformats.org/officeDocument/2006/relationships/numbering" Target="numbering.xml"/><Relationship Id="rId6" Type="http://schemas.openxmlformats.org/officeDocument/2006/relationships/hyperlink" Target="http://www.ncbi.nlm.nih.gov/pubmed/?term=Goldstein%20D%5BAuthor%5D&amp;cauthor=true&amp;cauthor_uid=18327783" TargetMode="External"/><Relationship Id="rId11" Type="http://schemas.openxmlformats.org/officeDocument/2006/relationships/hyperlink" Target="http://www.ncbi.nlm.nih.gov/pubmed/?term=.Solitary+extramedullary+plasmacytoma+of+the+head+and+neck%E2%80%94Long%E2%80%90term+outcome+analysis+of+68+cases.+Head+Neck+2008%3B+1012-19." TargetMode="External"/><Relationship Id="rId24" Type="http://schemas.openxmlformats.org/officeDocument/2006/relationships/hyperlink" Target="http://www.ncbi.nlm.nih.gov/pubmed/?term=Kyle%20RA%5BAuthor%5D&amp;cauthor=true&amp;cauthor_uid=14671610" TargetMode="External"/><Relationship Id="rId32" Type="http://schemas.openxmlformats.org/officeDocument/2006/relationships/hyperlink" Target="http://www.ncbi.nlm.nih.gov/pubmed/?term=Tsang%20RW%5BAuthor%5D&amp;cauthor=true&amp;cauthor_uid=16677383" TargetMode="External"/><Relationship Id="rId37" Type="http://schemas.openxmlformats.org/officeDocument/2006/relationships/hyperlink" Target="http://www.ncbi.nlm.nih.gov/pubmed/?term=Hu%20K%5BAuthor%5D&amp;cauthor=true&amp;cauthor_uid=10680152" TargetMode="External"/><Relationship Id="rId40" Type="http://schemas.openxmlformats.org/officeDocument/2006/relationships/hyperlink" Target="http://www.ncbi.nlm.nih.gov/pubmed/?term=Soutar%20R%5BAuthor%5D&amp;cauthor=true&amp;cauthor_uid=15009059" TargetMode="External"/><Relationship Id="rId45" Type="http://schemas.openxmlformats.org/officeDocument/2006/relationships/hyperlink" Target="http://www.ncbi.nlm.nih.gov/pubmed/?term=Low%20E%5BAuthor%5D&amp;cauthor=true&amp;cauthor_uid=15009059" TargetMode="External"/><Relationship Id="rId53" Type="http://schemas.openxmlformats.org/officeDocument/2006/relationships/hyperlink" Target="http://www.ncbi.nlm.nih.gov/pubmed/?term=Tsang%2C+R.+W.%2C+Gospodarowicz%2C+M.+K.+Wells%2C+W.%2C+Hodgson%2C+D.+C.%2C+%26+Stewart%2C+A.+K.+Solitary+plasmacytoma+treated+with+radiotherapy%3A+impact+of+tumor+size+on+outcome.+In+J+of+Rad+Oncol*+Bio*+Phy+2001%3B+113-20" TargetMode="External"/><Relationship Id="rId58" Type="http://schemas.openxmlformats.org/officeDocument/2006/relationships/fontTable" Target="fontTable.xml"/><Relationship Id="rId5" Type="http://schemas.openxmlformats.org/officeDocument/2006/relationships/hyperlink" Target="http://www.ncbi.nlm.nih.gov/pubmed/?term=Bachar%20G%5BAuthor%5D&amp;cauthor=true&amp;cauthor_uid=18327783" TargetMode="External"/><Relationship Id="rId15" Type="http://schemas.openxmlformats.org/officeDocument/2006/relationships/hyperlink" Target="http://www.ncbi.nlm.nih.gov/pubmed/?term=Kilciksiz%20S%5Bauth%5D" TargetMode="External"/><Relationship Id="rId23" Type="http://schemas.openxmlformats.org/officeDocument/2006/relationships/hyperlink" Target="http://www.ncbi.nlm.nih.gov/pubmed/?term=Durie%20BG%5BAuthor%5D&amp;cauthor=true&amp;cauthor_uid=14671610" TargetMode="External"/><Relationship Id="rId28" Type="http://schemas.openxmlformats.org/officeDocument/2006/relationships/hyperlink" Target="http://www.ncbi.nlm.nih.gov/pubmed/?term=Boccadoro%20M%5BAuthor%5D&amp;cauthor=true&amp;cauthor_uid=14671610" TargetMode="External"/><Relationship Id="rId36" Type="http://schemas.openxmlformats.org/officeDocument/2006/relationships/hyperlink" Target="http://www.ncbi.nlm.nih.gov/pubmed/?term=Knobel%2C+D.%2C+Zouhair%2C+A.%2C+et+al.+Prognostic+factors+in+solitary+plasmacytoma+of+the+bone%3A+a+multicenter+Rare+Cancer+Network+study.+BMC+cancer+2006%3B+118." TargetMode="External"/><Relationship Id="rId49" Type="http://schemas.openxmlformats.org/officeDocument/2006/relationships/hyperlink" Target="http://www.ncbi.nlm.nih.gov/pubmed/?term=Pintilie%20M%5BAuthor%5D&amp;cauthor=true&amp;cauthor_uid=11316553" TargetMode="External"/><Relationship Id="rId57" Type="http://schemas.openxmlformats.org/officeDocument/2006/relationships/image" Target="media/image4.png"/><Relationship Id="rId10" Type="http://schemas.openxmlformats.org/officeDocument/2006/relationships/hyperlink" Target="http://www.ncbi.nlm.nih.gov/pubmed/?term=Perez-Ordonez%20B%5BAuthor%5D&amp;cauthor=true&amp;cauthor_uid=18327783" TargetMode="External"/><Relationship Id="rId19" Type="http://schemas.openxmlformats.org/officeDocument/2006/relationships/hyperlink" Target="http://www.ncbi.nlm.nih.gov/pubmed/?term=Moulopoulos%20LA%5BAuthor%5D&amp;cauthor=true&amp;cauthor_uid=10979944" TargetMode="External"/><Relationship Id="rId31" Type="http://schemas.openxmlformats.org/officeDocument/2006/relationships/hyperlink" Target="http://www.ncbi.nlm.nih.gov/pubmed/?term=Zouhair%20A%5BAuthor%5D&amp;cauthor=true&amp;cauthor_uid=16677383" TargetMode="External"/><Relationship Id="rId44" Type="http://schemas.openxmlformats.org/officeDocument/2006/relationships/hyperlink" Target="http://www.ncbi.nlm.nih.gov/pubmed/?term=Bird%20J%5BAuthor%5D&amp;cauthor=true&amp;cauthor_uid=15009059" TargetMode="External"/><Relationship Id="rId52" Type="http://schemas.openxmlformats.org/officeDocument/2006/relationships/hyperlink" Target="http://www.ncbi.nlm.nih.gov/pubmed/?term=Hodgson%20DC%5BAuthor%5D&amp;cauthor=true&amp;cauthor_uid=1131655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cbi.nlm.nih.gov/pubmed/?term=Lockwood%20G%5BAuthor%5D&amp;cauthor=true&amp;cauthor_uid=18327783" TargetMode="External"/><Relationship Id="rId14" Type="http://schemas.openxmlformats.org/officeDocument/2006/relationships/hyperlink" Target="http://www.ncbi.nlm.nih.gov/pubmed/1182674/" TargetMode="External"/><Relationship Id="rId22" Type="http://schemas.openxmlformats.org/officeDocument/2006/relationships/hyperlink" Target="http://www.ncbi.nlm.nih.gov/pubmed/10979944" TargetMode="External"/><Relationship Id="rId27" Type="http://schemas.openxmlformats.org/officeDocument/2006/relationships/hyperlink" Target="http://www.ncbi.nlm.nih.gov/pubmed/?term=Blade%20J%5BAuthor%5D&amp;cauthor=true&amp;cauthor_uid=14671610" TargetMode="External"/><Relationship Id="rId30" Type="http://schemas.openxmlformats.org/officeDocument/2006/relationships/hyperlink" Target="http://www.ncbi.nlm.nih.gov/pubmed/?term=Knobel%20D%5BAuthor%5D&amp;cauthor=true&amp;cauthor_uid=16677383" TargetMode="External"/><Relationship Id="rId35" Type="http://schemas.openxmlformats.org/officeDocument/2006/relationships/hyperlink" Target="http://www.ncbi.nlm.nih.gov/pubmed/?term=Bolla%20M%5BAuthor%5D&amp;cauthor=true&amp;cauthor_uid=16677383" TargetMode="External"/><Relationship Id="rId43" Type="http://schemas.openxmlformats.org/officeDocument/2006/relationships/hyperlink" Target="http://www.ncbi.nlm.nih.gov/pubmed/?term=Reece%20A%5BAuthor%5D&amp;cauthor=true&amp;cauthor_uid=15009059" TargetMode="External"/><Relationship Id="rId48" Type="http://schemas.openxmlformats.org/officeDocument/2006/relationships/hyperlink" Target="http://www.ncbi.nlm.nih.gov/pubmed/?term=Gospodarowicz%20MK%5BAuthor%5D&amp;cauthor=true&amp;cauthor_uid=11316553" TargetMode="External"/><Relationship Id="rId56" Type="http://schemas.openxmlformats.org/officeDocument/2006/relationships/image" Target="media/image3.png"/><Relationship Id="rId8" Type="http://schemas.openxmlformats.org/officeDocument/2006/relationships/hyperlink" Target="http://www.ncbi.nlm.nih.gov/pubmed/?term=Tsang%20R%5BAuthor%5D&amp;cauthor=true&amp;cauthor_uid=18327783" TargetMode="External"/><Relationship Id="rId51" Type="http://schemas.openxmlformats.org/officeDocument/2006/relationships/hyperlink" Target="http://www.ncbi.nlm.nih.gov/pubmed/?term=Wells%20W%5BAuthor%5D&amp;cauthor=true&amp;cauthor_uid=11316553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11</Pages>
  <Words>3248</Words>
  <Characters>18517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</dc:creator>
  <cp:keywords/>
  <dc:description/>
  <cp:lastModifiedBy>sys</cp:lastModifiedBy>
  <cp:revision>890</cp:revision>
  <dcterms:created xsi:type="dcterms:W3CDTF">2016-08-03T15:47:00Z</dcterms:created>
  <dcterms:modified xsi:type="dcterms:W3CDTF">2016-08-07T12:08:00Z</dcterms:modified>
</cp:coreProperties>
</file>