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E" w:rsidRPr="00E52AB6" w:rsidRDefault="002D497E" w:rsidP="002D49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497E" w:rsidRPr="00D97081" w:rsidRDefault="00EB5FE1" w:rsidP="002D497E">
      <w:pPr>
        <w:spacing w:line="480" w:lineRule="auto"/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/>
          <w:bCs/>
        </w:rPr>
        <w:t>Typ</w:t>
      </w:r>
      <w:r w:rsidR="002D497E" w:rsidRPr="00D97081">
        <w:rPr>
          <w:rFonts w:ascii="Times New Roman" w:hAnsi="Times New Roman" w:cs="Times New Roman"/>
          <w:b/>
          <w:bCs/>
        </w:rPr>
        <w:t xml:space="preserve">e of manuscript: </w:t>
      </w:r>
      <w:r w:rsidR="002D497E" w:rsidRPr="00D97081">
        <w:rPr>
          <w:rFonts w:ascii="Times New Roman" w:hAnsi="Times New Roman" w:cs="Times New Roman"/>
          <w:bCs/>
        </w:rPr>
        <w:t xml:space="preserve">Review of literature. </w:t>
      </w:r>
    </w:p>
    <w:p w:rsidR="002D497E" w:rsidRPr="00D97081" w:rsidRDefault="002D497E" w:rsidP="00EB5FE1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D97081">
        <w:rPr>
          <w:rFonts w:ascii="Times New Roman" w:hAnsi="Times New Roman" w:cs="Times New Roman"/>
          <w:b/>
          <w:bCs/>
        </w:rPr>
        <w:t xml:space="preserve">Name of the title: </w:t>
      </w:r>
      <w:r w:rsidRPr="00D97081">
        <w:rPr>
          <w:rFonts w:ascii="Times New Roman" w:hAnsi="Times New Roman" w:cs="Times New Roman"/>
          <w:b/>
          <w:bCs/>
          <w:u w:val="single"/>
        </w:rPr>
        <w:t>The</w:t>
      </w:r>
      <w:r w:rsidR="008935CE" w:rsidRPr="00D97081">
        <w:rPr>
          <w:rFonts w:ascii="Times New Roman" w:hAnsi="Times New Roman" w:cs="Times New Roman"/>
          <w:b/>
          <w:bCs/>
          <w:u w:val="single"/>
        </w:rPr>
        <w:t xml:space="preserve"> possible </w:t>
      </w:r>
      <w:r w:rsidRPr="00D97081">
        <w:rPr>
          <w:rFonts w:ascii="Times New Roman" w:hAnsi="Times New Roman" w:cs="Times New Roman"/>
          <w:b/>
          <w:bCs/>
          <w:u w:val="single"/>
        </w:rPr>
        <w:t xml:space="preserve">role of </w:t>
      </w:r>
      <w:r w:rsidRPr="00D97081">
        <w:rPr>
          <w:rFonts w:ascii="Times New Roman" w:hAnsi="Times New Roman" w:cs="Times New Roman"/>
          <w:b/>
          <w:u w:val="single"/>
        </w:rPr>
        <w:t xml:space="preserve">Meditation in </w:t>
      </w:r>
      <w:proofErr w:type="spellStart"/>
      <w:r w:rsidR="003E2962">
        <w:rPr>
          <w:rFonts w:ascii="Times New Roman" w:hAnsi="Times New Roman" w:cs="Times New Roman"/>
          <w:b/>
          <w:u w:val="single"/>
        </w:rPr>
        <w:t>Myofascial</w:t>
      </w:r>
      <w:proofErr w:type="spellEnd"/>
      <w:r w:rsidR="00087BB4" w:rsidRPr="00D97081">
        <w:rPr>
          <w:rFonts w:ascii="Times New Roman" w:hAnsi="Times New Roman" w:cs="Times New Roman"/>
          <w:b/>
          <w:u w:val="single"/>
        </w:rPr>
        <w:t xml:space="preserve"> pain </w:t>
      </w:r>
      <w:r w:rsidR="008132BF" w:rsidRPr="00D97081">
        <w:rPr>
          <w:rFonts w:ascii="Times New Roman" w:hAnsi="Times New Roman" w:cs="Times New Roman"/>
          <w:b/>
          <w:u w:val="single"/>
        </w:rPr>
        <w:t>syndrome</w:t>
      </w:r>
      <w:r w:rsidR="009301C9" w:rsidRPr="00D97081">
        <w:rPr>
          <w:rFonts w:ascii="Times New Roman" w:hAnsi="Times New Roman" w:cs="Times New Roman"/>
          <w:b/>
          <w:u w:val="single"/>
        </w:rPr>
        <w:t xml:space="preserve"> - </w:t>
      </w:r>
      <w:r w:rsidR="00A72857" w:rsidRPr="00D97081">
        <w:rPr>
          <w:rFonts w:ascii="Times New Roman" w:hAnsi="Times New Roman" w:cs="Times New Roman"/>
          <w:b/>
          <w:u w:val="single"/>
        </w:rPr>
        <w:t>A speculation</w:t>
      </w:r>
    </w:p>
    <w:p w:rsidR="002D497E" w:rsidRPr="00D97081" w:rsidRDefault="002D497E" w:rsidP="002D497E">
      <w:pPr>
        <w:spacing w:line="480" w:lineRule="auto"/>
        <w:rPr>
          <w:rFonts w:ascii="Times New Roman" w:hAnsi="Times New Roman" w:cs="Times New Roman"/>
        </w:rPr>
      </w:pPr>
      <w:r w:rsidRPr="00D97081">
        <w:rPr>
          <w:rFonts w:ascii="Times New Roman" w:hAnsi="Times New Roman" w:cs="Times New Roman"/>
          <w:b/>
        </w:rPr>
        <w:t>Running title:</w:t>
      </w:r>
      <w:r w:rsidRPr="00D97081">
        <w:rPr>
          <w:rFonts w:ascii="Times New Roman" w:hAnsi="Times New Roman" w:cs="Times New Roman"/>
        </w:rPr>
        <w:t xml:space="preserve"> </w:t>
      </w:r>
      <w:r w:rsidR="001C5D14" w:rsidRPr="00D97081">
        <w:rPr>
          <w:rFonts w:ascii="Times New Roman" w:hAnsi="Times New Roman" w:cs="Times New Roman"/>
        </w:rPr>
        <w:t xml:space="preserve"> </w:t>
      </w:r>
      <w:r w:rsidRPr="00D97081">
        <w:rPr>
          <w:rFonts w:ascii="Times New Roman" w:hAnsi="Times New Roman" w:cs="Times New Roman"/>
        </w:rPr>
        <w:t xml:space="preserve">Meditation and </w:t>
      </w:r>
      <w:proofErr w:type="spellStart"/>
      <w:r w:rsidR="003E2962">
        <w:rPr>
          <w:rFonts w:ascii="Times New Roman" w:hAnsi="Times New Roman" w:cs="Times New Roman"/>
        </w:rPr>
        <w:t>myofascial</w:t>
      </w:r>
      <w:proofErr w:type="spellEnd"/>
      <w:r w:rsidRPr="00D97081">
        <w:rPr>
          <w:rFonts w:ascii="Times New Roman" w:hAnsi="Times New Roman" w:cs="Times New Roman"/>
        </w:rPr>
        <w:t xml:space="preserve"> pain </w:t>
      </w:r>
    </w:p>
    <w:p w:rsidR="002D497E" w:rsidRPr="00D97081" w:rsidRDefault="002D497E" w:rsidP="002D497E">
      <w:pPr>
        <w:rPr>
          <w:rFonts w:ascii="Times New Roman" w:hAnsi="Times New Roman" w:cs="Times New Roman"/>
        </w:rPr>
      </w:pPr>
      <w:r w:rsidRPr="00D97081">
        <w:rPr>
          <w:rFonts w:ascii="Times New Roman" w:hAnsi="Times New Roman" w:cs="Times New Roman"/>
          <w:b/>
        </w:rPr>
        <w:t>Names of all authors:</w:t>
      </w:r>
    </w:p>
    <w:p w:rsidR="002D497E" w:rsidRPr="00D97081" w:rsidRDefault="002D497E" w:rsidP="002D497E">
      <w:pPr>
        <w:spacing w:line="360" w:lineRule="auto"/>
        <w:ind w:left="2880"/>
        <w:rPr>
          <w:rFonts w:ascii="Times New Roman" w:hAnsi="Times New Roman" w:cs="Times New Roman"/>
          <w:bCs/>
        </w:rPr>
      </w:pPr>
      <w:proofErr w:type="spellStart"/>
      <w:r w:rsidRPr="00D97081">
        <w:rPr>
          <w:rFonts w:ascii="Times New Roman" w:hAnsi="Times New Roman" w:cs="Times New Roman"/>
          <w:bCs/>
        </w:rPr>
        <w:t>Prashanth</w:t>
      </w:r>
      <w:proofErr w:type="spellEnd"/>
      <w:r w:rsidRPr="00D97081">
        <w:rPr>
          <w:rFonts w:ascii="Times New Roman" w:hAnsi="Times New Roman" w:cs="Times New Roman"/>
          <w:bCs/>
        </w:rPr>
        <w:t xml:space="preserve"> Panta</w:t>
      </w:r>
      <w:r w:rsidRPr="00D97081">
        <w:rPr>
          <w:rFonts w:ascii="Times New Roman" w:hAnsi="Times New Roman" w:cs="Times New Roman"/>
          <w:bCs/>
          <w:vertAlign w:val="superscript"/>
        </w:rPr>
        <w:t>1</w:t>
      </w:r>
    </w:p>
    <w:p w:rsidR="002D497E" w:rsidRPr="00D97081" w:rsidRDefault="002D497E" w:rsidP="002D497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D497E" w:rsidRPr="00D97081" w:rsidRDefault="002D497E" w:rsidP="002D497E">
      <w:pPr>
        <w:spacing w:line="480" w:lineRule="auto"/>
        <w:rPr>
          <w:rFonts w:ascii="Times New Roman" w:hAnsi="Times New Roman" w:cs="Times New Roman"/>
          <w:b/>
          <w:bCs/>
        </w:rPr>
      </w:pPr>
      <w:r w:rsidRPr="00D97081">
        <w:rPr>
          <w:rFonts w:ascii="Times New Roman" w:hAnsi="Times New Roman" w:cs="Times New Roman"/>
          <w:b/>
          <w:bCs/>
        </w:rPr>
        <w:t xml:space="preserve">Affiliation: </w:t>
      </w:r>
    </w:p>
    <w:p w:rsidR="002D497E" w:rsidRPr="009D4756" w:rsidRDefault="002D497E" w:rsidP="002D497E">
      <w:pPr>
        <w:spacing w:line="480" w:lineRule="auto"/>
        <w:rPr>
          <w:rFonts w:ascii="Times New Roman" w:hAnsi="Times New Roman" w:cs="Times New Roman"/>
          <w:vertAlign w:val="superscript"/>
          <w:rtl/>
        </w:rPr>
      </w:pPr>
      <w:r w:rsidRPr="00D97081">
        <w:rPr>
          <w:rFonts w:ascii="Times New Roman" w:hAnsi="Times New Roman" w:cs="Times New Roman"/>
          <w:vertAlign w:val="superscript"/>
        </w:rPr>
        <w:t xml:space="preserve">1 </w:t>
      </w:r>
      <w:r w:rsidR="009D4756">
        <w:rPr>
          <w:rFonts w:ascii="Times New Roman" w:hAnsi="Times New Roman" w:cs="Times New Roman"/>
        </w:rPr>
        <w:t xml:space="preserve">Senior lecturer, </w:t>
      </w:r>
      <w:r w:rsidRPr="00D97081">
        <w:rPr>
          <w:rFonts w:ascii="Times New Roman" w:hAnsi="Times New Roman" w:cs="Times New Roman"/>
        </w:rPr>
        <w:t xml:space="preserve">Department of Oral Medicine and Radiology, MNR Dental College and Hospital, </w:t>
      </w:r>
      <w:proofErr w:type="spellStart"/>
      <w:r w:rsidRPr="00D97081">
        <w:rPr>
          <w:rFonts w:ascii="Times New Roman" w:hAnsi="Times New Roman" w:cs="Times New Roman"/>
        </w:rPr>
        <w:t>Narsapur</w:t>
      </w:r>
      <w:proofErr w:type="spellEnd"/>
      <w:r w:rsidRPr="00D97081">
        <w:rPr>
          <w:rFonts w:ascii="Times New Roman" w:hAnsi="Times New Roman" w:cs="Times New Roman"/>
        </w:rPr>
        <w:t xml:space="preserve"> road, </w:t>
      </w:r>
      <w:proofErr w:type="spellStart"/>
      <w:r w:rsidRPr="00D97081">
        <w:rPr>
          <w:rFonts w:ascii="Times New Roman" w:hAnsi="Times New Roman" w:cs="Times New Roman"/>
        </w:rPr>
        <w:t>Sangareddy</w:t>
      </w:r>
      <w:proofErr w:type="spellEnd"/>
      <w:r w:rsidRPr="00D97081">
        <w:rPr>
          <w:rFonts w:ascii="Times New Roman" w:hAnsi="Times New Roman" w:cs="Times New Roman"/>
        </w:rPr>
        <w:t xml:space="preserve">(502294), </w:t>
      </w:r>
      <w:proofErr w:type="spellStart"/>
      <w:r w:rsidRPr="00D97081">
        <w:rPr>
          <w:rFonts w:ascii="Times New Roman" w:hAnsi="Times New Roman" w:cs="Times New Roman"/>
        </w:rPr>
        <w:t>Medak</w:t>
      </w:r>
      <w:proofErr w:type="spellEnd"/>
      <w:r w:rsidRPr="00D97081">
        <w:rPr>
          <w:rFonts w:ascii="Times New Roman" w:hAnsi="Times New Roman" w:cs="Times New Roman"/>
        </w:rPr>
        <w:t xml:space="preserve"> District, </w:t>
      </w:r>
      <w:proofErr w:type="spellStart"/>
      <w:r w:rsidRPr="00D97081">
        <w:rPr>
          <w:rFonts w:ascii="Times New Roman" w:hAnsi="Times New Roman" w:cs="Times New Roman"/>
        </w:rPr>
        <w:t>Telangana</w:t>
      </w:r>
      <w:proofErr w:type="spellEnd"/>
      <w:r w:rsidRPr="00D97081">
        <w:rPr>
          <w:rFonts w:ascii="Times New Roman" w:hAnsi="Times New Roman" w:cs="Times New Roman"/>
        </w:rPr>
        <w:t xml:space="preserve">, India.  </w:t>
      </w:r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/>
          <w:bCs/>
        </w:rPr>
        <w:t>Full Address for correspondence:</w:t>
      </w:r>
      <w:r w:rsidR="00122CDC">
        <w:rPr>
          <w:rFonts w:ascii="Times New Roman" w:hAnsi="Times New Roman" w:cs="Times New Roman"/>
          <w:b/>
          <w:bCs/>
        </w:rPr>
        <w:t xml:space="preserve"> </w:t>
      </w:r>
      <w:r w:rsidRPr="00D97081">
        <w:rPr>
          <w:rFonts w:ascii="Times New Roman" w:hAnsi="Times New Roman" w:cs="Times New Roman"/>
          <w:bCs/>
        </w:rPr>
        <w:t xml:space="preserve">Dr. </w:t>
      </w:r>
      <w:proofErr w:type="spellStart"/>
      <w:r w:rsidRPr="00D97081">
        <w:rPr>
          <w:rFonts w:ascii="Times New Roman" w:hAnsi="Times New Roman" w:cs="Times New Roman"/>
          <w:bCs/>
        </w:rPr>
        <w:t>Prashanth.Panta</w:t>
      </w:r>
      <w:proofErr w:type="spellEnd"/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131388">
        <w:rPr>
          <w:rFonts w:ascii="Times New Roman" w:hAnsi="Times New Roman" w:cs="Times New Roman"/>
          <w:bCs/>
        </w:rPr>
        <w:t xml:space="preserve"> </w:t>
      </w:r>
      <w:r w:rsidRPr="00D97081">
        <w:rPr>
          <w:rFonts w:ascii="Times New Roman" w:hAnsi="Times New Roman" w:cs="Times New Roman"/>
          <w:bCs/>
        </w:rPr>
        <w:t xml:space="preserve">Department of oral medicine and radiology </w:t>
      </w:r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</w:rPr>
        <w:t xml:space="preserve">                                                          </w:t>
      </w:r>
      <w:r w:rsidR="00131388">
        <w:rPr>
          <w:rFonts w:ascii="Times New Roman" w:hAnsi="Times New Roman" w:cs="Times New Roman"/>
        </w:rPr>
        <w:t xml:space="preserve"> </w:t>
      </w:r>
      <w:r w:rsidRPr="00D97081">
        <w:rPr>
          <w:rFonts w:ascii="Times New Roman" w:hAnsi="Times New Roman" w:cs="Times New Roman"/>
        </w:rPr>
        <w:t xml:space="preserve">MNR Dental College and Hospital </w:t>
      </w:r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131388">
        <w:rPr>
          <w:rFonts w:ascii="Times New Roman" w:hAnsi="Times New Roman" w:cs="Times New Roman"/>
          <w:bCs/>
        </w:rPr>
        <w:t xml:space="preserve"> </w:t>
      </w:r>
      <w:proofErr w:type="spellStart"/>
      <w:r w:rsidRPr="00D97081">
        <w:rPr>
          <w:rFonts w:ascii="Times New Roman" w:hAnsi="Times New Roman" w:cs="Times New Roman"/>
          <w:bCs/>
        </w:rPr>
        <w:t>Narsapur</w:t>
      </w:r>
      <w:proofErr w:type="spellEnd"/>
      <w:r w:rsidR="006E7FBF">
        <w:rPr>
          <w:rFonts w:ascii="Times New Roman" w:hAnsi="Times New Roman" w:cs="Times New Roman"/>
          <w:bCs/>
        </w:rPr>
        <w:t xml:space="preserve"> </w:t>
      </w:r>
      <w:r w:rsidRPr="00D97081">
        <w:rPr>
          <w:rFonts w:ascii="Times New Roman" w:hAnsi="Times New Roman" w:cs="Times New Roman"/>
          <w:bCs/>
        </w:rPr>
        <w:t>road,</w:t>
      </w:r>
      <w:r w:rsidR="006E7FBF">
        <w:rPr>
          <w:rFonts w:ascii="Times New Roman" w:hAnsi="Times New Roman" w:cs="Times New Roman"/>
          <w:bCs/>
        </w:rPr>
        <w:t xml:space="preserve"> </w:t>
      </w:r>
      <w:proofErr w:type="spellStart"/>
      <w:r w:rsidRPr="00D97081">
        <w:rPr>
          <w:rFonts w:ascii="Times New Roman" w:hAnsi="Times New Roman" w:cs="Times New Roman"/>
          <w:bCs/>
        </w:rPr>
        <w:t>Sangareddy</w:t>
      </w:r>
      <w:proofErr w:type="spellEnd"/>
      <w:r w:rsidRPr="00D97081">
        <w:rPr>
          <w:rFonts w:ascii="Times New Roman" w:hAnsi="Times New Roman" w:cs="Times New Roman"/>
          <w:bCs/>
        </w:rPr>
        <w:t xml:space="preserve"> (502294)</w:t>
      </w:r>
    </w:p>
    <w:p w:rsidR="002D497E" w:rsidRPr="00D97081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="00131388">
        <w:rPr>
          <w:rFonts w:ascii="Times New Roman" w:hAnsi="Times New Roman" w:cs="Times New Roman"/>
          <w:bCs/>
        </w:rPr>
        <w:t xml:space="preserve">  </w:t>
      </w:r>
      <w:proofErr w:type="spellStart"/>
      <w:r w:rsidRPr="00D97081">
        <w:rPr>
          <w:rFonts w:ascii="Times New Roman" w:hAnsi="Times New Roman" w:cs="Times New Roman"/>
          <w:bCs/>
        </w:rPr>
        <w:t>Telangana</w:t>
      </w:r>
      <w:proofErr w:type="spellEnd"/>
      <w:r w:rsidRPr="00D97081">
        <w:rPr>
          <w:rFonts w:ascii="Times New Roman" w:hAnsi="Times New Roman" w:cs="Times New Roman"/>
          <w:bCs/>
        </w:rPr>
        <w:t>, India.</w:t>
      </w:r>
    </w:p>
    <w:p w:rsidR="009C68BF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131388">
        <w:rPr>
          <w:rFonts w:ascii="Times New Roman" w:hAnsi="Times New Roman" w:cs="Times New Roman"/>
          <w:bCs/>
        </w:rPr>
        <w:t xml:space="preserve">  </w:t>
      </w:r>
      <w:r w:rsidRPr="00D97081">
        <w:rPr>
          <w:rFonts w:ascii="Times New Roman" w:hAnsi="Times New Roman" w:cs="Times New Roman"/>
          <w:bCs/>
        </w:rPr>
        <w:t xml:space="preserve"> E Mail ID: </w:t>
      </w:r>
      <w:hyperlink r:id="rId5" w:history="1">
        <w:r w:rsidRPr="00D97081">
          <w:rPr>
            <w:rStyle w:val="Hyperlink"/>
            <w:rFonts w:ascii="Times New Roman" w:hAnsi="Times New Roman" w:cs="Times New Roman"/>
            <w:bCs/>
          </w:rPr>
          <w:t>maithreya.prashanth@gmail.com</w:t>
        </w:r>
      </w:hyperlink>
    </w:p>
    <w:p w:rsidR="002D497E" w:rsidRDefault="002D497E" w:rsidP="002D497E">
      <w:pPr>
        <w:rPr>
          <w:rFonts w:ascii="Times New Roman" w:hAnsi="Times New Roman" w:cs="Times New Roman"/>
          <w:bCs/>
        </w:rPr>
      </w:pPr>
      <w:r w:rsidRPr="00D97081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="00131388">
        <w:rPr>
          <w:rFonts w:ascii="Times New Roman" w:hAnsi="Times New Roman" w:cs="Times New Roman"/>
          <w:bCs/>
        </w:rPr>
        <w:t xml:space="preserve">  </w:t>
      </w:r>
      <w:r w:rsidRPr="00D97081">
        <w:rPr>
          <w:rFonts w:ascii="Times New Roman" w:hAnsi="Times New Roman" w:cs="Times New Roman"/>
          <w:bCs/>
        </w:rPr>
        <w:t>Telephone number: 91-9701806830</w:t>
      </w:r>
    </w:p>
    <w:p w:rsidR="00440719" w:rsidRDefault="00440719" w:rsidP="002D497E">
      <w:pPr>
        <w:rPr>
          <w:rFonts w:ascii="Times New Roman" w:hAnsi="Times New Roman" w:cs="Times New Roman"/>
          <w:bCs/>
        </w:rPr>
      </w:pPr>
    </w:p>
    <w:p w:rsidR="00440719" w:rsidRPr="00D97081" w:rsidRDefault="00440719" w:rsidP="002D497E">
      <w:pPr>
        <w:rPr>
          <w:rFonts w:ascii="Times New Roman" w:hAnsi="Times New Roman" w:cs="Times New Roman"/>
          <w:bCs/>
        </w:rPr>
      </w:pPr>
    </w:p>
    <w:p w:rsidR="00161A5F" w:rsidRDefault="00161A5F">
      <w:pPr>
        <w:rPr>
          <w:rFonts w:ascii="Times New Roman" w:hAnsi="Times New Roman" w:cs="Times New Roman"/>
        </w:rPr>
      </w:pPr>
    </w:p>
    <w:p w:rsidR="009C68BF" w:rsidRDefault="00440719">
      <w:pPr>
        <w:rPr>
          <w:rFonts w:ascii="Times New Roman" w:hAnsi="Times New Roman" w:cs="Times New Roman"/>
        </w:rPr>
      </w:pPr>
      <w:r w:rsidRPr="00440719">
        <w:rPr>
          <w:rFonts w:ascii="Times New Roman" w:hAnsi="Times New Roman" w:cs="Times New Roman"/>
          <w:b/>
        </w:rPr>
        <w:t>Conflict of interest:</w:t>
      </w:r>
      <w:r>
        <w:rPr>
          <w:rFonts w:ascii="Times New Roman" w:hAnsi="Times New Roman" w:cs="Times New Roman"/>
        </w:rPr>
        <w:t xml:space="preserve"> NIL</w:t>
      </w:r>
    </w:p>
    <w:p w:rsidR="009C68BF" w:rsidRDefault="009C68BF">
      <w:pPr>
        <w:rPr>
          <w:rFonts w:ascii="Times New Roman" w:hAnsi="Times New Roman" w:cs="Times New Roman"/>
        </w:rPr>
      </w:pPr>
    </w:p>
    <w:p w:rsidR="009C68BF" w:rsidRDefault="009C68BF">
      <w:pPr>
        <w:rPr>
          <w:rFonts w:ascii="Times New Roman" w:hAnsi="Times New Roman" w:cs="Times New Roman"/>
        </w:rPr>
      </w:pPr>
    </w:p>
    <w:p w:rsidR="009C68BF" w:rsidRPr="00D97081" w:rsidRDefault="009C68BF">
      <w:pPr>
        <w:rPr>
          <w:rFonts w:ascii="Times New Roman" w:hAnsi="Times New Roman" w:cs="Times New Roman"/>
        </w:rPr>
      </w:pPr>
    </w:p>
    <w:p w:rsidR="00A43104" w:rsidRDefault="00A43104">
      <w:pPr>
        <w:rPr>
          <w:rFonts w:ascii="Times New Roman" w:hAnsi="Times New Roman" w:cs="Times New Roman"/>
          <w:b/>
          <w:sz w:val="24"/>
          <w:szCs w:val="24"/>
        </w:rPr>
      </w:pPr>
    </w:p>
    <w:p w:rsidR="00B24DD1" w:rsidRPr="001C5D14" w:rsidRDefault="00B24DD1">
      <w:pPr>
        <w:rPr>
          <w:rFonts w:ascii="Times New Roman" w:hAnsi="Times New Roman" w:cs="Times New Roman"/>
          <w:b/>
          <w:sz w:val="24"/>
          <w:szCs w:val="24"/>
        </w:rPr>
      </w:pPr>
      <w:r w:rsidRPr="001C5D14">
        <w:rPr>
          <w:rFonts w:ascii="Times New Roman" w:hAnsi="Times New Roman" w:cs="Times New Roman"/>
          <w:b/>
          <w:sz w:val="24"/>
          <w:szCs w:val="24"/>
        </w:rPr>
        <w:t>Acknowledgement:</w:t>
      </w:r>
    </w:p>
    <w:p w:rsidR="00B24DD1" w:rsidRPr="0096366B" w:rsidRDefault="00B24DD1" w:rsidP="00963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D1" w:rsidRPr="0096366B" w:rsidRDefault="00B24DD1" w:rsidP="00963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6B">
        <w:rPr>
          <w:rFonts w:ascii="Times New Roman" w:hAnsi="Times New Roman" w:cs="Times New Roman"/>
          <w:sz w:val="24"/>
          <w:szCs w:val="24"/>
        </w:rPr>
        <w:t xml:space="preserve"> This paper is dedicated to my father </w:t>
      </w:r>
      <w:r w:rsidRPr="00595035">
        <w:rPr>
          <w:rFonts w:ascii="Times New Roman" w:hAnsi="Times New Roman" w:cs="Times New Roman"/>
          <w:b/>
          <w:sz w:val="24"/>
          <w:szCs w:val="24"/>
        </w:rPr>
        <w:t xml:space="preserve">Swami </w:t>
      </w:r>
      <w:proofErr w:type="spellStart"/>
      <w:r w:rsidRPr="00595035">
        <w:rPr>
          <w:rFonts w:ascii="Times New Roman" w:hAnsi="Times New Roman" w:cs="Times New Roman"/>
          <w:b/>
          <w:sz w:val="24"/>
          <w:szCs w:val="24"/>
        </w:rPr>
        <w:t>maitreya</w:t>
      </w:r>
      <w:proofErr w:type="spellEnd"/>
      <w:r w:rsidRPr="0096366B">
        <w:rPr>
          <w:rFonts w:ascii="Times New Roman" w:hAnsi="Times New Roman" w:cs="Times New Roman"/>
          <w:sz w:val="24"/>
          <w:szCs w:val="24"/>
        </w:rPr>
        <w:t xml:space="preserve">, </w:t>
      </w:r>
      <w:r w:rsidR="00AC1F5F">
        <w:rPr>
          <w:rFonts w:ascii="Times New Roman" w:hAnsi="Times New Roman" w:cs="Times New Roman"/>
          <w:sz w:val="24"/>
          <w:szCs w:val="24"/>
        </w:rPr>
        <w:t xml:space="preserve">who is </w:t>
      </w:r>
      <w:r w:rsidRPr="0096366B">
        <w:rPr>
          <w:rFonts w:ascii="Times New Roman" w:hAnsi="Times New Roman" w:cs="Times New Roman"/>
          <w:sz w:val="24"/>
          <w:szCs w:val="24"/>
        </w:rPr>
        <w:t xml:space="preserve">a spiritual </w:t>
      </w:r>
      <w:r w:rsidR="00520125">
        <w:rPr>
          <w:rFonts w:ascii="Times New Roman" w:hAnsi="Times New Roman" w:cs="Times New Roman"/>
          <w:sz w:val="24"/>
          <w:szCs w:val="24"/>
        </w:rPr>
        <w:t>guru</w:t>
      </w:r>
      <w:r w:rsidRPr="0096366B">
        <w:rPr>
          <w:rFonts w:ascii="Times New Roman" w:hAnsi="Times New Roman" w:cs="Times New Roman"/>
          <w:sz w:val="24"/>
          <w:szCs w:val="24"/>
        </w:rPr>
        <w:t xml:space="preserve"> in India</w:t>
      </w:r>
      <w:r w:rsidR="002E0B60">
        <w:rPr>
          <w:rFonts w:ascii="Times New Roman" w:hAnsi="Times New Roman" w:cs="Times New Roman"/>
          <w:sz w:val="24"/>
          <w:szCs w:val="24"/>
        </w:rPr>
        <w:t xml:space="preserve">. </w:t>
      </w:r>
      <w:r w:rsidR="00BD4977">
        <w:rPr>
          <w:rFonts w:ascii="Times New Roman" w:hAnsi="Times New Roman" w:cs="Times New Roman"/>
          <w:sz w:val="24"/>
          <w:szCs w:val="24"/>
        </w:rPr>
        <w:t>His</w:t>
      </w:r>
      <w:r w:rsidR="002E0B60">
        <w:rPr>
          <w:rFonts w:ascii="Times New Roman" w:hAnsi="Times New Roman" w:cs="Times New Roman"/>
          <w:sz w:val="24"/>
          <w:szCs w:val="24"/>
        </w:rPr>
        <w:t xml:space="preserve"> wisdom </w:t>
      </w:r>
      <w:r w:rsidR="00BD4977">
        <w:rPr>
          <w:rFonts w:ascii="Times New Roman" w:hAnsi="Times New Roman" w:cs="Times New Roman"/>
          <w:sz w:val="24"/>
          <w:szCs w:val="24"/>
        </w:rPr>
        <w:t>and enlightenment have</w:t>
      </w:r>
      <w:r w:rsidR="002E0B60">
        <w:rPr>
          <w:rFonts w:ascii="Times New Roman" w:hAnsi="Times New Roman" w:cs="Times New Roman"/>
          <w:sz w:val="24"/>
          <w:szCs w:val="24"/>
        </w:rPr>
        <w:t xml:space="preserve"> </w:t>
      </w:r>
      <w:r w:rsidR="00C77B2D">
        <w:rPr>
          <w:rFonts w:ascii="Times New Roman" w:hAnsi="Times New Roman" w:cs="Times New Roman"/>
          <w:sz w:val="24"/>
          <w:szCs w:val="24"/>
        </w:rPr>
        <w:t xml:space="preserve">touched </w:t>
      </w:r>
      <w:r w:rsidR="002E0B60">
        <w:rPr>
          <w:rFonts w:ascii="Times New Roman" w:hAnsi="Times New Roman" w:cs="Times New Roman"/>
          <w:sz w:val="24"/>
          <w:szCs w:val="24"/>
        </w:rPr>
        <w:t>many lives</w:t>
      </w:r>
      <w:r w:rsidR="00C77B2D">
        <w:rPr>
          <w:rFonts w:ascii="Times New Roman" w:hAnsi="Times New Roman" w:cs="Times New Roman"/>
          <w:sz w:val="24"/>
          <w:szCs w:val="24"/>
        </w:rPr>
        <w:t>,</w:t>
      </w:r>
      <w:r w:rsidR="002E0B60">
        <w:rPr>
          <w:rFonts w:ascii="Times New Roman" w:hAnsi="Times New Roman" w:cs="Times New Roman"/>
          <w:sz w:val="24"/>
          <w:szCs w:val="24"/>
        </w:rPr>
        <w:t xml:space="preserve"> and this paper</w:t>
      </w:r>
      <w:r w:rsidRPr="0096366B">
        <w:rPr>
          <w:rFonts w:ascii="Times New Roman" w:hAnsi="Times New Roman" w:cs="Times New Roman"/>
          <w:sz w:val="24"/>
          <w:szCs w:val="24"/>
        </w:rPr>
        <w:t xml:space="preserve"> would not </w:t>
      </w:r>
      <w:r w:rsidR="00731C97">
        <w:rPr>
          <w:rFonts w:ascii="Times New Roman" w:hAnsi="Times New Roman" w:cs="Times New Roman"/>
          <w:sz w:val="24"/>
          <w:szCs w:val="24"/>
        </w:rPr>
        <w:t xml:space="preserve">have </w:t>
      </w:r>
      <w:r w:rsidRPr="0096366B">
        <w:rPr>
          <w:rFonts w:ascii="Times New Roman" w:hAnsi="Times New Roman" w:cs="Times New Roman"/>
          <w:sz w:val="24"/>
          <w:szCs w:val="24"/>
        </w:rPr>
        <w:t>come out</w:t>
      </w:r>
      <w:r w:rsidR="000A7C83">
        <w:rPr>
          <w:rFonts w:ascii="Times New Roman" w:hAnsi="Times New Roman" w:cs="Times New Roman"/>
          <w:sz w:val="24"/>
          <w:szCs w:val="24"/>
        </w:rPr>
        <w:t xml:space="preserve"> </w:t>
      </w:r>
      <w:r w:rsidRPr="0096366B">
        <w:rPr>
          <w:rFonts w:ascii="Times New Roman" w:hAnsi="Times New Roman" w:cs="Times New Roman"/>
          <w:sz w:val="24"/>
          <w:szCs w:val="24"/>
        </w:rPr>
        <w:t xml:space="preserve">without his </w:t>
      </w:r>
      <w:r w:rsidR="00C77B2D">
        <w:rPr>
          <w:rFonts w:ascii="Times New Roman" w:hAnsi="Times New Roman" w:cs="Times New Roman"/>
          <w:sz w:val="24"/>
          <w:szCs w:val="24"/>
        </w:rPr>
        <w:t xml:space="preserve">inspiration. </w:t>
      </w:r>
    </w:p>
    <w:p w:rsidR="00B24DD1" w:rsidRDefault="0039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Default="00B24DD1">
      <w:pPr>
        <w:rPr>
          <w:rFonts w:ascii="Times New Roman" w:hAnsi="Times New Roman" w:cs="Times New Roman"/>
          <w:sz w:val="24"/>
          <w:szCs w:val="24"/>
        </w:rPr>
      </w:pPr>
    </w:p>
    <w:p w:rsidR="00B24DD1" w:rsidRPr="008132BF" w:rsidRDefault="00B24DD1">
      <w:pPr>
        <w:rPr>
          <w:rFonts w:ascii="Times New Roman" w:hAnsi="Times New Roman" w:cs="Times New Roman"/>
          <w:sz w:val="24"/>
          <w:szCs w:val="24"/>
        </w:rPr>
      </w:pPr>
    </w:p>
    <w:p w:rsidR="006935B1" w:rsidRPr="009301C9" w:rsidRDefault="006935B1" w:rsidP="006D6664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</w:pPr>
    </w:p>
    <w:p w:rsidR="003F6982" w:rsidRPr="00421596" w:rsidRDefault="002A74F8" w:rsidP="00D9708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The </w:t>
      </w:r>
      <w:r w:rsidR="00B34049"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possible </w:t>
      </w:r>
      <w:r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>r</w:t>
      </w:r>
      <w:r w:rsidR="003D53BA"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ole </w:t>
      </w:r>
      <w:proofErr w:type="gramStart"/>
      <w:r w:rsidR="003D53BA"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of </w:t>
      </w:r>
      <w:r w:rsidR="006D6664" w:rsidRPr="00421596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 </w:t>
      </w:r>
      <w:r w:rsidR="006D6664" w:rsidRPr="00421596">
        <w:rPr>
          <w:rFonts w:ascii="Times New Roman" w:hAnsi="Times New Roman" w:cs="Times New Roman"/>
          <w:b/>
          <w:sz w:val="36"/>
          <w:szCs w:val="32"/>
          <w:u w:val="single"/>
        </w:rPr>
        <w:t>Meditation</w:t>
      </w:r>
      <w:proofErr w:type="gramEnd"/>
      <w:r w:rsidR="006D6664" w:rsidRPr="00421596">
        <w:rPr>
          <w:rFonts w:ascii="Times New Roman" w:hAnsi="Times New Roman" w:cs="Times New Roman"/>
          <w:b/>
          <w:sz w:val="36"/>
          <w:szCs w:val="32"/>
          <w:u w:val="single"/>
        </w:rPr>
        <w:t xml:space="preserve"> in </w:t>
      </w:r>
      <w:proofErr w:type="spellStart"/>
      <w:r w:rsidR="003E2962">
        <w:rPr>
          <w:rFonts w:ascii="Times New Roman" w:hAnsi="Times New Roman" w:cs="Times New Roman"/>
          <w:b/>
          <w:sz w:val="36"/>
          <w:szCs w:val="32"/>
          <w:u w:val="single"/>
        </w:rPr>
        <w:t>Myofascial</w:t>
      </w:r>
      <w:proofErr w:type="spellEnd"/>
      <w:r w:rsidR="006D6664" w:rsidRPr="00421596">
        <w:rPr>
          <w:rFonts w:ascii="Times New Roman" w:hAnsi="Times New Roman" w:cs="Times New Roman"/>
          <w:b/>
          <w:sz w:val="36"/>
          <w:szCs w:val="32"/>
          <w:u w:val="single"/>
        </w:rPr>
        <w:t xml:space="preserve"> pain syndrome</w:t>
      </w:r>
      <w:r w:rsidR="00D97081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9301C9" w:rsidRPr="00421596">
        <w:rPr>
          <w:rFonts w:ascii="Times New Roman" w:hAnsi="Times New Roman" w:cs="Times New Roman"/>
          <w:b/>
          <w:sz w:val="36"/>
          <w:szCs w:val="32"/>
          <w:u w:val="single"/>
        </w:rPr>
        <w:t xml:space="preserve">- </w:t>
      </w:r>
      <w:r w:rsidR="006935B1" w:rsidRPr="00421596">
        <w:rPr>
          <w:rFonts w:ascii="Times New Roman" w:hAnsi="Times New Roman" w:cs="Times New Roman"/>
          <w:b/>
          <w:sz w:val="36"/>
          <w:szCs w:val="32"/>
          <w:u w:val="single"/>
        </w:rPr>
        <w:t>A</w:t>
      </w:r>
      <w:r w:rsidR="00036F87" w:rsidRPr="00421596">
        <w:rPr>
          <w:rFonts w:ascii="Times New Roman" w:hAnsi="Times New Roman" w:cs="Times New Roman"/>
          <w:b/>
          <w:sz w:val="36"/>
          <w:szCs w:val="32"/>
          <w:u w:val="single"/>
        </w:rPr>
        <w:t xml:space="preserve"> speculation</w:t>
      </w:r>
      <w:r w:rsidR="004A661B" w:rsidRPr="0042159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</w:p>
    <w:p w:rsidR="00AD452D" w:rsidRDefault="00AD452D" w:rsidP="006935B1">
      <w:pPr>
        <w:tabs>
          <w:tab w:val="left" w:pos="74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215B" w:rsidRDefault="00EC215B" w:rsidP="00EF4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364E" w:rsidRDefault="003F6982" w:rsidP="00EF4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4E">
        <w:rPr>
          <w:rFonts w:ascii="Times New Roman" w:hAnsi="Times New Roman" w:cs="Times New Roman"/>
          <w:b/>
          <w:sz w:val="28"/>
          <w:szCs w:val="24"/>
        </w:rPr>
        <w:t>Abstract:</w:t>
      </w:r>
      <w:r w:rsidRPr="0023364E">
        <w:rPr>
          <w:rFonts w:ascii="Times New Roman" w:hAnsi="Times New Roman" w:cs="Times New Roman"/>
          <w:sz w:val="28"/>
          <w:szCs w:val="24"/>
        </w:rPr>
        <w:t xml:space="preserve"> </w:t>
      </w:r>
      <w:r w:rsidR="00EB37A7" w:rsidRPr="0023364E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23364E" w:rsidRDefault="0023364E" w:rsidP="00EF4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82" w:rsidRPr="00EF4BA9" w:rsidRDefault="003E2962" w:rsidP="00EF4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686DCD">
        <w:rPr>
          <w:rFonts w:ascii="Times New Roman" w:hAnsi="Times New Roman" w:cs="Times New Roman"/>
          <w:sz w:val="24"/>
          <w:szCs w:val="24"/>
        </w:rPr>
        <w:t xml:space="preserve"> pain syndrome </w:t>
      </w:r>
      <w:r w:rsidR="00775D2E">
        <w:rPr>
          <w:rFonts w:ascii="Times New Roman" w:hAnsi="Times New Roman" w:cs="Times New Roman"/>
          <w:sz w:val="24"/>
          <w:szCs w:val="24"/>
        </w:rPr>
        <w:t>(MPS)</w:t>
      </w:r>
      <w:r w:rsidR="007D6072">
        <w:rPr>
          <w:rFonts w:ascii="Times New Roman" w:hAnsi="Times New Roman" w:cs="Times New Roman"/>
          <w:sz w:val="24"/>
          <w:szCs w:val="24"/>
        </w:rPr>
        <w:t xml:space="preserve"> </w:t>
      </w:r>
      <w:r w:rsidR="00686DCD">
        <w:rPr>
          <w:rFonts w:ascii="Times New Roman" w:hAnsi="Times New Roman" w:cs="Times New Roman"/>
          <w:sz w:val="24"/>
          <w:szCs w:val="24"/>
        </w:rPr>
        <w:t>is a very common musculoskeletal pain disorder of the head and neck. In the past</w:t>
      </w:r>
      <w:r w:rsidR="00C84C49">
        <w:rPr>
          <w:rFonts w:ascii="Times New Roman" w:hAnsi="Times New Roman" w:cs="Times New Roman"/>
          <w:sz w:val="24"/>
          <w:szCs w:val="24"/>
        </w:rPr>
        <w:t>,</w:t>
      </w:r>
      <w:r w:rsidR="00686DCD">
        <w:rPr>
          <w:rFonts w:ascii="Times New Roman" w:hAnsi="Times New Roman" w:cs="Times New Roman"/>
          <w:sz w:val="24"/>
          <w:szCs w:val="24"/>
        </w:rPr>
        <w:t xml:space="preserve"> several theories were put forth to explain </w:t>
      </w:r>
      <w:r w:rsidR="0045049B">
        <w:rPr>
          <w:rFonts w:ascii="Times New Roman" w:hAnsi="Times New Roman" w:cs="Times New Roman"/>
          <w:sz w:val="24"/>
          <w:szCs w:val="24"/>
        </w:rPr>
        <w:t>its</w:t>
      </w:r>
      <w:r w:rsidR="006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CD">
        <w:rPr>
          <w:rFonts w:ascii="Times New Roman" w:hAnsi="Times New Roman" w:cs="Times New Roman"/>
          <w:sz w:val="24"/>
          <w:szCs w:val="24"/>
        </w:rPr>
        <w:t>etiopathogenesis</w:t>
      </w:r>
      <w:proofErr w:type="spellEnd"/>
      <w:r w:rsidR="00686DCD">
        <w:rPr>
          <w:rFonts w:ascii="Times New Roman" w:hAnsi="Times New Roman" w:cs="Times New Roman"/>
          <w:sz w:val="24"/>
          <w:szCs w:val="24"/>
        </w:rPr>
        <w:t xml:space="preserve">, </w:t>
      </w:r>
      <w:r w:rsidR="00750E30">
        <w:rPr>
          <w:rFonts w:ascii="Times New Roman" w:hAnsi="Times New Roman" w:cs="Times New Roman"/>
          <w:sz w:val="24"/>
          <w:szCs w:val="24"/>
        </w:rPr>
        <w:t>but</w:t>
      </w:r>
      <w:r w:rsidR="00686DCD">
        <w:rPr>
          <w:rFonts w:ascii="Times New Roman" w:hAnsi="Times New Roman" w:cs="Times New Roman"/>
          <w:sz w:val="24"/>
          <w:szCs w:val="24"/>
        </w:rPr>
        <w:t xml:space="preserve">, there is no </w:t>
      </w:r>
      <w:proofErr w:type="spellStart"/>
      <w:r w:rsidR="00686DCD">
        <w:rPr>
          <w:rFonts w:ascii="Times New Roman" w:hAnsi="Times New Roman" w:cs="Times New Roman"/>
          <w:sz w:val="24"/>
          <w:szCs w:val="24"/>
        </w:rPr>
        <w:t>consenses</w:t>
      </w:r>
      <w:proofErr w:type="spellEnd"/>
      <w:r w:rsidR="004130D4">
        <w:rPr>
          <w:rFonts w:ascii="Times New Roman" w:hAnsi="Times New Roman" w:cs="Times New Roman"/>
          <w:sz w:val="24"/>
          <w:szCs w:val="24"/>
        </w:rPr>
        <w:t xml:space="preserve"> view</w:t>
      </w:r>
      <w:r w:rsidR="00686DCD">
        <w:rPr>
          <w:rFonts w:ascii="Times New Roman" w:hAnsi="Times New Roman" w:cs="Times New Roman"/>
          <w:sz w:val="24"/>
          <w:szCs w:val="24"/>
        </w:rPr>
        <w:t xml:space="preserve">. </w:t>
      </w:r>
      <w:r w:rsidR="001965BB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86DCD">
        <w:rPr>
          <w:rFonts w:ascii="Times New Roman" w:hAnsi="Times New Roman" w:cs="Times New Roman"/>
          <w:sz w:val="24"/>
          <w:szCs w:val="24"/>
        </w:rPr>
        <w:t>one school of thought</w:t>
      </w:r>
      <w:r w:rsidR="00AD74C6">
        <w:rPr>
          <w:rFonts w:ascii="Times New Roman" w:hAnsi="Times New Roman" w:cs="Times New Roman"/>
          <w:sz w:val="24"/>
          <w:szCs w:val="24"/>
        </w:rPr>
        <w:t>,</w:t>
      </w:r>
      <w:r w:rsidR="0005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0541CC">
        <w:rPr>
          <w:rFonts w:ascii="Times New Roman" w:hAnsi="Times New Roman" w:cs="Times New Roman"/>
          <w:sz w:val="24"/>
          <w:szCs w:val="24"/>
        </w:rPr>
        <w:t xml:space="preserve"> pain </w:t>
      </w:r>
      <w:r w:rsidR="007856B2">
        <w:rPr>
          <w:rFonts w:ascii="Times New Roman" w:hAnsi="Times New Roman" w:cs="Times New Roman"/>
          <w:sz w:val="24"/>
          <w:szCs w:val="24"/>
        </w:rPr>
        <w:t xml:space="preserve">reflects the </w:t>
      </w:r>
      <w:r w:rsidR="00686DCD">
        <w:rPr>
          <w:rFonts w:ascii="Times New Roman" w:hAnsi="Times New Roman" w:cs="Times New Roman"/>
          <w:sz w:val="24"/>
          <w:szCs w:val="24"/>
        </w:rPr>
        <w:t>psychological mak</w:t>
      </w:r>
      <w:r w:rsidR="007462FA">
        <w:rPr>
          <w:rFonts w:ascii="Times New Roman" w:hAnsi="Times New Roman" w:cs="Times New Roman"/>
          <w:sz w:val="24"/>
          <w:szCs w:val="24"/>
        </w:rPr>
        <w:t>eup of the individual</w:t>
      </w:r>
      <w:r w:rsidR="00BE634A">
        <w:rPr>
          <w:rFonts w:ascii="Times New Roman" w:hAnsi="Times New Roman" w:cs="Times New Roman"/>
          <w:sz w:val="24"/>
          <w:szCs w:val="24"/>
        </w:rPr>
        <w:t xml:space="preserve"> </w:t>
      </w:r>
      <w:r w:rsidR="007462FA">
        <w:rPr>
          <w:rFonts w:ascii="Times New Roman" w:hAnsi="Times New Roman" w:cs="Times New Roman"/>
          <w:sz w:val="24"/>
          <w:szCs w:val="24"/>
        </w:rPr>
        <w:t xml:space="preserve">and psychosocial </w:t>
      </w:r>
      <w:r w:rsidR="007856B2">
        <w:rPr>
          <w:rFonts w:ascii="Times New Roman" w:hAnsi="Times New Roman" w:cs="Times New Roman"/>
          <w:sz w:val="24"/>
          <w:szCs w:val="24"/>
        </w:rPr>
        <w:t xml:space="preserve">factors directly </w:t>
      </w:r>
      <w:r w:rsidR="00686DCD">
        <w:rPr>
          <w:rFonts w:ascii="Times New Roman" w:hAnsi="Times New Roman" w:cs="Times New Roman"/>
          <w:sz w:val="24"/>
          <w:szCs w:val="24"/>
        </w:rPr>
        <w:t>contribute to this disorder. Hence</w:t>
      </w:r>
      <w:r w:rsidR="000541CC">
        <w:rPr>
          <w:rFonts w:ascii="Times New Roman" w:hAnsi="Times New Roman" w:cs="Times New Roman"/>
          <w:sz w:val="24"/>
          <w:szCs w:val="24"/>
        </w:rPr>
        <w:t>,</w:t>
      </w:r>
      <w:r w:rsidR="006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CD">
        <w:rPr>
          <w:rFonts w:ascii="Times New Roman" w:hAnsi="Times New Roman" w:cs="Times New Roman"/>
          <w:sz w:val="24"/>
          <w:szCs w:val="24"/>
        </w:rPr>
        <w:t>myofa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6DCD">
        <w:rPr>
          <w:rFonts w:ascii="Times New Roman" w:hAnsi="Times New Roman" w:cs="Times New Roman"/>
          <w:sz w:val="24"/>
          <w:szCs w:val="24"/>
        </w:rPr>
        <w:t>cial</w:t>
      </w:r>
      <w:proofErr w:type="spellEnd"/>
      <w:r w:rsidR="00686DCD">
        <w:rPr>
          <w:rFonts w:ascii="Times New Roman" w:hAnsi="Times New Roman" w:cs="Times New Roman"/>
          <w:sz w:val="24"/>
          <w:szCs w:val="24"/>
        </w:rPr>
        <w:t xml:space="preserve"> pain</w:t>
      </w:r>
      <w:r w:rsidR="00816E17">
        <w:rPr>
          <w:rFonts w:ascii="Times New Roman" w:hAnsi="Times New Roman" w:cs="Times New Roman"/>
          <w:sz w:val="24"/>
          <w:szCs w:val="24"/>
        </w:rPr>
        <w:t xml:space="preserve"> syndrome </w:t>
      </w:r>
      <w:r w:rsidR="001613B4">
        <w:rPr>
          <w:rFonts w:ascii="Times New Roman" w:hAnsi="Times New Roman" w:cs="Times New Roman"/>
          <w:sz w:val="24"/>
          <w:szCs w:val="24"/>
        </w:rPr>
        <w:t>is</w:t>
      </w:r>
      <w:r w:rsidR="00566E94">
        <w:rPr>
          <w:rFonts w:ascii="Times New Roman" w:hAnsi="Times New Roman" w:cs="Times New Roman"/>
          <w:sz w:val="24"/>
          <w:szCs w:val="24"/>
        </w:rPr>
        <w:t xml:space="preserve"> </w:t>
      </w:r>
      <w:r w:rsidR="00686DCD">
        <w:rPr>
          <w:rFonts w:ascii="Times New Roman" w:hAnsi="Times New Roman" w:cs="Times New Roman"/>
          <w:sz w:val="24"/>
          <w:szCs w:val="24"/>
        </w:rPr>
        <w:t>considere</w:t>
      </w:r>
      <w:r w:rsidR="001E5948">
        <w:rPr>
          <w:rFonts w:ascii="Times New Roman" w:hAnsi="Times New Roman" w:cs="Times New Roman"/>
          <w:sz w:val="24"/>
          <w:szCs w:val="24"/>
        </w:rPr>
        <w:t xml:space="preserve">d as a psychosomatic disorder. </w:t>
      </w:r>
      <w:r w:rsidR="00775D2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C44E90">
        <w:rPr>
          <w:rFonts w:ascii="Times New Roman" w:hAnsi="Times New Roman" w:cs="Times New Roman"/>
          <w:sz w:val="24"/>
          <w:szCs w:val="24"/>
        </w:rPr>
        <w:t>for</w:t>
      </w:r>
      <w:r w:rsidR="00775D2E">
        <w:rPr>
          <w:rFonts w:ascii="Times New Roman" w:hAnsi="Times New Roman" w:cs="Times New Roman"/>
          <w:sz w:val="24"/>
          <w:szCs w:val="24"/>
        </w:rPr>
        <w:t xml:space="preserve"> MP</w:t>
      </w:r>
      <w:r w:rsidR="001803BE" w:rsidRPr="001803BE">
        <w:rPr>
          <w:rFonts w:ascii="Times New Roman" w:hAnsi="Times New Roman" w:cs="Times New Roman"/>
          <w:sz w:val="24"/>
          <w:szCs w:val="24"/>
        </w:rPr>
        <w:t>S is generally directed toward</w:t>
      </w:r>
      <w:r w:rsidR="00127880">
        <w:rPr>
          <w:rFonts w:ascii="Times New Roman" w:hAnsi="Times New Roman" w:cs="Times New Roman"/>
          <w:sz w:val="24"/>
          <w:szCs w:val="24"/>
        </w:rPr>
        <w:t>s</w:t>
      </w:r>
      <w:r w:rsidR="001803BE" w:rsidRPr="001803BE">
        <w:rPr>
          <w:rFonts w:ascii="Times New Roman" w:hAnsi="Times New Roman" w:cs="Times New Roman"/>
          <w:sz w:val="24"/>
          <w:szCs w:val="24"/>
        </w:rPr>
        <w:t xml:space="preserve"> </w:t>
      </w:r>
      <w:r w:rsidR="001803BE">
        <w:rPr>
          <w:rFonts w:ascii="Times New Roman" w:hAnsi="Times New Roman" w:cs="Times New Roman"/>
          <w:sz w:val="24"/>
          <w:szCs w:val="24"/>
        </w:rPr>
        <w:t xml:space="preserve">medications, </w:t>
      </w:r>
      <w:r w:rsidR="00E4336C" w:rsidRPr="001803BE">
        <w:rPr>
          <w:rFonts w:ascii="Times New Roman" w:hAnsi="Times New Roman" w:cs="Times New Roman"/>
          <w:sz w:val="24"/>
          <w:szCs w:val="24"/>
        </w:rPr>
        <w:t>trigger point therapy</w:t>
      </w:r>
      <w:r w:rsidR="00E4336C">
        <w:rPr>
          <w:rFonts w:ascii="Times New Roman" w:hAnsi="Times New Roman" w:cs="Times New Roman"/>
          <w:sz w:val="24"/>
          <w:szCs w:val="24"/>
        </w:rPr>
        <w:t xml:space="preserve">, </w:t>
      </w:r>
      <w:r w:rsidR="001E5948">
        <w:rPr>
          <w:rFonts w:ascii="Times New Roman" w:hAnsi="Times New Roman" w:cs="Times New Roman"/>
          <w:sz w:val="24"/>
          <w:szCs w:val="24"/>
        </w:rPr>
        <w:t xml:space="preserve">acupuncture, </w:t>
      </w:r>
      <w:r w:rsidR="00E4336C" w:rsidRPr="001803BE">
        <w:rPr>
          <w:rFonts w:ascii="Times New Roman" w:hAnsi="Times New Roman" w:cs="Times New Roman"/>
          <w:sz w:val="24"/>
          <w:szCs w:val="24"/>
        </w:rPr>
        <w:t>muscle exe</w:t>
      </w:r>
      <w:r w:rsidR="00E4336C">
        <w:rPr>
          <w:rFonts w:ascii="Times New Roman" w:hAnsi="Times New Roman" w:cs="Times New Roman"/>
          <w:sz w:val="24"/>
          <w:szCs w:val="24"/>
        </w:rPr>
        <w:t xml:space="preserve">rcises, </w:t>
      </w:r>
      <w:r w:rsidR="001803BE">
        <w:rPr>
          <w:rFonts w:ascii="Times New Roman" w:hAnsi="Times New Roman" w:cs="Times New Roman"/>
          <w:sz w:val="24"/>
          <w:szCs w:val="24"/>
        </w:rPr>
        <w:t xml:space="preserve">appliances, </w:t>
      </w:r>
      <w:proofErr w:type="spellStart"/>
      <w:proofErr w:type="gramStart"/>
      <w:r w:rsidR="00640842" w:rsidRPr="00750E3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proofErr w:type="gramEnd"/>
      <w:r w:rsidR="00640842" w:rsidRPr="00750E30">
        <w:rPr>
          <w:rFonts w:ascii="Times New Roman" w:hAnsi="Times New Roman" w:cs="Times New Roman"/>
          <w:sz w:val="24"/>
          <w:szCs w:val="24"/>
        </w:rPr>
        <w:t xml:space="preserve"> modification</w:t>
      </w:r>
      <w:r w:rsidR="00596648">
        <w:rPr>
          <w:rFonts w:ascii="Times New Roman" w:hAnsi="Times New Roman" w:cs="Times New Roman"/>
          <w:sz w:val="24"/>
          <w:szCs w:val="24"/>
        </w:rPr>
        <w:t>;</w:t>
      </w:r>
      <w:r w:rsidR="008D3EAF">
        <w:rPr>
          <w:rFonts w:ascii="Times New Roman" w:hAnsi="Times New Roman" w:cs="Times New Roman"/>
          <w:sz w:val="24"/>
          <w:szCs w:val="24"/>
        </w:rPr>
        <w:t xml:space="preserve"> </w:t>
      </w:r>
      <w:r w:rsidR="00783550">
        <w:rPr>
          <w:rFonts w:ascii="Times New Roman" w:hAnsi="Times New Roman" w:cs="Times New Roman"/>
          <w:sz w:val="24"/>
          <w:szCs w:val="24"/>
        </w:rPr>
        <w:t>o</w:t>
      </w:r>
      <w:r w:rsidR="00AD648E">
        <w:rPr>
          <w:rFonts w:ascii="Times New Roman" w:hAnsi="Times New Roman" w:cs="Times New Roman"/>
          <w:sz w:val="24"/>
          <w:szCs w:val="24"/>
        </w:rPr>
        <w:t xml:space="preserve">f all these, </w:t>
      </w:r>
      <w:proofErr w:type="spellStart"/>
      <w:r w:rsidR="001803BE" w:rsidRPr="00750E3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1803BE" w:rsidRPr="00750E30">
        <w:rPr>
          <w:rFonts w:ascii="Times New Roman" w:hAnsi="Times New Roman" w:cs="Times New Roman"/>
          <w:sz w:val="24"/>
          <w:szCs w:val="24"/>
        </w:rPr>
        <w:t xml:space="preserve"> modification</w:t>
      </w:r>
      <w:r w:rsidR="00AD648E">
        <w:rPr>
          <w:rFonts w:ascii="Times New Roman" w:hAnsi="Times New Roman" w:cs="Times New Roman"/>
          <w:sz w:val="24"/>
          <w:szCs w:val="24"/>
        </w:rPr>
        <w:t xml:space="preserve"> is important</w:t>
      </w:r>
      <w:r w:rsidR="001803BE" w:rsidRPr="00B4514E">
        <w:rPr>
          <w:rFonts w:ascii="Times New Roman" w:hAnsi="Times New Roman" w:cs="Times New Roman"/>
          <w:i/>
          <w:sz w:val="24"/>
          <w:szCs w:val="24"/>
        </w:rPr>
        <w:t>.</w:t>
      </w:r>
      <w:r w:rsidR="00686DCD">
        <w:rPr>
          <w:rFonts w:ascii="Times New Roman" w:hAnsi="Times New Roman" w:cs="Times New Roman"/>
          <w:sz w:val="24"/>
          <w:szCs w:val="24"/>
        </w:rPr>
        <w:t xml:space="preserve"> </w:t>
      </w:r>
      <w:r w:rsidR="007B32B1" w:rsidRPr="00EF4BA9">
        <w:rPr>
          <w:rFonts w:ascii="Times New Roman" w:hAnsi="Times New Roman" w:cs="Times New Roman"/>
          <w:sz w:val="24"/>
          <w:szCs w:val="24"/>
        </w:rPr>
        <w:t xml:space="preserve">In </w:t>
      </w:r>
      <w:r w:rsidR="007B32B1">
        <w:rPr>
          <w:rFonts w:ascii="Times New Roman" w:hAnsi="Times New Roman" w:cs="Times New Roman"/>
          <w:sz w:val="24"/>
          <w:szCs w:val="24"/>
        </w:rPr>
        <w:t>t</w:t>
      </w:r>
      <w:r w:rsidR="007B32B1" w:rsidRPr="00EF4BA9">
        <w:rPr>
          <w:rFonts w:ascii="Times New Roman" w:hAnsi="Times New Roman" w:cs="Times New Roman"/>
          <w:sz w:val="24"/>
          <w:szCs w:val="24"/>
        </w:rPr>
        <w:t>his article</w:t>
      </w:r>
      <w:r w:rsidR="007B32B1">
        <w:rPr>
          <w:rFonts w:ascii="Times New Roman" w:hAnsi="Times New Roman" w:cs="Times New Roman"/>
          <w:sz w:val="24"/>
          <w:szCs w:val="24"/>
        </w:rPr>
        <w:t>,</w:t>
      </w:r>
      <w:r w:rsidR="007B32B1" w:rsidRPr="00EF4BA9">
        <w:rPr>
          <w:rFonts w:ascii="Times New Roman" w:hAnsi="Times New Roman" w:cs="Times New Roman"/>
          <w:sz w:val="24"/>
          <w:szCs w:val="24"/>
        </w:rPr>
        <w:t xml:space="preserve"> the</w:t>
      </w:r>
      <w:r w:rsidR="007B32B1">
        <w:rPr>
          <w:rFonts w:ascii="Times New Roman" w:hAnsi="Times New Roman" w:cs="Times New Roman"/>
          <w:sz w:val="24"/>
          <w:szCs w:val="24"/>
        </w:rPr>
        <w:t xml:space="preserve"> possible </w:t>
      </w:r>
      <w:r w:rsidR="007B32B1" w:rsidRPr="00EF4BA9">
        <w:rPr>
          <w:rFonts w:ascii="Times New Roman" w:hAnsi="Times New Roman" w:cs="Times New Roman"/>
          <w:sz w:val="24"/>
          <w:szCs w:val="24"/>
        </w:rPr>
        <w:t xml:space="preserve">role of meditation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7B32B1" w:rsidRPr="00EF4BA9">
        <w:rPr>
          <w:rFonts w:ascii="Times New Roman" w:hAnsi="Times New Roman" w:cs="Times New Roman"/>
          <w:sz w:val="24"/>
          <w:szCs w:val="24"/>
        </w:rPr>
        <w:t xml:space="preserve"> pain syndrome</w:t>
      </w:r>
      <w:r w:rsidR="007B32B1">
        <w:rPr>
          <w:rFonts w:ascii="Times New Roman" w:hAnsi="Times New Roman" w:cs="Times New Roman"/>
          <w:sz w:val="24"/>
          <w:szCs w:val="24"/>
        </w:rPr>
        <w:t xml:space="preserve"> is highlighted.</w:t>
      </w:r>
      <w:r w:rsidR="00750E30">
        <w:rPr>
          <w:rFonts w:ascii="Times New Roman" w:hAnsi="Times New Roman" w:cs="Times New Roman"/>
          <w:sz w:val="24"/>
          <w:szCs w:val="24"/>
        </w:rPr>
        <w:t xml:space="preserve"> </w:t>
      </w:r>
      <w:r w:rsidR="00784C9A">
        <w:rPr>
          <w:rFonts w:ascii="Times New Roman" w:hAnsi="Times New Roman" w:cs="Times New Roman"/>
          <w:sz w:val="24"/>
          <w:szCs w:val="24"/>
        </w:rPr>
        <w:t>In meditation</w:t>
      </w:r>
      <w:r w:rsidR="0099682D">
        <w:rPr>
          <w:rFonts w:ascii="Times New Roman" w:hAnsi="Times New Roman" w:cs="Times New Roman"/>
          <w:sz w:val="24"/>
          <w:szCs w:val="24"/>
        </w:rPr>
        <w:t>,</w:t>
      </w:r>
      <w:r w:rsidR="00784C9A">
        <w:rPr>
          <w:rFonts w:ascii="Times New Roman" w:hAnsi="Times New Roman" w:cs="Times New Roman"/>
          <w:sz w:val="24"/>
          <w:szCs w:val="24"/>
        </w:rPr>
        <w:t xml:space="preserve"> </w:t>
      </w:r>
      <w:r w:rsidR="009E5227" w:rsidRPr="003B6303">
        <w:rPr>
          <w:rFonts w:ascii="Times New Roman" w:hAnsi="Times New Roman" w:cs="Times New Roman"/>
          <w:i/>
          <w:sz w:val="24"/>
          <w:szCs w:val="24"/>
        </w:rPr>
        <w:t>‘</w:t>
      </w:r>
      <w:r w:rsidR="00750E30" w:rsidRPr="003B6303">
        <w:rPr>
          <w:rFonts w:ascii="Times New Roman" w:hAnsi="Times New Roman" w:cs="Times New Roman"/>
          <w:i/>
          <w:sz w:val="24"/>
          <w:szCs w:val="24"/>
        </w:rPr>
        <w:t>mindfulness</w:t>
      </w:r>
      <w:r w:rsidR="009E5227" w:rsidRPr="003B6303">
        <w:rPr>
          <w:rFonts w:ascii="Times New Roman" w:hAnsi="Times New Roman" w:cs="Times New Roman"/>
          <w:i/>
          <w:sz w:val="24"/>
          <w:szCs w:val="24"/>
        </w:rPr>
        <w:t>’</w:t>
      </w:r>
      <w:r w:rsidR="00784C9A" w:rsidRPr="003B6303">
        <w:rPr>
          <w:rFonts w:ascii="Times New Roman" w:hAnsi="Times New Roman" w:cs="Times New Roman"/>
          <w:sz w:val="24"/>
          <w:szCs w:val="24"/>
        </w:rPr>
        <w:t xml:space="preserve"> is</w:t>
      </w:r>
      <w:r w:rsidR="00784C9A">
        <w:rPr>
          <w:rFonts w:ascii="Times New Roman" w:hAnsi="Times New Roman" w:cs="Times New Roman"/>
          <w:sz w:val="24"/>
          <w:szCs w:val="24"/>
        </w:rPr>
        <w:t xml:space="preserve"> used </w:t>
      </w:r>
      <w:r w:rsidR="00750E30">
        <w:rPr>
          <w:rFonts w:ascii="Times New Roman" w:hAnsi="Times New Roman" w:cs="Times New Roman"/>
          <w:sz w:val="24"/>
          <w:szCs w:val="24"/>
        </w:rPr>
        <w:t>as a tool to unlock and release the hidden inner psychological tendencies that result in various organic diseases. However</w:t>
      </w:r>
      <w:r w:rsidR="00BC3E1B">
        <w:rPr>
          <w:rFonts w:ascii="Times New Roman" w:hAnsi="Times New Roman" w:cs="Times New Roman"/>
          <w:sz w:val="24"/>
          <w:szCs w:val="24"/>
        </w:rPr>
        <w:t>,</w:t>
      </w:r>
      <w:r w:rsidR="00750E30">
        <w:rPr>
          <w:rFonts w:ascii="Times New Roman" w:hAnsi="Times New Roman" w:cs="Times New Roman"/>
          <w:sz w:val="24"/>
          <w:szCs w:val="24"/>
        </w:rPr>
        <w:t xml:space="preserve"> </w:t>
      </w:r>
      <w:r w:rsidR="009F68D0">
        <w:rPr>
          <w:rFonts w:ascii="Times New Roman" w:hAnsi="Times New Roman" w:cs="Times New Roman"/>
          <w:sz w:val="24"/>
          <w:szCs w:val="24"/>
        </w:rPr>
        <w:t>ti</w:t>
      </w:r>
      <w:r w:rsidR="004F02BE">
        <w:rPr>
          <w:rFonts w:ascii="Times New Roman" w:hAnsi="Times New Roman" w:cs="Times New Roman"/>
          <w:sz w:val="24"/>
          <w:szCs w:val="24"/>
        </w:rPr>
        <w:t>l</w:t>
      </w:r>
      <w:r w:rsidR="009F68D0">
        <w:rPr>
          <w:rFonts w:ascii="Times New Roman" w:hAnsi="Times New Roman" w:cs="Times New Roman"/>
          <w:sz w:val="24"/>
          <w:szCs w:val="24"/>
        </w:rPr>
        <w:t xml:space="preserve">l now, no direct evidence is available on the effect of meditation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9F68D0">
        <w:rPr>
          <w:rFonts w:ascii="Times New Roman" w:hAnsi="Times New Roman" w:cs="Times New Roman"/>
          <w:sz w:val="24"/>
          <w:szCs w:val="24"/>
        </w:rPr>
        <w:t xml:space="preserve"> pain syndrome.</w:t>
      </w:r>
      <w:r w:rsidR="007B32B1">
        <w:rPr>
          <w:rFonts w:ascii="Times New Roman" w:hAnsi="Times New Roman" w:cs="Times New Roman"/>
          <w:sz w:val="24"/>
          <w:szCs w:val="24"/>
        </w:rPr>
        <w:t xml:space="preserve"> </w:t>
      </w:r>
      <w:r w:rsidR="00642F1B">
        <w:rPr>
          <w:rFonts w:ascii="Times New Roman" w:hAnsi="Times New Roman" w:cs="Times New Roman"/>
          <w:sz w:val="24"/>
          <w:szCs w:val="24"/>
        </w:rPr>
        <w:t xml:space="preserve">In this </w:t>
      </w:r>
      <w:r w:rsidR="00FC0397" w:rsidRPr="00EF4BA9">
        <w:rPr>
          <w:rFonts w:ascii="Times New Roman" w:hAnsi="Times New Roman" w:cs="Times New Roman"/>
          <w:sz w:val="24"/>
          <w:szCs w:val="24"/>
        </w:rPr>
        <w:t>critic</w:t>
      </w:r>
      <w:r w:rsidR="00EF4BA9" w:rsidRPr="00EF4BA9">
        <w:rPr>
          <w:rFonts w:ascii="Times New Roman" w:hAnsi="Times New Roman" w:cs="Times New Roman"/>
          <w:sz w:val="24"/>
          <w:szCs w:val="24"/>
        </w:rPr>
        <w:t>al evidence-based review of literature, several</w:t>
      </w:r>
      <w:r w:rsidR="009F68D0">
        <w:rPr>
          <w:rFonts w:ascii="Times New Roman" w:hAnsi="Times New Roman" w:cs="Times New Roman"/>
          <w:sz w:val="24"/>
          <w:szCs w:val="24"/>
        </w:rPr>
        <w:t xml:space="preserve"> </w:t>
      </w:r>
      <w:r w:rsidR="00EF4BA9" w:rsidRPr="00EF4BA9">
        <w:rPr>
          <w:rFonts w:ascii="Times New Roman" w:hAnsi="Times New Roman" w:cs="Times New Roman"/>
          <w:sz w:val="24"/>
          <w:szCs w:val="24"/>
        </w:rPr>
        <w:t>mechanisms</w:t>
      </w:r>
      <w:r w:rsidR="00642F1B">
        <w:rPr>
          <w:rFonts w:ascii="Times New Roman" w:hAnsi="Times New Roman" w:cs="Times New Roman"/>
          <w:sz w:val="24"/>
          <w:szCs w:val="24"/>
        </w:rPr>
        <w:t xml:space="preserve"> were identified 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and we </w:t>
      </w:r>
      <w:r w:rsidR="00054010">
        <w:rPr>
          <w:rFonts w:ascii="Times New Roman" w:hAnsi="Times New Roman" w:cs="Times New Roman"/>
          <w:sz w:val="24"/>
          <w:szCs w:val="24"/>
        </w:rPr>
        <w:t>anticipate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 </w:t>
      </w:r>
      <w:r w:rsidR="00312F3F">
        <w:rPr>
          <w:rFonts w:ascii="Times New Roman" w:hAnsi="Times New Roman" w:cs="Times New Roman"/>
          <w:sz w:val="24"/>
          <w:szCs w:val="24"/>
        </w:rPr>
        <w:t xml:space="preserve">that 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7A349E">
        <w:rPr>
          <w:rFonts w:ascii="Times New Roman" w:hAnsi="Times New Roman" w:cs="Times New Roman"/>
          <w:sz w:val="24"/>
          <w:szCs w:val="24"/>
        </w:rPr>
        <w:t>may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 </w:t>
      </w:r>
      <w:r w:rsidR="00B747E7">
        <w:rPr>
          <w:rFonts w:ascii="Times New Roman" w:hAnsi="Times New Roman" w:cs="Times New Roman"/>
          <w:sz w:val="24"/>
          <w:szCs w:val="24"/>
        </w:rPr>
        <w:t xml:space="preserve">ignite 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new research on the effect of meditation </w:t>
      </w:r>
      <w:r w:rsidR="00312F3F">
        <w:rPr>
          <w:rFonts w:ascii="Times New Roman" w:hAnsi="Times New Roman" w:cs="Times New Roman"/>
          <w:sz w:val="24"/>
          <w:szCs w:val="24"/>
        </w:rPr>
        <w:t>in</w:t>
      </w:r>
      <w:r w:rsidR="00A11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A1115D">
        <w:rPr>
          <w:rFonts w:ascii="Times New Roman" w:hAnsi="Times New Roman" w:cs="Times New Roman"/>
          <w:sz w:val="24"/>
          <w:szCs w:val="24"/>
        </w:rPr>
        <w:t xml:space="preserve"> pain syndrome</w:t>
      </w:r>
      <w:r w:rsidR="00EF4BA9" w:rsidRPr="00EF4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982" w:rsidRDefault="003F6982">
      <w:pPr>
        <w:rPr>
          <w:rFonts w:ascii="Times New Roman" w:hAnsi="Times New Roman" w:cs="Times New Roman"/>
          <w:sz w:val="24"/>
          <w:szCs w:val="24"/>
        </w:rPr>
      </w:pPr>
    </w:p>
    <w:p w:rsidR="00207829" w:rsidRDefault="00207829">
      <w:pPr>
        <w:rPr>
          <w:rFonts w:ascii="Times New Roman" w:hAnsi="Times New Roman" w:cs="Times New Roman"/>
          <w:sz w:val="24"/>
          <w:szCs w:val="24"/>
        </w:rPr>
      </w:pPr>
    </w:p>
    <w:p w:rsidR="00686DCD" w:rsidRDefault="00207829">
      <w:pPr>
        <w:rPr>
          <w:rFonts w:ascii="Times New Roman" w:hAnsi="Times New Roman" w:cs="Times New Roman"/>
          <w:b/>
          <w:sz w:val="24"/>
          <w:szCs w:val="24"/>
        </w:rPr>
      </w:pPr>
      <w:r w:rsidRPr="0023364E">
        <w:rPr>
          <w:rFonts w:ascii="Times New Roman" w:hAnsi="Times New Roman" w:cs="Times New Roman"/>
          <w:b/>
          <w:sz w:val="28"/>
          <w:szCs w:val="24"/>
        </w:rPr>
        <w:t>Keywords:</w:t>
      </w:r>
      <w:r w:rsidRPr="0023364E">
        <w:rPr>
          <w:rFonts w:ascii="Times New Roman" w:hAnsi="Times New Roman" w:cs="Times New Roman"/>
          <w:sz w:val="28"/>
          <w:szCs w:val="24"/>
        </w:rPr>
        <w:t xml:space="preserve"> </w:t>
      </w:r>
      <w:r w:rsidR="002336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Meditation,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</w:t>
      </w:r>
      <w:r w:rsidR="003E29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pain,</w:t>
      </w:r>
      <w:r w:rsidR="004E0C44">
        <w:rPr>
          <w:rFonts w:ascii="Times New Roman" w:hAnsi="Times New Roman" w:cs="Times New Roman"/>
          <w:sz w:val="24"/>
          <w:szCs w:val="24"/>
        </w:rPr>
        <w:t xml:space="preserve"> </w:t>
      </w:r>
      <w:r w:rsidR="00CA511D">
        <w:rPr>
          <w:rFonts w:ascii="Times New Roman" w:hAnsi="Times New Roman" w:cs="Times New Roman"/>
          <w:sz w:val="24"/>
          <w:szCs w:val="24"/>
        </w:rPr>
        <w:t xml:space="preserve">psychosomatic disorder, </w:t>
      </w:r>
      <w:r>
        <w:rPr>
          <w:rFonts w:ascii="Times New Roman" w:hAnsi="Times New Roman" w:cs="Times New Roman"/>
          <w:sz w:val="24"/>
          <w:szCs w:val="24"/>
        </w:rPr>
        <w:t>pain relief</w:t>
      </w:r>
      <w:r w:rsidR="004E0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D8" w:rsidRDefault="008623D8">
      <w:pPr>
        <w:rPr>
          <w:rFonts w:ascii="Times New Roman" w:hAnsi="Times New Roman" w:cs="Times New Roman"/>
          <w:b/>
          <w:sz w:val="24"/>
          <w:szCs w:val="24"/>
        </w:rPr>
      </w:pPr>
    </w:p>
    <w:p w:rsidR="00AD452D" w:rsidRDefault="00AD452D">
      <w:pPr>
        <w:rPr>
          <w:rFonts w:ascii="Times New Roman" w:hAnsi="Times New Roman" w:cs="Times New Roman"/>
          <w:b/>
          <w:sz w:val="24"/>
          <w:szCs w:val="24"/>
        </w:rPr>
      </w:pPr>
    </w:p>
    <w:p w:rsidR="00AD452D" w:rsidRDefault="00AD452D">
      <w:pPr>
        <w:rPr>
          <w:rFonts w:ascii="Times New Roman" w:hAnsi="Times New Roman" w:cs="Times New Roman"/>
          <w:b/>
          <w:sz w:val="24"/>
          <w:szCs w:val="24"/>
        </w:rPr>
      </w:pPr>
    </w:p>
    <w:p w:rsidR="00AD452D" w:rsidRDefault="00AD452D">
      <w:pPr>
        <w:rPr>
          <w:rFonts w:ascii="Times New Roman" w:hAnsi="Times New Roman" w:cs="Times New Roman"/>
          <w:b/>
          <w:sz w:val="24"/>
          <w:szCs w:val="24"/>
        </w:rPr>
      </w:pPr>
    </w:p>
    <w:p w:rsidR="008623D8" w:rsidRPr="0023364E" w:rsidRDefault="008623D8" w:rsidP="002C13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A5F" w:rsidRPr="0023364E" w:rsidRDefault="009C62C6" w:rsidP="002C13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="003E2962">
        <w:rPr>
          <w:rFonts w:ascii="Times New Roman" w:hAnsi="Times New Roman" w:cs="Times New Roman"/>
          <w:b/>
          <w:sz w:val="28"/>
          <w:szCs w:val="24"/>
        </w:rPr>
        <w:t>Myofascial</w:t>
      </w:r>
      <w:proofErr w:type="spellEnd"/>
      <w:r w:rsidR="00185245">
        <w:rPr>
          <w:rFonts w:ascii="Times New Roman" w:hAnsi="Times New Roman" w:cs="Times New Roman"/>
          <w:b/>
          <w:sz w:val="28"/>
          <w:szCs w:val="24"/>
        </w:rPr>
        <w:t xml:space="preserve"> pain syndrome</w:t>
      </w:r>
      <w:r w:rsidR="00C97D5F">
        <w:rPr>
          <w:rFonts w:ascii="Times New Roman" w:hAnsi="Times New Roman" w:cs="Times New Roman"/>
          <w:b/>
          <w:sz w:val="28"/>
          <w:szCs w:val="24"/>
        </w:rPr>
        <w:t>:</w:t>
      </w:r>
      <w:r w:rsidR="006B645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Its n</w:t>
      </w:r>
      <w:r w:rsidR="004C6279">
        <w:rPr>
          <w:rFonts w:ascii="Times New Roman" w:hAnsi="Times New Roman" w:cs="Times New Roman"/>
          <w:b/>
          <w:sz w:val="28"/>
          <w:szCs w:val="24"/>
        </w:rPr>
        <w:t xml:space="preserve">ature </w:t>
      </w:r>
      <w:r w:rsidR="00323916">
        <w:rPr>
          <w:rFonts w:ascii="Times New Roman" w:hAnsi="Times New Roman" w:cs="Times New Roman"/>
          <w:b/>
          <w:sz w:val="28"/>
          <w:szCs w:val="24"/>
        </w:rPr>
        <w:t xml:space="preserve">and </w:t>
      </w:r>
      <w:r w:rsidR="004C6279">
        <w:rPr>
          <w:rFonts w:ascii="Times New Roman" w:hAnsi="Times New Roman" w:cs="Times New Roman"/>
          <w:b/>
          <w:sz w:val="28"/>
          <w:szCs w:val="24"/>
        </w:rPr>
        <w:t>overview</w:t>
      </w:r>
      <w:r w:rsidR="00323916">
        <w:rPr>
          <w:rFonts w:ascii="Times New Roman" w:hAnsi="Times New Roman" w:cs="Times New Roman"/>
          <w:b/>
          <w:sz w:val="28"/>
          <w:szCs w:val="24"/>
        </w:rPr>
        <w:t xml:space="preserve"> of</w:t>
      </w:r>
      <w:r w:rsidR="004E4D2D">
        <w:rPr>
          <w:rFonts w:ascii="Times New Roman" w:hAnsi="Times New Roman" w:cs="Times New Roman"/>
          <w:b/>
          <w:sz w:val="28"/>
          <w:szCs w:val="24"/>
        </w:rPr>
        <w:t xml:space="preserve"> the </w:t>
      </w:r>
      <w:r w:rsidR="002C13FF">
        <w:rPr>
          <w:rFonts w:ascii="Times New Roman" w:hAnsi="Times New Roman" w:cs="Times New Roman"/>
          <w:b/>
          <w:sz w:val="28"/>
          <w:szCs w:val="24"/>
        </w:rPr>
        <w:t>current treatment methods</w:t>
      </w:r>
    </w:p>
    <w:p w:rsidR="0023364E" w:rsidRPr="004369C6" w:rsidRDefault="0023364E" w:rsidP="00436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08" w:rsidRDefault="001178FA" w:rsidP="00ED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8FA">
        <w:rPr>
          <w:rStyle w:val="highlight"/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178FA">
        <w:rPr>
          <w:rFonts w:ascii="Times New Roman" w:hAnsi="Times New Roman" w:cs="Times New Roman"/>
          <w:sz w:val="24"/>
          <w:szCs w:val="24"/>
        </w:rPr>
        <w:t xml:space="preserve"> </w:t>
      </w:r>
      <w:r w:rsidRPr="001178FA">
        <w:rPr>
          <w:rStyle w:val="highlight"/>
          <w:rFonts w:ascii="Times New Roman" w:hAnsi="Times New Roman" w:cs="Times New Roman"/>
          <w:sz w:val="24"/>
          <w:szCs w:val="24"/>
        </w:rPr>
        <w:t>pain syndrome</w:t>
      </w:r>
      <w:r w:rsidRPr="001178FA">
        <w:rPr>
          <w:rFonts w:ascii="Times New Roman" w:hAnsi="Times New Roman" w:cs="Times New Roman"/>
          <w:sz w:val="24"/>
          <w:szCs w:val="24"/>
        </w:rPr>
        <w:t xml:space="preserve"> is a common dysfunction affecting up to 85% of the general population. </w:t>
      </w:r>
      <w:r w:rsidR="00894B41" w:rsidRPr="001178FA">
        <w:rPr>
          <w:rFonts w:ascii="Times New Roman" w:hAnsi="Times New Roman" w:cs="Times New Roman"/>
          <w:sz w:val="24"/>
          <w:szCs w:val="24"/>
        </w:rPr>
        <w:t>[1</w:t>
      </w:r>
      <w:r w:rsidR="00291064" w:rsidRPr="001178FA">
        <w:rPr>
          <w:rFonts w:ascii="Times New Roman" w:hAnsi="Times New Roman" w:cs="Times New Roman"/>
          <w:sz w:val="24"/>
          <w:szCs w:val="24"/>
        </w:rPr>
        <w:t>]</w:t>
      </w:r>
      <w:r w:rsidR="00462590" w:rsidRPr="001178FA">
        <w:rPr>
          <w:rFonts w:ascii="Times New Roman" w:hAnsi="Times New Roman" w:cs="Times New Roman"/>
          <w:sz w:val="24"/>
          <w:szCs w:val="24"/>
        </w:rPr>
        <w:t>.</w:t>
      </w:r>
      <w:r w:rsidR="00462590" w:rsidRPr="004369C6">
        <w:rPr>
          <w:rFonts w:ascii="Times New Roman" w:hAnsi="Times New Roman" w:cs="Times New Roman"/>
          <w:sz w:val="24"/>
          <w:szCs w:val="24"/>
        </w:rPr>
        <w:t xml:space="preserve"> </w:t>
      </w:r>
      <w:r w:rsidR="00471D63">
        <w:rPr>
          <w:rFonts w:ascii="Times New Roman" w:hAnsi="Times New Roman" w:cs="Times New Roman"/>
          <w:sz w:val="24"/>
          <w:szCs w:val="24"/>
        </w:rPr>
        <w:t>It</w:t>
      </w:r>
      <w:r w:rsidR="007412A6" w:rsidRPr="004369C6">
        <w:rPr>
          <w:rFonts w:ascii="Times New Roman" w:hAnsi="Times New Roman" w:cs="Times New Roman"/>
          <w:sz w:val="24"/>
          <w:szCs w:val="24"/>
        </w:rPr>
        <w:t xml:space="preserve"> predominant</w:t>
      </w:r>
      <w:r w:rsidR="008C5D38">
        <w:rPr>
          <w:rFonts w:ascii="Times New Roman" w:hAnsi="Times New Roman" w:cs="Times New Roman"/>
          <w:sz w:val="24"/>
          <w:szCs w:val="24"/>
        </w:rPr>
        <w:t>ly a</w:t>
      </w:r>
      <w:r w:rsidR="007412A6" w:rsidRPr="004369C6">
        <w:rPr>
          <w:rFonts w:ascii="Times New Roman" w:hAnsi="Times New Roman" w:cs="Times New Roman"/>
          <w:sz w:val="24"/>
          <w:szCs w:val="24"/>
        </w:rPr>
        <w:t xml:space="preserve">ffects the muscles of mastication and neck muscles, and </w:t>
      </w:r>
      <w:r w:rsidR="00462590" w:rsidRPr="004369C6">
        <w:rPr>
          <w:rFonts w:ascii="Times New Roman" w:hAnsi="Times New Roman" w:cs="Times New Roman"/>
          <w:sz w:val="24"/>
          <w:szCs w:val="24"/>
        </w:rPr>
        <w:t xml:space="preserve">is </w:t>
      </w:r>
      <w:r w:rsidR="007412A6" w:rsidRPr="004369C6">
        <w:rPr>
          <w:rFonts w:ascii="Times New Roman" w:hAnsi="Times New Roman" w:cs="Times New Roman"/>
          <w:sz w:val="24"/>
          <w:szCs w:val="24"/>
        </w:rPr>
        <w:t xml:space="preserve">a </w:t>
      </w:r>
      <w:r w:rsidR="00462590" w:rsidRPr="004369C6">
        <w:rPr>
          <w:rFonts w:ascii="Times New Roman" w:hAnsi="Times New Roman" w:cs="Times New Roman"/>
          <w:sz w:val="24"/>
          <w:szCs w:val="24"/>
        </w:rPr>
        <w:t>collection of sensory,</w:t>
      </w:r>
      <w:r w:rsidR="00291064" w:rsidRPr="004369C6">
        <w:rPr>
          <w:rFonts w:ascii="Times New Roman" w:hAnsi="Times New Roman" w:cs="Times New Roman"/>
          <w:sz w:val="24"/>
          <w:szCs w:val="24"/>
        </w:rPr>
        <w:t xml:space="preserve"> </w:t>
      </w:r>
      <w:r w:rsidR="007412A6" w:rsidRPr="004369C6">
        <w:rPr>
          <w:rFonts w:ascii="Times New Roman" w:hAnsi="Times New Roman" w:cs="Times New Roman"/>
          <w:sz w:val="24"/>
          <w:szCs w:val="24"/>
        </w:rPr>
        <w:t xml:space="preserve">motor, and autonomic symptoms.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8623D8" w:rsidRPr="004369C6">
        <w:rPr>
          <w:rFonts w:ascii="Times New Roman" w:hAnsi="Times New Roman" w:cs="Times New Roman"/>
          <w:sz w:val="24"/>
          <w:szCs w:val="24"/>
        </w:rPr>
        <w:t xml:space="preserve"> pain syndrome </w:t>
      </w:r>
      <w:r w:rsidR="00E02238">
        <w:rPr>
          <w:rFonts w:ascii="Times New Roman" w:hAnsi="Times New Roman" w:cs="Times New Roman"/>
          <w:sz w:val="24"/>
          <w:szCs w:val="24"/>
        </w:rPr>
        <w:t xml:space="preserve">exhibits </w:t>
      </w:r>
      <w:r w:rsidR="005A5A7F">
        <w:rPr>
          <w:rFonts w:ascii="Times New Roman" w:hAnsi="Times New Roman" w:cs="Times New Roman"/>
          <w:sz w:val="24"/>
          <w:szCs w:val="24"/>
        </w:rPr>
        <w:t>multisystem involvement</w:t>
      </w:r>
      <w:r w:rsidR="004369C6" w:rsidRPr="004369C6">
        <w:rPr>
          <w:rFonts w:ascii="Times New Roman" w:hAnsi="Times New Roman" w:cs="Times New Roman"/>
          <w:sz w:val="24"/>
          <w:szCs w:val="24"/>
        </w:rPr>
        <w:t xml:space="preserve">, </w:t>
      </w:r>
      <w:r w:rsidR="008623D8" w:rsidRPr="004369C6">
        <w:rPr>
          <w:rFonts w:ascii="Times New Roman" w:hAnsi="Times New Roman" w:cs="Times New Roman"/>
          <w:sz w:val="24"/>
          <w:szCs w:val="24"/>
        </w:rPr>
        <w:t xml:space="preserve">associated with neurological, </w:t>
      </w:r>
      <w:proofErr w:type="spellStart"/>
      <w:r w:rsidR="008623D8" w:rsidRPr="004369C6">
        <w:rPr>
          <w:rFonts w:ascii="Times New Roman" w:hAnsi="Times New Roman" w:cs="Times New Roman"/>
          <w:sz w:val="24"/>
          <w:szCs w:val="24"/>
        </w:rPr>
        <w:t>otologic</w:t>
      </w:r>
      <w:proofErr w:type="spellEnd"/>
      <w:r w:rsidR="008623D8" w:rsidRPr="004369C6">
        <w:rPr>
          <w:rFonts w:ascii="Times New Roman" w:hAnsi="Times New Roman" w:cs="Times New Roman"/>
          <w:sz w:val="24"/>
          <w:szCs w:val="24"/>
        </w:rPr>
        <w:t xml:space="preserve">, </w:t>
      </w:r>
      <w:r w:rsidR="004369C6" w:rsidRPr="004369C6">
        <w:rPr>
          <w:rFonts w:ascii="Times New Roman" w:hAnsi="Times New Roman" w:cs="Times New Roman"/>
          <w:sz w:val="24"/>
          <w:szCs w:val="24"/>
        </w:rPr>
        <w:t>mu</w:t>
      </w:r>
      <w:r w:rsidR="00FD3E9F">
        <w:rPr>
          <w:rFonts w:ascii="Times New Roman" w:hAnsi="Times New Roman" w:cs="Times New Roman"/>
          <w:sz w:val="24"/>
          <w:szCs w:val="24"/>
        </w:rPr>
        <w:t xml:space="preserve">sculoskeletal and </w:t>
      </w:r>
      <w:r w:rsidR="00E5388C">
        <w:rPr>
          <w:rFonts w:ascii="Times New Roman" w:hAnsi="Times New Roman" w:cs="Times New Roman"/>
          <w:sz w:val="24"/>
          <w:szCs w:val="24"/>
        </w:rPr>
        <w:t>g</w:t>
      </w:r>
      <w:r w:rsidR="004369C6" w:rsidRPr="004369C6">
        <w:rPr>
          <w:rFonts w:ascii="Times New Roman" w:hAnsi="Times New Roman" w:cs="Times New Roman"/>
          <w:sz w:val="24"/>
          <w:szCs w:val="24"/>
        </w:rPr>
        <w:t>astrointestinal</w:t>
      </w:r>
      <w:r w:rsidR="00E5388C">
        <w:rPr>
          <w:rFonts w:ascii="Times New Roman" w:hAnsi="Times New Roman" w:cs="Times New Roman"/>
          <w:sz w:val="24"/>
          <w:szCs w:val="24"/>
        </w:rPr>
        <w:t xml:space="preserve"> features. </w:t>
      </w:r>
      <w:r w:rsidR="00DD09B1">
        <w:rPr>
          <w:rFonts w:ascii="Times New Roman" w:hAnsi="Times New Roman" w:cs="Times New Roman"/>
          <w:sz w:val="24"/>
          <w:szCs w:val="24"/>
        </w:rPr>
        <w:t>T</w:t>
      </w:r>
      <w:r w:rsidR="00ED103F">
        <w:rPr>
          <w:rFonts w:ascii="Times New Roman" w:hAnsi="Times New Roman" w:cs="Times New Roman"/>
          <w:sz w:val="24"/>
          <w:szCs w:val="24"/>
        </w:rPr>
        <w:t>he most significant e</w:t>
      </w:r>
      <w:r w:rsidR="00042DF0">
        <w:rPr>
          <w:rFonts w:ascii="Times New Roman" w:hAnsi="Times New Roman" w:cs="Times New Roman"/>
          <w:sz w:val="24"/>
          <w:szCs w:val="24"/>
        </w:rPr>
        <w:t>vent in MPS</w:t>
      </w:r>
      <w:r w:rsidR="00ED103F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="00ED103F">
        <w:rPr>
          <w:rFonts w:ascii="Times New Roman" w:hAnsi="Times New Roman" w:cs="Times New Roman"/>
          <w:sz w:val="24"/>
          <w:szCs w:val="24"/>
        </w:rPr>
        <w:t>accumilation</w:t>
      </w:r>
      <w:proofErr w:type="spellEnd"/>
      <w:r w:rsidR="00ED103F">
        <w:rPr>
          <w:rFonts w:ascii="Times New Roman" w:hAnsi="Times New Roman" w:cs="Times New Roman"/>
          <w:sz w:val="24"/>
          <w:szCs w:val="24"/>
        </w:rPr>
        <w:t xml:space="preserve"> of acetylcholine </w:t>
      </w:r>
      <w:r w:rsidR="00B53C47">
        <w:rPr>
          <w:rFonts w:ascii="Times New Roman" w:hAnsi="Times New Roman" w:cs="Times New Roman"/>
          <w:sz w:val="24"/>
          <w:szCs w:val="24"/>
        </w:rPr>
        <w:t>at the neuromuscular junction</w:t>
      </w:r>
      <w:r w:rsidR="00415D1F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B53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C08" w:rsidRDefault="00F47C08" w:rsidP="00ED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64" w:rsidRDefault="00FF100D" w:rsidP="004F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C6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4369C6">
        <w:rPr>
          <w:rFonts w:ascii="Times New Roman" w:hAnsi="Times New Roman" w:cs="Times New Roman"/>
          <w:sz w:val="24"/>
          <w:szCs w:val="24"/>
        </w:rPr>
        <w:t xml:space="preserve"> </w:t>
      </w:r>
      <w:r w:rsidRPr="004369C6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Pr="004369C6">
        <w:rPr>
          <w:rFonts w:ascii="Times New Roman" w:hAnsi="Times New Roman" w:cs="Times New Roman"/>
          <w:sz w:val="24"/>
          <w:szCs w:val="24"/>
        </w:rPr>
        <w:t xml:space="preserve"> syndrome </w:t>
      </w:r>
      <w:r w:rsidR="000D410F">
        <w:rPr>
          <w:rFonts w:ascii="Times New Roman" w:hAnsi="Times New Roman" w:cs="Times New Roman"/>
          <w:sz w:val="24"/>
          <w:szCs w:val="24"/>
        </w:rPr>
        <w:t>is</w:t>
      </w:r>
      <w:r w:rsidRPr="004369C6">
        <w:rPr>
          <w:rFonts w:ascii="Times New Roman" w:hAnsi="Times New Roman" w:cs="Times New Roman"/>
          <w:sz w:val="24"/>
          <w:szCs w:val="24"/>
        </w:rPr>
        <w:t xml:space="preserve"> a condition originally described </w:t>
      </w:r>
      <w:r w:rsidRPr="008003FA">
        <w:rPr>
          <w:rFonts w:ascii="Times New Roman" w:hAnsi="Times New Roman" w:cs="Times New Roman"/>
          <w:sz w:val="24"/>
          <w:szCs w:val="24"/>
        </w:rPr>
        <w:t xml:space="preserve">by Janet </w:t>
      </w:r>
      <w:proofErr w:type="spellStart"/>
      <w:r w:rsidRPr="008003FA">
        <w:rPr>
          <w:rFonts w:ascii="Times New Roman" w:hAnsi="Times New Roman" w:cs="Times New Roman"/>
          <w:sz w:val="24"/>
          <w:szCs w:val="24"/>
        </w:rPr>
        <w:t>Travell</w:t>
      </w:r>
      <w:proofErr w:type="spellEnd"/>
      <w:r w:rsidR="00EF6C34">
        <w:rPr>
          <w:rFonts w:ascii="Times New Roman" w:hAnsi="Times New Roman" w:cs="Times New Roman"/>
          <w:sz w:val="24"/>
          <w:szCs w:val="24"/>
        </w:rPr>
        <w:t xml:space="preserve"> </w:t>
      </w:r>
      <w:r w:rsidR="00540EAE">
        <w:rPr>
          <w:rFonts w:ascii="Times New Roman" w:hAnsi="Times New Roman" w:cs="Times New Roman"/>
          <w:sz w:val="24"/>
          <w:szCs w:val="24"/>
        </w:rPr>
        <w:t>(</w:t>
      </w:r>
      <w:r w:rsidR="00D66A1F" w:rsidRPr="00D66A1F">
        <w:rPr>
          <w:rFonts w:ascii="Times New Roman" w:hAnsi="Times New Roman" w:cs="Times New Roman"/>
          <w:sz w:val="24"/>
          <w:szCs w:val="24"/>
        </w:rPr>
        <w:t>John F</w:t>
      </w:r>
      <w:r w:rsidR="006F2AA6">
        <w:rPr>
          <w:rFonts w:ascii="Times New Roman" w:hAnsi="Times New Roman" w:cs="Times New Roman"/>
          <w:sz w:val="24"/>
          <w:szCs w:val="24"/>
        </w:rPr>
        <w:t>.</w:t>
      </w:r>
      <w:r w:rsidR="00D66A1F" w:rsidRPr="00D66A1F">
        <w:rPr>
          <w:rFonts w:ascii="Times New Roman" w:hAnsi="Times New Roman" w:cs="Times New Roman"/>
          <w:sz w:val="24"/>
          <w:szCs w:val="24"/>
        </w:rPr>
        <w:t xml:space="preserve"> Kennedy's physician</w:t>
      </w:r>
      <w:r w:rsidR="00540EAE" w:rsidRPr="00D66A1F">
        <w:rPr>
          <w:rFonts w:ascii="Times New Roman" w:hAnsi="Times New Roman" w:cs="Times New Roman"/>
          <w:sz w:val="24"/>
          <w:szCs w:val="24"/>
        </w:rPr>
        <w:t>)</w:t>
      </w:r>
      <w:r w:rsidRPr="008003FA">
        <w:rPr>
          <w:rFonts w:ascii="Times New Roman" w:hAnsi="Times New Roman" w:cs="Times New Roman"/>
          <w:sz w:val="24"/>
          <w:szCs w:val="24"/>
        </w:rPr>
        <w:t xml:space="preserve"> and David Simons</w:t>
      </w:r>
      <w:r w:rsidRPr="002307BE">
        <w:rPr>
          <w:rFonts w:ascii="Times New Roman" w:hAnsi="Times New Roman" w:cs="Times New Roman"/>
          <w:i/>
          <w:sz w:val="24"/>
          <w:szCs w:val="24"/>
        </w:rPr>
        <w:t>.</w:t>
      </w:r>
      <w:r w:rsidRPr="004369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9C6" w:rsidRPr="004369C6">
        <w:rPr>
          <w:rFonts w:ascii="Times New Roman" w:hAnsi="Times New Roman" w:cs="Times New Roman"/>
          <w:sz w:val="24"/>
          <w:szCs w:val="24"/>
        </w:rPr>
        <w:t>Kellgren</w:t>
      </w:r>
      <w:proofErr w:type="spellEnd"/>
      <w:r w:rsidR="00DC068B" w:rsidRPr="00DC068B">
        <w:rPr>
          <w:rFonts w:ascii="Times New Roman" w:hAnsi="Times New Roman" w:cs="Times New Roman"/>
          <w:sz w:val="24"/>
          <w:szCs w:val="24"/>
        </w:rPr>
        <w:t xml:space="preserve"> </w:t>
      </w:r>
      <w:r w:rsidR="00DC068B">
        <w:rPr>
          <w:rFonts w:ascii="Times New Roman" w:hAnsi="Times New Roman" w:cs="Times New Roman"/>
          <w:sz w:val="24"/>
          <w:szCs w:val="24"/>
        </w:rPr>
        <w:t xml:space="preserve">in </w:t>
      </w:r>
      <w:r w:rsidR="00CD4994">
        <w:rPr>
          <w:rFonts w:ascii="Times New Roman" w:hAnsi="Times New Roman" w:cs="Times New Roman"/>
          <w:sz w:val="24"/>
          <w:szCs w:val="24"/>
        </w:rPr>
        <w:t>the 1930s</w:t>
      </w:r>
      <w:r w:rsidR="0036108E">
        <w:rPr>
          <w:rFonts w:ascii="Times New Roman" w:hAnsi="Times New Roman" w:cs="Times New Roman"/>
          <w:sz w:val="24"/>
          <w:szCs w:val="24"/>
        </w:rPr>
        <w:t>,</w:t>
      </w:r>
      <w:r w:rsidR="004369C6" w:rsidRPr="004369C6">
        <w:rPr>
          <w:rFonts w:ascii="Times New Roman" w:hAnsi="Times New Roman" w:cs="Times New Roman"/>
          <w:sz w:val="24"/>
          <w:szCs w:val="24"/>
        </w:rPr>
        <w:t xml:space="preserve"> published </w:t>
      </w:r>
      <w:r w:rsidR="00424958">
        <w:rPr>
          <w:rFonts w:ascii="Times New Roman" w:hAnsi="Times New Roman" w:cs="Times New Roman"/>
          <w:sz w:val="24"/>
          <w:szCs w:val="24"/>
        </w:rPr>
        <w:t>seminal papers</w:t>
      </w:r>
      <w:r w:rsidR="00EF0078">
        <w:rPr>
          <w:rFonts w:ascii="Times New Roman" w:hAnsi="Times New Roman" w:cs="Times New Roman"/>
          <w:sz w:val="24"/>
          <w:szCs w:val="24"/>
        </w:rPr>
        <w:t xml:space="preserve"> </w:t>
      </w:r>
      <w:r w:rsidR="00424958">
        <w:rPr>
          <w:rFonts w:ascii="Times New Roman" w:hAnsi="Times New Roman" w:cs="Times New Roman"/>
          <w:sz w:val="24"/>
          <w:szCs w:val="24"/>
        </w:rPr>
        <w:t xml:space="preserve">and mapped </w:t>
      </w:r>
      <w:proofErr w:type="spellStart"/>
      <w:r w:rsidR="00424958" w:rsidRPr="00CD4994">
        <w:rPr>
          <w:rFonts w:ascii="Times New Roman" w:hAnsi="Times New Roman" w:cs="Times New Roman"/>
          <w:sz w:val="24"/>
          <w:szCs w:val="24"/>
        </w:rPr>
        <w:t>myotomal</w:t>
      </w:r>
      <w:proofErr w:type="spellEnd"/>
      <w:r w:rsidR="00424958" w:rsidRPr="00CD4994">
        <w:rPr>
          <w:rFonts w:ascii="Times New Roman" w:hAnsi="Times New Roman" w:cs="Times New Roman"/>
          <w:sz w:val="24"/>
          <w:szCs w:val="24"/>
        </w:rPr>
        <w:t xml:space="preserve"> referral patterns of </w:t>
      </w:r>
      <w:r w:rsidR="00424958" w:rsidRPr="00CD4994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="00424958" w:rsidRPr="00CD4994">
        <w:rPr>
          <w:rFonts w:ascii="Times New Roman" w:hAnsi="Times New Roman" w:cs="Times New Roman"/>
          <w:sz w:val="24"/>
          <w:szCs w:val="24"/>
        </w:rPr>
        <w:t xml:space="preserve"> </w:t>
      </w:r>
      <w:r w:rsidR="000E67E6">
        <w:rPr>
          <w:rFonts w:ascii="Times New Roman" w:hAnsi="Times New Roman" w:cs="Times New Roman"/>
          <w:sz w:val="24"/>
          <w:szCs w:val="24"/>
        </w:rPr>
        <w:t>after</w:t>
      </w:r>
      <w:r w:rsidR="00424958" w:rsidRPr="00CD4994">
        <w:rPr>
          <w:rFonts w:ascii="Times New Roman" w:hAnsi="Times New Roman" w:cs="Times New Roman"/>
          <w:sz w:val="24"/>
          <w:szCs w:val="24"/>
        </w:rPr>
        <w:t xml:space="preserve"> injecti</w:t>
      </w:r>
      <w:r w:rsidR="000E67E6">
        <w:rPr>
          <w:rFonts w:ascii="Times New Roman" w:hAnsi="Times New Roman" w:cs="Times New Roman"/>
          <w:sz w:val="24"/>
          <w:szCs w:val="24"/>
        </w:rPr>
        <w:t>ng</w:t>
      </w:r>
      <w:r w:rsidR="00424958" w:rsidRPr="00CD4994">
        <w:rPr>
          <w:rFonts w:ascii="Times New Roman" w:hAnsi="Times New Roman" w:cs="Times New Roman"/>
          <w:sz w:val="24"/>
          <w:szCs w:val="24"/>
        </w:rPr>
        <w:t xml:space="preserve"> hypertonic saline into muscle</w:t>
      </w:r>
      <w:r w:rsidR="001C533F">
        <w:rPr>
          <w:rFonts w:ascii="Times New Roman" w:hAnsi="Times New Roman" w:cs="Times New Roman"/>
          <w:sz w:val="24"/>
          <w:szCs w:val="24"/>
        </w:rPr>
        <w:t>s</w:t>
      </w:r>
      <w:r w:rsidR="00424958" w:rsidRPr="00CD4994">
        <w:rPr>
          <w:rFonts w:ascii="Times New Roman" w:hAnsi="Times New Roman" w:cs="Times New Roman"/>
          <w:sz w:val="24"/>
          <w:szCs w:val="24"/>
        </w:rPr>
        <w:t xml:space="preserve"> and ligaments</w:t>
      </w:r>
      <w:r w:rsidR="001C533F">
        <w:rPr>
          <w:rFonts w:ascii="Times New Roman" w:hAnsi="Times New Roman" w:cs="Times New Roman"/>
          <w:sz w:val="24"/>
          <w:szCs w:val="24"/>
        </w:rPr>
        <w:t>,</w:t>
      </w:r>
      <w:r w:rsidR="00424958" w:rsidRPr="004369C6">
        <w:rPr>
          <w:rFonts w:ascii="Times New Roman" w:hAnsi="Times New Roman" w:cs="Times New Roman"/>
          <w:sz w:val="24"/>
          <w:szCs w:val="24"/>
        </w:rPr>
        <w:t xml:space="preserve"> </w:t>
      </w:r>
      <w:r w:rsidR="00E34ECE">
        <w:rPr>
          <w:rFonts w:ascii="Times New Roman" w:hAnsi="Times New Roman" w:cs="Times New Roman"/>
          <w:sz w:val="24"/>
          <w:szCs w:val="24"/>
        </w:rPr>
        <w:t>and had</w:t>
      </w:r>
      <w:r w:rsidR="00EF0078">
        <w:rPr>
          <w:rFonts w:ascii="Times New Roman" w:hAnsi="Times New Roman" w:cs="Times New Roman"/>
          <w:sz w:val="24"/>
          <w:szCs w:val="24"/>
        </w:rPr>
        <w:t xml:space="preserve"> introduced the concept of trigger points</w:t>
      </w:r>
      <w:r w:rsidR="00EF1282">
        <w:rPr>
          <w:rFonts w:ascii="Times New Roman" w:hAnsi="Times New Roman" w:cs="Times New Roman"/>
          <w:sz w:val="24"/>
          <w:szCs w:val="24"/>
        </w:rPr>
        <w:t xml:space="preserve"> [2</w:t>
      </w:r>
      <w:r w:rsidR="00801148">
        <w:rPr>
          <w:rFonts w:ascii="Times New Roman" w:hAnsi="Times New Roman" w:cs="Times New Roman"/>
          <w:sz w:val="24"/>
          <w:szCs w:val="24"/>
        </w:rPr>
        <w:t xml:space="preserve">, </w:t>
      </w:r>
      <w:r w:rsidR="00EF1282">
        <w:rPr>
          <w:rFonts w:ascii="Times New Roman" w:hAnsi="Times New Roman" w:cs="Times New Roman"/>
          <w:sz w:val="24"/>
          <w:szCs w:val="24"/>
        </w:rPr>
        <w:t>3]</w:t>
      </w:r>
      <w:r w:rsidR="002307BE">
        <w:rPr>
          <w:rFonts w:ascii="Times New Roman" w:hAnsi="Times New Roman" w:cs="Times New Roman"/>
          <w:sz w:val="24"/>
          <w:szCs w:val="24"/>
        </w:rPr>
        <w:t xml:space="preserve">. In 1952, </w:t>
      </w:r>
      <w:proofErr w:type="spellStart"/>
      <w:r w:rsidR="002307BE">
        <w:rPr>
          <w:rFonts w:ascii="Times New Roman" w:hAnsi="Times New Roman" w:cs="Times New Roman"/>
          <w:sz w:val="24"/>
          <w:szCs w:val="24"/>
        </w:rPr>
        <w:t>Travell</w:t>
      </w:r>
      <w:proofErr w:type="spellEnd"/>
      <w:r w:rsidR="002307BE">
        <w:rPr>
          <w:rFonts w:ascii="Times New Roman" w:hAnsi="Times New Roman" w:cs="Times New Roman"/>
          <w:sz w:val="24"/>
          <w:szCs w:val="24"/>
        </w:rPr>
        <w:t xml:space="preserve"> </w:t>
      </w:r>
      <w:r w:rsidR="00F020D8">
        <w:rPr>
          <w:rFonts w:ascii="Times New Roman" w:hAnsi="Times New Roman" w:cs="Times New Roman"/>
          <w:sz w:val="24"/>
          <w:szCs w:val="24"/>
        </w:rPr>
        <w:t xml:space="preserve">described </w:t>
      </w:r>
      <w:r w:rsidR="004369C6" w:rsidRPr="004369C6">
        <w:rPr>
          <w:rFonts w:ascii="Times New Roman" w:hAnsi="Times New Roman" w:cs="Times New Roman"/>
          <w:sz w:val="24"/>
          <w:szCs w:val="24"/>
        </w:rPr>
        <w:t>the genesis of pain</w:t>
      </w:r>
      <w:r w:rsidR="008A19F0">
        <w:rPr>
          <w:rFonts w:ascii="Times New Roman" w:hAnsi="Times New Roman" w:cs="Times New Roman"/>
          <w:sz w:val="24"/>
          <w:szCs w:val="24"/>
        </w:rPr>
        <w:t xml:space="preserve"> in MPS</w:t>
      </w:r>
      <w:r w:rsidR="00A91855">
        <w:rPr>
          <w:rFonts w:ascii="Times New Roman" w:hAnsi="Times New Roman" w:cs="Times New Roman"/>
          <w:sz w:val="24"/>
          <w:szCs w:val="24"/>
        </w:rPr>
        <w:t>;</w:t>
      </w:r>
      <w:r w:rsidR="008A19F0">
        <w:rPr>
          <w:rFonts w:ascii="Times New Roman" w:hAnsi="Times New Roman" w:cs="Times New Roman"/>
          <w:sz w:val="24"/>
          <w:szCs w:val="24"/>
        </w:rPr>
        <w:t xml:space="preserve"> </w:t>
      </w:r>
      <w:r w:rsidR="00540EAE">
        <w:rPr>
          <w:rFonts w:ascii="Times New Roman" w:hAnsi="Times New Roman" w:cs="Times New Roman"/>
          <w:sz w:val="24"/>
          <w:szCs w:val="24"/>
        </w:rPr>
        <w:t>sh</w:t>
      </w:r>
      <w:r w:rsidR="00A91855">
        <w:rPr>
          <w:rFonts w:ascii="Times New Roman" w:hAnsi="Times New Roman" w:cs="Times New Roman"/>
          <w:sz w:val="24"/>
          <w:szCs w:val="24"/>
        </w:rPr>
        <w:t xml:space="preserve">e </w:t>
      </w:r>
      <w:r w:rsidR="004369C6" w:rsidRPr="004369C6">
        <w:rPr>
          <w:rFonts w:ascii="Times New Roman" w:hAnsi="Times New Roman" w:cs="Times New Roman"/>
          <w:sz w:val="24"/>
          <w:szCs w:val="24"/>
        </w:rPr>
        <w:t xml:space="preserve">illustrated </w:t>
      </w:r>
      <w:r w:rsidR="00A91855">
        <w:rPr>
          <w:rFonts w:ascii="Times New Roman" w:hAnsi="Times New Roman" w:cs="Times New Roman"/>
          <w:sz w:val="24"/>
          <w:szCs w:val="24"/>
        </w:rPr>
        <w:t xml:space="preserve">this </w:t>
      </w:r>
      <w:r w:rsidR="004369C6" w:rsidRPr="004369C6">
        <w:rPr>
          <w:rFonts w:ascii="Times New Roman" w:hAnsi="Times New Roman" w:cs="Times New Roman"/>
          <w:sz w:val="24"/>
          <w:szCs w:val="24"/>
        </w:rPr>
        <w:t>by specific referred pa</w:t>
      </w:r>
      <w:r w:rsidR="00A87487">
        <w:rPr>
          <w:rFonts w:ascii="Times New Roman" w:hAnsi="Times New Roman" w:cs="Times New Roman"/>
          <w:sz w:val="24"/>
          <w:szCs w:val="24"/>
        </w:rPr>
        <w:t>in patterns of over 30 muscles [4]</w:t>
      </w:r>
      <w:r w:rsidR="004369C6" w:rsidRPr="004369C6">
        <w:rPr>
          <w:rFonts w:ascii="Times New Roman" w:hAnsi="Times New Roman" w:cs="Times New Roman"/>
          <w:sz w:val="24"/>
          <w:szCs w:val="24"/>
        </w:rPr>
        <w:t>.</w:t>
      </w:r>
      <w:r w:rsidR="00184633">
        <w:rPr>
          <w:rFonts w:ascii="Times New Roman" w:hAnsi="Times New Roman" w:cs="Times New Roman"/>
          <w:sz w:val="24"/>
          <w:szCs w:val="24"/>
        </w:rPr>
        <w:t xml:space="preserve"> </w:t>
      </w:r>
      <w:r w:rsidR="00AC5833" w:rsidRPr="004369C6">
        <w:rPr>
          <w:rFonts w:ascii="Times New Roman" w:hAnsi="Times New Roman" w:cs="Times New Roman"/>
          <w:sz w:val="24"/>
          <w:szCs w:val="24"/>
        </w:rPr>
        <w:t>In a review o</w:t>
      </w:r>
      <w:r w:rsidR="00C43B54">
        <w:rPr>
          <w:rFonts w:ascii="Times New Roman" w:hAnsi="Times New Roman" w:cs="Times New Roman"/>
          <w:sz w:val="24"/>
          <w:szCs w:val="24"/>
        </w:rPr>
        <w:t>n</w:t>
      </w:r>
      <w:r w:rsidR="00AC5833" w:rsidRPr="004369C6">
        <w:rPr>
          <w:rFonts w:ascii="Times New Roman" w:hAnsi="Times New Roman" w:cs="Times New Roman"/>
          <w:sz w:val="24"/>
          <w:szCs w:val="24"/>
        </w:rPr>
        <w:t xml:space="preserve"> clinical</w:t>
      </w:r>
      <w:r w:rsidR="000E167D">
        <w:rPr>
          <w:rFonts w:ascii="Times New Roman" w:hAnsi="Times New Roman" w:cs="Times New Roman"/>
          <w:sz w:val="24"/>
          <w:szCs w:val="24"/>
        </w:rPr>
        <w:t xml:space="preserve"> features</w:t>
      </w:r>
      <w:r w:rsidR="00AC5833" w:rsidRPr="004369C6">
        <w:rPr>
          <w:rFonts w:ascii="Times New Roman" w:hAnsi="Times New Roman" w:cs="Times New Roman"/>
          <w:sz w:val="24"/>
          <w:szCs w:val="24"/>
        </w:rPr>
        <w:t xml:space="preserve"> of 16</w:t>
      </w:r>
      <w:r w:rsidR="008623D8" w:rsidRPr="004369C6">
        <w:rPr>
          <w:rFonts w:ascii="Times New Roman" w:hAnsi="Times New Roman" w:cs="Times New Roman"/>
          <w:sz w:val="24"/>
          <w:szCs w:val="24"/>
        </w:rPr>
        <w:t xml:space="preserve">4 </w:t>
      </w:r>
      <w:r w:rsidR="00C124F7">
        <w:rPr>
          <w:rFonts w:ascii="Times New Roman" w:hAnsi="Times New Roman" w:cs="Times New Roman"/>
          <w:sz w:val="24"/>
          <w:szCs w:val="24"/>
        </w:rPr>
        <w:t xml:space="preserve">MPS </w:t>
      </w:r>
      <w:r w:rsidR="008623D8" w:rsidRPr="004369C6">
        <w:rPr>
          <w:rFonts w:ascii="Times New Roman" w:hAnsi="Times New Roman" w:cs="Times New Roman"/>
          <w:sz w:val="24"/>
          <w:szCs w:val="24"/>
        </w:rPr>
        <w:t>patients</w:t>
      </w:r>
      <w:r w:rsidR="00184633">
        <w:rPr>
          <w:rFonts w:ascii="Times New Roman" w:hAnsi="Times New Roman" w:cs="Times New Roman"/>
          <w:sz w:val="24"/>
          <w:szCs w:val="24"/>
        </w:rPr>
        <w:t>,</w:t>
      </w:r>
      <w:r w:rsidR="008623D8" w:rsidRPr="004369C6">
        <w:rPr>
          <w:rFonts w:ascii="Times New Roman" w:hAnsi="Times New Roman" w:cs="Times New Roman"/>
          <w:sz w:val="24"/>
          <w:szCs w:val="24"/>
        </w:rPr>
        <w:t xml:space="preserve"> it was </w:t>
      </w:r>
      <w:r w:rsidR="00AC5833" w:rsidRPr="004369C6">
        <w:rPr>
          <w:rFonts w:ascii="Times New Roman" w:hAnsi="Times New Roman" w:cs="Times New Roman"/>
          <w:sz w:val="24"/>
          <w:szCs w:val="24"/>
        </w:rPr>
        <w:t>revealed</w:t>
      </w:r>
      <w:r w:rsidR="00ED0386">
        <w:rPr>
          <w:rFonts w:ascii="Times New Roman" w:hAnsi="Times New Roman" w:cs="Times New Roman"/>
          <w:sz w:val="24"/>
          <w:szCs w:val="24"/>
        </w:rPr>
        <w:t xml:space="preserve"> </w:t>
      </w:r>
      <w:r w:rsidR="00C124F7">
        <w:rPr>
          <w:rFonts w:ascii="Times New Roman" w:hAnsi="Times New Roman" w:cs="Times New Roman"/>
          <w:sz w:val="24"/>
          <w:szCs w:val="24"/>
        </w:rPr>
        <w:t xml:space="preserve"> that there was </w:t>
      </w:r>
      <w:r w:rsidR="00ED0386">
        <w:rPr>
          <w:rFonts w:ascii="Times New Roman" w:hAnsi="Times New Roman" w:cs="Times New Roman"/>
          <w:sz w:val="24"/>
          <w:szCs w:val="24"/>
        </w:rPr>
        <w:t>t</w:t>
      </w:r>
      <w:r w:rsidR="00ED0386" w:rsidRPr="00AC5833">
        <w:rPr>
          <w:rFonts w:ascii="Times New Roman" w:hAnsi="Times New Roman" w:cs="Times New Roman"/>
          <w:sz w:val="24"/>
          <w:szCs w:val="24"/>
        </w:rPr>
        <w:t>enderness at points in firm bands</w:t>
      </w:r>
      <w:r w:rsidR="00D13F0F">
        <w:rPr>
          <w:rFonts w:ascii="Times New Roman" w:hAnsi="Times New Roman" w:cs="Times New Roman"/>
          <w:sz w:val="24"/>
          <w:szCs w:val="24"/>
        </w:rPr>
        <w:t xml:space="preserve"> of skeletal muscle</w:t>
      </w:r>
      <w:r w:rsidR="00ED0386">
        <w:rPr>
          <w:rFonts w:ascii="Times New Roman" w:hAnsi="Times New Roman" w:cs="Times New Roman"/>
          <w:sz w:val="24"/>
          <w:szCs w:val="24"/>
        </w:rPr>
        <w:t>, s</w:t>
      </w:r>
      <w:r w:rsidR="00ED0386" w:rsidRPr="00AC5833">
        <w:rPr>
          <w:rFonts w:ascii="Times New Roman" w:hAnsi="Times New Roman" w:cs="Times New Roman"/>
          <w:sz w:val="24"/>
          <w:szCs w:val="24"/>
        </w:rPr>
        <w:t>pecific patterns of pain referral associated with each trigger point</w:t>
      </w:r>
      <w:r w:rsidR="00ED0386">
        <w:rPr>
          <w:rFonts w:ascii="Times New Roman" w:hAnsi="Times New Roman" w:cs="Times New Roman"/>
          <w:sz w:val="24"/>
          <w:szCs w:val="24"/>
        </w:rPr>
        <w:t>, f</w:t>
      </w:r>
      <w:r w:rsidR="00086B0A">
        <w:rPr>
          <w:rFonts w:ascii="Times New Roman" w:hAnsi="Times New Roman" w:cs="Times New Roman"/>
          <w:sz w:val="24"/>
          <w:szCs w:val="24"/>
        </w:rPr>
        <w:t xml:space="preserve">requent emotional </w:t>
      </w:r>
      <w:r w:rsidR="00ED0386" w:rsidRPr="00B73E6C">
        <w:rPr>
          <w:rFonts w:ascii="Times New Roman" w:hAnsi="Times New Roman" w:cs="Times New Roman"/>
          <w:sz w:val="24"/>
          <w:szCs w:val="24"/>
        </w:rPr>
        <w:t>and behavioral contributing factors</w:t>
      </w:r>
      <w:r w:rsidR="00D13F0F">
        <w:rPr>
          <w:rFonts w:ascii="Times New Roman" w:hAnsi="Times New Roman" w:cs="Times New Roman"/>
          <w:sz w:val="24"/>
          <w:szCs w:val="24"/>
        </w:rPr>
        <w:t xml:space="preserve"> (</w:t>
      </w:r>
      <w:r w:rsidR="00A87487">
        <w:rPr>
          <w:rFonts w:ascii="Times New Roman" w:hAnsi="Times New Roman" w:cs="Times New Roman"/>
          <w:sz w:val="24"/>
          <w:szCs w:val="24"/>
        </w:rPr>
        <w:t xml:space="preserve"> which </w:t>
      </w:r>
      <w:r w:rsidR="00D13F0F">
        <w:rPr>
          <w:rFonts w:ascii="Times New Roman" w:hAnsi="Times New Roman" w:cs="Times New Roman"/>
          <w:sz w:val="24"/>
          <w:szCs w:val="24"/>
        </w:rPr>
        <w:t>e</w:t>
      </w:r>
      <w:r w:rsidR="00ED0386" w:rsidRPr="008623D8">
        <w:rPr>
          <w:rFonts w:ascii="Times New Roman" w:hAnsi="Times New Roman" w:cs="Times New Roman"/>
          <w:sz w:val="24"/>
          <w:szCs w:val="24"/>
        </w:rPr>
        <w:t>xplains the</w:t>
      </w:r>
      <w:r w:rsidR="00D13F0F">
        <w:rPr>
          <w:rFonts w:ascii="Times New Roman" w:hAnsi="Times New Roman" w:cs="Times New Roman"/>
          <w:sz w:val="24"/>
          <w:szCs w:val="24"/>
        </w:rPr>
        <w:t xml:space="preserve"> role of  psychosomatic factors)</w:t>
      </w:r>
      <w:r w:rsidR="00ED0386">
        <w:rPr>
          <w:rFonts w:ascii="Times New Roman" w:hAnsi="Times New Roman" w:cs="Times New Roman"/>
          <w:sz w:val="24"/>
          <w:szCs w:val="24"/>
        </w:rPr>
        <w:t xml:space="preserve"> </w:t>
      </w:r>
      <w:r w:rsidR="00A87487">
        <w:rPr>
          <w:rFonts w:ascii="Times New Roman" w:hAnsi="Times New Roman" w:cs="Times New Roman"/>
          <w:sz w:val="24"/>
          <w:szCs w:val="24"/>
        </w:rPr>
        <w:t>[5]</w:t>
      </w:r>
      <w:r w:rsidR="00AC5833" w:rsidRPr="004369C6">
        <w:rPr>
          <w:rFonts w:ascii="Times New Roman" w:hAnsi="Times New Roman" w:cs="Times New Roman"/>
          <w:sz w:val="24"/>
          <w:szCs w:val="24"/>
        </w:rPr>
        <w:t xml:space="preserve">. </w:t>
      </w:r>
      <w:r w:rsidR="00FB53BE" w:rsidRPr="0030747D">
        <w:rPr>
          <w:rFonts w:ascii="Times New Roman" w:hAnsi="Times New Roman" w:cs="Times New Roman"/>
          <w:sz w:val="24"/>
          <w:szCs w:val="24"/>
        </w:rPr>
        <w:t>The</w:t>
      </w:r>
      <w:r w:rsidR="00A744E7">
        <w:rPr>
          <w:rFonts w:ascii="Times New Roman" w:hAnsi="Times New Roman" w:cs="Times New Roman"/>
          <w:sz w:val="24"/>
          <w:szCs w:val="24"/>
        </w:rPr>
        <w:t xml:space="preserve"> e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ffected muscles </w:t>
      </w:r>
      <w:r w:rsidR="00FB53BE">
        <w:rPr>
          <w:rFonts w:ascii="Times New Roman" w:hAnsi="Times New Roman" w:cs="Times New Roman"/>
          <w:sz w:val="24"/>
          <w:szCs w:val="24"/>
        </w:rPr>
        <w:t xml:space="preserve">in MPS 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are usually shortened with increased tone and tension. In addition, </w:t>
      </w:r>
      <w:proofErr w:type="spellStart"/>
      <w:r w:rsidR="00FB53BE" w:rsidRPr="0030747D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 </w:t>
      </w:r>
      <w:r w:rsidR="00FB53BE" w:rsidRPr="0030747D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 s</w:t>
      </w:r>
      <w:r w:rsidR="00FB53BE">
        <w:rPr>
          <w:rFonts w:ascii="Times New Roman" w:hAnsi="Times New Roman" w:cs="Times New Roman"/>
          <w:sz w:val="24"/>
          <w:szCs w:val="24"/>
        </w:rPr>
        <w:t>yndrome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 </w:t>
      </w:r>
      <w:r w:rsidR="00FB53BE">
        <w:rPr>
          <w:rFonts w:ascii="Times New Roman" w:hAnsi="Times New Roman" w:cs="Times New Roman"/>
          <w:sz w:val="24"/>
          <w:szCs w:val="24"/>
        </w:rPr>
        <w:t>is</w:t>
      </w:r>
      <w:r w:rsidR="00D0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D0">
        <w:rPr>
          <w:rFonts w:ascii="Times New Roman" w:hAnsi="Times New Roman" w:cs="Times New Roman"/>
          <w:sz w:val="24"/>
          <w:szCs w:val="24"/>
        </w:rPr>
        <w:t>characteris</w:t>
      </w:r>
      <w:r w:rsidR="00FB53BE" w:rsidRPr="0030747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 by the presence of tender zones </w:t>
      </w:r>
      <w:r w:rsidR="00FB53BE">
        <w:rPr>
          <w:rFonts w:ascii="Times New Roman" w:hAnsi="Times New Roman" w:cs="Times New Roman"/>
          <w:sz w:val="24"/>
          <w:szCs w:val="24"/>
        </w:rPr>
        <w:t>called trigger points, and e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ach trigger point is composed of </w:t>
      </w:r>
      <w:proofErr w:type="spellStart"/>
      <w:r w:rsidR="00FB53BE" w:rsidRPr="0030747D">
        <w:rPr>
          <w:rFonts w:ascii="Times New Roman" w:hAnsi="Times New Roman" w:cs="Times New Roman"/>
          <w:sz w:val="24"/>
          <w:szCs w:val="24"/>
        </w:rPr>
        <w:t>hypercontracted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 muscle </w:t>
      </w:r>
      <w:proofErr w:type="spellStart"/>
      <w:r w:rsidR="00FB53BE" w:rsidRPr="0030747D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. Palpation of this trigger point provokes radiating </w:t>
      </w:r>
      <w:r w:rsidR="00FB53BE" w:rsidRPr="0030747D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. Some research suggests that </w:t>
      </w:r>
      <w:proofErr w:type="spellStart"/>
      <w:r w:rsidR="00FB53BE" w:rsidRPr="0030747D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 </w:t>
      </w:r>
      <w:r w:rsidR="00FB53BE" w:rsidRPr="0030747D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 syndrome is a spinal reflex disorder</w:t>
      </w:r>
      <w:r w:rsidR="00FB53BE">
        <w:rPr>
          <w:rFonts w:ascii="Times New Roman" w:hAnsi="Times New Roman" w:cs="Times New Roman"/>
          <w:sz w:val="24"/>
          <w:szCs w:val="24"/>
        </w:rPr>
        <w:t xml:space="preserve"> </w:t>
      </w:r>
      <w:r w:rsidR="00FB53BE" w:rsidRPr="002F0752">
        <w:rPr>
          <w:rFonts w:ascii="Times New Roman" w:hAnsi="Times New Roman" w:cs="Times New Roman"/>
          <w:sz w:val="24"/>
          <w:szCs w:val="24"/>
        </w:rPr>
        <w:t>(</w:t>
      </w:r>
      <w:r w:rsidR="007C4CB7">
        <w:rPr>
          <w:rFonts w:ascii="Times New Roman" w:hAnsi="Times New Roman" w:cs="Times New Roman"/>
          <w:sz w:val="24"/>
          <w:szCs w:val="24"/>
        </w:rPr>
        <w:t xml:space="preserve">due to a </w:t>
      </w:r>
      <w:r w:rsidR="00FB53BE" w:rsidRPr="002F0752">
        <w:rPr>
          <w:rFonts w:ascii="Times New Roman" w:hAnsi="Times New Roman" w:cs="Times New Roman"/>
          <w:sz w:val="24"/>
          <w:szCs w:val="24"/>
        </w:rPr>
        <w:t>connection between sensory afferent</w:t>
      </w:r>
      <w:r w:rsidR="00FB53BE">
        <w:rPr>
          <w:rFonts w:ascii="Times New Roman" w:hAnsi="Times New Roman" w:cs="Times New Roman"/>
          <w:sz w:val="24"/>
          <w:szCs w:val="24"/>
        </w:rPr>
        <w:t xml:space="preserve">s and the motor </w:t>
      </w:r>
      <w:proofErr w:type="spellStart"/>
      <w:r w:rsidR="00FB53BE">
        <w:rPr>
          <w:rFonts w:ascii="Times New Roman" w:hAnsi="Times New Roman" w:cs="Times New Roman"/>
          <w:sz w:val="24"/>
          <w:szCs w:val="24"/>
        </w:rPr>
        <w:t>efferents</w:t>
      </w:r>
      <w:proofErr w:type="spellEnd"/>
      <w:r w:rsidR="00FB53BE" w:rsidRPr="002F0752">
        <w:rPr>
          <w:rFonts w:ascii="Times New Roman" w:hAnsi="Times New Roman" w:cs="Times New Roman"/>
          <w:sz w:val="24"/>
          <w:szCs w:val="24"/>
        </w:rPr>
        <w:t>)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 caused by a reverberating circuit of sustained neural activity in a specific spinal cord segment</w:t>
      </w:r>
      <w:r w:rsidR="00FB53BE">
        <w:rPr>
          <w:rFonts w:ascii="Times New Roman" w:hAnsi="Times New Roman" w:cs="Times New Roman"/>
          <w:sz w:val="24"/>
          <w:szCs w:val="24"/>
        </w:rPr>
        <w:t xml:space="preserve"> [</w:t>
      </w:r>
      <w:r w:rsidR="00A87487">
        <w:rPr>
          <w:rFonts w:ascii="Times New Roman" w:hAnsi="Times New Roman" w:cs="Times New Roman"/>
          <w:sz w:val="24"/>
          <w:szCs w:val="24"/>
        </w:rPr>
        <w:t>6</w:t>
      </w:r>
      <w:r w:rsidR="002932F0">
        <w:rPr>
          <w:rFonts w:ascii="Times New Roman" w:hAnsi="Times New Roman" w:cs="Times New Roman"/>
          <w:sz w:val="24"/>
          <w:szCs w:val="24"/>
        </w:rPr>
        <w:t>-</w:t>
      </w:r>
      <w:r w:rsidR="00F3790C">
        <w:rPr>
          <w:rFonts w:ascii="Times New Roman" w:hAnsi="Times New Roman" w:cs="Times New Roman"/>
          <w:sz w:val="24"/>
          <w:szCs w:val="24"/>
        </w:rPr>
        <w:t>8</w:t>
      </w:r>
      <w:r w:rsidR="00FB53BE">
        <w:rPr>
          <w:rFonts w:ascii="Times New Roman" w:hAnsi="Times New Roman" w:cs="Times New Roman"/>
          <w:sz w:val="24"/>
          <w:szCs w:val="24"/>
        </w:rPr>
        <w:t>]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.  Chronic </w:t>
      </w:r>
      <w:proofErr w:type="spellStart"/>
      <w:r w:rsidR="00FB53BE" w:rsidRPr="0030747D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FB53BE" w:rsidRPr="0030747D">
        <w:rPr>
          <w:rFonts w:ascii="Times New Roman" w:hAnsi="Times New Roman" w:cs="Times New Roman"/>
          <w:sz w:val="24"/>
          <w:szCs w:val="24"/>
        </w:rPr>
        <w:t xml:space="preserve"> </w:t>
      </w:r>
      <w:r w:rsidR="00FB53BE" w:rsidRPr="0030747D">
        <w:rPr>
          <w:rStyle w:val="highlight"/>
          <w:rFonts w:ascii="Times New Roman" w:hAnsi="Times New Roman" w:cs="Times New Roman"/>
          <w:sz w:val="24"/>
          <w:szCs w:val="24"/>
        </w:rPr>
        <w:t>pain</w:t>
      </w:r>
      <w:r w:rsidR="00FB53BE" w:rsidRPr="0030747D">
        <w:rPr>
          <w:rFonts w:ascii="Times New Roman" w:hAnsi="Times New Roman" w:cs="Times New Roman"/>
          <w:sz w:val="24"/>
          <w:szCs w:val="24"/>
        </w:rPr>
        <w:t xml:space="preserve"> is usually a result of, and sometimes a product of, both emotional influences </w:t>
      </w:r>
      <w:r w:rsidR="00FB53BE">
        <w:rPr>
          <w:rFonts w:ascii="Times New Roman" w:hAnsi="Times New Roman" w:cs="Times New Roman"/>
          <w:sz w:val="24"/>
          <w:szCs w:val="24"/>
        </w:rPr>
        <w:t xml:space="preserve">and </w:t>
      </w:r>
      <w:r w:rsidR="00FB53BE" w:rsidRPr="0030747D">
        <w:rPr>
          <w:rFonts w:ascii="Times New Roman" w:hAnsi="Times New Roman" w:cs="Times New Roman"/>
          <w:sz w:val="24"/>
          <w:szCs w:val="24"/>
        </w:rPr>
        <w:t>physi</w:t>
      </w:r>
      <w:r w:rsidR="00FB53BE">
        <w:rPr>
          <w:rFonts w:ascii="Times New Roman" w:hAnsi="Times New Roman" w:cs="Times New Roman"/>
          <w:sz w:val="24"/>
          <w:szCs w:val="24"/>
        </w:rPr>
        <w:t>cal factors [</w:t>
      </w:r>
      <w:r w:rsidR="00A87487">
        <w:rPr>
          <w:rFonts w:ascii="Times New Roman" w:hAnsi="Times New Roman" w:cs="Times New Roman"/>
          <w:sz w:val="24"/>
          <w:szCs w:val="24"/>
        </w:rPr>
        <w:t>6</w:t>
      </w:r>
      <w:r w:rsidR="00FB53BE">
        <w:rPr>
          <w:rFonts w:ascii="Times New Roman" w:hAnsi="Times New Roman" w:cs="Times New Roman"/>
          <w:sz w:val="24"/>
          <w:szCs w:val="24"/>
        </w:rPr>
        <w:t>]</w:t>
      </w:r>
      <w:r w:rsidR="00FB53BE" w:rsidRPr="00660684">
        <w:rPr>
          <w:rFonts w:ascii="Times New Roman" w:hAnsi="Times New Roman" w:cs="Times New Roman"/>
          <w:sz w:val="24"/>
          <w:szCs w:val="24"/>
        </w:rPr>
        <w:t>.</w:t>
      </w:r>
      <w:r w:rsidR="00937F00">
        <w:rPr>
          <w:rFonts w:ascii="Times New Roman" w:hAnsi="Times New Roman" w:cs="Times New Roman"/>
          <w:sz w:val="24"/>
          <w:szCs w:val="24"/>
        </w:rPr>
        <w:t xml:space="preserve"> </w:t>
      </w:r>
      <w:r w:rsidR="003D53BA" w:rsidRPr="001D3642">
        <w:rPr>
          <w:rFonts w:ascii="Times New Roman" w:hAnsi="Times New Roman" w:cs="Times New Roman"/>
          <w:sz w:val="24"/>
          <w:szCs w:val="24"/>
        </w:rPr>
        <w:t xml:space="preserve">According to Friction </w:t>
      </w:r>
      <w:r w:rsidR="006F3657">
        <w:rPr>
          <w:rFonts w:ascii="Times New Roman" w:hAnsi="Times New Roman" w:cs="Times New Roman"/>
          <w:sz w:val="24"/>
          <w:szCs w:val="24"/>
        </w:rPr>
        <w:t>and others</w:t>
      </w:r>
      <w:r w:rsidR="0036108E">
        <w:rPr>
          <w:rFonts w:ascii="Times New Roman" w:hAnsi="Times New Roman" w:cs="Times New Roman"/>
          <w:sz w:val="24"/>
          <w:szCs w:val="24"/>
        </w:rPr>
        <w:t>,</w:t>
      </w:r>
      <w:r w:rsidR="00C46BF5" w:rsidRPr="001D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BA" w:rsidRPr="001D364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3D53BA" w:rsidRPr="001D3642">
        <w:rPr>
          <w:rFonts w:ascii="Times New Roman" w:hAnsi="Times New Roman" w:cs="Times New Roman"/>
          <w:sz w:val="24"/>
          <w:szCs w:val="24"/>
        </w:rPr>
        <w:t xml:space="preserve"> pain syndrome is a regional muscle disorder that is ass</w:t>
      </w:r>
      <w:r w:rsidR="002B38BA">
        <w:rPr>
          <w:rFonts w:ascii="Times New Roman" w:hAnsi="Times New Roman" w:cs="Times New Roman"/>
          <w:sz w:val="24"/>
          <w:szCs w:val="24"/>
        </w:rPr>
        <w:t xml:space="preserve">ociated with several behavioral, </w:t>
      </w:r>
      <w:r w:rsidR="003D53BA" w:rsidRPr="001D3642">
        <w:rPr>
          <w:rFonts w:ascii="Times New Roman" w:hAnsi="Times New Roman" w:cs="Times New Roman"/>
          <w:sz w:val="24"/>
          <w:szCs w:val="24"/>
        </w:rPr>
        <w:t>psycho</w:t>
      </w:r>
      <w:r w:rsidR="00C46BF5" w:rsidRPr="001D3642">
        <w:rPr>
          <w:rFonts w:ascii="Times New Roman" w:hAnsi="Times New Roman" w:cs="Times New Roman"/>
          <w:sz w:val="24"/>
          <w:szCs w:val="24"/>
        </w:rPr>
        <w:t>social</w:t>
      </w:r>
      <w:r w:rsidR="002B38BA">
        <w:rPr>
          <w:rFonts w:ascii="Times New Roman" w:hAnsi="Times New Roman" w:cs="Times New Roman"/>
          <w:sz w:val="24"/>
          <w:szCs w:val="24"/>
        </w:rPr>
        <w:t xml:space="preserve"> and cognitive </w:t>
      </w:r>
      <w:r w:rsidR="00C46BF5" w:rsidRPr="001D3642">
        <w:rPr>
          <w:rFonts w:ascii="Times New Roman" w:hAnsi="Times New Roman" w:cs="Times New Roman"/>
          <w:sz w:val="24"/>
          <w:szCs w:val="24"/>
        </w:rPr>
        <w:t>contributing factors</w:t>
      </w:r>
      <w:r w:rsidR="00B82E63">
        <w:rPr>
          <w:rFonts w:ascii="Times New Roman" w:hAnsi="Times New Roman" w:cs="Times New Roman"/>
          <w:sz w:val="24"/>
          <w:szCs w:val="24"/>
        </w:rPr>
        <w:t>,</w:t>
      </w:r>
      <w:r w:rsidR="00C46BF5" w:rsidRPr="001D3642">
        <w:rPr>
          <w:rFonts w:ascii="Times New Roman" w:hAnsi="Times New Roman" w:cs="Times New Roman"/>
          <w:sz w:val="24"/>
          <w:szCs w:val="24"/>
        </w:rPr>
        <w:t xml:space="preserve"> making</w:t>
      </w:r>
      <w:r w:rsidR="003D53BA" w:rsidRPr="001D3642">
        <w:rPr>
          <w:rFonts w:ascii="Times New Roman" w:hAnsi="Times New Roman" w:cs="Times New Roman"/>
          <w:sz w:val="24"/>
          <w:szCs w:val="24"/>
        </w:rPr>
        <w:t xml:space="preserve"> this </w:t>
      </w:r>
      <w:r w:rsidR="00B82E63">
        <w:rPr>
          <w:rFonts w:ascii="Times New Roman" w:hAnsi="Times New Roman" w:cs="Times New Roman"/>
          <w:sz w:val="24"/>
          <w:szCs w:val="24"/>
        </w:rPr>
        <w:lastRenderedPageBreak/>
        <w:t>condition</w:t>
      </w:r>
      <w:r w:rsidR="00300FF7">
        <w:rPr>
          <w:rFonts w:ascii="Times New Roman" w:hAnsi="Times New Roman" w:cs="Times New Roman"/>
          <w:sz w:val="24"/>
          <w:szCs w:val="24"/>
        </w:rPr>
        <w:t>,</w:t>
      </w:r>
      <w:r w:rsidR="00B82E63">
        <w:rPr>
          <w:rFonts w:ascii="Times New Roman" w:hAnsi="Times New Roman" w:cs="Times New Roman"/>
          <w:sz w:val="24"/>
          <w:szCs w:val="24"/>
        </w:rPr>
        <w:t xml:space="preserve"> </w:t>
      </w:r>
      <w:r w:rsidR="003D53BA" w:rsidRPr="001D3642">
        <w:rPr>
          <w:rFonts w:ascii="Times New Roman" w:hAnsi="Times New Roman" w:cs="Times New Roman"/>
          <w:sz w:val="24"/>
          <w:szCs w:val="24"/>
        </w:rPr>
        <w:t xml:space="preserve">predominantly </w:t>
      </w:r>
      <w:r w:rsidR="00B82E63">
        <w:rPr>
          <w:rFonts w:ascii="Times New Roman" w:hAnsi="Times New Roman" w:cs="Times New Roman"/>
          <w:sz w:val="24"/>
          <w:szCs w:val="24"/>
        </w:rPr>
        <w:t xml:space="preserve">a </w:t>
      </w:r>
      <w:r w:rsidR="003D53BA" w:rsidRPr="001D3642">
        <w:rPr>
          <w:rFonts w:ascii="Times New Roman" w:hAnsi="Times New Roman" w:cs="Times New Roman"/>
          <w:sz w:val="24"/>
          <w:szCs w:val="24"/>
        </w:rPr>
        <w:t>psychosomatic disorder</w:t>
      </w:r>
      <w:r w:rsidR="00B82E63">
        <w:rPr>
          <w:rFonts w:ascii="Times New Roman" w:hAnsi="Times New Roman" w:cs="Times New Roman"/>
          <w:sz w:val="24"/>
          <w:szCs w:val="24"/>
        </w:rPr>
        <w:t xml:space="preserve"> </w:t>
      </w:r>
      <w:r w:rsidR="002932F0">
        <w:rPr>
          <w:rFonts w:ascii="Times New Roman" w:hAnsi="Times New Roman" w:cs="Times New Roman"/>
          <w:sz w:val="24"/>
          <w:szCs w:val="24"/>
        </w:rPr>
        <w:t>[</w:t>
      </w:r>
      <w:r w:rsidR="002B5D30">
        <w:rPr>
          <w:rFonts w:ascii="Times New Roman" w:hAnsi="Times New Roman" w:cs="Times New Roman"/>
          <w:sz w:val="24"/>
          <w:szCs w:val="24"/>
        </w:rPr>
        <w:t>9</w:t>
      </w:r>
      <w:r w:rsidR="002932F0">
        <w:rPr>
          <w:rFonts w:ascii="Times New Roman" w:hAnsi="Times New Roman" w:cs="Times New Roman"/>
          <w:sz w:val="24"/>
          <w:szCs w:val="24"/>
        </w:rPr>
        <w:t>-</w:t>
      </w:r>
      <w:r w:rsidR="002B5D30">
        <w:rPr>
          <w:rFonts w:ascii="Times New Roman" w:hAnsi="Times New Roman" w:cs="Times New Roman"/>
          <w:sz w:val="24"/>
          <w:szCs w:val="24"/>
        </w:rPr>
        <w:t>15</w:t>
      </w:r>
      <w:r w:rsidR="00FE6E56">
        <w:rPr>
          <w:rFonts w:ascii="Times New Roman" w:hAnsi="Times New Roman" w:cs="Times New Roman"/>
          <w:sz w:val="24"/>
          <w:szCs w:val="24"/>
        </w:rPr>
        <w:t>]</w:t>
      </w:r>
      <w:r w:rsidR="003D53BA" w:rsidRPr="001D3642">
        <w:rPr>
          <w:rFonts w:ascii="Times New Roman" w:hAnsi="Times New Roman" w:cs="Times New Roman"/>
          <w:sz w:val="24"/>
          <w:szCs w:val="24"/>
        </w:rPr>
        <w:t>.</w:t>
      </w:r>
      <w:r w:rsidR="004C52AA">
        <w:rPr>
          <w:rFonts w:ascii="Times New Roman" w:hAnsi="Times New Roman" w:cs="Times New Roman"/>
          <w:sz w:val="24"/>
          <w:szCs w:val="24"/>
        </w:rPr>
        <w:t xml:space="preserve"> </w:t>
      </w:r>
      <w:r w:rsidR="003D53BA" w:rsidRPr="001D3642">
        <w:rPr>
          <w:rFonts w:ascii="Times New Roman" w:hAnsi="Times New Roman" w:cs="Times New Roman"/>
          <w:sz w:val="24"/>
          <w:szCs w:val="24"/>
        </w:rPr>
        <w:t xml:space="preserve">Once </w:t>
      </w:r>
      <w:r w:rsidR="00F10AF5">
        <w:rPr>
          <w:rFonts w:ascii="Times New Roman" w:hAnsi="Times New Roman" w:cs="Times New Roman"/>
          <w:sz w:val="24"/>
          <w:szCs w:val="24"/>
        </w:rPr>
        <w:t xml:space="preserve">the contributing factors are </w:t>
      </w:r>
      <w:r w:rsidR="004C52AA">
        <w:rPr>
          <w:rFonts w:ascii="Times New Roman" w:hAnsi="Times New Roman" w:cs="Times New Roman"/>
          <w:sz w:val="24"/>
          <w:szCs w:val="24"/>
        </w:rPr>
        <w:t>recognized,</w:t>
      </w:r>
      <w:r w:rsidR="003D53BA" w:rsidRPr="001D3642">
        <w:rPr>
          <w:rFonts w:ascii="Times New Roman" w:hAnsi="Times New Roman" w:cs="Times New Roman"/>
          <w:sz w:val="24"/>
          <w:szCs w:val="24"/>
        </w:rPr>
        <w:t xml:space="preserve"> </w:t>
      </w:r>
      <w:r w:rsidR="00F10AF5">
        <w:rPr>
          <w:rFonts w:ascii="Times New Roman" w:hAnsi="Times New Roman" w:cs="Times New Roman"/>
          <w:sz w:val="24"/>
          <w:szCs w:val="24"/>
        </w:rPr>
        <w:t xml:space="preserve">they </w:t>
      </w:r>
      <w:r w:rsidR="00827E56">
        <w:rPr>
          <w:rFonts w:ascii="Times New Roman" w:hAnsi="Times New Roman" w:cs="Times New Roman"/>
          <w:sz w:val="24"/>
          <w:szCs w:val="24"/>
        </w:rPr>
        <w:t xml:space="preserve">should be minimized. </w:t>
      </w:r>
      <w:r w:rsidR="001D3642" w:rsidRPr="001D3642">
        <w:rPr>
          <w:rFonts w:ascii="Times New Roman" w:hAnsi="Times New Roman" w:cs="Times New Roman"/>
          <w:sz w:val="24"/>
          <w:szCs w:val="24"/>
        </w:rPr>
        <w:t xml:space="preserve">This </w:t>
      </w:r>
      <w:r w:rsidR="00305324">
        <w:rPr>
          <w:rFonts w:ascii="Times New Roman" w:hAnsi="Times New Roman" w:cs="Times New Roman"/>
          <w:sz w:val="24"/>
          <w:szCs w:val="24"/>
        </w:rPr>
        <w:t>may be</w:t>
      </w:r>
      <w:r w:rsidR="001D3642" w:rsidRPr="001D3642">
        <w:rPr>
          <w:rFonts w:ascii="Times New Roman" w:hAnsi="Times New Roman" w:cs="Times New Roman"/>
          <w:sz w:val="24"/>
          <w:szCs w:val="24"/>
        </w:rPr>
        <w:t xml:space="preserve"> </w:t>
      </w:r>
      <w:r w:rsidR="00B15B4E">
        <w:rPr>
          <w:rFonts w:ascii="Times New Roman" w:hAnsi="Times New Roman" w:cs="Times New Roman"/>
          <w:sz w:val="24"/>
          <w:szCs w:val="24"/>
        </w:rPr>
        <w:t xml:space="preserve">possible with </w:t>
      </w:r>
      <w:r w:rsidR="001D3642" w:rsidRPr="001D3642">
        <w:rPr>
          <w:rFonts w:ascii="Times New Roman" w:hAnsi="Times New Roman" w:cs="Times New Roman"/>
          <w:sz w:val="24"/>
          <w:szCs w:val="24"/>
        </w:rPr>
        <w:t>meditation</w:t>
      </w:r>
      <w:r w:rsidR="00B15B4E">
        <w:rPr>
          <w:rFonts w:ascii="Times New Roman" w:hAnsi="Times New Roman" w:cs="Times New Roman"/>
          <w:sz w:val="24"/>
          <w:szCs w:val="24"/>
        </w:rPr>
        <w:t>.</w:t>
      </w:r>
      <w:r w:rsidR="00814362">
        <w:rPr>
          <w:rFonts w:ascii="Times New Roman" w:hAnsi="Times New Roman" w:cs="Times New Roman"/>
          <w:sz w:val="24"/>
          <w:szCs w:val="24"/>
        </w:rPr>
        <w:t xml:space="preserve"> </w:t>
      </w:r>
      <w:r w:rsidR="00786134">
        <w:rPr>
          <w:rFonts w:ascii="Times New Roman" w:hAnsi="Times New Roman" w:cs="Times New Roman"/>
          <w:sz w:val="24"/>
          <w:szCs w:val="24"/>
        </w:rPr>
        <w:t>MP</w:t>
      </w:r>
      <w:r w:rsidR="0030747D" w:rsidRPr="00966D39">
        <w:rPr>
          <w:rFonts w:ascii="Times New Roman" w:hAnsi="Times New Roman" w:cs="Times New Roman"/>
          <w:sz w:val="24"/>
          <w:szCs w:val="24"/>
        </w:rPr>
        <w:t>S is treated mostly by</w:t>
      </w:r>
      <w:r w:rsidR="00660684" w:rsidRPr="00966D39">
        <w:rPr>
          <w:rFonts w:ascii="Times New Roman" w:hAnsi="Times New Roman" w:cs="Times New Roman"/>
          <w:sz w:val="24"/>
          <w:szCs w:val="24"/>
        </w:rPr>
        <w:t xml:space="preserve"> patient education, </w:t>
      </w:r>
      <w:r w:rsidR="00EC6F05" w:rsidRPr="00966D39">
        <w:rPr>
          <w:rFonts w:ascii="Times New Roman" w:hAnsi="Times New Roman" w:cs="Times New Roman"/>
          <w:sz w:val="24"/>
          <w:szCs w:val="24"/>
        </w:rPr>
        <w:t xml:space="preserve">stretch, massage, thermotherapy, electrotherapy, laser therapy, dry needling, acupuncture, </w:t>
      </w:r>
      <w:r w:rsidR="00966D39" w:rsidRPr="00966D39">
        <w:rPr>
          <w:rFonts w:ascii="Times New Roman" w:hAnsi="Times New Roman" w:cs="Times New Roman"/>
          <w:sz w:val="24"/>
          <w:szCs w:val="24"/>
        </w:rPr>
        <w:t xml:space="preserve">shockwave therapy, </w:t>
      </w:r>
      <w:proofErr w:type="spellStart"/>
      <w:r w:rsidR="00966D39" w:rsidRPr="00966D39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="00966D39" w:rsidRPr="00966D39">
        <w:rPr>
          <w:rFonts w:ascii="Times New Roman" w:hAnsi="Times New Roman" w:cs="Times New Roman"/>
          <w:sz w:val="24"/>
          <w:szCs w:val="24"/>
        </w:rPr>
        <w:t xml:space="preserve"> toxin type A injection, </w:t>
      </w:r>
      <w:r w:rsidR="00786134">
        <w:rPr>
          <w:rFonts w:ascii="Times New Roman" w:hAnsi="Times New Roman" w:cs="Times New Roman"/>
          <w:sz w:val="24"/>
          <w:szCs w:val="24"/>
        </w:rPr>
        <w:t xml:space="preserve">trigger point injections, </w:t>
      </w:r>
      <w:r w:rsidR="0030747D" w:rsidRPr="00966D39">
        <w:rPr>
          <w:rFonts w:ascii="Times New Roman" w:hAnsi="Times New Roman" w:cs="Times New Roman"/>
          <w:sz w:val="24"/>
          <w:szCs w:val="24"/>
        </w:rPr>
        <w:t>pharmacological methods</w:t>
      </w:r>
      <w:r w:rsidR="00CA08AA">
        <w:rPr>
          <w:rFonts w:ascii="Times New Roman" w:hAnsi="Times New Roman" w:cs="Times New Roman"/>
          <w:sz w:val="24"/>
          <w:szCs w:val="24"/>
        </w:rPr>
        <w:t xml:space="preserve"> and according to </w:t>
      </w:r>
      <w:r w:rsidR="00860278">
        <w:rPr>
          <w:rFonts w:ascii="Times New Roman" w:hAnsi="Times New Roman" w:cs="Times New Roman"/>
          <w:sz w:val="24"/>
          <w:szCs w:val="24"/>
        </w:rPr>
        <w:t xml:space="preserve">a recent report </w:t>
      </w:r>
      <w:r w:rsidR="00786134">
        <w:rPr>
          <w:rFonts w:ascii="Times New Roman" w:hAnsi="Times New Roman" w:cs="Times New Roman"/>
          <w:sz w:val="24"/>
          <w:szCs w:val="24"/>
        </w:rPr>
        <w:t>even hyperbaric oxygen therap</w:t>
      </w:r>
      <w:r w:rsidR="00860278">
        <w:rPr>
          <w:rFonts w:ascii="Times New Roman" w:hAnsi="Times New Roman" w:cs="Times New Roman"/>
          <w:sz w:val="24"/>
          <w:szCs w:val="24"/>
        </w:rPr>
        <w:t>y</w:t>
      </w:r>
      <w:r w:rsidR="00786134">
        <w:rPr>
          <w:rFonts w:ascii="Times New Roman" w:hAnsi="Times New Roman" w:cs="Times New Roman"/>
          <w:sz w:val="24"/>
          <w:szCs w:val="24"/>
        </w:rPr>
        <w:t xml:space="preserve"> can</w:t>
      </w:r>
      <w:r w:rsidR="00EB7F42">
        <w:rPr>
          <w:rFonts w:ascii="Times New Roman" w:hAnsi="Times New Roman" w:cs="Times New Roman"/>
          <w:sz w:val="24"/>
          <w:szCs w:val="24"/>
        </w:rPr>
        <w:t xml:space="preserve"> also</w:t>
      </w:r>
      <w:r w:rsidR="00786134">
        <w:rPr>
          <w:rFonts w:ascii="Times New Roman" w:hAnsi="Times New Roman" w:cs="Times New Roman"/>
          <w:sz w:val="24"/>
          <w:szCs w:val="24"/>
        </w:rPr>
        <w:t xml:space="preserve"> be used</w:t>
      </w:r>
      <w:r w:rsidR="0030747D" w:rsidRPr="00966D39">
        <w:rPr>
          <w:rFonts w:ascii="Times New Roman" w:hAnsi="Times New Roman" w:cs="Times New Roman"/>
          <w:sz w:val="24"/>
          <w:szCs w:val="24"/>
        </w:rPr>
        <w:t xml:space="preserve"> </w:t>
      </w:r>
      <w:r w:rsidR="002C13FF">
        <w:rPr>
          <w:rFonts w:ascii="Times New Roman" w:hAnsi="Times New Roman" w:cs="Times New Roman"/>
          <w:sz w:val="24"/>
          <w:szCs w:val="24"/>
        </w:rPr>
        <w:t>[</w:t>
      </w:r>
      <w:r w:rsidR="00FE6E56">
        <w:rPr>
          <w:rFonts w:ascii="Times New Roman" w:hAnsi="Times New Roman" w:cs="Times New Roman"/>
          <w:sz w:val="24"/>
          <w:szCs w:val="24"/>
        </w:rPr>
        <w:t>16</w:t>
      </w:r>
      <w:r w:rsidR="002932F0">
        <w:rPr>
          <w:rFonts w:ascii="Times New Roman" w:hAnsi="Times New Roman" w:cs="Times New Roman"/>
          <w:sz w:val="24"/>
          <w:szCs w:val="24"/>
        </w:rPr>
        <w:t>-</w:t>
      </w:r>
      <w:r w:rsidR="00CE10E6">
        <w:rPr>
          <w:rFonts w:ascii="Times New Roman" w:hAnsi="Times New Roman" w:cs="Times New Roman"/>
          <w:sz w:val="24"/>
          <w:szCs w:val="24"/>
        </w:rPr>
        <w:t>21</w:t>
      </w:r>
      <w:r w:rsidR="002C13FF">
        <w:rPr>
          <w:rFonts w:ascii="Times New Roman" w:hAnsi="Times New Roman" w:cs="Times New Roman"/>
          <w:sz w:val="24"/>
          <w:szCs w:val="24"/>
        </w:rPr>
        <w:t>]</w:t>
      </w:r>
      <w:r w:rsidR="0030747D" w:rsidRPr="00EC6F05">
        <w:rPr>
          <w:rFonts w:ascii="Times New Roman" w:hAnsi="Times New Roman" w:cs="Times New Roman"/>
          <w:sz w:val="24"/>
          <w:szCs w:val="24"/>
        </w:rPr>
        <w:t>.</w:t>
      </w:r>
      <w:r w:rsidR="006E38CC">
        <w:rPr>
          <w:rFonts w:ascii="Times New Roman" w:hAnsi="Times New Roman" w:cs="Times New Roman"/>
          <w:sz w:val="24"/>
          <w:szCs w:val="24"/>
        </w:rPr>
        <w:t xml:space="preserve"> </w:t>
      </w:r>
      <w:r w:rsidR="003A7E12">
        <w:rPr>
          <w:rFonts w:ascii="Times New Roman" w:hAnsi="Times New Roman" w:cs="Times New Roman"/>
          <w:sz w:val="24"/>
          <w:szCs w:val="24"/>
        </w:rPr>
        <w:t>Though</w:t>
      </w:r>
      <w:r w:rsidR="006E38CC">
        <w:rPr>
          <w:rFonts w:ascii="Times New Roman" w:hAnsi="Times New Roman" w:cs="Times New Roman"/>
          <w:sz w:val="24"/>
          <w:szCs w:val="24"/>
        </w:rPr>
        <w:t>,</w:t>
      </w:r>
      <w:r w:rsidR="003A7E12">
        <w:rPr>
          <w:rFonts w:ascii="Times New Roman" w:hAnsi="Times New Roman" w:cs="Times New Roman"/>
          <w:sz w:val="24"/>
          <w:szCs w:val="24"/>
        </w:rPr>
        <w:t xml:space="preserve"> there are several therapies available, the first reported technique </w:t>
      </w:r>
      <w:r w:rsidR="003A7E12" w:rsidRPr="003A7E12">
        <w:rPr>
          <w:rFonts w:ascii="Times New Roman" w:hAnsi="Times New Roman" w:cs="Times New Roman"/>
          <w:sz w:val="24"/>
          <w:szCs w:val="24"/>
        </w:rPr>
        <w:t xml:space="preserve">was </w:t>
      </w:r>
      <w:r w:rsidR="003A7E12">
        <w:rPr>
          <w:rFonts w:ascii="Times New Roman" w:hAnsi="Times New Roman" w:cs="Times New Roman"/>
          <w:sz w:val="24"/>
          <w:szCs w:val="24"/>
        </w:rPr>
        <w:t xml:space="preserve">acupuncture </w:t>
      </w:r>
      <w:r w:rsidR="00810522">
        <w:rPr>
          <w:rFonts w:ascii="Times New Roman" w:hAnsi="Times New Roman" w:cs="Times New Roman"/>
          <w:sz w:val="24"/>
          <w:szCs w:val="24"/>
        </w:rPr>
        <w:t>[</w:t>
      </w:r>
      <w:r w:rsidR="00CE10E6">
        <w:rPr>
          <w:rFonts w:ascii="Times New Roman" w:hAnsi="Times New Roman" w:cs="Times New Roman"/>
          <w:sz w:val="24"/>
          <w:szCs w:val="24"/>
        </w:rPr>
        <w:t>21</w:t>
      </w:r>
      <w:r w:rsidR="00810522">
        <w:rPr>
          <w:rFonts w:ascii="Times New Roman" w:hAnsi="Times New Roman" w:cs="Times New Roman"/>
          <w:sz w:val="24"/>
          <w:szCs w:val="24"/>
        </w:rPr>
        <w:t>]</w:t>
      </w:r>
      <w:r w:rsidR="003A7E12" w:rsidRPr="003A7E12">
        <w:rPr>
          <w:rFonts w:ascii="Times New Roman" w:hAnsi="Times New Roman" w:cs="Times New Roman"/>
          <w:sz w:val="24"/>
          <w:szCs w:val="24"/>
        </w:rPr>
        <w:t xml:space="preserve">. </w:t>
      </w:r>
      <w:r w:rsidR="00361284">
        <w:rPr>
          <w:rFonts w:ascii="Times New Roman" w:hAnsi="Times New Roman" w:cs="Times New Roman"/>
          <w:sz w:val="24"/>
          <w:szCs w:val="24"/>
        </w:rPr>
        <w:t>P</w:t>
      </w:r>
      <w:r w:rsidR="00361284" w:rsidRPr="003C5FE4">
        <w:rPr>
          <w:rFonts w:ascii="Times New Roman" w:hAnsi="Times New Roman" w:cs="Times New Roman"/>
          <w:sz w:val="24"/>
          <w:szCs w:val="24"/>
        </w:rPr>
        <w:t xml:space="preserve">harmacological </w:t>
      </w:r>
      <w:r w:rsidR="00BD72D9" w:rsidRPr="003C5FE4">
        <w:rPr>
          <w:rFonts w:ascii="Times New Roman" w:hAnsi="Times New Roman" w:cs="Times New Roman"/>
          <w:sz w:val="24"/>
          <w:szCs w:val="24"/>
        </w:rPr>
        <w:t>treatment methods</w:t>
      </w:r>
      <w:r w:rsidR="00361284">
        <w:rPr>
          <w:rFonts w:ascii="Times New Roman" w:hAnsi="Times New Roman" w:cs="Times New Roman"/>
          <w:sz w:val="24"/>
          <w:szCs w:val="24"/>
        </w:rPr>
        <w:t xml:space="preserve"> for MPS include</w:t>
      </w:r>
      <w:r w:rsidR="002307BE">
        <w:rPr>
          <w:rFonts w:ascii="Times New Roman" w:hAnsi="Times New Roman" w:cs="Times New Roman"/>
          <w:sz w:val="24"/>
          <w:szCs w:val="24"/>
        </w:rPr>
        <w:t>,</w:t>
      </w:r>
      <w:r w:rsidR="0036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 patch,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tropisetron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o</w:t>
      </w:r>
      <w:r w:rsidR="00BD72D9" w:rsidRPr="003C5FE4">
        <w:rPr>
          <w:rFonts w:ascii="Times New Roman" w:hAnsi="Times New Roman" w:cs="Times New Roman"/>
          <w:sz w:val="24"/>
          <w:szCs w:val="24"/>
        </w:rPr>
        <w:t>pioids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lidocaine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 patch,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t</w:t>
      </w:r>
      <w:r w:rsidR="00BD72D9" w:rsidRPr="003C5FE4">
        <w:rPr>
          <w:rFonts w:ascii="Times New Roman" w:hAnsi="Times New Roman" w:cs="Times New Roman"/>
          <w:sz w:val="24"/>
          <w:szCs w:val="24"/>
        </w:rPr>
        <w:t>izanidine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r w:rsidR="007E57FE">
        <w:rPr>
          <w:rFonts w:ascii="Times New Roman" w:hAnsi="Times New Roman" w:cs="Times New Roman"/>
          <w:sz w:val="24"/>
          <w:szCs w:val="24"/>
        </w:rPr>
        <w:t>b</w:t>
      </w:r>
      <w:r w:rsidR="00BD72D9" w:rsidRPr="003C5FE4">
        <w:rPr>
          <w:rFonts w:ascii="Times New Roman" w:hAnsi="Times New Roman" w:cs="Times New Roman"/>
          <w:sz w:val="24"/>
          <w:szCs w:val="24"/>
        </w:rPr>
        <w:t xml:space="preserve">enzodiazepines,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c</w:t>
      </w:r>
      <w:r w:rsidR="004C52AA">
        <w:rPr>
          <w:rFonts w:ascii="Times New Roman" w:hAnsi="Times New Roman" w:cs="Times New Roman"/>
          <w:sz w:val="24"/>
          <w:szCs w:val="24"/>
        </w:rPr>
        <w:t>yclobenzaprine</w:t>
      </w:r>
      <w:proofErr w:type="spellEnd"/>
      <w:r w:rsidR="004C5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t</w:t>
      </w:r>
      <w:r w:rsidR="004C52AA">
        <w:rPr>
          <w:rFonts w:ascii="Times New Roman" w:hAnsi="Times New Roman" w:cs="Times New Roman"/>
          <w:sz w:val="24"/>
          <w:szCs w:val="24"/>
        </w:rPr>
        <w:t>hiocolchicoside</w:t>
      </w:r>
      <w:proofErr w:type="spellEnd"/>
      <w:r w:rsidR="004C5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g</w:t>
      </w:r>
      <w:r w:rsidR="00BD72D9" w:rsidRPr="003C5FE4">
        <w:rPr>
          <w:rFonts w:ascii="Times New Roman" w:hAnsi="Times New Roman" w:cs="Times New Roman"/>
          <w:sz w:val="24"/>
          <w:szCs w:val="24"/>
        </w:rPr>
        <w:t>abapentin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amitriptyline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d</w:t>
      </w:r>
      <w:r w:rsidR="00BD72D9" w:rsidRPr="003C5FE4">
        <w:rPr>
          <w:rFonts w:ascii="Times New Roman" w:hAnsi="Times New Roman" w:cs="Times New Roman"/>
          <w:sz w:val="24"/>
          <w:szCs w:val="24"/>
        </w:rPr>
        <w:t>uloxetine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s</w:t>
      </w:r>
      <w:r w:rsidR="00BD72D9" w:rsidRPr="003C5FE4">
        <w:rPr>
          <w:rFonts w:ascii="Times New Roman" w:hAnsi="Times New Roman" w:cs="Times New Roman"/>
          <w:sz w:val="24"/>
          <w:szCs w:val="24"/>
        </w:rPr>
        <w:t>umatriptan</w:t>
      </w:r>
      <w:proofErr w:type="spellEnd"/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b</w:t>
      </w:r>
      <w:r w:rsidR="002307BE">
        <w:rPr>
          <w:rFonts w:ascii="Times New Roman" w:hAnsi="Times New Roman" w:cs="Times New Roman"/>
          <w:sz w:val="24"/>
          <w:szCs w:val="24"/>
        </w:rPr>
        <w:t>otulinum</w:t>
      </w:r>
      <w:proofErr w:type="spellEnd"/>
      <w:r w:rsidR="002307BE">
        <w:rPr>
          <w:rFonts w:ascii="Times New Roman" w:hAnsi="Times New Roman" w:cs="Times New Roman"/>
          <w:sz w:val="24"/>
          <w:szCs w:val="24"/>
        </w:rPr>
        <w:t xml:space="preserve"> type A toxin</w:t>
      </w:r>
      <w:r w:rsidR="00BD72D9" w:rsidRPr="003C5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7FE">
        <w:rPr>
          <w:rFonts w:ascii="Times New Roman" w:hAnsi="Times New Roman" w:cs="Times New Roman"/>
          <w:sz w:val="24"/>
          <w:szCs w:val="24"/>
        </w:rPr>
        <w:t>k</w:t>
      </w:r>
      <w:r w:rsidR="00367D3C">
        <w:rPr>
          <w:rFonts w:ascii="Times New Roman" w:hAnsi="Times New Roman" w:cs="Times New Roman"/>
          <w:sz w:val="24"/>
          <w:szCs w:val="24"/>
        </w:rPr>
        <w:t>etamine</w:t>
      </w:r>
      <w:proofErr w:type="spellEnd"/>
      <w:r w:rsidR="00367D3C">
        <w:rPr>
          <w:rFonts w:ascii="Times New Roman" w:hAnsi="Times New Roman" w:cs="Times New Roman"/>
          <w:sz w:val="24"/>
          <w:szCs w:val="24"/>
        </w:rPr>
        <w:t xml:space="preserve">, </w:t>
      </w:r>
      <w:r w:rsidR="00BD72D9" w:rsidRPr="003C5FE4">
        <w:rPr>
          <w:rFonts w:ascii="Times New Roman" w:hAnsi="Times New Roman" w:cs="Times New Roman"/>
          <w:sz w:val="24"/>
          <w:szCs w:val="24"/>
        </w:rPr>
        <w:t xml:space="preserve">L-tryptophan, </w:t>
      </w:r>
      <w:proofErr w:type="spellStart"/>
      <w:r w:rsidR="00BD72D9" w:rsidRPr="003C5FE4">
        <w:rPr>
          <w:rFonts w:ascii="Times New Roman" w:hAnsi="Times New Roman" w:cs="Times New Roman"/>
          <w:sz w:val="24"/>
          <w:szCs w:val="24"/>
        </w:rPr>
        <w:t>memantine</w:t>
      </w:r>
      <w:proofErr w:type="spellEnd"/>
      <w:r w:rsidR="003C5FE4" w:rsidRPr="003C5FE4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7E57FE">
        <w:rPr>
          <w:rFonts w:ascii="Times New Roman" w:hAnsi="Times New Roman" w:cs="Times New Roman"/>
          <w:sz w:val="24"/>
          <w:szCs w:val="24"/>
        </w:rPr>
        <w:t xml:space="preserve"> </w:t>
      </w:r>
      <w:r w:rsidR="002C13FF">
        <w:rPr>
          <w:rFonts w:ascii="Times New Roman" w:hAnsi="Times New Roman" w:cs="Times New Roman"/>
          <w:sz w:val="24"/>
          <w:szCs w:val="24"/>
        </w:rPr>
        <w:t>[22]</w:t>
      </w:r>
      <w:r w:rsidR="00E50CB6">
        <w:rPr>
          <w:rFonts w:ascii="Times New Roman" w:hAnsi="Times New Roman" w:cs="Times New Roman"/>
          <w:sz w:val="24"/>
          <w:szCs w:val="24"/>
        </w:rPr>
        <w:t xml:space="preserve">. </w:t>
      </w:r>
      <w:r w:rsidR="003A43FC" w:rsidRPr="003C5FE4">
        <w:rPr>
          <w:rFonts w:ascii="Times New Roman" w:hAnsi="Times New Roman" w:cs="Times New Roman"/>
          <w:sz w:val="24"/>
          <w:szCs w:val="24"/>
        </w:rPr>
        <w:t>Alt</w:t>
      </w:r>
      <w:r w:rsidR="0030747D" w:rsidRPr="003C5FE4">
        <w:rPr>
          <w:rFonts w:ascii="Times New Roman" w:hAnsi="Times New Roman" w:cs="Times New Roman"/>
          <w:sz w:val="24"/>
          <w:szCs w:val="24"/>
        </w:rPr>
        <w:t xml:space="preserve">hough </w:t>
      </w:r>
      <w:r w:rsidR="003A43FC" w:rsidRPr="003C5FE4">
        <w:rPr>
          <w:rFonts w:ascii="Times New Roman" w:hAnsi="Times New Roman" w:cs="Times New Roman"/>
          <w:sz w:val="24"/>
          <w:szCs w:val="24"/>
        </w:rPr>
        <w:t xml:space="preserve">medications </w:t>
      </w:r>
      <w:r w:rsidR="0030747D" w:rsidRPr="003C5FE4">
        <w:rPr>
          <w:rFonts w:ascii="Times New Roman" w:hAnsi="Times New Roman" w:cs="Times New Roman"/>
          <w:sz w:val="24"/>
          <w:szCs w:val="24"/>
        </w:rPr>
        <w:t xml:space="preserve">provide improvement in acute cases, they carry a </w:t>
      </w:r>
      <w:r w:rsidR="0068703C" w:rsidRPr="00C124F7">
        <w:rPr>
          <w:rFonts w:ascii="Times New Roman" w:hAnsi="Times New Roman" w:cs="Times New Roman"/>
          <w:sz w:val="24"/>
          <w:szCs w:val="24"/>
        </w:rPr>
        <w:t>risk</w:t>
      </w:r>
      <w:r w:rsidR="0030747D" w:rsidRPr="00C124F7">
        <w:rPr>
          <w:rFonts w:ascii="Times New Roman" w:hAnsi="Times New Roman" w:cs="Times New Roman"/>
          <w:sz w:val="24"/>
          <w:szCs w:val="24"/>
        </w:rPr>
        <w:t xml:space="preserve"> of </w:t>
      </w:r>
      <w:r w:rsidR="0068703C" w:rsidRPr="00C124F7">
        <w:rPr>
          <w:rFonts w:ascii="Times New Roman" w:hAnsi="Times New Roman" w:cs="Times New Roman"/>
          <w:sz w:val="24"/>
          <w:szCs w:val="24"/>
        </w:rPr>
        <w:t>adverse</w:t>
      </w:r>
      <w:r w:rsidR="0030747D" w:rsidRPr="00C124F7">
        <w:rPr>
          <w:rFonts w:ascii="Times New Roman" w:hAnsi="Times New Roman" w:cs="Times New Roman"/>
          <w:sz w:val="24"/>
          <w:szCs w:val="24"/>
        </w:rPr>
        <w:t xml:space="preserve"> effects.</w:t>
      </w:r>
      <w:r w:rsidR="00367D3C">
        <w:rPr>
          <w:rFonts w:ascii="Times New Roman" w:hAnsi="Times New Roman" w:cs="Times New Roman"/>
          <w:sz w:val="24"/>
          <w:szCs w:val="24"/>
        </w:rPr>
        <w:t xml:space="preserve"> </w:t>
      </w:r>
      <w:r w:rsidR="00BD6CDC">
        <w:rPr>
          <w:rFonts w:ascii="Times New Roman" w:hAnsi="Times New Roman" w:cs="Times New Roman"/>
          <w:sz w:val="24"/>
          <w:szCs w:val="24"/>
        </w:rPr>
        <w:t xml:space="preserve">Non pharmacological </w:t>
      </w:r>
      <w:r w:rsidR="00CA13E7" w:rsidRPr="003C5FE4">
        <w:rPr>
          <w:rFonts w:ascii="Times New Roman" w:hAnsi="Times New Roman" w:cs="Times New Roman"/>
          <w:sz w:val="24"/>
          <w:szCs w:val="24"/>
        </w:rPr>
        <w:t xml:space="preserve">methods such as </w:t>
      </w:r>
      <w:r w:rsidR="00A42DAC">
        <w:rPr>
          <w:rFonts w:ascii="Times New Roman" w:hAnsi="Times New Roman" w:cs="Times New Roman"/>
          <w:sz w:val="24"/>
          <w:szCs w:val="24"/>
        </w:rPr>
        <w:t>m</w:t>
      </w:r>
      <w:r w:rsidR="00CA13E7" w:rsidRPr="00E50CB6">
        <w:rPr>
          <w:rFonts w:ascii="Times New Roman" w:hAnsi="Times New Roman" w:cs="Times New Roman"/>
          <w:sz w:val="24"/>
          <w:szCs w:val="24"/>
        </w:rPr>
        <w:t xml:space="preserve">editation </w:t>
      </w:r>
      <w:r w:rsidR="00CA13E7" w:rsidRPr="003C5FE4">
        <w:rPr>
          <w:rFonts w:ascii="Times New Roman" w:hAnsi="Times New Roman" w:cs="Times New Roman"/>
          <w:sz w:val="24"/>
          <w:szCs w:val="24"/>
        </w:rPr>
        <w:t>can provide</w:t>
      </w:r>
      <w:r w:rsidR="00040113">
        <w:rPr>
          <w:rFonts w:ascii="Times New Roman" w:hAnsi="Times New Roman" w:cs="Times New Roman"/>
          <w:sz w:val="24"/>
          <w:szCs w:val="24"/>
        </w:rPr>
        <w:t xml:space="preserve"> gradual</w:t>
      </w:r>
      <w:r w:rsidR="00CA13E7" w:rsidRPr="003C5FE4">
        <w:rPr>
          <w:rFonts w:ascii="Times New Roman" w:hAnsi="Times New Roman" w:cs="Times New Roman"/>
          <w:sz w:val="24"/>
          <w:szCs w:val="24"/>
        </w:rPr>
        <w:t xml:space="preserve"> relief</w:t>
      </w:r>
      <w:r w:rsidR="005A5FE2">
        <w:rPr>
          <w:rFonts w:ascii="Times New Roman" w:hAnsi="Times New Roman" w:cs="Times New Roman"/>
          <w:sz w:val="24"/>
          <w:szCs w:val="24"/>
        </w:rPr>
        <w:t xml:space="preserve"> in MP</w:t>
      </w:r>
      <w:r w:rsidR="0030747D" w:rsidRPr="003C5FE4">
        <w:rPr>
          <w:rFonts w:ascii="Times New Roman" w:hAnsi="Times New Roman" w:cs="Times New Roman"/>
          <w:sz w:val="24"/>
          <w:szCs w:val="24"/>
        </w:rPr>
        <w:t xml:space="preserve">S and do not carry </w:t>
      </w:r>
      <w:r w:rsidR="00A30225">
        <w:rPr>
          <w:rFonts w:ascii="Times New Roman" w:hAnsi="Times New Roman" w:cs="Times New Roman"/>
          <w:sz w:val="24"/>
          <w:szCs w:val="24"/>
        </w:rPr>
        <w:t>the</w:t>
      </w:r>
      <w:r w:rsidR="0030747D" w:rsidRPr="003C5FE4">
        <w:rPr>
          <w:rFonts w:ascii="Times New Roman" w:hAnsi="Times New Roman" w:cs="Times New Roman"/>
          <w:sz w:val="24"/>
          <w:szCs w:val="24"/>
        </w:rPr>
        <w:t xml:space="preserve"> risk of </w:t>
      </w:r>
      <w:r w:rsidR="00B05D81">
        <w:rPr>
          <w:rFonts w:ascii="Times New Roman" w:hAnsi="Times New Roman" w:cs="Times New Roman"/>
          <w:sz w:val="24"/>
          <w:szCs w:val="24"/>
        </w:rPr>
        <w:t xml:space="preserve">any </w:t>
      </w:r>
      <w:r w:rsidR="00FC00BC">
        <w:rPr>
          <w:rFonts w:ascii="Times New Roman" w:hAnsi="Times New Roman" w:cs="Times New Roman"/>
          <w:sz w:val="24"/>
          <w:szCs w:val="24"/>
        </w:rPr>
        <w:t>adverse</w:t>
      </w:r>
      <w:r w:rsidR="0030747D" w:rsidRPr="003C5FE4">
        <w:rPr>
          <w:rFonts w:ascii="Times New Roman" w:hAnsi="Times New Roman" w:cs="Times New Roman"/>
          <w:sz w:val="24"/>
          <w:szCs w:val="24"/>
        </w:rPr>
        <w:t xml:space="preserve"> effects</w:t>
      </w:r>
      <w:r w:rsidR="004F4A64">
        <w:rPr>
          <w:rFonts w:ascii="Times New Roman" w:hAnsi="Times New Roman" w:cs="Times New Roman"/>
          <w:sz w:val="24"/>
          <w:szCs w:val="24"/>
        </w:rPr>
        <w:t xml:space="preserve"> </w:t>
      </w:r>
      <w:r w:rsidR="00A23A57">
        <w:rPr>
          <w:rFonts w:ascii="Times New Roman" w:hAnsi="Times New Roman" w:cs="Times New Roman"/>
          <w:sz w:val="24"/>
          <w:szCs w:val="24"/>
        </w:rPr>
        <w:t xml:space="preserve">(Table 1) </w:t>
      </w:r>
      <w:r w:rsidR="004F4A64">
        <w:rPr>
          <w:rFonts w:ascii="Times New Roman" w:hAnsi="Times New Roman" w:cs="Times New Roman"/>
          <w:sz w:val="24"/>
          <w:szCs w:val="24"/>
        </w:rPr>
        <w:t>[21]</w:t>
      </w:r>
      <w:r w:rsidR="0030747D" w:rsidRPr="003C5FE4">
        <w:rPr>
          <w:rFonts w:ascii="Times New Roman" w:hAnsi="Times New Roman" w:cs="Times New Roman"/>
          <w:sz w:val="24"/>
          <w:szCs w:val="24"/>
        </w:rPr>
        <w:t>.</w:t>
      </w:r>
      <w:r w:rsidR="004F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64" w:rsidRDefault="004F4A64" w:rsidP="004F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25B" w:rsidRDefault="00161A5F" w:rsidP="006B6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B6">
        <w:rPr>
          <w:rFonts w:ascii="Times New Roman" w:hAnsi="Times New Roman" w:cs="Times New Roman"/>
          <w:sz w:val="24"/>
          <w:szCs w:val="24"/>
        </w:rPr>
        <w:t xml:space="preserve">Patients with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E52AB6">
        <w:rPr>
          <w:rFonts w:ascii="Times New Roman" w:hAnsi="Times New Roman" w:cs="Times New Roman"/>
          <w:sz w:val="24"/>
          <w:szCs w:val="24"/>
        </w:rPr>
        <w:t xml:space="preserve"> pain commonly experience depression, sleep disturbance,</w:t>
      </w:r>
      <w:r w:rsidR="00B551B5">
        <w:rPr>
          <w:rFonts w:ascii="Times New Roman" w:hAnsi="Times New Roman" w:cs="Times New Roman"/>
          <w:sz w:val="24"/>
          <w:szCs w:val="24"/>
        </w:rPr>
        <w:t xml:space="preserve"> anger,</w:t>
      </w:r>
      <w:r w:rsidRPr="00E52AB6">
        <w:rPr>
          <w:rFonts w:ascii="Times New Roman" w:hAnsi="Times New Roman" w:cs="Times New Roman"/>
          <w:sz w:val="24"/>
          <w:szCs w:val="24"/>
        </w:rPr>
        <w:t xml:space="preserve"> fatigue, and decreased overall physical and mental functioning</w:t>
      </w:r>
      <w:r w:rsidR="004F4A64">
        <w:rPr>
          <w:rFonts w:ascii="Times New Roman" w:hAnsi="Times New Roman" w:cs="Times New Roman"/>
          <w:sz w:val="24"/>
          <w:szCs w:val="24"/>
        </w:rPr>
        <w:t xml:space="preserve"> </w:t>
      </w:r>
      <w:r w:rsidR="00494925">
        <w:rPr>
          <w:rFonts w:ascii="Times New Roman" w:hAnsi="Times New Roman" w:cs="Times New Roman"/>
          <w:sz w:val="24"/>
          <w:szCs w:val="24"/>
        </w:rPr>
        <w:t>[</w:t>
      </w:r>
      <w:r w:rsidR="004F4A64">
        <w:rPr>
          <w:rFonts w:ascii="Times New Roman" w:hAnsi="Times New Roman" w:cs="Times New Roman"/>
          <w:sz w:val="24"/>
          <w:szCs w:val="24"/>
        </w:rPr>
        <w:t>11</w:t>
      </w:r>
      <w:r w:rsidR="00494925">
        <w:rPr>
          <w:rFonts w:ascii="Times New Roman" w:hAnsi="Times New Roman" w:cs="Times New Roman"/>
          <w:sz w:val="24"/>
          <w:szCs w:val="24"/>
        </w:rPr>
        <w:t>]</w:t>
      </w:r>
      <w:r w:rsidRPr="00E52AB6">
        <w:rPr>
          <w:rFonts w:ascii="Times New Roman" w:hAnsi="Times New Roman" w:cs="Times New Roman"/>
          <w:sz w:val="24"/>
          <w:szCs w:val="24"/>
        </w:rPr>
        <w:t xml:space="preserve">. They frequently require an interdisciplinary </w:t>
      </w:r>
      <w:r w:rsidR="0009259D" w:rsidRPr="00E52AB6">
        <w:rPr>
          <w:rFonts w:ascii="Times New Roman" w:hAnsi="Times New Roman" w:cs="Times New Roman"/>
          <w:sz w:val="24"/>
          <w:szCs w:val="24"/>
        </w:rPr>
        <w:t>approach</w:t>
      </w:r>
      <w:r w:rsidR="00454E79">
        <w:rPr>
          <w:rFonts w:ascii="Times New Roman" w:hAnsi="Times New Roman" w:cs="Times New Roman"/>
          <w:sz w:val="24"/>
          <w:szCs w:val="24"/>
        </w:rPr>
        <w:t xml:space="preserve"> </w:t>
      </w:r>
      <w:r w:rsidR="0009259D" w:rsidRPr="00E52AB6">
        <w:rPr>
          <w:rFonts w:ascii="Times New Roman" w:hAnsi="Times New Roman" w:cs="Times New Roman"/>
          <w:sz w:val="24"/>
          <w:szCs w:val="24"/>
        </w:rPr>
        <w:t>to address</w:t>
      </w:r>
      <w:r w:rsidRPr="00E52AB6">
        <w:rPr>
          <w:rFonts w:ascii="Times New Roman" w:hAnsi="Times New Roman" w:cs="Times New Roman"/>
          <w:sz w:val="24"/>
          <w:szCs w:val="24"/>
        </w:rPr>
        <w:t xml:space="preserve"> </w:t>
      </w:r>
      <w:r w:rsidR="0009259D" w:rsidRPr="00E52AB6">
        <w:rPr>
          <w:rFonts w:ascii="Times New Roman" w:hAnsi="Times New Roman" w:cs="Times New Roman"/>
          <w:sz w:val="24"/>
          <w:szCs w:val="24"/>
        </w:rPr>
        <w:t>all the dimensions</w:t>
      </w:r>
      <w:r w:rsidR="00A1725E" w:rsidRPr="00E52AB6">
        <w:rPr>
          <w:rFonts w:ascii="Times New Roman" w:hAnsi="Times New Roman" w:cs="Times New Roman"/>
          <w:sz w:val="24"/>
          <w:szCs w:val="24"/>
        </w:rPr>
        <w:t xml:space="preserve"> of </w:t>
      </w:r>
      <w:r w:rsidR="00DA73BD" w:rsidRPr="00E52AB6">
        <w:rPr>
          <w:rFonts w:ascii="Times New Roman" w:hAnsi="Times New Roman" w:cs="Times New Roman"/>
          <w:sz w:val="24"/>
          <w:szCs w:val="24"/>
        </w:rPr>
        <w:t xml:space="preserve">pain experience. </w:t>
      </w:r>
      <w:r w:rsidR="00530145">
        <w:rPr>
          <w:rFonts w:ascii="Times New Roman" w:hAnsi="Times New Roman" w:cs="Times New Roman"/>
          <w:sz w:val="24"/>
          <w:szCs w:val="24"/>
        </w:rPr>
        <w:t>Alt</w:t>
      </w:r>
      <w:r w:rsidR="006F0002">
        <w:rPr>
          <w:rFonts w:ascii="Times New Roman" w:hAnsi="Times New Roman" w:cs="Times New Roman"/>
          <w:sz w:val="24"/>
          <w:szCs w:val="24"/>
        </w:rPr>
        <w:t>hough in most of the occasions</w:t>
      </w:r>
      <w:r w:rsidRPr="00E52AB6">
        <w:rPr>
          <w:rFonts w:ascii="Times New Roman" w:hAnsi="Times New Roman" w:cs="Times New Roman"/>
          <w:sz w:val="24"/>
          <w:szCs w:val="24"/>
        </w:rPr>
        <w:t xml:space="preserve"> medications are advised, </w:t>
      </w:r>
      <w:r w:rsidR="00530145">
        <w:rPr>
          <w:rFonts w:ascii="Times New Roman" w:hAnsi="Times New Roman" w:cs="Times New Roman"/>
          <w:sz w:val="24"/>
          <w:szCs w:val="24"/>
        </w:rPr>
        <w:t xml:space="preserve">meditation can </w:t>
      </w:r>
      <w:r w:rsidR="004A13DE">
        <w:rPr>
          <w:rFonts w:ascii="Times New Roman" w:hAnsi="Times New Roman" w:cs="Times New Roman"/>
          <w:sz w:val="24"/>
          <w:szCs w:val="24"/>
        </w:rPr>
        <w:t xml:space="preserve">provide </w:t>
      </w:r>
      <w:r w:rsidR="00530145">
        <w:rPr>
          <w:rFonts w:ascii="Times New Roman" w:hAnsi="Times New Roman" w:cs="Times New Roman"/>
          <w:sz w:val="24"/>
          <w:szCs w:val="24"/>
        </w:rPr>
        <w:t xml:space="preserve">equally </w:t>
      </w:r>
      <w:r w:rsidR="004A13DE">
        <w:rPr>
          <w:rFonts w:ascii="Times New Roman" w:hAnsi="Times New Roman" w:cs="Times New Roman"/>
          <w:sz w:val="24"/>
          <w:szCs w:val="24"/>
        </w:rPr>
        <w:t xml:space="preserve">good results. </w:t>
      </w:r>
      <w:r w:rsidR="00530145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E52AB6">
        <w:rPr>
          <w:rFonts w:ascii="Times New Roman" w:hAnsi="Times New Roman" w:cs="Times New Roman"/>
          <w:sz w:val="24"/>
          <w:szCs w:val="24"/>
        </w:rPr>
        <w:t>the role of meditation has been</w:t>
      </w:r>
      <w:r w:rsidR="00C00ACE" w:rsidRPr="00E52AB6">
        <w:rPr>
          <w:rFonts w:ascii="Times New Roman" w:hAnsi="Times New Roman" w:cs="Times New Roman"/>
          <w:sz w:val="24"/>
          <w:szCs w:val="24"/>
        </w:rPr>
        <w:t xml:space="preserve"> und</w:t>
      </w:r>
      <w:r w:rsidR="00DA73BD" w:rsidRPr="00E52AB6">
        <w:rPr>
          <w:rFonts w:ascii="Times New Roman" w:hAnsi="Times New Roman" w:cs="Times New Roman"/>
          <w:sz w:val="24"/>
          <w:szCs w:val="24"/>
        </w:rPr>
        <w:t xml:space="preserve">erestimated </w:t>
      </w:r>
      <w:r w:rsidR="007A5374">
        <w:rPr>
          <w:rFonts w:ascii="Times New Roman" w:hAnsi="Times New Roman" w:cs="Times New Roman"/>
          <w:sz w:val="24"/>
          <w:szCs w:val="24"/>
        </w:rPr>
        <w:t xml:space="preserve">in the scientific community </w:t>
      </w:r>
      <w:r w:rsidR="00DA73BD" w:rsidRPr="00E52AB6">
        <w:rPr>
          <w:rFonts w:ascii="Times New Roman" w:hAnsi="Times New Roman" w:cs="Times New Roman"/>
          <w:sz w:val="24"/>
          <w:szCs w:val="24"/>
        </w:rPr>
        <w:t>and has never been</w:t>
      </w:r>
      <w:r w:rsidR="007A5374">
        <w:rPr>
          <w:rFonts w:ascii="Times New Roman" w:hAnsi="Times New Roman" w:cs="Times New Roman"/>
          <w:sz w:val="24"/>
          <w:szCs w:val="24"/>
        </w:rPr>
        <w:t xml:space="preserve"> experimented</w:t>
      </w:r>
      <w:r w:rsidR="00C00ACE" w:rsidRPr="00E52AB6">
        <w:rPr>
          <w:rFonts w:ascii="Times New Roman" w:hAnsi="Times New Roman" w:cs="Times New Roman"/>
          <w:sz w:val="24"/>
          <w:szCs w:val="24"/>
        </w:rPr>
        <w:t xml:space="preserve"> as a</w:t>
      </w:r>
      <w:r w:rsidR="00DA73BD" w:rsidRPr="00E52AB6">
        <w:rPr>
          <w:rFonts w:ascii="Times New Roman" w:hAnsi="Times New Roman" w:cs="Times New Roman"/>
          <w:sz w:val="24"/>
          <w:szCs w:val="24"/>
        </w:rPr>
        <w:t xml:space="preserve"> </w:t>
      </w:r>
      <w:r w:rsidR="00C97D5F">
        <w:rPr>
          <w:rFonts w:ascii="Times New Roman" w:hAnsi="Times New Roman" w:cs="Times New Roman"/>
          <w:sz w:val="24"/>
          <w:szCs w:val="24"/>
        </w:rPr>
        <w:t xml:space="preserve">sole </w:t>
      </w:r>
      <w:r w:rsidR="00C00ACE" w:rsidRPr="00E52AB6">
        <w:rPr>
          <w:rFonts w:ascii="Times New Roman" w:hAnsi="Times New Roman" w:cs="Times New Roman"/>
          <w:sz w:val="24"/>
          <w:szCs w:val="24"/>
        </w:rPr>
        <w:t>therapy</w:t>
      </w:r>
      <w:r w:rsidR="00130B7D">
        <w:rPr>
          <w:rFonts w:ascii="Times New Roman" w:hAnsi="Times New Roman" w:cs="Times New Roman"/>
          <w:sz w:val="24"/>
          <w:szCs w:val="24"/>
        </w:rPr>
        <w:t xml:space="preserve"> in MPS</w:t>
      </w:r>
      <w:r w:rsidR="006F0002">
        <w:rPr>
          <w:rFonts w:ascii="Times New Roman" w:hAnsi="Times New Roman" w:cs="Times New Roman"/>
          <w:sz w:val="24"/>
          <w:szCs w:val="24"/>
        </w:rPr>
        <w:t>.  Therefore</w:t>
      </w:r>
      <w:r w:rsidR="008B39A0">
        <w:rPr>
          <w:rFonts w:ascii="Times New Roman" w:hAnsi="Times New Roman" w:cs="Times New Roman"/>
          <w:sz w:val="24"/>
          <w:szCs w:val="24"/>
        </w:rPr>
        <w:t>,</w:t>
      </w:r>
      <w:r w:rsidR="006F0002">
        <w:rPr>
          <w:rFonts w:ascii="Times New Roman" w:hAnsi="Times New Roman" w:cs="Times New Roman"/>
          <w:sz w:val="24"/>
          <w:szCs w:val="24"/>
        </w:rPr>
        <w:t xml:space="preserve"> </w:t>
      </w:r>
      <w:r w:rsidRPr="00E52AB6">
        <w:rPr>
          <w:rFonts w:ascii="Times New Roman" w:hAnsi="Times New Roman" w:cs="Times New Roman"/>
          <w:sz w:val="24"/>
          <w:szCs w:val="24"/>
        </w:rPr>
        <w:t>we have reviewed the possible role of meditation in</w:t>
      </w:r>
      <w:r w:rsidR="0025025B">
        <w:rPr>
          <w:rFonts w:ascii="Times New Roman" w:hAnsi="Times New Roman" w:cs="Times New Roman"/>
          <w:sz w:val="24"/>
          <w:szCs w:val="24"/>
        </w:rPr>
        <w:t xml:space="preserve"> the resolution of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C97D5F">
        <w:rPr>
          <w:rFonts w:ascii="Times New Roman" w:hAnsi="Times New Roman" w:cs="Times New Roman"/>
          <w:sz w:val="24"/>
          <w:szCs w:val="24"/>
        </w:rPr>
        <w:t xml:space="preserve"> pain. </w:t>
      </w:r>
    </w:p>
    <w:p w:rsidR="006B61D8" w:rsidRPr="00EE1579" w:rsidRDefault="006B61D8" w:rsidP="006B6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81" w:rsidRPr="0025025B" w:rsidRDefault="001E22A7" w:rsidP="00161A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6FAE">
        <w:rPr>
          <w:rFonts w:ascii="Times New Roman" w:hAnsi="Times New Roman" w:cs="Times New Roman"/>
          <w:b/>
          <w:sz w:val="28"/>
          <w:szCs w:val="28"/>
        </w:rPr>
        <w:t>M</w:t>
      </w:r>
      <w:r w:rsidR="00A30449">
        <w:rPr>
          <w:rFonts w:ascii="Times New Roman" w:hAnsi="Times New Roman" w:cs="Times New Roman"/>
          <w:b/>
          <w:sz w:val="28"/>
          <w:szCs w:val="28"/>
        </w:rPr>
        <w:t xml:space="preserve">editation </w:t>
      </w:r>
      <w:r w:rsidR="0079063B">
        <w:rPr>
          <w:rFonts w:ascii="Times New Roman" w:hAnsi="Times New Roman" w:cs="Times New Roman"/>
          <w:b/>
          <w:sz w:val="28"/>
          <w:szCs w:val="28"/>
        </w:rPr>
        <w:t>in</w:t>
      </w:r>
      <w:r w:rsidR="007A6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962">
        <w:rPr>
          <w:rFonts w:ascii="Times New Roman" w:hAnsi="Times New Roman" w:cs="Times New Roman"/>
          <w:b/>
          <w:sz w:val="28"/>
          <w:szCs w:val="28"/>
        </w:rPr>
        <w:t>Myofascial</w:t>
      </w:r>
      <w:proofErr w:type="spellEnd"/>
      <w:r w:rsidR="00A30449">
        <w:rPr>
          <w:rFonts w:ascii="Times New Roman" w:hAnsi="Times New Roman" w:cs="Times New Roman"/>
          <w:b/>
          <w:sz w:val="28"/>
          <w:szCs w:val="28"/>
        </w:rPr>
        <w:t xml:space="preserve"> pain</w:t>
      </w:r>
      <w:r w:rsidR="00F67C2F">
        <w:rPr>
          <w:rFonts w:ascii="Times New Roman" w:hAnsi="Times New Roman" w:cs="Times New Roman"/>
          <w:b/>
          <w:sz w:val="28"/>
          <w:szCs w:val="28"/>
        </w:rPr>
        <w:t xml:space="preserve"> syndrome</w:t>
      </w:r>
    </w:p>
    <w:p w:rsidR="00C97D88" w:rsidRPr="00C97D88" w:rsidRDefault="00F4053D" w:rsidP="00C97D88">
      <w:pPr>
        <w:pStyle w:val="NormalWeb"/>
        <w:spacing w:line="360" w:lineRule="auto"/>
        <w:jc w:val="both"/>
      </w:pPr>
      <w:r w:rsidRPr="00C97D88">
        <w:t>M</w:t>
      </w:r>
      <w:r w:rsidR="0035581A" w:rsidRPr="00C97D88">
        <w:t>editation</w:t>
      </w:r>
      <w:r w:rsidRPr="00C97D88">
        <w:t xml:space="preserve"> is a very ancient practice</w:t>
      </w:r>
      <w:r w:rsidR="00CB28D3" w:rsidRPr="00C97D88">
        <w:t xml:space="preserve"> that</w:t>
      </w:r>
      <w:r w:rsidR="005423CD" w:rsidRPr="00C97D88">
        <w:t xml:space="preserve"> originated in India and </w:t>
      </w:r>
      <w:r w:rsidR="00F60F05" w:rsidRPr="00C97D88">
        <w:t>has</w:t>
      </w:r>
      <w:r w:rsidR="005423CD" w:rsidRPr="00C97D88">
        <w:t xml:space="preserve"> </w:t>
      </w:r>
      <w:r w:rsidR="00F60F05" w:rsidRPr="00C97D88">
        <w:t>spread to the western world.</w:t>
      </w:r>
      <w:r w:rsidR="00835D33" w:rsidRPr="00C97D88">
        <w:t xml:space="preserve"> </w:t>
      </w:r>
      <w:r w:rsidR="00F60F05" w:rsidRPr="00C97D88">
        <w:t xml:space="preserve"> In </w:t>
      </w:r>
      <w:r w:rsidRPr="00C97D88">
        <w:t>the recent years</w:t>
      </w:r>
      <w:r w:rsidR="00F60F05" w:rsidRPr="00C97D88">
        <w:t>,</w:t>
      </w:r>
      <w:r w:rsidRPr="00C97D88">
        <w:t xml:space="preserve"> it has emerged as a new </w:t>
      </w:r>
      <w:r w:rsidR="001F7A5A" w:rsidRPr="00C97D88">
        <w:t>field</w:t>
      </w:r>
      <w:r w:rsidR="00D835B8" w:rsidRPr="00C97D88">
        <w:t>,</w:t>
      </w:r>
      <w:r w:rsidR="001F7A5A" w:rsidRPr="00C97D88">
        <w:t xml:space="preserve"> </w:t>
      </w:r>
      <w:r w:rsidRPr="00C97D88">
        <w:t xml:space="preserve">that </w:t>
      </w:r>
      <w:r w:rsidR="00A8383F" w:rsidRPr="00C97D88">
        <w:t>challenges</w:t>
      </w:r>
      <w:r w:rsidR="001F7A5A" w:rsidRPr="00C97D88">
        <w:t xml:space="preserve"> </w:t>
      </w:r>
      <w:r w:rsidR="00835D33" w:rsidRPr="00C97D88">
        <w:t xml:space="preserve">even </w:t>
      </w:r>
      <w:r w:rsidRPr="00C97D88">
        <w:t xml:space="preserve">modern science as </w:t>
      </w:r>
      <w:r w:rsidR="00835D33" w:rsidRPr="00C97D88">
        <w:t xml:space="preserve">a treatment </w:t>
      </w:r>
      <w:r w:rsidRPr="00C97D88">
        <w:t>modality</w:t>
      </w:r>
      <w:r w:rsidR="00835D33" w:rsidRPr="00C97D88">
        <w:t>,</w:t>
      </w:r>
      <w:r w:rsidRPr="00C97D88">
        <w:t xml:space="preserve"> </w:t>
      </w:r>
      <w:r w:rsidR="00D835B8" w:rsidRPr="00C97D88">
        <w:t xml:space="preserve">capable of improving </w:t>
      </w:r>
      <w:r w:rsidR="001F7A5A" w:rsidRPr="00C97D88">
        <w:t xml:space="preserve">health and </w:t>
      </w:r>
      <w:r w:rsidR="00CF7A63" w:rsidRPr="00C97D88">
        <w:t xml:space="preserve">emotional </w:t>
      </w:r>
      <w:r w:rsidR="001F7A5A" w:rsidRPr="00C97D88">
        <w:t>well-being</w:t>
      </w:r>
      <w:r w:rsidR="00CF7A63" w:rsidRPr="00C97D88">
        <w:t xml:space="preserve"> [</w:t>
      </w:r>
      <w:r w:rsidR="00EF713D" w:rsidRPr="00C97D88">
        <w:t>23</w:t>
      </w:r>
      <w:r w:rsidR="00CF7A63" w:rsidRPr="00C97D88">
        <w:t>]</w:t>
      </w:r>
      <w:r w:rsidR="001F7A5A" w:rsidRPr="00C97D88">
        <w:t>.</w:t>
      </w:r>
      <w:r w:rsidR="00C97D88" w:rsidRPr="00C97D88">
        <w:t xml:space="preserve"> The origin of the word meditation is from the </w:t>
      </w:r>
      <w:proofErr w:type="spellStart"/>
      <w:proofErr w:type="gramStart"/>
      <w:r w:rsidR="002F31AE">
        <w:t>latin</w:t>
      </w:r>
      <w:proofErr w:type="spellEnd"/>
      <w:proofErr w:type="gramEnd"/>
      <w:r w:rsidR="002F31AE">
        <w:t xml:space="preserve"> word ‘</w:t>
      </w:r>
      <w:proofErr w:type="spellStart"/>
      <w:r w:rsidR="002F31AE">
        <w:t>meditatio</w:t>
      </w:r>
      <w:proofErr w:type="spellEnd"/>
      <w:r w:rsidR="002F31AE">
        <w:t xml:space="preserve">’ </w:t>
      </w:r>
      <w:r w:rsidR="00C97D88" w:rsidRPr="00C97D88">
        <w:t xml:space="preserve">which means to contemplate. The </w:t>
      </w:r>
      <w:proofErr w:type="spellStart"/>
      <w:proofErr w:type="gramStart"/>
      <w:r w:rsidR="00C97D88" w:rsidRPr="00C97D88">
        <w:t>sanskr</w:t>
      </w:r>
      <w:r w:rsidR="002F31AE">
        <w:t>it</w:t>
      </w:r>
      <w:proofErr w:type="spellEnd"/>
      <w:proofErr w:type="gramEnd"/>
      <w:r w:rsidR="002F31AE">
        <w:t xml:space="preserve"> root would be ‘</w:t>
      </w:r>
      <w:proofErr w:type="spellStart"/>
      <w:r w:rsidR="002F31AE">
        <w:t>dhyana</w:t>
      </w:r>
      <w:proofErr w:type="spellEnd"/>
      <w:r w:rsidR="002F31AE">
        <w:t>’</w:t>
      </w:r>
      <w:r w:rsidR="0003652E">
        <w:t>. Mindfu</w:t>
      </w:r>
      <w:r w:rsidR="00C97D88" w:rsidRPr="00C97D88">
        <w:t xml:space="preserve">lness is essentially a </w:t>
      </w:r>
      <w:proofErr w:type="spellStart"/>
      <w:proofErr w:type="gramStart"/>
      <w:r w:rsidR="00C97D88" w:rsidRPr="00C97D88">
        <w:t>buddhist</w:t>
      </w:r>
      <w:proofErr w:type="spellEnd"/>
      <w:proofErr w:type="gramEnd"/>
      <w:r w:rsidR="00C97D88" w:rsidRPr="00C97D88">
        <w:t xml:space="preserve"> concept - the word itself is an </w:t>
      </w:r>
      <w:proofErr w:type="spellStart"/>
      <w:r w:rsidR="00C97D88" w:rsidRPr="00C97D88">
        <w:t>english</w:t>
      </w:r>
      <w:proofErr w:type="spellEnd"/>
      <w:r w:rsidR="00C97D88" w:rsidRPr="00C97D88">
        <w:t xml:space="preserve"> translation of the </w:t>
      </w:r>
      <w:proofErr w:type="spellStart"/>
      <w:r w:rsidR="00C97D88" w:rsidRPr="00C97D88">
        <w:t>Pali</w:t>
      </w:r>
      <w:proofErr w:type="spellEnd"/>
      <w:r w:rsidR="00C97D88" w:rsidRPr="00C97D88">
        <w:t xml:space="preserve"> term </w:t>
      </w:r>
      <w:r w:rsidR="006106CF">
        <w:t>‘</w:t>
      </w:r>
      <w:r w:rsidR="00C97D88" w:rsidRPr="00C97D88">
        <w:t>sati</w:t>
      </w:r>
      <w:r w:rsidR="006106CF">
        <w:t xml:space="preserve">’. </w:t>
      </w:r>
    </w:p>
    <w:p w:rsidR="008F0AEE" w:rsidRDefault="001F7A5A" w:rsidP="003D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0FDD">
        <w:rPr>
          <w:rFonts w:ascii="Times New Roman" w:hAnsi="Times New Roman" w:cs="Times New Roman"/>
          <w:sz w:val="24"/>
          <w:szCs w:val="24"/>
        </w:rPr>
        <w:t>The essence of m</w:t>
      </w:r>
      <w:r w:rsidR="00F4053D" w:rsidRPr="00F54818">
        <w:rPr>
          <w:rFonts w:ascii="Times New Roman" w:hAnsi="Times New Roman" w:cs="Times New Roman"/>
          <w:sz w:val="24"/>
          <w:szCs w:val="24"/>
        </w:rPr>
        <w:t xml:space="preserve">editation </w:t>
      </w:r>
      <w:r w:rsidR="00F40FDD">
        <w:rPr>
          <w:rFonts w:ascii="Times New Roman" w:hAnsi="Times New Roman" w:cs="Times New Roman"/>
          <w:sz w:val="24"/>
          <w:szCs w:val="24"/>
        </w:rPr>
        <w:t xml:space="preserve">is </w:t>
      </w:r>
      <w:r w:rsidR="007211AB">
        <w:rPr>
          <w:rFonts w:ascii="Times New Roman" w:hAnsi="Times New Roman" w:cs="Times New Roman"/>
          <w:sz w:val="24"/>
          <w:szCs w:val="24"/>
        </w:rPr>
        <w:t>‘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4F6AAF" w:rsidRPr="00F54818">
        <w:rPr>
          <w:rFonts w:ascii="Times New Roman" w:hAnsi="Times New Roman" w:cs="Times New Roman"/>
          <w:sz w:val="24"/>
          <w:szCs w:val="24"/>
        </w:rPr>
        <w:t xml:space="preserve"> or </w:t>
      </w:r>
      <w:r w:rsidR="00F40FDD">
        <w:rPr>
          <w:rFonts w:ascii="Times New Roman" w:hAnsi="Times New Roman" w:cs="Times New Roman"/>
          <w:sz w:val="24"/>
          <w:szCs w:val="24"/>
        </w:rPr>
        <w:t>awareness</w:t>
      </w:r>
      <w:r w:rsidR="007211AB">
        <w:rPr>
          <w:rFonts w:ascii="Times New Roman" w:hAnsi="Times New Roman" w:cs="Times New Roman"/>
          <w:sz w:val="24"/>
          <w:szCs w:val="24"/>
        </w:rPr>
        <w:t>’</w:t>
      </w:r>
      <w:r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F4053D" w:rsidRPr="00F54818">
        <w:rPr>
          <w:rFonts w:ascii="Times New Roman" w:hAnsi="Times New Roman" w:cs="Times New Roman"/>
          <w:sz w:val="24"/>
          <w:szCs w:val="24"/>
        </w:rPr>
        <w:t xml:space="preserve">or simply </w:t>
      </w:r>
      <w:r w:rsidR="00414B16" w:rsidRPr="00F54818">
        <w:rPr>
          <w:rFonts w:ascii="Times New Roman" w:hAnsi="Times New Roman" w:cs="Times New Roman"/>
          <w:sz w:val="24"/>
          <w:szCs w:val="24"/>
        </w:rPr>
        <w:t>‘</w:t>
      </w:r>
      <w:r w:rsidR="00F4053D" w:rsidRPr="00F54818">
        <w:rPr>
          <w:rFonts w:ascii="Times New Roman" w:hAnsi="Times New Roman" w:cs="Times New Roman"/>
          <w:sz w:val="24"/>
          <w:szCs w:val="24"/>
        </w:rPr>
        <w:t>being in the moment</w:t>
      </w:r>
      <w:r w:rsidR="00414B16" w:rsidRPr="00F54818">
        <w:rPr>
          <w:rFonts w:ascii="Times New Roman" w:hAnsi="Times New Roman" w:cs="Times New Roman"/>
          <w:sz w:val="24"/>
          <w:szCs w:val="24"/>
        </w:rPr>
        <w:t>’.</w:t>
      </w:r>
      <w:r w:rsidR="00F1091A">
        <w:rPr>
          <w:rFonts w:ascii="Times New Roman" w:hAnsi="Times New Roman" w:cs="Times New Roman"/>
          <w:sz w:val="24"/>
          <w:szCs w:val="24"/>
        </w:rPr>
        <w:t xml:space="preserve"> A good </w:t>
      </w:r>
      <w:proofErr w:type="spellStart"/>
      <w:r w:rsidR="00F1091A">
        <w:rPr>
          <w:rFonts w:ascii="Times New Roman" w:hAnsi="Times New Roman" w:cs="Times New Roman"/>
          <w:sz w:val="24"/>
          <w:szCs w:val="24"/>
        </w:rPr>
        <w:t>meditator</w:t>
      </w:r>
      <w:proofErr w:type="spellEnd"/>
      <w:r w:rsidR="0099306A">
        <w:rPr>
          <w:rFonts w:ascii="Times New Roman" w:hAnsi="Times New Roman" w:cs="Times New Roman"/>
          <w:sz w:val="24"/>
          <w:szCs w:val="24"/>
        </w:rPr>
        <w:t xml:space="preserve"> will</w:t>
      </w:r>
      <w:r w:rsidR="00414B16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835D33" w:rsidRPr="00F54818">
        <w:rPr>
          <w:rFonts w:ascii="Times New Roman" w:hAnsi="Times New Roman" w:cs="Times New Roman"/>
          <w:sz w:val="24"/>
          <w:szCs w:val="24"/>
        </w:rPr>
        <w:t xml:space="preserve">witness </w:t>
      </w:r>
      <w:r w:rsidR="00A14A62">
        <w:rPr>
          <w:rFonts w:ascii="Times New Roman" w:hAnsi="Times New Roman" w:cs="Times New Roman"/>
          <w:sz w:val="24"/>
          <w:szCs w:val="24"/>
        </w:rPr>
        <w:t>all experiences</w:t>
      </w:r>
      <w:r w:rsidRPr="00F54818">
        <w:rPr>
          <w:rFonts w:ascii="Times New Roman" w:hAnsi="Times New Roman" w:cs="Times New Roman"/>
          <w:sz w:val="24"/>
          <w:szCs w:val="24"/>
        </w:rPr>
        <w:t xml:space="preserve"> regardless of their origin </w:t>
      </w:r>
      <w:r w:rsidR="00DD6AED">
        <w:rPr>
          <w:rFonts w:ascii="Times New Roman" w:hAnsi="Times New Roman" w:cs="Times New Roman"/>
          <w:sz w:val="24"/>
          <w:szCs w:val="24"/>
        </w:rPr>
        <w:t>and</w:t>
      </w:r>
      <w:r w:rsidR="001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ED">
        <w:rPr>
          <w:rFonts w:ascii="Times New Roman" w:hAnsi="Times New Roman" w:cs="Times New Roman"/>
          <w:sz w:val="24"/>
          <w:szCs w:val="24"/>
        </w:rPr>
        <w:t>valency</w:t>
      </w:r>
      <w:proofErr w:type="spellEnd"/>
      <w:r w:rsidR="00D91C47">
        <w:rPr>
          <w:rFonts w:ascii="Times New Roman" w:hAnsi="Times New Roman" w:cs="Times New Roman"/>
          <w:sz w:val="24"/>
          <w:szCs w:val="24"/>
        </w:rPr>
        <w:t xml:space="preserve"> </w:t>
      </w:r>
      <w:r w:rsidRPr="00F54818">
        <w:rPr>
          <w:rFonts w:ascii="Times New Roman" w:hAnsi="Times New Roman" w:cs="Times New Roman"/>
          <w:sz w:val="24"/>
          <w:szCs w:val="24"/>
        </w:rPr>
        <w:t>(ple</w:t>
      </w:r>
      <w:r w:rsidR="00775AE5" w:rsidRPr="00F54818">
        <w:rPr>
          <w:rFonts w:ascii="Times New Roman" w:hAnsi="Times New Roman" w:cs="Times New Roman"/>
          <w:sz w:val="24"/>
          <w:szCs w:val="24"/>
        </w:rPr>
        <w:t>asant, unpleasant, or neutral)</w:t>
      </w:r>
      <w:r w:rsidR="00AC31F6">
        <w:rPr>
          <w:rFonts w:ascii="Times New Roman" w:hAnsi="Times New Roman" w:cs="Times New Roman"/>
          <w:sz w:val="24"/>
          <w:szCs w:val="24"/>
        </w:rPr>
        <w:t xml:space="preserve"> </w:t>
      </w:r>
      <w:r w:rsidR="00EF713D">
        <w:rPr>
          <w:rFonts w:ascii="Times New Roman" w:hAnsi="Times New Roman" w:cs="Times New Roman"/>
          <w:sz w:val="24"/>
          <w:szCs w:val="24"/>
        </w:rPr>
        <w:t>[</w:t>
      </w:r>
      <w:r w:rsidR="0041610A">
        <w:rPr>
          <w:rFonts w:ascii="Times New Roman" w:hAnsi="Times New Roman" w:cs="Times New Roman"/>
          <w:sz w:val="24"/>
          <w:szCs w:val="24"/>
        </w:rPr>
        <w:t>24</w:t>
      </w:r>
      <w:r w:rsidR="00EF713D">
        <w:rPr>
          <w:rFonts w:ascii="Times New Roman" w:hAnsi="Times New Roman" w:cs="Times New Roman"/>
          <w:sz w:val="24"/>
          <w:szCs w:val="24"/>
        </w:rPr>
        <w:t>]</w:t>
      </w:r>
      <w:r w:rsidR="0038213D">
        <w:rPr>
          <w:rFonts w:ascii="Times New Roman" w:hAnsi="Times New Roman" w:cs="Times New Roman"/>
          <w:sz w:val="24"/>
          <w:szCs w:val="24"/>
        </w:rPr>
        <w:t xml:space="preserve">. </w:t>
      </w:r>
      <w:r w:rsidR="00A14A62">
        <w:rPr>
          <w:rFonts w:ascii="Times New Roman" w:hAnsi="Times New Roman" w:cs="Times New Roman"/>
          <w:sz w:val="24"/>
          <w:szCs w:val="24"/>
        </w:rPr>
        <w:t xml:space="preserve">Meditation is </w:t>
      </w:r>
      <w:r w:rsidR="0000252E" w:rsidRPr="00F54818">
        <w:rPr>
          <w:rFonts w:ascii="Times New Roman" w:hAnsi="Times New Roman" w:cs="Times New Roman"/>
          <w:sz w:val="24"/>
          <w:szCs w:val="24"/>
        </w:rPr>
        <w:t xml:space="preserve">of </w:t>
      </w:r>
      <w:r w:rsidR="00BD0CAE">
        <w:rPr>
          <w:rFonts w:ascii="Times New Roman" w:hAnsi="Times New Roman" w:cs="Times New Roman"/>
          <w:sz w:val="24"/>
          <w:szCs w:val="24"/>
        </w:rPr>
        <w:t>many</w:t>
      </w:r>
      <w:r w:rsidR="0000252E" w:rsidRPr="00F54818">
        <w:rPr>
          <w:rFonts w:ascii="Times New Roman" w:hAnsi="Times New Roman" w:cs="Times New Roman"/>
          <w:sz w:val="24"/>
          <w:szCs w:val="24"/>
        </w:rPr>
        <w:t xml:space="preserve"> kinds</w:t>
      </w:r>
      <w:r w:rsidR="006447F8">
        <w:rPr>
          <w:rFonts w:ascii="Times New Roman" w:hAnsi="Times New Roman" w:cs="Times New Roman"/>
          <w:sz w:val="24"/>
          <w:szCs w:val="24"/>
        </w:rPr>
        <w:t>. T</w:t>
      </w:r>
      <w:r w:rsidR="0000252E" w:rsidRPr="00F54818">
        <w:rPr>
          <w:rFonts w:ascii="Times New Roman" w:hAnsi="Times New Roman" w:cs="Times New Roman"/>
          <w:sz w:val="24"/>
          <w:szCs w:val="24"/>
        </w:rPr>
        <w:t xml:space="preserve">hey can range from simple mantra </w:t>
      </w:r>
      <w:r w:rsidR="00536669">
        <w:rPr>
          <w:rFonts w:ascii="Times New Roman" w:hAnsi="Times New Roman" w:cs="Times New Roman"/>
          <w:sz w:val="24"/>
          <w:szCs w:val="24"/>
        </w:rPr>
        <w:t>chanting (Transcendental M</w:t>
      </w:r>
      <w:r w:rsidR="009D02EE">
        <w:rPr>
          <w:rFonts w:ascii="Times New Roman" w:hAnsi="Times New Roman" w:cs="Times New Roman"/>
          <w:sz w:val="24"/>
          <w:szCs w:val="24"/>
        </w:rPr>
        <w:t>editation</w:t>
      </w:r>
      <w:r w:rsidR="00536669">
        <w:rPr>
          <w:rFonts w:ascii="Times New Roman" w:hAnsi="Times New Roman" w:cs="Times New Roman"/>
          <w:sz w:val="24"/>
          <w:szCs w:val="24"/>
        </w:rPr>
        <w:t>-TM</w:t>
      </w:r>
      <w:r w:rsidR="009D02EE">
        <w:rPr>
          <w:rFonts w:ascii="Times New Roman" w:hAnsi="Times New Roman" w:cs="Times New Roman"/>
          <w:sz w:val="24"/>
          <w:szCs w:val="24"/>
        </w:rPr>
        <w:t>)</w:t>
      </w:r>
      <w:r w:rsidR="008618C9">
        <w:rPr>
          <w:rFonts w:ascii="Times New Roman" w:hAnsi="Times New Roman" w:cs="Times New Roman"/>
          <w:sz w:val="24"/>
          <w:szCs w:val="24"/>
        </w:rPr>
        <w:t xml:space="preserve"> </w:t>
      </w:r>
      <w:r w:rsidR="0000252E" w:rsidRPr="00F54818">
        <w:rPr>
          <w:rFonts w:ascii="Times New Roman" w:hAnsi="Times New Roman" w:cs="Times New Roman"/>
          <w:sz w:val="24"/>
          <w:szCs w:val="24"/>
        </w:rPr>
        <w:t>to</w:t>
      </w:r>
      <w:r w:rsidR="004C1C34">
        <w:rPr>
          <w:rFonts w:ascii="Times New Roman" w:hAnsi="Times New Roman" w:cs="Times New Roman"/>
          <w:sz w:val="24"/>
          <w:szCs w:val="24"/>
        </w:rPr>
        <w:t xml:space="preserve"> </w:t>
      </w:r>
      <w:r w:rsidR="001E7F6C">
        <w:rPr>
          <w:rFonts w:ascii="Times New Roman" w:hAnsi="Times New Roman" w:cs="Times New Roman"/>
          <w:sz w:val="24"/>
          <w:szCs w:val="24"/>
        </w:rPr>
        <w:t xml:space="preserve">more powerful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00252E" w:rsidRPr="00F54818">
        <w:rPr>
          <w:rFonts w:ascii="Times New Roman" w:hAnsi="Times New Roman" w:cs="Times New Roman"/>
          <w:sz w:val="24"/>
          <w:szCs w:val="24"/>
        </w:rPr>
        <w:t xml:space="preserve"> meditation</w:t>
      </w:r>
      <w:r w:rsidR="001E7F6C">
        <w:rPr>
          <w:rFonts w:ascii="Times New Roman" w:hAnsi="Times New Roman" w:cs="Times New Roman"/>
          <w:sz w:val="24"/>
          <w:szCs w:val="24"/>
        </w:rPr>
        <w:t xml:space="preserve">s </w:t>
      </w:r>
      <w:r w:rsidR="0000252E" w:rsidRPr="00F54818">
        <w:rPr>
          <w:rFonts w:ascii="Times New Roman" w:hAnsi="Times New Roman" w:cs="Times New Roman"/>
          <w:sz w:val="24"/>
          <w:szCs w:val="24"/>
        </w:rPr>
        <w:t>as taught in Zen</w:t>
      </w:r>
      <w:r w:rsidR="004C1C34">
        <w:rPr>
          <w:rFonts w:ascii="Times New Roman" w:hAnsi="Times New Roman" w:cs="Times New Roman"/>
          <w:sz w:val="24"/>
          <w:szCs w:val="24"/>
        </w:rPr>
        <w:t xml:space="preserve">. </w:t>
      </w:r>
      <w:r w:rsidR="00F3466F" w:rsidRPr="00F54818">
        <w:rPr>
          <w:rFonts w:ascii="Times New Roman" w:hAnsi="Times New Roman" w:cs="Times New Roman"/>
          <w:sz w:val="24"/>
          <w:szCs w:val="24"/>
        </w:rPr>
        <w:t>D</w:t>
      </w:r>
      <w:r w:rsidR="0000252E" w:rsidRPr="00F54818">
        <w:rPr>
          <w:rFonts w:ascii="Times New Roman" w:hAnsi="Times New Roman" w:cs="Times New Roman"/>
          <w:sz w:val="24"/>
          <w:szCs w:val="24"/>
        </w:rPr>
        <w:t>espite the technique used, a</w:t>
      </w:r>
      <w:r w:rsidR="00DF0385" w:rsidRPr="00F54818">
        <w:rPr>
          <w:rFonts w:ascii="Times New Roman" w:hAnsi="Times New Roman" w:cs="Times New Roman"/>
          <w:sz w:val="24"/>
          <w:szCs w:val="24"/>
        </w:rPr>
        <w:t>wareness and equanimity are the esse</w:t>
      </w:r>
      <w:r w:rsidR="0085176B" w:rsidRPr="00F54818">
        <w:rPr>
          <w:rFonts w:ascii="Times New Roman" w:hAnsi="Times New Roman" w:cs="Times New Roman"/>
          <w:sz w:val="24"/>
          <w:szCs w:val="24"/>
        </w:rPr>
        <w:t>nce of all forms of meditation</w:t>
      </w:r>
      <w:r w:rsidR="00DF0385" w:rsidRPr="00F54818">
        <w:rPr>
          <w:rFonts w:ascii="Times New Roman" w:hAnsi="Times New Roman" w:cs="Times New Roman"/>
          <w:sz w:val="24"/>
          <w:szCs w:val="24"/>
        </w:rPr>
        <w:t>.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C62AAD">
        <w:rPr>
          <w:rFonts w:ascii="Times New Roman" w:hAnsi="Times New Roman" w:cs="Times New Roman"/>
          <w:sz w:val="24"/>
          <w:szCs w:val="24"/>
        </w:rPr>
        <w:t>A</w:t>
      </w:r>
      <w:r w:rsidR="003B72DD" w:rsidRPr="003B72DD">
        <w:rPr>
          <w:rFonts w:ascii="Times New Roman" w:hAnsi="Times New Roman" w:cs="Times New Roman"/>
          <w:sz w:val="24"/>
          <w:szCs w:val="24"/>
        </w:rPr>
        <w:t xml:space="preserve">wareness </w:t>
      </w:r>
      <w:r w:rsidR="0005020E">
        <w:rPr>
          <w:rFonts w:ascii="Times New Roman" w:hAnsi="Times New Roman" w:cs="Times New Roman"/>
          <w:sz w:val="24"/>
          <w:szCs w:val="24"/>
        </w:rPr>
        <w:t>(</w:t>
      </w:r>
      <w:r w:rsidR="003B72DD" w:rsidRPr="003B72DD">
        <w:rPr>
          <w:rFonts w:ascii="Times New Roman" w:hAnsi="Times New Roman" w:cs="Times New Roman"/>
          <w:sz w:val="24"/>
          <w:szCs w:val="24"/>
        </w:rPr>
        <w:t>of thoughts and emotions</w:t>
      </w:r>
      <w:r w:rsidR="0005020E">
        <w:rPr>
          <w:rFonts w:ascii="Times New Roman" w:hAnsi="Times New Roman" w:cs="Times New Roman"/>
          <w:sz w:val="24"/>
          <w:szCs w:val="24"/>
        </w:rPr>
        <w:t>)</w:t>
      </w:r>
      <w:r w:rsidR="003B72DD">
        <w:rPr>
          <w:rFonts w:ascii="Times New Roman" w:hAnsi="Times New Roman" w:cs="Times New Roman"/>
          <w:sz w:val="24"/>
          <w:szCs w:val="24"/>
        </w:rPr>
        <w:t>,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 liberates the hidden psycho</w:t>
      </w:r>
      <w:r w:rsidR="00AC1F5F">
        <w:rPr>
          <w:rFonts w:ascii="Times New Roman" w:hAnsi="Times New Roman" w:cs="Times New Roman"/>
          <w:sz w:val="24"/>
          <w:szCs w:val="24"/>
        </w:rPr>
        <w:t xml:space="preserve">logical 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tendencies </w:t>
      </w:r>
      <w:r w:rsidR="00AC1F5F">
        <w:rPr>
          <w:rFonts w:ascii="Times New Roman" w:hAnsi="Times New Roman" w:cs="Times New Roman"/>
          <w:sz w:val="24"/>
          <w:szCs w:val="24"/>
        </w:rPr>
        <w:t xml:space="preserve">that lie dormant in the mind, 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and results in </w:t>
      </w:r>
      <w:r w:rsidR="003F2A25">
        <w:rPr>
          <w:rFonts w:ascii="Times New Roman" w:hAnsi="Times New Roman" w:cs="Times New Roman"/>
          <w:sz w:val="24"/>
          <w:szCs w:val="24"/>
        </w:rPr>
        <w:t>emotional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 well-being</w:t>
      </w:r>
      <w:r w:rsidR="00D77FD5">
        <w:rPr>
          <w:rFonts w:ascii="Times New Roman" w:hAnsi="Times New Roman" w:cs="Times New Roman"/>
          <w:sz w:val="24"/>
          <w:szCs w:val="24"/>
        </w:rPr>
        <w:t xml:space="preserve"> [</w:t>
      </w:r>
      <w:r w:rsidR="0041610A">
        <w:rPr>
          <w:rFonts w:ascii="Times New Roman" w:hAnsi="Times New Roman" w:cs="Times New Roman"/>
          <w:sz w:val="24"/>
          <w:szCs w:val="24"/>
        </w:rPr>
        <w:t>25</w:t>
      </w:r>
      <w:r w:rsidR="00015623">
        <w:rPr>
          <w:rFonts w:ascii="Times New Roman" w:hAnsi="Times New Roman" w:cs="Times New Roman"/>
          <w:sz w:val="24"/>
          <w:szCs w:val="24"/>
        </w:rPr>
        <w:t>-</w:t>
      </w:r>
      <w:r w:rsidR="0093751C">
        <w:rPr>
          <w:rFonts w:ascii="Times New Roman" w:hAnsi="Times New Roman" w:cs="Times New Roman"/>
          <w:sz w:val="24"/>
          <w:szCs w:val="24"/>
        </w:rPr>
        <w:t>27</w:t>
      </w:r>
      <w:r w:rsidR="00D77FD5">
        <w:rPr>
          <w:rFonts w:ascii="Times New Roman" w:hAnsi="Times New Roman" w:cs="Times New Roman"/>
          <w:sz w:val="24"/>
          <w:szCs w:val="24"/>
        </w:rPr>
        <w:t>]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. </w:t>
      </w:r>
      <w:r w:rsidR="00182E45">
        <w:rPr>
          <w:rFonts w:ascii="Times New Roman" w:hAnsi="Times New Roman" w:cs="Times New Roman"/>
          <w:sz w:val="24"/>
          <w:szCs w:val="24"/>
        </w:rPr>
        <w:t xml:space="preserve">In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1B7916">
        <w:rPr>
          <w:rFonts w:ascii="Times New Roman" w:hAnsi="Times New Roman" w:cs="Times New Roman"/>
          <w:sz w:val="24"/>
          <w:szCs w:val="24"/>
        </w:rPr>
        <w:t>,</w:t>
      </w:r>
      <w:r w:rsidR="00020352">
        <w:rPr>
          <w:rFonts w:ascii="Times New Roman" w:hAnsi="Times New Roman" w:cs="Times New Roman"/>
          <w:sz w:val="24"/>
          <w:szCs w:val="24"/>
        </w:rPr>
        <w:t xml:space="preserve"> </w:t>
      </w:r>
      <w:r w:rsidR="00182E45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182E45">
        <w:rPr>
          <w:rFonts w:ascii="Times New Roman" w:hAnsi="Times New Roman" w:cs="Times New Roman"/>
          <w:sz w:val="24"/>
          <w:szCs w:val="24"/>
        </w:rPr>
        <w:t>is</w:t>
      </w:r>
      <w:r w:rsidR="00020352">
        <w:rPr>
          <w:rFonts w:ascii="Times New Roman" w:hAnsi="Times New Roman" w:cs="Times New Roman"/>
          <w:sz w:val="24"/>
          <w:szCs w:val="24"/>
        </w:rPr>
        <w:t xml:space="preserve"> </w:t>
      </w:r>
      <w:r w:rsidR="000430D3">
        <w:rPr>
          <w:rFonts w:ascii="Times New Roman" w:hAnsi="Times New Roman" w:cs="Times New Roman"/>
          <w:sz w:val="24"/>
          <w:szCs w:val="24"/>
        </w:rPr>
        <w:t xml:space="preserve"> expression</w:t>
      </w:r>
      <w:proofErr w:type="gramEnd"/>
      <w:r w:rsidR="000430D3">
        <w:rPr>
          <w:rFonts w:ascii="Times New Roman" w:hAnsi="Times New Roman" w:cs="Times New Roman"/>
          <w:sz w:val="24"/>
          <w:szCs w:val="24"/>
        </w:rPr>
        <w:t xml:space="preserve"> of </w:t>
      </w:r>
      <w:r w:rsidR="00834109">
        <w:rPr>
          <w:rFonts w:ascii="Times New Roman" w:hAnsi="Times New Roman" w:cs="Times New Roman"/>
          <w:sz w:val="24"/>
          <w:szCs w:val="24"/>
        </w:rPr>
        <w:t>r</w:t>
      </w:r>
      <w:r w:rsidR="00834109" w:rsidRPr="001E7F6C">
        <w:rPr>
          <w:rFonts w:ascii="Times New Roman" w:hAnsi="Times New Roman" w:cs="Times New Roman"/>
          <w:sz w:val="24"/>
          <w:szCs w:val="24"/>
        </w:rPr>
        <w:t>uminative</w:t>
      </w:r>
      <w:r w:rsidR="00834109">
        <w:rPr>
          <w:rFonts w:ascii="Times New Roman" w:hAnsi="Times New Roman" w:cs="Times New Roman"/>
          <w:sz w:val="24"/>
          <w:szCs w:val="24"/>
        </w:rPr>
        <w:t xml:space="preserve"> and</w:t>
      </w:r>
      <w:r w:rsidR="00834109" w:rsidRPr="001E7F6C">
        <w:rPr>
          <w:rFonts w:ascii="Times New Roman" w:hAnsi="Times New Roman" w:cs="Times New Roman"/>
          <w:sz w:val="24"/>
          <w:szCs w:val="24"/>
        </w:rPr>
        <w:t xml:space="preserve"> </w:t>
      </w:r>
      <w:r w:rsidR="000430D3">
        <w:rPr>
          <w:rFonts w:ascii="Times New Roman" w:hAnsi="Times New Roman" w:cs="Times New Roman"/>
          <w:sz w:val="24"/>
          <w:szCs w:val="24"/>
        </w:rPr>
        <w:t>repressed thoughts</w:t>
      </w:r>
      <w:r w:rsidR="00834109">
        <w:rPr>
          <w:rFonts w:ascii="Times New Roman" w:hAnsi="Times New Roman" w:cs="Times New Roman"/>
          <w:sz w:val="24"/>
          <w:szCs w:val="24"/>
        </w:rPr>
        <w:t xml:space="preserve">. The </w:t>
      </w:r>
      <w:r w:rsidR="003F2A25">
        <w:rPr>
          <w:rFonts w:ascii="Times New Roman" w:hAnsi="Times New Roman" w:cs="Times New Roman"/>
          <w:sz w:val="24"/>
          <w:szCs w:val="24"/>
        </w:rPr>
        <w:t xml:space="preserve">hidden </w:t>
      </w:r>
      <w:r w:rsidR="00250F07">
        <w:rPr>
          <w:rFonts w:ascii="Times New Roman" w:hAnsi="Times New Roman" w:cs="Times New Roman"/>
          <w:sz w:val="24"/>
          <w:szCs w:val="24"/>
        </w:rPr>
        <w:t xml:space="preserve">tendencies </w:t>
      </w:r>
      <w:r w:rsidR="003F2A25">
        <w:rPr>
          <w:rFonts w:ascii="Times New Roman" w:hAnsi="Times New Roman" w:cs="Times New Roman"/>
          <w:sz w:val="24"/>
          <w:szCs w:val="24"/>
        </w:rPr>
        <w:t xml:space="preserve">lead to </w:t>
      </w:r>
      <w:r w:rsidR="00834109">
        <w:rPr>
          <w:rFonts w:ascii="Times New Roman" w:hAnsi="Times New Roman" w:cs="Times New Roman"/>
          <w:sz w:val="24"/>
          <w:szCs w:val="24"/>
        </w:rPr>
        <w:t>thoughts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 </w:t>
      </w:r>
      <w:r w:rsidR="003F2A25">
        <w:rPr>
          <w:rFonts w:ascii="Times New Roman" w:hAnsi="Times New Roman" w:cs="Times New Roman"/>
          <w:sz w:val="24"/>
          <w:szCs w:val="24"/>
        </w:rPr>
        <w:t>which further reinforce emotions, ultimately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 leading to</w:t>
      </w:r>
      <w:r w:rsidR="003F2A25">
        <w:rPr>
          <w:rFonts w:ascii="Times New Roman" w:hAnsi="Times New Roman" w:cs="Times New Roman"/>
          <w:sz w:val="24"/>
          <w:szCs w:val="24"/>
        </w:rPr>
        <w:t xml:space="preserve"> </w:t>
      </w:r>
      <w:r w:rsidR="0047674E">
        <w:rPr>
          <w:rFonts w:ascii="Times New Roman" w:hAnsi="Times New Roman" w:cs="Times New Roman"/>
          <w:sz w:val="24"/>
          <w:szCs w:val="24"/>
        </w:rPr>
        <w:t xml:space="preserve">the 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maintenance of negative emotions. </w:t>
      </w:r>
      <w:r w:rsidR="00762335">
        <w:rPr>
          <w:rFonts w:ascii="Times New Roman" w:hAnsi="Times New Roman" w:cs="Times New Roman"/>
          <w:sz w:val="24"/>
          <w:szCs w:val="24"/>
        </w:rPr>
        <w:t>This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 </w:t>
      </w:r>
      <w:r w:rsidR="00762335" w:rsidRPr="001E7F6C">
        <w:rPr>
          <w:rFonts w:ascii="Times New Roman" w:hAnsi="Times New Roman" w:cs="Times New Roman"/>
          <w:sz w:val="24"/>
          <w:szCs w:val="24"/>
        </w:rPr>
        <w:t xml:space="preserve">vicious </w:t>
      </w:r>
      <w:r w:rsidR="001E7F6C" w:rsidRPr="001E7F6C">
        <w:rPr>
          <w:rFonts w:ascii="Times New Roman" w:hAnsi="Times New Roman" w:cs="Times New Roman"/>
          <w:sz w:val="24"/>
          <w:szCs w:val="24"/>
        </w:rPr>
        <w:t>cycle</w:t>
      </w:r>
      <w:r w:rsidR="00762335">
        <w:rPr>
          <w:rFonts w:ascii="Times New Roman" w:hAnsi="Times New Roman" w:cs="Times New Roman"/>
          <w:sz w:val="24"/>
          <w:szCs w:val="24"/>
        </w:rPr>
        <w:t xml:space="preserve"> can be broken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 by detached attention</w:t>
      </w:r>
      <w:r w:rsidR="008F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AE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F0AEE">
        <w:rPr>
          <w:rFonts w:ascii="Times New Roman" w:hAnsi="Times New Roman" w:cs="Times New Roman"/>
          <w:sz w:val="24"/>
          <w:szCs w:val="24"/>
        </w:rPr>
        <w:t>., awareness</w:t>
      </w:r>
      <w:r w:rsidR="00834109">
        <w:rPr>
          <w:rFonts w:ascii="Times New Roman" w:hAnsi="Times New Roman" w:cs="Times New Roman"/>
          <w:sz w:val="24"/>
          <w:szCs w:val="24"/>
        </w:rPr>
        <w:t xml:space="preserve"> </w:t>
      </w:r>
      <w:r w:rsidR="00762335">
        <w:rPr>
          <w:rFonts w:ascii="Times New Roman" w:hAnsi="Times New Roman" w:cs="Times New Roman"/>
          <w:sz w:val="24"/>
          <w:szCs w:val="24"/>
        </w:rPr>
        <w:t>of</w:t>
      </w:r>
      <w:r w:rsidR="001E7F6C" w:rsidRPr="001E7F6C">
        <w:rPr>
          <w:rFonts w:ascii="Times New Roman" w:hAnsi="Times New Roman" w:cs="Times New Roman"/>
          <w:sz w:val="24"/>
          <w:szCs w:val="24"/>
        </w:rPr>
        <w:t xml:space="preserve"> </w:t>
      </w:r>
      <w:r w:rsidR="003F2A25">
        <w:rPr>
          <w:rFonts w:ascii="Times New Roman" w:hAnsi="Times New Roman" w:cs="Times New Roman"/>
          <w:sz w:val="24"/>
          <w:szCs w:val="24"/>
        </w:rPr>
        <w:t>thoughts</w:t>
      </w:r>
      <w:r w:rsidR="001E7F6C" w:rsidRPr="001E7F6C">
        <w:rPr>
          <w:rFonts w:ascii="Times New Roman" w:hAnsi="Times New Roman" w:cs="Times New Roman"/>
          <w:sz w:val="24"/>
          <w:szCs w:val="24"/>
        </w:rPr>
        <w:t>.</w:t>
      </w:r>
      <w:r w:rsidR="000430D3">
        <w:rPr>
          <w:rFonts w:ascii="Times New Roman" w:hAnsi="Times New Roman" w:cs="Times New Roman"/>
          <w:sz w:val="24"/>
          <w:szCs w:val="24"/>
        </w:rPr>
        <w:t xml:space="preserve"> </w:t>
      </w:r>
      <w:r w:rsidR="00F27390">
        <w:rPr>
          <w:rFonts w:ascii="Times New Roman" w:hAnsi="Times New Roman" w:cs="Times New Roman"/>
          <w:sz w:val="24"/>
          <w:szCs w:val="24"/>
        </w:rPr>
        <w:t xml:space="preserve"> </w:t>
      </w:r>
      <w:r w:rsidR="002646BB" w:rsidRPr="00F54818">
        <w:rPr>
          <w:rFonts w:ascii="Times New Roman" w:hAnsi="Times New Roman" w:cs="Times New Roman"/>
          <w:sz w:val="24"/>
          <w:szCs w:val="24"/>
        </w:rPr>
        <w:t>Mental s</w:t>
      </w:r>
      <w:r w:rsidR="0085176B" w:rsidRPr="00F54818">
        <w:rPr>
          <w:rFonts w:ascii="Times New Roman" w:hAnsi="Times New Roman" w:cs="Times New Roman"/>
          <w:sz w:val="24"/>
          <w:szCs w:val="24"/>
        </w:rPr>
        <w:t>tress</w:t>
      </w:r>
      <w:r w:rsidR="00866A19">
        <w:rPr>
          <w:rFonts w:ascii="Times New Roman" w:hAnsi="Times New Roman" w:cs="Times New Roman"/>
          <w:sz w:val="24"/>
          <w:szCs w:val="24"/>
        </w:rPr>
        <w:t>,</w:t>
      </w:r>
      <w:r w:rsidR="002646BB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866A19">
        <w:rPr>
          <w:rFonts w:ascii="Times New Roman" w:hAnsi="Times New Roman" w:cs="Times New Roman"/>
          <w:sz w:val="24"/>
          <w:szCs w:val="24"/>
        </w:rPr>
        <w:t xml:space="preserve">which is </w:t>
      </w:r>
      <w:r w:rsidR="0085176B" w:rsidRPr="00F54818">
        <w:rPr>
          <w:rFonts w:ascii="Times New Roman" w:hAnsi="Times New Roman" w:cs="Times New Roman"/>
          <w:sz w:val="24"/>
          <w:szCs w:val="24"/>
        </w:rPr>
        <w:t>directly</w:t>
      </w:r>
      <w:r w:rsidR="00866A19">
        <w:rPr>
          <w:rFonts w:ascii="Times New Roman" w:hAnsi="Times New Roman" w:cs="Times New Roman"/>
          <w:sz w:val="24"/>
          <w:szCs w:val="24"/>
        </w:rPr>
        <w:t xml:space="preserve"> related to the</w:t>
      </w:r>
      <w:r w:rsidR="00772E00">
        <w:rPr>
          <w:rFonts w:ascii="Times New Roman" w:hAnsi="Times New Roman" w:cs="Times New Roman"/>
          <w:sz w:val="24"/>
          <w:szCs w:val="24"/>
        </w:rPr>
        <w:t xml:space="preserve"> number</w:t>
      </w:r>
      <w:r w:rsidR="002D5172">
        <w:rPr>
          <w:rFonts w:ascii="Times New Roman" w:hAnsi="Times New Roman" w:cs="Times New Roman"/>
          <w:sz w:val="24"/>
          <w:szCs w:val="24"/>
        </w:rPr>
        <w:t xml:space="preserve"> and quality of thoughts</w:t>
      </w:r>
      <w:r w:rsidR="0085176B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4A036F">
        <w:rPr>
          <w:rFonts w:ascii="Times New Roman" w:hAnsi="Times New Roman" w:cs="Times New Roman"/>
          <w:sz w:val="24"/>
          <w:szCs w:val="24"/>
        </w:rPr>
        <w:t>influences</w:t>
      </w:r>
      <w:r w:rsidR="00227853">
        <w:rPr>
          <w:rFonts w:ascii="Times New Roman" w:hAnsi="Times New Roman" w:cs="Times New Roman"/>
          <w:sz w:val="24"/>
          <w:szCs w:val="24"/>
        </w:rPr>
        <w:t xml:space="preserve"> emotions</w:t>
      </w:r>
      <w:r w:rsidR="00DB7C0C">
        <w:rPr>
          <w:rFonts w:ascii="Times New Roman" w:hAnsi="Times New Roman" w:cs="Times New Roman"/>
          <w:sz w:val="24"/>
          <w:szCs w:val="24"/>
        </w:rPr>
        <w:t>,</w:t>
      </w:r>
      <w:r w:rsidR="00227853">
        <w:rPr>
          <w:rFonts w:ascii="Times New Roman" w:hAnsi="Times New Roman" w:cs="Times New Roman"/>
          <w:sz w:val="24"/>
          <w:szCs w:val="24"/>
        </w:rPr>
        <w:t xml:space="preserve"> </w:t>
      </w:r>
      <w:r w:rsidR="00130ACD">
        <w:rPr>
          <w:rFonts w:ascii="Times New Roman" w:hAnsi="Times New Roman" w:cs="Times New Roman"/>
          <w:sz w:val="24"/>
          <w:szCs w:val="24"/>
        </w:rPr>
        <w:t>which</w:t>
      </w:r>
      <w:r w:rsidR="00866A19">
        <w:rPr>
          <w:rFonts w:ascii="Times New Roman" w:hAnsi="Times New Roman" w:cs="Times New Roman"/>
          <w:sz w:val="24"/>
          <w:szCs w:val="24"/>
        </w:rPr>
        <w:t xml:space="preserve"> </w:t>
      </w:r>
      <w:r w:rsidR="00B44300">
        <w:rPr>
          <w:rFonts w:ascii="Times New Roman" w:hAnsi="Times New Roman" w:cs="Times New Roman"/>
          <w:sz w:val="24"/>
          <w:szCs w:val="24"/>
        </w:rPr>
        <w:t xml:space="preserve">can </w:t>
      </w:r>
      <w:r w:rsidR="00130ACD">
        <w:rPr>
          <w:rFonts w:ascii="Times New Roman" w:hAnsi="Times New Roman" w:cs="Times New Roman"/>
          <w:sz w:val="24"/>
          <w:szCs w:val="24"/>
        </w:rPr>
        <w:t xml:space="preserve">influence </w:t>
      </w:r>
      <w:r w:rsidR="00866A19">
        <w:rPr>
          <w:rFonts w:ascii="Times New Roman" w:hAnsi="Times New Roman" w:cs="Times New Roman"/>
          <w:sz w:val="24"/>
          <w:szCs w:val="24"/>
        </w:rPr>
        <w:t xml:space="preserve">the state of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866A19">
        <w:rPr>
          <w:rFonts w:ascii="Times New Roman" w:hAnsi="Times New Roman" w:cs="Times New Roman"/>
          <w:sz w:val="24"/>
          <w:szCs w:val="24"/>
        </w:rPr>
        <w:t xml:space="preserve"> pain</w:t>
      </w:r>
      <w:r w:rsidR="00CE2C60">
        <w:rPr>
          <w:rFonts w:ascii="Times New Roman" w:hAnsi="Times New Roman" w:cs="Times New Roman"/>
          <w:sz w:val="24"/>
          <w:szCs w:val="24"/>
        </w:rPr>
        <w:t xml:space="preserve"> [</w:t>
      </w:r>
      <w:r w:rsidR="00FC288E">
        <w:rPr>
          <w:rFonts w:ascii="Times New Roman" w:hAnsi="Times New Roman" w:cs="Times New Roman"/>
          <w:sz w:val="24"/>
          <w:szCs w:val="24"/>
        </w:rPr>
        <w:t>26</w:t>
      </w:r>
      <w:r w:rsidR="00015623">
        <w:rPr>
          <w:rFonts w:ascii="Times New Roman" w:hAnsi="Times New Roman" w:cs="Times New Roman"/>
          <w:sz w:val="24"/>
          <w:szCs w:val="24"/>
        </w:rPr>
        <w:t>-</w:t>
      </w:r>
      <w:r w:rsidR="00227853">
        <w:rPr>
          <w:rFonts w:ascii="Times New Roman" w:hAnsi="Times New Roman" w:cs="Times New Roman"/>
          <w:sz w:val="24"/>
          <w:szCs w:val="24"/>
        </w:rPr>
        <w:t xml:space="preserve"> </w:t>
      </w:r>
      <w:r w:rsidR="007F6005">
        <w:rPr>
          <w:rFonts w:ascii="Times New Roman" w:hAnsi="Times New Roman" w:cs="Times New Roman"/>
          <w:sz w:val="24"/>
          <w:szCs w:val="24"/>
        </w:rPr>
        <w:t>30</w:t>
      </w:r>
      <w:r w:rsidR="00CE2C60">
        <w:rPr>
          <w:rFonts w:ascii="Times New Roman" w:hAnsi="Times New Roman" w:cs="Times New Roman"/>
          <w:sz w:val="24"/>
          <w:szCs w:val="24"/>
        </w:rPr>
        <w:t>]</w:t>
      </w:r>
      <w:r w:rsidR="0085176B" w:rsidRPr="00F54818">
        <w:rPr>
          <w:rFonts w:ascii="Times New Roman" w:hAnsi="Times New Roman" w:cs="Times New Roman"/>
          <w:sz w:val="24"/>
          <w:szCs w:val="24"/>
        </w:rPr>
        <w:t>.</w:t>
      </w:r>
      <w:r w:rsidR="002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72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474FF3">
        <w:rPr>
          <w:rFonts w:ascii="Times New Roman" w:hAnsi="Times New Roman" w:cs="Times New Roman"/>
          <w:sz w:val="24"/>
          <w:szCs w:val="24"/>
        </w:rPr>
        <w:t xml:space="preserve"> do</w:t>
      </w:r>
      <w:r w:rsidR="00E71468">
        <w:rPr>
          <w:rFonts w:ascii="Times New Roman" w:hAnsi="Times New Roman" w:cs="Times New Roman"/>
          <w:sz w:val="24"/>
          <w:szCs w:val="24"/>
        </w:rPr>
        <w:t xml:space="preserve"> not</w:t>
      </w:r>
      <w:r w:rsidR="00474FF3">
        <w:rPr>
          <w:rFonts w:ascii="Times New Roman" w:hAnsi="Times New Roman" w:cs="Times New Roman"/>
          <w:sz w:val="24"/>
          <w:szCs w:val="24"/>
        </w:rPr>
        <w:t xml:space="preserve"> </w:t>
      </w:r>
      <w:r w:rsidR="00474FF3" w:rsidRPr="00D64D1D">
        <w:rPr>
          <w:rFonts w:ascii="Times New Roman" w:hAnsi="Times New Roman" w:cs="Times New Roman"/>
          <w:sz w:val="24"/>
          <w:szCs w:val="24"/>
        </w:rPr>
        <w:t>engage with the content of thoughts</w:t>
      </w:r>
      <w:r w:rsidR="00474FF3">
        <w:rPr>
          <w:rFonts w:ascii="Times New Roman" w:hAnsi="Times New Roman" w:cs="Times New Roman"/>
          <w:sz w:val="24"/>
          <w:szCs w:val="24"/>
        </w:rPr>
        <w:t xml:space="preserve"> </w:t>
      </w:r>
      <w:r w:rsidR="00474FF3" w:rsidRPr="00D64D1D">
        <w:rPr>
          <w:rFonts w:ascii="Times New Roman" w:hAnsi="Times New Roman" w:cs="Times New Roman"/>
          <w:sz w:val="24"/>
          <w:szCs w:val="24"/>
        </w:rPr>
        <w:t>but</w:t>
      </w:r>
      <w:r w:rsidR="00034244">
        <w:rPr>
          <w:rFonts w:ascii="Times New Roman" w:hAnsi="Times New Roman" w:cs="Times New Roman"/>
          <w:sz w:val="24"/>
          <w:szCs w:val="24"/>
        </w:rPr>
        <w:t xml:space="preserve"> they</w:t>
      </w:r>
      <w:r w:rsidR="00474FF3" w:rsidRPr="00D64D1D">
        <w:rPr>
          <w:rFonts w:ascii="Times New Roman" w:hAnsi="Times New Roman" w:cs="Times New Roman"/>
          <w:sz w:val="24"/>
          <w:szCs w:val="24"/>
        </w:rPr>
        <w:t xml:space="preserve"> </w:t>
      </w:r>
      <w:r w:rsidR="00474FF3">
        <w:rPr>
          <w:rFonts w:ascii="Times New Roman" w:hAnsi="Times New Roman" w:cs="Times New Roman"/>
          <w:sz w:val="24"/>
          <w:szCs w:val="24"/>
        </w:rPr>
        <w:t xml:space="preserve">aim </w:t>
      </w:r>
      <w:r w:rsidR="00474FF3" w:rsidRPr="00D64D1D">
        <w:rPr>
          <w:rFonts w:ascii="Times New Roman" w:hAnsi="Times New Roman" w:cs="Times New Roman"/>
          <w:sz w:val="24"/>
          <w:szCs w:val="24"/>
        </w:rPr>
        <w:t>to experience the</w:t>
      </w:r>
      <w:r w:rsidR="00474FF3">
        <w:rPr>
          <w:rFonts w:ascii="Times New Roman" w:hAnsi="Times New Roman" w:cs="Times New Roman"/>
          <w:sz w:val="24"/>
          <w:szCs w:val="24"/>
        </w:rPr>
        <w:t>m</w:t>
      </w:r>
      <w:r w:rsidR="00474FF3" w:rsidRPr="00D64D1D">
        <w:rPr>
          <w:rFonts w:ascii="Times New Roman" w:hAnsi="Times New Roman" w:cs="Times New Roman"/>
          <w:sz w:val="24"/>
          <w:szCs w:val="24"/>
        </w:rPr>
        <w:t xml:space="preserve"> as </w:t>
      </w:r>
      <w:r w:rsidR="00474FF3">
        <w:rPr>
          <w:rFonts w:ascii="Times New Roman" w:hAnsi="Times New Roman" w:cs="Times New Roman"/>
          <w:sz w:val="24"/>
          <w:szCs w:val="24"/>
        </w:rPr>
        <w:t>they are, without</w:t>
      </w:r>
      <w:r w:rsidR="003A4D36">
        <w:rPr>
          <w:rFonts w:ascii="Times New Roman" w:hAnsi="Times New Roman" w:cs="Times New Roman"/>
          <w:sz w:val="24"/>
          <w:szCs w:val="24"/>
        </w:rPr>
        <w:t xml:space="preserve"> any</w:t>
      </w:r>
      <w:r w:rsidR="0047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F3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474FF3">
        <w:rPr>
          <w:rFonts w:ascii="Times New Roman" w:hAnsi="Times New Roman" w:cs="Times New Roman"/>
          <w:sz w:val="24"/>
          <w:szCs w:val="24"/>
        </w:rPr>
        <w:t xml:space="preserve"> or analysis [</w:t>
      </w:r>
      <w:r w:rsidR="008F0AEE">
        <w:rPr>
          <w:rFonts w:ascii="Times New Roman" w:hAnsi="Times New Roman" w:cs="Times New Roman"/>
          <w:sz w:val="24"/>
          <w:szCs w:val="24"/>
        </w:rPr>
        <w:t>27</w:t>
      </w:r>
      <w:r w:rsidR="00474FF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F0AEE" w:rsidRDefault="008F0AEE" w:rsidP="003D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2F" w:rsidRDefault="00995630" w:rsidP="003D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23C69" w:rsidRPr="00F54818">
        <w:rPr>
          <w:rFonts w:ascii="Times New Roman" w:hAnsi="Times New Roman" w:cs="Times New Roman"/>
          <w:sz w:val="24"/>
          <w:szCs w:val="24"/>
        </w:rPr>
        <w:t>editation</w:t>
      </w:r>
      <w:r w:rsidR="003D07B8">
        <w:rPr>
          <w:rFonts w:ascii="Times New Roman" w:hAnsi="Times New Roman" w:cs="Times New Roman"/>
          <w:sz w:val="24"/>
          <w:szCs w:val="24"/>
        </w:rPr>
        <w:t xml:space="preserve"> </w:t>
      </w:r>
      <w:r w:rsidR="00623C69" w:rsidRPr="00F54818">
        <w:rPr>
          <w:rFonts w:ascii="Times New Roman" w:hAnsi="Times New Roman" w:cs="Times New Roman"/>
          <w:sz w:val="24"/>
          <w:szCs w:val="24"/>
        </w:rPr>
        <w:t>decrease</w:t>
      </w:r>
      <w:r w:rsidR="003D07B8">
        <w:rPr>
          <w:rFonts w:ascii="Times New Roman" w:hAnsi="Times New Roman" w:cs="Times New Roman"/>
          <w:sz w:val="24"/>
          <w:szCs w:val="24"/>
        </w:rPr>
        <w:t>s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3A4D36">
        <w:rPr>
          <w:rFonts w:ascii="Times New Roman" w:hAnsi="Times New Roman" w:cs="Times New Roman"/>
          <w:sz w:val="24"/>
          <w:szCs w:val="24"/>
        </w:rPr>
        <w:t>sympathetic activity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 and heart rate, </w:t>
      </w:r>
      <w:r w:rsidR="00A900CB">
        <w:rPr>
          <w:rFonts w:ascii="Times New Roman" w:hAnsi="Times New Roman" w:cs="Times New Roman"/>
          <w:sz w:val="24"/>
          <w:szCs w:val="24"/>
        </w:rPr>
        <w:t xml:space="preserve">lowers </w:t>
      </w:r>
      <w:proofErr w:type="spellStart"/>
      <w:r w:rsidR="00A900CB">
        <w:rPr>
          <w:rFonts w:ascii="Times New Roman" w:hAnsi="Times New Roman" w:cs="Times New Roman"/>
          <w:sz w:val="24"/>
          <w:szCs w:val="24"/>
        </w:rPr>
        <w:t>cortisol</w:t>
      </w:r>
      <w:proofErr w:type="spellEnd"/>
      <w:r w:rsidR="00A900CB">
        <w:rPr>
          <w:rFonts w:ascii="Times New Roman" w:hAnsi="Times New Roman" w:cs="Times New Roman"/>
          <w:sz w:val="24"/>
          <w:szCs w:val="24"/>
        </w:rPr>
        <w:t xml:space="preserve"> (indicator of stress), </w:t>
      </w:r>
      <w:r w:rsidR="00623C69" w:rsidRPr="00F54818">
        <w:rPr>
          <w:rFonts w:ascii="Times New Roman" w:hAnsi="Times New Roman" w:cs="Times New Roman"/>
          <w:sz w:val="24"/>
          <w:szCs w:val="24"/>
        </w:rPr>
        <w:t>increase</w:t>
      </w:r>
      <w:r w:rsidR="003D07B8">
        <w:rPr>
          <w:rFonts w:ascii="Times New Roman" w:hAnsi="Times New Roman" w:cs="Times New Roman"/>
          <w:sz w:val="24"/>
          <w:szCs w:val="24"/>
        </w:rPr>
        <w:t xml:space="preserve">s </w:t>
      </w:r>
      <w:r w:rsidR="00623C69" w:rsidRPr="00F54818">
        <w:rPr>
          <w:rFonts w:ascii="Times New Roman" w:hAnsi="Times New Roman" w:cs="Times New Roman"/>
          <w:sz w:val="24"/>
          <w:szCs w:val="24"/>
        </w:rPr>
        <w:t>skin resistance,</w:t>
      </w:r>
      <w:r w:rsidR="0005089F">
        <w:rPr>
          <w:rFonts w:ascii="Times New Roman" w:hAnsi="Times New Roman" w:cs="Times New Roman"/>
          <w:sz w:val="24"/>
          <w:szCs w:val="24"/>
        </w:rPr>
        <w:t xml:space="preserve"> </w:t>
      </w:r>
      <w:r w:rsidR="00623C69" w:rsidRPr="00F54818">
        <w:rPr>
          <w:rFonts w:ascii="Times New Roman" w:hAnsi="Times New Roman" w:cs="Times New Roman"/>
          <w:sz w:val="24"/>
          <w:szCs w:val="24"/>
        </w:rPr>
        <w:t>cause</w:t>
      </w:r>
      <w:r w:rsidR="003D07B8">
        <w:rPr>
          <w:rFonts w:ascii="Times New Roman" w:hAnsi="Times New Roman" w:cs="Times New Roman"/>
          <w:sz w:val="24"/>
          <w:szCs w:val="24"/>
        </w:rPr>
        <w:t>s</w:t>
      </w:r>
      <w:r w:rsidR="002C00F0">
        <w:rPr>
          <w:rFonts w:ascii="Times New Roman" w:hAnsi="Times New Roman" w:cs="Times New Roman"/>
          <w:sz w:val="24"/>
          <w:szCs w:val="24"/>
        </w:rPr>
        <w:t xml:space="preserve"> cortical thickening, and</w:t>
      </w:r>
      <w:r w:rsidR="008A3153">
        <w:rPr>
          <w:rFonts w:ascii="Times New Roman" w:hAnsi="Times New Roman" w:cs="Times New Roman"/>
          <w:sz w:val="24"/>
          <w:szCs w:val="24"/>
        </w:rPr>
        <w:t xml:space="preserve"> </w:t>
      </w:r>
      <w:r w:rsidR="002C00F0">
        <w:rPr>
          <w:rFonts w:ascii="Times New Roman" w:hAnsi="Times New Roman" w:cs="Times New Roman"/>
          <w:sz w:val="24"/>
          <w:szCs w:val="24"/>
        </w:rPr>
        <w:t xml:space="preserve">brings </w:t>
      </w:r>
      <w:r w:rsidR="009A3643">
        <w:rPr>
          <w:rFonts w:ascii="Times New Roman" w:hAnsi="Times New Roman" w:cs="Times New Roman"/>
          <w:sz w:val="24"/>
          <w:szCs w:val="24"/>
        </w:rPr>
        <w:t xml:space="preserve">specific </w:t>
      </w:r>
      <w:r w:rsidR="00623C69" w:rsidRPr="00F54818">
        <w:rPr>
          <w:rFonts w:ascii="Times New Roman" w:hAnsi="Times New Roman" w:cs="Times New Roman"/>
          <w:sz w:val="24"/>
          <w:szCs w:val="24"/>
        </w:rPr>
        <w:t>changes</w:t>
      </w:r>
      <w:r w:rsidR="00A112CE">
        <w:rPr>
          <w:rFonts w:ascii="Times New Roman" w:hAnsi="Times New Roman" w:cs="Times New Roman"/>
          <w:sz w:val="24"/>
          <w:szCs w:val="24"/>
        </w:rPr>
        <w:t xml:space="preserve"> 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in the electroencephalogram </w:t>
      </w:r>
      <w:r w:rsidR="00B44300">
        <w:rPr>
          <w:rFonts w:ascii="Times New Roman" w:hAnsi="Times New Roman" w:cs="Times New Roman"/>
          <w:sz w:val="24"/>
          <w:szCs w:val="24"/>
        </w:rPr>
        <w:t>that</w:t>
      </w:r>
      <w:r w:rsidR="00474FF3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 xml:space="preserve">correspond to </w:t>
      </w:r>
      <w:r w:rsidR="00C317ED">
        <w:rPr>
          <w:rFonts w:ascii="Times New Roman" w:hAnsi="Times New Roman" w:cs="Times New Roman"/>
          <w:sz w:val="24"/>
          <w:szCs w:val="24"/>
        </w:rPr>
        <w:t xml:space="preserve">mental relaxation </w:t>
      </w:r>
      <w:r w:rsidR="00343930">
        <w:rPr>
          <w:rFonts w:ascii="Times New Roman" w:hAnsi="Times New Roman" w:cs="Times New Roman"/>
          <w:sz w:val="24"/>
          <w:szCs w:val="24"/>
        </w:rPr>
        <w:t>[31]</w:t>
      </w:r>
      <w:r w:rsidR="00623C69" w:rsidRPr="00F54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8B0E13">
        <w:rPr>
          <w:rFonts w:ascii="Times New Roman" w:hAnsi="Times New Roman" w:cs="Times New Roman"/>
          <w:sz w:val="24"/>
          <w:szCs w:val="24"/>
        </w:rPr>
        <w:t xml:space="preserve">also </w:t>
      </w:r>
      <w:r w:rsidR="00A41374">
        <w:rPr>
          <w:rFonts w:ascii="Times New Roman" w:hAnsi="Times New Roman" w:cs="Times New Roman"/>
          <w:sz w:val="24"/>
          <w:szCs w:val="24"/>
        </w:rPr>
        <w:t>activates</w:t>
      </w:r>
      <w:r w:rsidRPr="00995630">
        <w:rPr>
          <w:rFonts w:ascii="Times New Roman" w:hAnsi="Times New Roman" w:cs="Times New Roman"/>
          <w:sz w:val="24"/>
          <w:szCs w:val="24"/>
        </w:rPr>
        <w:t xml:space="preserve"> </w:t>
      </w:r>
      <w:r w:rsidR="00327021">
        <w:rPr>
          <w:rFonts w:ascii="Times New Roman" w:hAnsi="Times New Roman" w:cs="Times New Roman"/>
          <w:sz w:val="24"/>
          <w:szCs w:val="24"/>
        </w:rPr>
        <w:t xml:space="preserve">certain </w:t>
      </w:r>
      <w:r w:rsidR="00400560">
        <w:rPr>
          <w:rFonts w:ascii="Times New Roman" w:hAnsi="Times New Roman" w:cs="Times New Roman"/>
          <w:sz w:val="24"/>
          <w:szCs w:val="24"/>
        </w:rPr>
        <w:t xml:space="preserve">areas in </w:t>
      </w:r>
      <w:r w:rsidRPr="00995630">
        <w:rPr>
          <w:rFonts w:ascii="Times New Roman" w:hAnsi="Times New Roman" w:cs="Times New Roman"/>
          <w:sz w:val="24"/>
          <w:szCs w:val="24"/>
        </w:rPr>
        <w:t>the brain</w:t>
      </w:r>
      <w:r w:rsidR="00400560">
        <w:rPr>
          <w:rFonts w:ascii="Times New Roman" w:hAnsi="Times New Roman" w:cs="Times New Roman"/>
          <w:sz w:val="24"/>
          <w:szCs w:val="24"/>
        </w:rPr>
        <w:t>,</w:t>
      </w:r>
      <w:r w:rsidRPr="00995630">
        <w:rPr>
          <w:rFonts w:ascii="Times New Roman" w:hAnsi="Times New Roman" w:cs="Times New Roman"/>
          <w:sz w:val="24"/>
          <w:szCs w:val="24"/>
        </w:rPr>
        <w:t xml:space="preserve"> </w:t>
      </w:r>
      <w:r w:rsidR="00A41374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995630">
        <w:rPr>
          <w:rFonts w:ascii="Times New Roman" w:hAnsi="Times New Roman" w:cs="Times New Roman"/>
          <w:sz w:val="24"/>
          <w:szCs w:val="24"/>
        </w:rPr>
        <w:t>emotion regulation</w:t>
      </w:r>
      <w:r w:rsidR="00CB3FFE">
        <w:rPr>
          <w:rFonts w:ascii="Times New Roman" w:hAnsi="Times New Roman" w:cs="Times New Roman"/>
          <w:sz w:val="24"/>
          <w:szCs w:val="24"/>
        </w:rPr>
        <w:t xml:space="preserve"> </w:t>
      </w:r>
      <w:r w:rsidR="001C7B97">
        <w:rPr>
          <w:rFonts w:ascii="Times New Roman" w:hAnsi="Times New Roman" w:cs="Times New Roman"/>
          <w:sz w:val="24"/>
          <w:szCs w:val="24"/>
        </w:rPr>
        <w:t>[</w:t>
      </w:r>
      <w:r w:rsidR="008C71D2">
        <w:rPr>
          <w:rFonts w:ascii="Times New Roman" w:hAnsi="Times New Roman" w:cs="Times New Roman"/>
          <w:sz w:val="24"/>
          <w:szCs w:val="24"/>
        </w:rPr>
        <w:t>32</w:t>
      </w:r>
      <w:r w:rsidR="001C7B97">
        <w:rPr>
          <w:rFonts w:ascii="Times New Roman" w:hAnsi="Times New Roman" w:cs="Times New Roman"/>
          <w:sz w:val="24"/>
          <w:szCs w:val="24"/>
        </w:rPr>
        <w:t>]</w:t>
      </w:r>
      <w:r w:rsidRPr="00995630">
        <w:rPr>
          <w:rFonts w:ascii="Times New Roman" w:hAnsi="Times New Roman" w:cs="Times New Roman"/>
          <w:sz w:val="24"/>
          <w:szCs w:val="24"/>
        </w:rPr>
        <w:t xml:space="preserve">. </w:t>
      </w:r>
      <w:r w:rsidR="00E21883">
        <w:rPr>
          <w:rFonts w:ascii="Times New Roman" w:hAnsi="Times New Roman" w:cs="Times New Roman"/>
          <w:sz w:val="24"/>
          <w:szCs w:val="24"/>
        </w:rPr>
        <w:t>The</w:t>
      </w:r>
      <w:r w:rsidR="00341B18">
        <w:rPr>
          <w:rFonts w:ascii="Times New Roman" w:hAnsi="Times New Roman" w:cs="Times New Roman"/>
          <w:sz w:val="24"/>
          <w:szCs w:val="24"/>
        </w:rPr>
        <w:t>refore,</w:t>
      </w:r>
      <w:r w:rsidR="00E05D6F">
        <w:rPr>
          <w:rFonts w:ascii="Times New Roman" w:hAnsi="Times New Roman" w:cs="Times New Roman"/>
          <w:sz w:val="24"/>
          <w:szCs w:val="24"/>
        </w:rPr>
        <w:t xml:space="preserve">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E21883" w:rsidRPr="007A2AB4">
        <w:rPr>
          <w:rFonts w:ascii="Times New Roman" w:hAnsi="Times New Roman" w:cs="Times New Roman"/>
          <w:sz w:val="24"/>
          <w:szCs w:val="24"/>
        </w:rPr>
        <w:t xml:space="preserve">-based treatment </w:t>
      </w:r>
      <w:proofErr w:type="spellStart"/>
      <w:r w:rsidR="00E21883" w:rsidRPr="007A2AB4">
        <w:rPr>
          <w:rFonts w:ascii="Times New Roman" w:hAnsi="Times New Roman" w:cs="Times New Roman"/>
          <w:sz w:val="24"/>
          <w:szCs w:val="24"/>
        </w:rPr>
        <w:t>program</w:t>
      </w:r>
      <w:r w:rsidR="00676801">
        <w:rPr>
          <w:rFonts w:ascii="Times New Roman" w:hAnsi="Times New Roman" w:cs="Times New Roman"/>
          <w:sz w:val="24"/>
          <w:szCs w:val="24"/>
        </w:rPr>
        <w:t>me</w:t>
      </w:r>
      <w:r w:rsidR="00E2188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21883">
        <w:rPr>
          <w:rFonts w:ascii="Times New Roman" w:hAnsi="Times New Roman" w:cs="Times New Roman"/>
          <w:sz w:val="24"/>
          <w:szCs w:val="24"/>
        </w:rPr>
        <w:t xml:space="preserve"> </w:t>
      </w:r>
      <w:r w:rsidR="00341B18">
        <w:rPr>
          <w:rFonts w:ascii="Times New Roman" w:hAnsi="Times New Roman" w:cs="Times New Roman"/>
          <w:sz w:val="24"/>
          <w:szCs w:val="24"/>
        </w:rPr>
        <w:t xml:space="preserve">were </w:t>
      </w:r>
      <w:r w:rsidR="00E21883">
        <w:rPr>
          <w:rFonts w:ascii="Times New Roman" w:hAnsi="Times New Roman" w:cs="Times New Roman"/>
          <w:sz w:val="24"/>
          <w:szCs w:val="24"/>
        </w:rPr>
        <w:t>applied in</w:t>
      </w:r>
      <w:r w:rsidR="00E21883" w:rsidRPr="007A2AB4">
        <w:rPr>
          <w:rFonts w:ascii="Times New Roman" w:hAnsi="Times New Roman" w:cs="Times New Roman"/>
          <w:sz w:val="24"/>
          <w:szCs w:val="24"/>
        </w:rPr>
        <w:t xml:space="preserve"> the management of chronic pain</w:t>
      </w:r>
      <w:r w:rsidR="00E21883">
        <w:rPr>
          <w:rFonts w:ascii="Times New Roman" w:hAnsi="Times New Roman" w:cs="Times New Roman"/>
          <w:sz w:val="24"/>
          <w:szCs w:val="24"/>
        </w:rPr>
        <w:t xml:space="preserve">, anxiety, emotional </w:t>
      </w:r>
      <w:r w:rsidR="00602B06">
        <w:rPr>
          <w:rFonts w:ascii="Times New Roman" w:hAnsi="Times New Roman" w:cs="Times New Roman"/>
          <w:sz w:val="24"/>
          <w:szCs w:val="24"/>
        </w:rPr>
        <w:t xml:space="preserve">disorders and also </w:t>
      </w:r>
      <w:r w:rsidR="00E21883">
        <w:rPr>
          <w:rFonts w:ascii="Times New Roman" w:hAnsi="Times New Roman" w:cs="Times New Roman"/>
          <w:sz w:val="24"/>
          <w:szCs w:val="24"/>
        </w:rPr>
        <w:t>fibromyalgia</w:t>
      </w:r>
      <w:r w:rsidR="003E6041">
        <w:rPr>
          <w:rFonts w:ascii="Times New Roman" w:hAnsi="Times New Roman" w:cs="Times New Roman"/>
          <w:sz w:val="24"/>
          <w:szCs w:val="24"/>
        </w:rPr>
        <w:t>,</w:t>
      </w:r>
      <w:r w:rsidR="00E21883">
        <w:rPr>
          <w:rFonts w:ascii="Times New Roman" w:hAnsi="Times New Roman" w:cs="Times New Roman"/>
          <w:sz w:val="24"/>
          <w:szCs w:val="24"/>
        </w:rPr>
        <w:t xml:space="preserve"> </w:t>
      </w:r>
      <w:r w:rsidR="004C1C34">
        <w:rPr>
          <w:rFonts w:ascii="Times New Roman" w:hAnsi="Times New Roman" w:cs="Times New Roman"/>
          <w:sz w:val="24"/>
          <w:szCs w:val="24"/>
        </w:rPr>
        <w:t xml:space="preserve">a </w:t>
      </w:r>
      <w:r w:rsidR="00265D58">
        <w:rPr>
          <w:rFonts w:ascii="Times New Roman" w:hAnsi="Times New Roman" w:cs="Times New Roman"/>
          <w:sz w:val="24"/>
          <w:szCs w:val="24"/>
        </w:rPr>
        <w:t xml:space="preserve">similar and a </w:t>
      </w:r>
      <w:r w:rsidR="004C1C34">
        <w:rPr>
          <w:rFonts w:ascii="Times New Roman" w:hAnsi="Times New Roman" w:cs="Times New Roman"/>
          <w:sz w:val="24"/>
          <w:szCs w:val="24"/>
        </w:rPr>
        <w:t xml:space="preserve">more generalized form of MPS </w:t>
      </w:r>
      <w:r w:rsidR="00E21883">
        <w:rPr>
          <w:rFonts w:ascii="Times New Roman" w:hAnsi="Times New Roman" w:cs="Times New Roman"/>
          <w:sz w:val="24"/>
          <w:szCs w:val="24"/>
        </w:rPr>
        <w:t>[</w:t>
      </w:r>
      <w:r w:rsidR="00146E3C">
        <w:rPr>
          <w:rFonts w:ascii="Times New Roman" w:hAnsi="Times New Roman" w:cs="Times New Roman"/>
          <w:sz w:val="24"/>
          <w:szCs w:val="24"/>
        </w:rPr>
        <w:t>33</w:t>
      </w:r>
      <w:r w:rsidR="00015623">
        <w:rPr>
          <w:rFonts w:ascii="Times New Roman" w:hAnsi="Times New Roman" w:cs="Times New Roman"/>
          <w:sz w:val="24"/>
          <w:szCs w:val="24"/>
        </w:rPr>
        <w:t>-</w:t>
      </w:r>
      <w:r w:rsidR="00194465">
        <w:rPr>
          <w:rFonts w:ascii="Times New Roman" w:hAnsi="Times New Roman" w:cs="Times New Roman"/>
          <w:sz w:val="24"/>
          <w:szCs w:val="24"/>
        </w:rPr>
        <w:t>37</w:t>
      </w:r>
      <w:r w:rsidR="00E21883" w:rsidRPr="007A2AB4">
        <w:rPr>
          <w:rFonts w:ascii="Times New Roman" w:hAnsi="Times New Roman" w:cs="Times New Roman"/>
          <w:sz w:val="24"/>
          <w:szCs w:val="24"/>
        </w:rPr>
        <w:t xml:space="preserve">]. </w:t>
      </w:r>
      <w:r w:rsidR="003E6041">
        <w:rPr>
          <w:rFonts w:ascii="Times New Roman" w:hAnsi="Times New Roman" w:cs="Times New Roman"/>
          <w:sz w:val="24"/>
          <w:szCs w:val="24"/>
        </w:rPr>
        <w:t xml:space="preserve"> </w:t>
      </w:r>
      <w:r w:rsidR="004639D3" w:rsidRPr="00F54818">
        <w:rPr>
          <w:rFonts w:ascii="Times New Roman" w:hAnsi="Times New Roman" w:cs="Times New Roman"/>
          <w:sz w:val="24"/>
          <w:szCs w:val="24"/>
        </w:rPr>
        <w:t xml:space="preserve">According to </w:t>
      </w:r>
      <w:hyperlink r:id="rId6" w:history="1">
        <w:r w:rsidR="004639D3" w:rsidRPr="00D77F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Buckler</w:t>
        </w:r>
      </w:hyperlink>
      <w:r w:rsidR="004639D3" w:rsidRPr="00F54818">
        <w:rPr>
          <w:rFonts w:ascii="Times New Roman" w:hAnsi="Times New Roman" w:cs="Times New Roman"/>
          <w:sz w:val="24"/>
          <w:szCs w:val="24"/>
        </w:rPr>
        <w:t xml:space="preserve">, </w:t>
      </w:r>
      <w:r w:rsidR="008618C9">
        <w:rPr>
          <w:rFonts w:ascii="Times New Roman" w:hAnsi="Times New Roman" w:cs="Times New Roman"/>
          <w:sz w:val="24"/>
          <w:szCs w:val="24"/>
        </w:rPr>
        <w:t>TM</w:t>
      </w:r>
      <w:r w:rsidR="004639D3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can </w:t>
      </w:r>
      <w:r w:rsidR="00536669">
        <w:rPr>
          <w:rFonts w:ascii="Times New Roman" w:hAnsi="Times New Roman" w:cs="Times New Roman"/>
          <w:sz w:val="24"/>
          <w:szCs w:val="24"/>
        </w:rPr>
        <w:t>affect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 the state</w:t>
      </w:r>
      <w:r w:rsidR="005366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536669">
        <w:rPr>
          <w:rFonts w:ascii="Times New Roman" w:hAnsi="Times New Roman" w:cs="Times New Roman"/>
          <w:sz w:val="24"/>
          <w:szCs w:val="24"/>
        </w:rPr>
        <w:t xml:space="preserve"> pain </w:t>
      </w:r>
      <w:r w:rsidR="00623C69" w:rsidRPr="00F54818">
        <w:rPr>
          <w:rFonts w:ascii="Times New Roman" w:hAnsi="Times New Roman" w:cs="Times New Roman"/>
          <w:sz w:val="24"/>
          <w:szCs w:val="24"/>
        </w:rPr>
        <w:t>syndrome</w:t>
      </w:r>
      <w:r w:rsidR="004639D3" w:rsidRPr="00F54818">
        <w:rPr>
          <w:rFonts w:ascii="Times New Roman" w:hAnsi="Times New Roman" w:cs="Times New Roman"/>
          <w:sz w:val="24"/>
          <w:szCs w:val="24"/>
        </w:rPr>
        <w:t xml:space="preserve"> by reducing </w:t>
      </w:r>
      <w:r w:rsidR="00300DB6" w:rsidRPr="00F54818">
        <w:rPr>
          <w:rFonts w:ascii="Times New Roman" w:hAnsi="Times New Roman" w:cs="Times New Roman"/>
          <w:sz w:val="24"/>
          <w:szCs w:val="24"/>
        </w:rPr>
        <w:t xml:space="preserve">pain </w:t>
      </w:r>
      <w:r w:rsidR="00300DB6">
        <w:rPr>
          <w:rFonts w:ascii="Times New Roman" w:hAnsi="Times New Roman" w:cs="Times New Roman"/>
          <w:sz w:val="24"/>
          <w:szCs w:val="24"/>
        </w:rPr>
        <w:t xml:space="preserve">due to </w:t>
      </w:r>
      <w:r w:rsidR="004639D3" w:rsidRPr="00F54818">
        <w:rPr>
          <w:rFonts w:ascii="Times New Roman" w:hAnsi="Times New Roman" w:cs="Times New Roman"/>
          <w:sz w:val="24"/>
          <w:szCs w:val="24"/>
        </w:rPr>
        <w:t>muscle tension, especially when there are trigger zones</w:t>
      </w:r>
      <w:r w:rsidR="00300DB6">
        <w:rPr>
          <w:rFonts w:ascii="Times New Roman" w:hAnsi="Times New Roman" w:cs="Times New Roman"/>
          <w:sz w:val="24"/>
          <w:szCs w:val="24"/>
        </w:rPr>
        <w:t xml:space="preserve"> present </w:t>
      </w:r>
      <w:r w:rsidR="003F4F13" w:rsidRPr="00F54818">
        <w:rPr>
          <w:rFonts w:ascii="Times New Roman" w:hAnsi="Times New Roman" w:cs="Times New Roman"/>
          <w:sz w:val="24"/>
          <w:szCs w:val="24"/>
        </w:rPr>
        <w:t>[</w:t>
      </w:r>
      <w:r w:rsidR="00194465">
        <w:rPr>
          <w:rFonts w:ascii="Times New Roman" w:hAnsi="Times New Roman" w:cs="Times New Roman"/>
          <w:sz w:val="24"/>
          <w:szCs w:val="24"/>
        </w:rPr>
        <w:t>38</w:t>
      </w:r>
      <w:r w:rsidR="003F4F13" w:rsidRPr="00F54818">
        <w:rPr>
          <w:rFonts w:ascii="Times New Roman" w:hAnsi="Times New Roman" w:cs="Times New Roman"/>
          <w:sz w:val="24"/>
          <w:szCs w:val="24"/>
        </w:rPr>
        <w:t>]</w:t>
      </w:r>
      <w:r w:rsidR="00623C69" w:rsidRPr="00F54818">
        <w:rPr>
          <w:rFonts w:ascii="Times New Roman" w:hAnsi="Times New Roman" w:cs="Times New Roman"/>
          <w:sz w:val="24"/>
          <w:szCs w:val="24"/>
        </w:rPr>
        <w:t>. The</w:t>
      </w:r>
      <w:r w:rsidR="003F4F13" w:rsidRPr="00F54818">
        <w:rPr>
          <w:rFonts w:ascii="Times New Roman" w:hAnsi="Times New Roman" w:cs="Times New Roman"/>
          <w:sz w:val="24"/>
          <w:szCs w:val="24"/>
        </w:rPr>
        <w:t xml:space="preserve"> possible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0A7C83" w:rsidRPr="00F54818">
        <w:rPr>
          <w:rFonts w:ascii="Times New Roman" w:hAnsi="Times New Roman" w:cs="Times New Roman"/>
          <w:sz w:val="24"/>
          <w:szCs w:val="24"/>
        </w:rPr>
        <w:t xml:space="preserve"> </w:t>
      </w:r>
      <w:r w:rsidR="00623C69" w:rsidRPr="00F54818">
        <w:rPr>
          <w:rFonts w:ascii="Times New Roman" w:hAnsi="Times New Roman" w:cs="Times New Roman"/>
          <w:sz w:val="24"/>
          <w:szCs w:val="24"/>
        </w:rPr>
        <w:t xml:space="preserve">are described in the subsequent sections. </w:t>
      </w:r>
    </w:p>
    <w:p w:rsidR="00F67C2F" w:rsidRPr="00C532B9" w:rsidRDefault="00F67C2F" w:rsidP="003D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C2F" w:rsidRPr="00C532B9" w:rsidRDefault="00F67C2F" w:rsidP="00F67C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B9">
        <w:rPr>
          <w:rFonts w:ascii="Times New Roman" w:hAnsi="Times New Roman" w:cs="Times New Roman"/>
          <w:b/>
          <w:sz w:val="28"/>
          <w:szCs w:val="28"/>
        </w:rPr>
        <w:t>2</w:t>
      </w:r>
      <w:r w:rsidR="00FD4A97" w:rsidRPr="00C532B9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C532B9">
        <w:rPr>
          <w:rFonts w:ascii="Times New Roman" w:hAnsi="Times New Roman" w:cs="Times New Roman"/>
          <w:b/>
          <w:sz w:val="28"/>
          <w:szCs w:val="28"/>
        </w:rPr>
        <w:t>Meditation</w:t>
      </w:r>
      <w:r w:rsidR="003538A2" w:rsidRPr="00C532B9">
        <w:rPr>
          <w:rFonts w:ascii="Times New Roman" w:hAnsi="Times New Roman" w:cs="Times New Roman"/>
          <w:b/>
          <w:sz w:val="28"/>
          <w:szCs w:val="28"/>
        </w:rPr>
        <w:t>, pain modulation</w:t>
      </w:r>
      <w:r w:rsidR="000F600D" w:rsidRPr="00C532B9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C532B9">
        <w:rPr>
          <w:rFonts w:ascii="Times New Roman" w:hAnsi="Times New Roman" w:cs="Times New Roman"/>
          <w:b/>
          <w:sz w:val="28"/>
          <w:szCs w:val="28"/>
        </w:rPr>
        <w:t xml:space="preserve">central processing of </w:t>
      </w:r>
      <w:proofErr w:type="spellStart"/>
      <w:r w:rsidR="003E2962">
        <w:rPr>
          <w:rFonts w:ascii="Times New Roman" w:hAnsi="Times New Roman" w:cs="Times New Roman"/>
          <w:b/>
          <w:sz w:val="28"/>
          <w:szCs w:val="28"/>
        </w:rPr>
        <w:t>myofascial</w:t>
      </w:r>
      <w:proofErr w:type="spellEnd"/>
      <w:r w:rsidRPr="00C532B9">
        <w:rPr>
          <w:rFonts w:ascii="Times New Roman" w:hAnsi="Times New Roman" w:cs="Times New Roman"/>
          <w:b/>
          <w:sz w:val="28"/>
          <w:szCs w:val="28"/>
        </w:rPr>
        <w:t xml:space="preserve"> pain</w:t>
      </w:r>
      <w:r w:rsidR="000F600D" w:rsidRPr="00C53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C2F" w:rsidRDefault="003E2962" w:rsidP="00F67C2F">
      <w:pPr>
        <w:pStyle w:val="NormalWeb"/>
        <w:spacing w:line="360" w:lineRule="auto"/>
        <w:jc w:val="both"/>
      </w:pPr>
      <w:proofErr w:type="spellStart"/>
      <w:r>
        <w:rPr>
          <w:rStyle w:val="highlight"/>
        </w:rPr>
        <w:t>Myofascial</w:t>
      </w:r>
      <w:proofErr w:type="spellEnd"/>
      <w:r w:rsidR="0077690D">
        <w:rPr>
          <w:rStyle w:val="highlight"/>
        </w:rPr>
        <w:t xml:space="preserve"> pain syndrome</w:t>
      </w:r>
      <w:r w:rsidR="00E77E06">
        <w:rPr>
          <w:rStyle w:val="highlight"/>
        </w:rPr>
        <w:t>,</w:t>
      </w:r>
      <w:r w:rsidR="0077690D">
        <w:rPr>
          <w:rStyle w:val="highlight"/>
        </w:rPr>
        <w:t xml:space="preserve"> </w:t>
      </w:r>
      <w:r w:rsidR="003C1F73">
        <w:rPr>
          <w:rStyle w:val="highlight"/>
        </w:rPr>
        <w:t xml:space="preserve">a form of chronic </w:t>
      </w:r>
      <w:proofErr w:type="spellStart"/>
      <w:r w:rsidR="003C1F73">
        <w:rPr>
          <w:rStyle w:val="highlight"/>
        </w:rPr>
        <w:t>orofacial</w:t>
      </w:r>
      <w:proofErr w:type="spellEnd"/>
      <w:r w:rsidR="003C1F73">
        <w:rPr>
          <w:rStyle w:val="highlight"/>
        </w:rPr>
        <w:t xml:space="preserve"> pain, is </w:t>
      </w:r>
      <w:r w:rsidR="000A3842">
        <w:rPr>
          <w:rStyle w:val="highlight"/>
        </w:rPr>
        <w:t>a multidimens</w:t>
      </w:r>
      <w:r w:rsidR="00BF0C92">
        <w:rPr>
          <w:rStyle w:val="highlight"/>
        </w:rPr>
        <w:t xml:space="preserve">ional phenomenon </w:t>
      </w:r>
      <w:r w:rsidR="0077690D">
        <w:rPr>
          <w:rStyle w:val="highlight"/>
        </w:rPr>
        <w:t xml:space="preserve">that </w:t>
      </w:r>
      <w:r w:rsidR="00F67C2F">
        <w:t>produce</w:t>
      </w:r>
      <w:r w:rsidR="00BF0C92">
        <w:t>s</w:t>
      </w:r>
      <w:r w:rsidR="00F67C2F" w:rsidRPr="00F80389">
        <w:t xml:space="preserve"> </w:t>
      </w:r>
      <w:r w:rsidR="00F67C2F">
        <w:t xml:space="preserve">a characteristic </w:t>
      </w:r>
      <w:r w:rsidR="00F67C2F" w:rsidRPr="00F80389">
        <w:t>brain signature</w:t>
      </w:r>
      <w:r w:rsidR="00F67C2F">
        <w:t xml:space="preserve"> [</w:t>
      </w:r>
      <w:r w:rsidR="00605C73">
        <w:t>39</w:t>
      </w:r>
      <w:r w:rsidR="00F67C2F">
        <w:t>].</w:t>
      </w:r>
      <w:r w:rsidR="00BF25B7">
        <w:t xml:space="preserve"> </w:t>
      </w:r>
      <w:r w:rsidR="00F67C2F">
        <w:t>Several f</w:t>
      </w:r>
      <w:r w:rsidR="00F67C2F" w:rsidRPr="00F80389">
        <w:t xml:space="preserve">unctional </w:t>
      </w:r>
      <w:proofErr w:type="spellStart"/>
      <w:r w:rsidR="00F67C2F" w:rsidRPr="00F80389">
        <w:t>neuroimaging</w:t>
      </w:r>
      <w:proofErr w:type="spellEnd"/>
      <w:r w:rsidR="00F67C2F" w:rsidRPr="00F80389">
        <w:t xml:space="preserve"> studies have revealed a network of bra</w:t>
      </w:r>
      <w:r w:rsidR="00F67C2F">
        <w:t>in regions involved in the proce</w:t>
      </w:r>
      <w:r w:rsidR="00F67C2F" w:rsidRPr="00F80389">
        <w:t>ss</w:t>
      </w:r>
      <w:r w:rsidR="00F67C2F">
        <w:t xml:space="preserve">ing of </w:t>
      </w:r>
      <w:proofErr w:type="spellStart"/>
      <w:r w:rsidR="00F67C2F">
        <w:t>nociceptive</w:t>
      </w:r>
      <w:proofErr w:type="spellEnd"/>
      <w:r w:rsidR="00F67C2F">
        <w:t xml:space="preserve"> information. T</w:t>
      </w:r>
      <w:r w:rsidR="00F67C2F" w:rsidRPr="00F80389">
        <w:t xml:space="preserve">he literature regarding functional and structural changes in the brain of </w:t>
      </w:r>
      <w:r w:rsidR="00F67C2F">
        <w:t xml:space="preserve">TMD patients, including patients with </w:t>
      </w:r>
      <w:proofErr w:type="spellStart"/>
      <w:r>
        <w:t>myofascial</w:t>
      </w:r>
      <w:proofErr w:type="spellEnd"/>
      <w:r w:rsidR="00F67C2F">
        <w:t xml:space="preserve"> pain, </w:t>
      </w:r>
      <w:r w:rsidR="00F67C2F" w:rsidRPr="00F80389">
        <w:t xml:space="preserve">showed significant changes in </w:t>
      </w:r>
      <w:r w:rsidR="00F67C2F" w:rsidRPr="00F80389">
        <w:rPr>
          <w:rStyle w:val="highlight"/>
        </w:rPr>
        <w:t>blood</w:t>
      </w:r>
      <w:r w:rsidR="00F67C2F" w:rsidRPr="00F80389">
        <w:t xml:space="preserve">-oxygen-level, </w:t>
      </w:r>
      <w:r w:rsidR="00F67C2F" w:rsidRPr="00F80389">
        <w:rPr>
          <w:rStyle w:val="highlight"/>
        </w:rPr>
        <w:t xml:space="preserve">cerebral blood </w:t>
      </w:r>
      <w:r w:rsidR="00F67C2F" w:rsidRPr="00F80389">
        <w:rPr>
          <w:rStyle w:val="highlight"/>
        </w:rPr>
        <w:lastRenderedPageBreak/>
        <w:t>flow</w:t>
      </w:r>
      <w:r w:rsidR="00F67C2F" w:rsidRPr="00F80389">
        <w:t>, gray matter and white matter anatomy</w:t>
      </w:r>
      <w:r w:rsidR="00F67C2F">
        <w:t xml:space="preserve"> [</w:t>
      </w:r>
      <w:r w:rsidR="004C3163">
        <w:t>40</w:t>
      </w:r>
      <w:r w:rsidR="00F67C2F">
        <w:t xml:space="preserve">, </w:t>
      </w:r>
      <w:r w:rsidR="00CE5C9D">
        <w:t>41</w:t>
      </w:r>
      <w:r w:rsidR="00F67C2F">
        <w:t xml:space="preserve"> ]</w:t>
      </w:r>
      <w:r w:rsidR="00F67C2F" w:rsidRPr="00F80389">
        <w:t xml:space="preserve">. </w:t>
      </w:r>
      <w:r w:rsidR="003054D8">
        <w:t>C</w:t>
      </w:r>
      <w:r w:rsidR="00F67C2F" w:rsidRPr="00F80389">
        <w:t xml:space="preserve">hanges </w:t>
      </w:r>
      <w:r w:rsidR="00F67C2F">
        <w:t xml:space="preserve">were found </w:t>
      </w:r>
      <w:r w:rsidR="00F67C2F" w:rsidRPr="00F80389">
        <w:t xml:space="preserve">in the thalamus and the primary </w:t>
      </w:r>
      <w:proofErr w:type="spellStart"/>
      <w:r w:rsidR="00F67C2F" w:rsidRPr="00F80389">
        <w:t>somatosensory</w:t>
      </w:r>
      <w:proofErr w:type="spellEnd"/>
      <w:r w:rsidR="00F67C2F" w:rsidRPr="00F80389">
        <w:t xml:space="preserve"> cortex, indicating the </w:t>
      </w:r>
      <w:proofErr w:type="spellStart"/>
      <w:r w:rsidR="00F67C2F" w:rsidRPr="00F80389">
        <w:t>thalamocortical</w:t>
      </w:r>
      <w:proofErr w:type="spellEnd"/>
      <w:r w:rsidR="00F67C2F" w:rsidRPr="00F80389">
        <w:t xml:space="preserve"> pathway as the major site of plasticity. </w:t>
      </w:r>
      <w:r w:rsidR="00F67C2F">
        <w:t xml:space="preserve"> </w:t>
      </w:r>
    </w:p>
    <w:p w:rsidR="00823010" w:rsidRDefault="00F67C2F" w:rsidP="00F6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E8">
        <w:rPr>
          <w:rFonts w:ascii="Times New Roman" w:hAnsi="Times New Roman" w:cs="Times New Roman"/>
          <w:sz w:val="24"/>
          <w:szCs w:val="24"/>
        </w:rPr>
        <w:t>Brain plays a prominent role in the generation and modulation of pain in MPS. Brain is a powerful endogen</w:t>
      </w:r>
      <w:r w:rsidR="008736E6">
        <w:rPr>
          <w:rFonts w:ascii="Times New Roman" w:hAnsi="Times New Roman" w:cs="Times New Roman"/>
          <w:sz w:val="24"/>
          <w:szCs w:val="24"/>
        </w:rPr>
        <w:t xml:space="preserve">ous pain </w:t>
      </w:r>
      <w:proofErr w:type="spellStart"/>
      <w:r w:rsidR="008736E6">
        <w:rPr>
          <w:rFonts w:ascii="Times New Roman" w:hAnsi="Times New Roman" w:cs="Times New Roman"/>
          <w:sz w:val="24"/>
          <w:szCs w:val="24"/>
        </w:rPr>
        <w:t>modulatory</w:t>
      </w:r>
      <w:proofErr w:type="spellEnd"/>
      <w:r w:rsidR="008736E6">
        <w:rPr>
          <w:rFonts w:ascii="Times New Roman" w:hAnsi="Times New Roman" w:cs="Times New Roman"/>
          <w:sz w:val="24"/>
          <w:szCs w:val="24"/>
        </w:rPr>
        <w:t xml:space="preserve"> system</w:t>
      </w:r>
      <w:r w:rsidR="008E3DC3">
        <w:rPr>
          <w:rFonts w:ascii="Times New Roman" w:hAnsi="Times New Roman" w:cs="Times New Roman"/>
          <w:sz w:val="24"/>
          <w:szCs w:val="24"/>
        </w:rPr>
        <w:t>,</w:t>
      </w:r>
      <w:r w:rsidR="008736E6">
        <w:rPr>
          <w:rFonts w:ascii="Times New Roman" w:hAnsi="Times New Roman" w:cs="Times New Roman"/>
          <w:sz w:val="24"/>
          <w:szCs w:val="24"/>
        </w:rPr>
        <w:t xml:space="preserve"> and</w:t>
      </w:r>
      <w:r w:rsidRPr="003B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hyperalgesia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trigger points is partially controlled by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supraspinal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pain control mechanisms and descending pain inhibitory mechanisms</w:t>
      </w:r>
      <w:r w:rsidR="00BF25B7">
        <w:rPr>
          <w:rFonts w:ascii="Times New Roman" w:hAnsi="Times New Roman" w:cs="Times New Roman"/>
          <w:sz w:val="24"/>
          <w:szCs w:val="24"/>
        </w:rPr>
        <w:t xml:space="preserve"> </w:t>
      </w:r>
      <w:r w:rsidR="00C66B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periaqueductal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gray</w:t>
      </w:r>
      <w:r w:rsidR="00C66B35">
        <w:rPr>
          <w:rFonts w:ascii="Times New Roman" w:hAnsi="Times New Roman" w:cs="Times New Roman"/>
          <w:sz w:val="24"/>
          <w:szCs w:val="24"/>
        </w:rPr>
        <w:t>)</w:t>
      </w:r>
      <w:r w:rsidR="00400560">
        <w:rPr>
          <w:rFonts w:ascii="Times New Roman" w:hAnsi="Times New Roman" w:cs="Times New Roman"/>
          <w:sz w:val="24"/>
          <w:szCs w:val="24"/>
        </w:rPr>
        <w:t xml:space="preserve"> [</w:t>
      </w:r>
      <w:r w:rsidR="004507D2">
        <w:rPr>
          <w:rFonts w:ascii="Times New Roman" w:hAnsi="Times New Roman" w:cs="Times New Roman"/>
          <w:sz w:val="24"/>
          <w:szCs w:val="24"/>
        </w:rPr>
        <w:t>42</w:t>
      </w:r>
      <w:r w:rsidRPr="003B5DE8">
        <w:rPr>
          <w:rFonts w:ascii="Times New Roman" w:hAnsi="Times New Roman" w:cs="Times New Roman"/>
          <w:sz w:val="24"/>
          <w:szCs w:val="24"/>
        </w:rPr>
        <w:t xml:space="preserve">]. </w:t>
      </w:r>
      <w:r w:rsidR="00267E74">
        <w:rPr>
          <w:rFonts w:ascii="Times New Roman" w:hAnsi="Times New Roman" w:cs="Times New Roman"/>
          <w:sz w:val="24"/>
          <w:szCs w:val="24"/>
        </w:rPr>
        <w:t>This</w:t>
      </w:r>
      <w:r w:rsidR="00240140">
        <w:rPr>
          <w:rFonts w:ascii="Times New Roman" w:hAnsi="Times New Roman" w:cs="Times New Roman"/>
          <w:sz w:val="24"/>
          <w:szCs w:val="24"/>
        </w:rPr>
        <w:t xml:space="preserve"> link between brain and MPS</w:t>
      </w:r>
      <w:r w:rsidRPr="003B5DE8">
        <w:rPr>
          <w:rFonts w:ascii="Times New Roman" w:hAnsi="Times New Roman" w:cs="Times New Roman"/>
          <w:sz w:val="24"/>
          <w:szCs w:val="24"/>
        </w:rPr>
        <w:t xml:space="preserve"> can be explored in a positive way by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int</w:t>
      </w:r>
      <w:r w:rsidR="00BF25B7">
        <w:rPr>
          <w:rFonts w:ascii="Times New Roman" w:hAnsi="Times New Roman" w:cs="Times New Roman"/>
          <w:sz w:val="24"/>
          <w:szCs w:val="24"/>
        </w:rPr>
        <w:t>erventions such as meditation</w:t>
      </w:r>
      <w:r w:rsidR="002738CE">
        <w:rPr>
          <w:rFonts w:ascii="Times New Roman" w:hAnsi="Times New Roman" w:cs="Times New Roman"/>
          <w:sz w:val="24"/>
          <w:szCs w:val="24"/>
        </w:rPr>
        <w:t>,</w:t>
      </w:r>
      <w:r w:rsidR="00CE5C9D">
        <w:rPr>
          <w:rFonts w:ascii="Times New Roman" w:hAnsi="Times New Roman" w:cs="Times New Roman"/>
          <w:sz w:val="24"/>
          <w:szCs w:val="24"/>
        </w:rPr>
        <w:t xml:space="preserve"> which ha</w:t>
      </w:r>
      <w:r w:rsidR="00BE47FB">
        <w:rPr>
          <w:rFonts w:ascii="Times New Roman" w:hAnsi="Times New Roman" w:cs="Times New Roman"/>
          <w:sz w:val="24"/>
          <w:szCs w:val="24"/>
        </w:rPr>
        <w:t>s</w:t>
      </w:r>
      <w:r w:rsidR="00CE5C9D">
        <w:rPr>
          <w:rFonts w:ascii="Times New Roman" w:hAnsi="Times New Roman" w:cs="Times New Roman"/>
          <w:sz w:val="24"/>
          <w:szCs w:val="24"/>
        </w:rPr>
        <w:t xml:space="preserve"> a direct effect on </w:t>
      </w:r>
      <w:r w:rsidR="00E11D25">
        <w:rPr>
          <w:rFonts w:ascii="Times New Roman" w:hAnsi="Times New Roman" w:cs="Times New Roman"/>
          <w:sz w:val="24"/>
          <w:szCs w:val="24"/>
        </w:rPr>
        <w:t>regions of the brain</w:t>
      </w:r>
      <w:r w:rsidR="00875748"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7228F4">
        <w:rPr>
          <w:rFonts w:ascii="Times New Roman" w:hAnsi="Times New Roman" w:cs="Times New Roman"/>
          <w:sz w:val="24"/>
          <w:szCs w:val="24"/>
        </w:rPr>
        <w:t xml:space="preserve">pain </w:t>
      </w:r>
      <w:r w:rsidR="00875748">
        <w:rPr>
          <w:rFonts w:ascii="Times New Roman" w:hAnsi="Times New Roman" w:cs="Times New Roman"/>
          <w:sz w:val="24"/>
          <w:szCs w:val="24"/>
        </w:rPr>
        <w:t xml:space="preserve">modulation. </w:t>
      </w:r>
      <w:r w:rsidRPr="003B5DE8">
        <w:rPr>
          <w:rFonts w:ascii="Times New Roman" w:hAnsi="Times New Roman" w:cs="Times New Roman"/>
          <w:sz w:val="24"/>
          <w:szCs w:val="24"/>
        </w:rPr>
        <w:t>Recent</w:t>
      </w:r>
      <w:r w:rsidR="00B4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DF">
        <w:rPr>
          <w:rFonts w:ascii="Times New Roman" w:hAnsi="Times New Roman" w:cs="Times New Roman"/>
          <w:sz w:val="24"/>
          <w:szCs w:val="24"/>
        </w:rPr>
        <w:t>neuroimaging</w:t>
      </w:r>
      <w:proofErr w:type="spellEnd"/>
      <w:r w:rsidR="00B442DF">
        <w:rPr>
          <w:rFonts w:ascii="Times New Roman" w:hAnsi="Times New Roman" w:cs="Times New Roman"/>
          <w:sz w:val="24"/>
          <w:szCs w:val="24"/>
        </w:rPr>
        <w:t xml:space="preserve"> data suggest that</w:t>
      </w:r>
      <w:r w:rsidRPr="003B5DE8">
        <w:rPr>
          <w:rFonts w:ascii="Times New Roman" w:hAnsi="Times New Roman" w:cs="Times New Roman"/>
          <w:sz w:val="24"/>
          <w:szCs w:val="24"/>
        </w:rPr>
        <w:t xml:space="preserve"> MPS is associated with abno</w:t>
      </w:r>
      <w:r w:rsidR="004507D2">
        <w:rPr>
          <w:rFonts w:ascii="Times New Roman" w:hAnsi="Times New Roman" w:cs="Times New Roman"/>
          <w:sz w:val="24"/>
          <w:szCs w:val="24"/>
        </w:rPr>
        <w:t xml:space="preserve">rmal </w:t>
      </w:r>
      <w:proofErr w:type="spellStart"/>
      <w:r w:rsidR="004507D2">
        <w:rPr>
          <w:rFonts w:ascii="Times New Roman" w:hAnsi="Times New Roman" w:cs="Times New Roman"/>
          <w:sz w:val="24"/>
          <w:szCs w:val="24"/>
        </w:rPr>
        <w:t>hippocampal</w:t>
      </w:r>
      <w:proofErr w:type="spellEnd"/>
      <w:r w:rsidR="0045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D2">
        <w:rPr>
          <w:rFonts w:ascii="Times New Roman" w:hAnsi="Times New Roman" w:cs="Times New Roman"/>
          <w:sz w:val="24"/>
          <w:szCs w:val="24"/>
        </w:rPr>
        <w:t>hypoactivity</w:t>
      </w:r>
      <w:proofErr w:type="spellEnd"/>
      <w:r w:rsidR="004507D2">
        <w:rPr>
          <w:rFonts w:ascii="Times New Roman" w:hAnsi="Times New Roman" w:cs="Times New Roman"/>
          <w:sz w:val="24"/>
          <w:szCs w:val="24"/>
        </w:rPr>
        <w:t xml:space="preserve"> [42</w:t>
      </w:r>
      <w:r w:rsidRPr="003B5DE8">
        <w:rPr>
          <w:rFonts w:ascii="Times New Roman" w:hAnsi="Times New Roman" w:cs="Times New Roman"/>
          <w:sz w:val="24"/>
          <w:szCs w:val="24"/>
        </w:rPr>
        <w:t>]. According to</w:t>
      </w:r>
      <w:r w:rsidR="00B442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3B5D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Kupers</w:t>
        </w:r>
        <w:proofErr w:type="spellEnd"/>
        <w:r w:rsidRPr="003B5D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B442DF">
        <w:rPr>
          <w:rFonts w:ascii="Times New Roman" w:hAnsi="Times New Roman" w:cs="Times New Roman"/>
          <w:sz w:val="24"/>
          <w:szCs w:val="24"/>
        </w:rPr>
        <w:t>et al, i</w:t>
      </w:r>
      <w:r w:rsidRPr="003B5DE8">
        <w:rPr>
          <w:rFonts w:ascii="Times New Roman" w:hAnsi="Times New Roman" w:cs="Times New Roman"/>
          <w:sz w:val="24"/>
          <w:szCs w:val="24"/>
        </w:rPr>
        <w:t>nduced Jaw-muscle pain</w:t>
      </w:r>
      <w:r w:rsidR="00A221CA">
        <w:rPr>
          <w:rFonts w:ascii="Times New Roman" w:hAnsi="Times New Roman" w:cs="Times New Roman"/>
          <w:sz w:val="24"/>
          <w:szCs w:val="24"/>
        </w:rPr>
        <w:t xml:space="preserve"> (model </w:t>
      </w:r>
      <w:proofErr w:type="spellStart"/>
      <w:r w:rsidR="00A221CA">
        <w:rPr>
          <w:rFonts w:ascii="Times New Roman" w:hAnsi="Times New Roman" w:cs="Times New Roman"/>
          <w:sz w:val="24"/>
          <w:szCs w:val="24"/>
        </w:rPr>
        <w:t>mimicks</w:t>
      </w:r>
      <w:proofErr w:type="spellEnd"/>
      <w:r w:rsidR="00A221CA">
        <w:rPr>
          <w:rFonts w:ascii="Times New Roman" w:hAnsi="Times New Roman" w:cs="Times New Roman"/>
          <w:sz w:val="24"/>
          <w:szCs w:val="24"/>
        </w:rPr>
        <w:t xml:space="preserve"> MPS)</w:t>
      </w:r>
      <w:r w:rsidRPr="003B5DE8">
        <w:rPr>
          <w:rFonts w:ascii="Times New Roman" w:hAnsi="Times New Roman" w:cs="Times New Roman"/>
          <w:sz w:val="24"/>
          <w:szCs w:val="24"/>
        </w:rPr>
        <w:t xml:space="preserve"> is associated with significant increases in regional cerebral blood flow in the posterior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insula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, anterior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cingulate</w:t>
      </w:r>
      <w:proofErr w:type="spellEnd"/>
      <w:r w:rsidR="007C5C81">
        <w:rPr>
          <w:rFonts w:ascii="Times New Roman" w:hAnsi="Times New Roman" w:cs="Times New Roman"/>
          <w:sz w:val="24"/>
          <w:szCs w:val="24"/>
        </w:rPr>
        <w:t xml:space="preserve">, </w:t>
      </w:r>
      <w:r w:rsidRPr="003B5DE8">
        <w:rPr>
          <w:rFonts w:ascii="Times New Roman" w:hAnsi="Times New Roman" w:cs="Times New Roman"/>
          <w:sz w:val="24"/>
          <w:szCs w:val="24"/>
        </w:rPr>
        <w:t>prefrontal cortices, right posterior parietal cortex, brainstem, caver</w:t>
      </w:r>
      <w:r w:rsidR="00982B12">
        <w:rPr>
          <w:rFonts w:ascii="Times New Roman" w:hAnsi="Times New Roman" w:cs="Times New Roman"/>
          <w:sz w:val="24"/>
          <w:szCs w:val="24"/>
        </w:rPr>
        <w:t>nous sinus and cerebellum [43]</w:t>
      </w:r>
      <w:r w:rsidRPr="003B5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pain is associated with changes in cerebral blood flow and meditation improves cerebral </w:t>
      </w:r>
      <w:r w:rsidR="007C5C81">
        <w:rPr>
          <w:rFonts w:ascii="Times New Roman" w:hAnsi="Times New Roman" w:cs="Times New Roman"/>
          <w:sz w:val="24"/>
          <w:szCs w:val="24"/>
        </w:rPr>
        <w:t>perfusion</w:t>
      </w:r>
      <w:r w:rsidR="00427526">
        <w:rPr>
          <w:rFonts w:ascii="Times New Roman" w:hAnsi="Times New Roman" w:cs="Times New Roman"/>
          <w:sz w:val="24"/>
          <w:szCs w:val="24"/>
        </w:rPr>
        <w:t xml:space="preserve"> </w:t>
      </w:r>
      <w:r w:rsidR="008A331C">
        <w:rPr>
          <w:rFonts w:ascii="Times New Roman" w:hAnsi="Times New Roman" w:cs="Times New Roman"/>
          <w:sz w:val="24"/>
          <w:szCs w:val="24"/>
        </w:rPr>
        <w:t>[44]</w:t>
      </w:r>
      <w:r w:rsidRPr="003B5DE8">
        <w:rPr>
          <w:rFonts w:ascii="Times New Roman" w:hAnsi="Times New Roman" w:cs="Times New Roman"/>
          <w:sz w:val="24"/>
          <w:szCs w:val="24"/>
        </w:rPr>
        <w:t xml:space="preserve">.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Pr="003B5DE8">
        <w:rPr>
          <w:rFonts w:ascii="Times New Roman" w:hAnsi="Times New Roman" w:cs="Times New Roman"/>
          <w:sz w:val="24"/>
          <w:szCs w:val="24"/>
        </w:rPr>
        <w:t xml:space="preserve"> meditation </w:t>
      </w:r>
      <w:r w:rsidR="00F30251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3B5DE8">
        <w:rPr>
          <w:rFonts w:ascii="Times New Roman" w:hAnsi="Times New Roman" w:cs="Times New Roman"/>
          <w:sz w:val="24"/>
          <w:szCs w:val="24"/>
        </w:rPr>
        <w:t xml:space="preserve">enhances cerebral blood flow in anterior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cingulate</w:t>
      </w:r>
      <w:proofErr w:type="spellEnd"/>
      <w:r w:rsidRPr="003B5DE8">
        <w:rPr>
          <w:rFonts w:ascii="Times New Roman" w:hAnsi="Times New Roman" w:cs="Times New Roman"/>
          <w:sz w:val="24"/>
          <w:szCs w:val="24"/>
        </w:rPr>
        <w:t xml:space="preserve"> cortex, medial prefrontal cortex, </w:t>
      </w:r>
      <w:proofErr w:type="spellStart"/>
      <w:r w:rsidRPr="003B5DE8">
        <w:rPr>
          <w:rFonts w:ascii="Times New Roman" w:hAnsi="Times New Roman" w:cs="Times New Roman"/>
          <w:sz w:val="24"/>
          <w:szCs w:val="24"/>
        </w:rPr>
        <w:t>insula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DE8">
        <w:rPr>
          <w:rFonts w:ascii="Times New Roman" w:hAnsi="Times New Roman" w:cs="Times New Roman"/>
          <w:sz w:val="24"/>
          <w:szCs w:val="24"/>
        </w:rPr>
        <w:t>(region involved in the regulation of emotions)</w:t>
      </w:r>
      <w:r w:rsidR="00F30251">
        <w:rPr>
          <w:rFonts w:ascii="Times New Roman" w:hAnsi="Times New Roman" w:cs="Times New Roman"/>
          <w:sz w:val="24"/>
          <w:szCs w:val="24"/>
        </w:rPr>
        <w:t>,</w:t>
      </w:r>
      <w:r w:rsidRPr="003B5DE8">
        <w:rPr>
          <w:rFonts w:ascii="Times New Roman" w:hAnsi="Times New Roman" w:cs="Times New Roman"/>
          <w:sz w:val="24"/>
          <w:szCs w:val="24"/>
        </w:rPr>
        <w:t xml:space="preserve"> </w:t>
      </w:r>
      <w:r w:rsidR="00F30251">
        <w:rPr>
          <w:rFonts w:ascii="Times New Roman" w:hAnsi="Times New Roman" w:cs="Times New Roman"/>
          <w:sz w:val="24"/>
          <w:szCs w:val="24"/>
        </w:rPr>
        <w:t xml:space="preserve">but </w:t>
      </w:r>
      <w:r w:rsidR="00F30251">
        <w:rPr>
          <w:rFonts w:ascii="Times New Roman" w:hAnsi="Times New Roman" w:cs="Times New Roman"/>
          <w:bCs/>
          <w:sz w:val="24"/>
          <w:szCs w:val="24"/>
        </w:rPr>
        <w:t>also</w:t>
      </w:r>
      <w:r w:rsidRPr="003B5DE8">
        <w:rPr>
          <w:rFonts w:ascii="Times New Roman" w:hAnsi="Times New Roman" w:cs="Times New Roman"/>
          <w:bCs/>
          <w:sz w:val="24"/>
          <w:szCs w:val="24"/>
        </w:rPr>
        <w:t xml:space="preserve"> regulat</w:t>
      </w:r>
      <w:r w:rsidR="00F30251">
        <w:rPr>
          <w:rFonts w:ascii="Times New Roman" w:hAnsi="Times New Roman" w:cs="Times New Roman"/>
          <w:bCs/>
          <w:sz w:val="24"/>
          <w:szCs w:val="24"/>
        </w:rPr>
        <w:t>es</w:t>
      </w:r>
      <w:r w:rsidRPr="003B5DE8">
        <w:rPr>
          <w:rFonts w:ascii="Times New Roman" w:hAnsi="Times New Roman" w:cs="Times New Roman"/>
          <w:bCs/>
          <w:sz w:val="24"/>
          <w:szCs w:val="24"/>
        </w:rPr>
        <w:t xml:space="preserve"> the autonomic nervous system by a ventral </w:t>
      </w:r>
      <w:proofErr w:type="spellStart"/>
      <w:r w:rsidRPr="003B5DE8">
        <w:rPr>
          <w:rFonts w:ascii="Times New Roman" w:hAnsi="Times New Roman" w:cs="Times New Roman"/>
          <w:bCs/>
          <w:sz w:val="24"/>
          <w:szCs w:val="24"/>
        </w:rPr>
        <w:t>midfrontal</w:t>
      </w:r>
      <w:proofErr w:type="spellEnd"/>
      <w:r w:rsidRPr="003B5DE8">
        <w:rPr>
          <w:rFonts w:ascii="Times New Roman" w:hAnsi="Times New Roman" w:cs="Times New Roman"/>
          <w:bCs/>
          <w:sz w:val="24"/>
          <w:szCs w:val="24"/>
        </w:rPr>
        <w:t xml:space="preserve"> brain system </w:t>
      </w:r>
      <w:r w:rsidR="008A331C">
        <w:rPr>
          <w:rFonts w:ascii="Times New Roman" w:hAnsi="Times New Roman" w:cs="Times New Roman"/>
          <w:sz w:val="24"/>
          <w:szCs w:val="24"/>
        </w:rPr>
        <w:t>[44]</w:t>
      </w:r>
      <w:r w:rsidRPr="003B5D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66B35">
        <w:rPr>
          <w:rFonts w:ascii="Times New Roman" w:hAnsi="Times New Roman" w:cs="Times New Roman"/>
          <w:sz w:val="24"/>
          <w:szCs w:val="24"/>
        </w:rPr>
        <w:t>The</w:t>
      </w:r>
      <w:r w:rsidR="00F30251">
        <w:rPr>
          <w:rFonts w:ascii="Times New Roman" w:hAnsi="Times New Roman" w:cs="Times New Roman"/>
          <w:sz w:val="24"/>
          <w:szCs w:val="24"/>
        </w:rPr>
        <w:t xml:space="preserve"> key neurological processes that enable detachment during meditation include the </w:t>
      </w:r>
      <w:r w:rsidR="00C66B35" w:rsidRPr="001E7F6C">
        <w:rPr>
          <w:rFonts w:ascii="Times New Roman" w:hAnsi="Times New Roman" w:cs="Times New Roman"/>
          <w:sz w:val="24"/>
          <w:szCs w:val="24"/>
        </w:rPr>
        <w:t xml:space="preserve">activation </w:t>
      </w:r>
      <w:r w:rsidR="00C66B35">
        <w:rPr>
          <w:rFonts w:ascii="Times New Roman" w:hAnsi="Times New Roman" w:cs="Times New Roman"/>
          <w:sz w:val="24"/>
          <w:szCs w:val="24"/>
        </w:rPr>
        <w:t xml:space="preserve">of prefrontal cortex (PFC) </w:t>
      </w:r>
      <w:r w:rsidR="00C66B35" w:rsidRPr="001E7F6C">
        <w:rPr>
          <w:rFonts w:ascii="Times New Roman" w:hAnsi="Times New Roman" w:cs="Times New Roman"/>
          <w:sz w:val="24"/>
          <w:szCs w:val="24"/>
        </w:rPr>
        <w:t>impulse control</w:t>
      </w:r>
      <w:r w:rsidR="00C66B35">
        <w:rPr>
          <w:rFonts w:ascii="Times New Roman" w:hAnsi="Times New Roman" w:cs="Times New Roman"/>
          <w:sz w:val="24"/>
          <w:szCs w:val="24"/>
        </w:rPr>
        <w:t xml:space="preserve">, </w:t>
      </w:r>
      <w:r w:rsidR="00C66B35" w:rsidRPr="008D5BBA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="00C66B35" w:rsidRPr="008D5BBA">
        <w:rPr>
          <w:rFonts w:ascii="Times New Roman" w:hAnsi="Times New Roman" w:cs="Times New Roman"/>
          <w:sz w:val="24"/>
          <w:szCs w:val="24"/>
        </w:rPr>
        <w:t>cingulate</w:t>
      </w:r>
      <w:proofErr w:type="spellEnd"/>
      <w:r w:rsidR="00C66B35" w:rsidRPr="008D5BBA">
        <w:rPr>
          <w:rFonts w:ascii="Times New Roman" w:hAnsi="Times New Roman" w:cs="Times New Roman"/>
          <w:sz w:val="24"/>
          <w:szCs w:val="24"/>
        </w:rPr>
        <w:t xml:space="preserve"> cortex</w:t>
      </w:r>
      <w:r w:rsidR="00343930">
        <w:rPr>
          <w:rFonts w:ascii="Times New Roman" w:hAnsi="Times New Roman" w:cs="Times New Roman"/>
          <w:sz w:val="24"/>
          <w:szCs w:val="24"/>
        </w:rPr>
        <w:t xml:space="preserve"> </w:t>
      </w:r>
      <w:r w:rsidR="00C66B35">
        <w:rPr>
          <w:rFonts w:ascii="Times New Roman" w:hAnsi="Times New Roman" w:cs="Times New Roman"/>
          <w:sz w:val="24"/>
          <w:szCs w:val="24"/>
        </w:rPr>
        <w:t>(ACC)</w:t>
      </w:r>
      <w:r w:rsidR="00C66B35" w:rsidRPr="008D5BBA">
        <w:rPr>
          <w:rFonts w:ascii="Times New Roman" w:hAnsi="Times New Roman" w:cs="Times New Roman"/>
          <w:sz w:val="24"/>
          <w:szCs w:val="24"/>
        </w:rPr>
        <w:t xml:space="preserve"> stimulus discr</w:t>
      </w:r>
      <w:r w:rsidR="00F30251">
        <w:rPr>
          <w:rFonts w:ascii="Times New Roman" w:hAnsi="Times New Roman" w:cs="Times New Roman"/>
          <w:sz w:val="24"/>
          <w:szCs w:val="24"/>
        </w:rPr>
        <w:t xml:space="preserve">imination and </w:t>
      </w:r>
      <w:proofErr w:type="spellStart"/>
      <w:r w:rsidR="00F30251">
        <w:rPr>
          <w:rFonts w:ascii="Times New Roman" w:hAnsi="Times New Roman" w:cs="Times New Roman"/>
          <w:sz w:val="24"/>
          <w:szCs w:val="24"/>
        </w:rPr>
        <w:t>attentional</w:t>
      </w:r>
      <w:proofErr w:type="spellEnd"/>
      <w:r w:rsidR="00F30251">
        <w:rPr>
          <w:rFonts w:ascii="Times New Roman" w:hAnsi="Times New Roman" w:cs="Times New Roman"/>
          <w:sz w:val="24"/>
          <w:szCs w:val="24"/>
        </w:rPr>
        <w:t xml:space="preserve"> focus. </w:t>
      </w:r>
      <w:r w:rsidR="000E7C26">
        <w:rPr>
          <w:rFonts w:ascii="Times New Roman" w:hAnsi="Times New Roman" w:cs="Times New Roman"/>
          <w:sz w:val="24"/>
          <w:szCs w:val="24"/>
        </w:rPr>
        <w:t>Regular</w:t>
      </w:r>
      <w:r w:rsidR="00C23F9A">
        <w:rPr>
          <w:rFonts w:ascii="Times New Roman" w:hAnsi="Times New Roman" w:cs="Times New Roman"/>
          <w:sz w:val="24"/>
          <w:szCs w:val="24"/>
        </w:rPr>
        <w:t xml:space="preserve">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C66B35" w:rsidRPr="001E7F6C">
        <w:rPr>
          <w:rFonts w:ascii="Times New Roman" w:hAnsi="Times New Roman" w:cs="Times New Roman"/>
          <w:sz w:val="24"/>
          <w:szCs w:val="24"/>
        </w:rPr>
        <w:t xml:space="preserve"> practice</w:t>
      </w:r>
      <w:r w:rsidR="00C23F9A">
        <w:rPr>
          <w:rFonts w:ascii="Times New Roman" w:hAnsi="Times New Roman" w:cs="Times New Roman"/>
          <w:sz w:val="24"/>
          <w:szCs w:val="24"/>
        </w:rPr>
        <w:t xml:space="preserve"> causes</w:t>
      </w:r>
      <w:r w:rsidR="00C66B35" w:rsidRPr="001E7F6C">
        <w:rPr>
          <w:rFonts w:ascii="Times New Roman" w:hAnsi="Times New Roman" w:cs="Times New Roman"/>
          <w:sz w:val="24"/>
          <w:szCs w:val="24"/>
        </w:rPr>
        <w:t xml:space="preserve"> </w:t>
      </w:r>
      <w:r w:rsidR="00C23F9A">
        <w:rPr>
          <w:rFonts w:ascii="Times New Roman" w:hAnsi="Times New Roman" w:cs="Times New Roman"/>
          <w:sz w:val="24"/>
          <w:szCs w:val="24"/>
        </w:rPr>
        <w:t>a</w:t>
      </w:r>
      <w:r w:rsidR="00C66B35" w:rsidRPr="001E7F6C">
        <w:rPr>
          <w:rFonts w:ascii="Times New Roman" w:hAnsi="Times New Roman" w:cs="Times New Roman"/>
          <w:sz w:val="24"/>
          <w:szCs w:val="24"/>
        </w:rPr>
        <w:t xml:space="preserve"> greater activation of </w:t>
      </w:r>
      <w:r w:rsidR="000E7C26">
        <w:rPr>
          <w:rFonts w:ascii="Times New Roman" w:hAnsi="Times New Roman" w:cs="Times New Roman"/>
          <w:sz w:val="24"/>
          <w:szCs w:val="24"/>
        </w:rPr>
        <w:t xml:space="preserve">ACC and less </w:t>
      </w:r>
      <w:proofErr w:type="spellStart"/>
      <w:r w:rsidR="000E7C26">
        <w:rPr>
          <w:rFonts w:ascii="Times New Roman" w:hAnsi="Times New Roman" w:cs="Times New Roman"/>
          <w:sz w:val="24"/>
          <w:szCs w:val="24"/>
        </w:rPr>
        <w:t>utilisation</w:t>
      </w:r>
      <w:proofErr w:type="spellEnd"/>
      <w:r w:rsidR="000E7C26">
        <w:rPr>
          <w:rFonts w:ascii="Times New Roman" w:hAnsi="Times New Roman" w:cs="Times New Roman"/>
          <w:sz w:val="24"/>
          <w:szCs w:val="24"/>
        </w:rPr>
        <w:t xml:space="preserve"> of PFC. This event </w:t>
      </w:r>
      <w:r w:rsidR="00C66B35" w:rsidRPr="00B37ECF">
        <w:rPr>
          <w:rFonts w:ascii="Times New Roman" w:hAnsi="Times New Roman" w:cs="Times New Roman"/>
          <w:sz w:val="24"/>
          <w:szCs w:val="24"/>
        </w:rPr>
        <w:t>signifies a greater reliance on perceptual stimulus discrimination rather than control strategies</w:t>
      </w:r>
      <w:r w:rsidR="00C66B35">
        <w:rPr>
          <w:rFonts w:ascii="Times New Roman" w:hAnsi="Times New Roman" w:cs="Times New Roman"/>
          <w:sz w:val="24"/>
          <w:szCs w:val="24"/>
        </w:rPr>
        <w:t xml:space="preserve"> [</w:t>
      </w:r>
      <w:r w:rsidR="008A331C">
        <w:rPr>
          <w:rFonts w:ascii="Times New Roman" w:hAnsi="Times New Roman" w:cs="Times New Roman"/>
          <w:sz w:val="24"/>
          <w:szCs w:val="24"/>
        </w:rPr>
        <w:t>44</w:t>
      </w:r>
      <w:r w:rsidR="00C66B35">
        <w:rPr>
          <w:rFonts w:ascii="Times New Roman" w:hAnsi="Times New Roman" w:cs="Times New Roman"/>
          <w:sz w:val="24"/>
          <w:szCs w:val="24"/>
        </w:rPr>
        <w:t>]</w:t>
      </w:r>
      <w:r w:rsidR="00C66B35" w:rsidRPr="00B37ECF">
        <w:rPr>
          <w:rFonts w:ascii="Times New Roman" w:hAnsi="Times New Roman" w:cs="Times New Roman"/>
          <w:sz w:val="24"/>
          <w:szCs w:val="24"/>
        </w:rPr>
        <w:t xml:space="preserve">. It is proven that </w:t>
      </w:r>
      <w:r w:rsidR="00EE52BC">
        <w:rPr>
          <w:rFonts w:ascii="Times New Roman" w:hAnsi="Times New Roman" w:cs="Times New Roman"/>
          <w:sz w:val="24"/>
          <w:szCs w:val="24"/>
        </w:rPr>
        <w:t xml:space="preserve">with proper </w:t>
      </w:r>
      <w:r w:rsidR="00C66B35" w:rsidRPr="00B37ECF">
        <w:rPr>
          <w:rFonts w:ascii="Times New Roman" w:hAnsi="Times New Roman" w:cs="Times New Roman"/>
          <w:sz w:val="24"/>
          <w:szCs w:val="24"/>
        </w:rPr>
        <w:t>practice, the utilization of the PFC-ACC regions and its con</w:t>
      </w:r>
      <w:r w:rsidR="00427526">
        <w:rPr>
          <w:rFonts w:ascii="Times New Roman" w:hAnsi="Times New Roman" w:cs="Times New Roman"/>
          <w:sz w:val="24"/>
          <w:szCs w:val="24"/>
        </w:rPr>
        <w:t xml:space="preserve">nectivity with the </w:t>
      </w:r>
      <w:proofErr w:type="spellStart"/>
      <w:r w:rsidR="00427526">
        <w:rPr>
          <w:rFonts w:ascii="Times New Roman" w:hAnsi="Times New Roman" w:cs="Times New Roman"/>
          <w:sz w:val="24"/>
          <w:szCs w:val="24"/>
        </w:rPr>
        <w:t>amygdala</w:t>
      </w:r>
      <w:proofErr w:type="spellEnd"/>
      <w:r w:rsidR="00427526">
        <w:rPr>
          <w:rFonts w:ascii="Times New Roman" w:hAnsi="Times New Roman" w:cs="Times New Roman"/>
          <w:sz w:val="24"/>
          <w:szCs w:val="24"/>
        </w:rPr>
        <w:t xml:space="preserve"> (A)</w:t>
      </w:r>
      <w:r w:rsidR="00C66B35" w:rsidRPr="00B37E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6B35" w:rsidRPr="00B37ECF">
        <w:rPr>
          <w:rFonts w:ascii="Times New Roman" w:hAnsi="Times New Roman" w:cs="Times New Roman"/>
          <w:sz w:val="24"/>
          <w:szCs w:val="24"/>
        </w:rPr>
        <w:t>insula</w:t>
      </w:r>
      <w:proofErr w:type="spellEnd"/>
      <w:r w:rsidR="00C66B35" w:rsidRPr="00B37ECF">
        <w:rPr>
          <w:rFonts w:ascii="Times New Roman" w:hAnsi="Times New Roman" w:cs="Times New Roman"/>
          <w:sz w:val="24"/>
          <w:szCs w:val="24"/>
        </w:rPr>
        <w:t xml:space="preserve"> is also enhanced</w:t>
      </w:r>
      <w:r w:rsidR="00C66B35">
        <w:rPr>
          <w:rFonts w:ascii="Times New Roman" w:hAnsi="Times New Roman" w:cs="Times New Roman"/>
          <w:sz w:val="24"/>
          <w:szCs w:val="24"/>
        </w:rPr>
        <w:t>.</w:t>
      </w:r>
      <w:r w:rsidR="00BF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60" w:rsidRDefault="00360260" w:rsidP="003602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4A8" w:rsidRDefault="00F67C2F" w:rsidP="00360260">
      <w:pPr>
        <w:autoSpaceDE w:val="0"/>
        <w:autoSpaceDN w:val="0"/>
        <w:adjustRightInd w:val="0"/>
        <w:spacing w:after="0" w:line="360" w:lineRule="auto"/>
        <w:jc w:val="both"/>
      </w:pPr>
      <w:r w:rsidRPr="003B5DE8">
        <w:rPr>
          <w:rFonts w:ascii="Times New Roman" w:hAnsi="Times New Roman" w:cs="Times New Roman"/>
          <w:bCs/>
          <w:sz w:val="24"/>
          <w:szCs w:val="24"/>
        </w:rPr>
        <w:t>E</w:t>
      </w:r>
      <w:r w:rsidRPr="003B5DE8">
        <w:rPr>
          <w:rFonts w:ascii="Times New Roman" w:hAnsi="Times New Roman" w:cs="Times New Roman"/>
          <w:sz w:val="24"/>
          <w:szCs w:val="24"/>
        </w:rPr>
        <w:t>lectroencephalographic studies on Zen meditation found increased alpha and theta activity</w:t>
      </w:r>
      <w:r w:rsidR="000A655B">
        <w:rPr>
          <w:rFonts w:ascii="Times New Roman" w:hAnsi="Times New Roman" w:cs="Times New Roman"/>
          <w:sz w:val="24"/>
          <w:szCs w:val="24"/>
        </w:rPr>
        <w:t xml:space="preserve"> in the frontal cortex</w:t>
      </w:r>
      <w:r w:rsidRPr="003B5DE8">
        <w:rPr>
          <w:rFonts w:ascii="Times New Roman" w:hAnsi="Times New Roman" w:cs="Times New Roman"/>
          <w:sz w:val="24"/>
          <w:szCs w:val="24"/>
        </w:rPr>
        <w:t>, g</w:t>
      </w:r>
      <w:r w:rsidR="000A655B">
        <w:rPr>
          <w:rFonts w:ascii="Times New Roman" w:hAnsi="Times New Roman" w:cs="Times New Roman"/>
          <w:sz w:val="24"/>
          <w:szCs w:val="24"/>
        </w:rPr>
        <w:t xml:space="preserve">enerally related to relaxation </w:t>
      </w:r>
      <w:r w:rsidR="003D1912">
        <w:rPr>
          <w:rFonts w:ascii="Times New Roman" w:hAnsi="Times New Roman" w:cs="Times New Roman"/>
          <w:sz w:val="24"/>
          <w:szCs w:val="24"/>
        </w:rPr>
        <w:t>[</w:t>
      </w:r>
      <w:r w:rsidR="00403ED3">
        <w:rPr>
          <w:rFonts w:ascii="Times New Roman" w:hAnsi="Times New Roman" w:cs="Times New Roman"/>
          <w:sz w:val="24"/>
          <w:szCs w:val="24"/>
        </w:rPr>
        <w:t>45</w:t>
      </w:r>
      <w:r w:rsidR="003D1912">
        <w:rPr>
          <w:rFonts w:ascii="Times New Roman" w:hAnsi="Times New Roman" w:cs="Times New Roman"/>
          <w:sz w:val="24"/>
          <w:szCs w:val="24"/>
        </w:rPr>
        <w:t>].</w:t>
      </w:r>
      <w:r w:rsidRPr="003B5DE8">
        <w:rPr>
          <w:rFonts w:ascii="Times New Roman" w:hAnsi="Times New Roman" w:cs="Times New Roman"/>
          <w:sz w:val="24"/>
          <w:szCs w:val="24"/>
        </w:rPr>
        <w:t xml:space="preserve"> </w:t>
      </w:r>
      <w:r w:rsidRPr="002B6B75">
        <w:rPr>
          <w:rFonts w:ascii="Times New Roman" w:hAnsi="Times New Roman" w:cs="Times New Roman"/>
          <w:sz w:val="24"/>
          <w:szCs w:val="24"/>
        </w:rPr>
        <w:t>Theta activity in particular</w:t>
      </w:r>
      <w:r w:rsidR="00750C22">
        <w:rPr>
          <w:rFonts w:ascii="Times New Roman" w:hAnsi="Times New Roman" w:cs="Times New Roman"/>
          <w:sz w:val="24"/>
          <w:szCs w:val="24"/>
        </w:rPr>
        <w:t>,</w:t>
      </w:r>
      <w:r w:rsidRPr="002B6B75">
        <w:rPr>
          <w:rFonts w:ascii="Times New Roman" w:hAnsi="Times New Roman" w:cs="Times New Roman"/>
          <w:sz w:val="24"/>
          <w:szCs w:val="24"/>
        </w:rPr>
        <w:t xml:space="preserve"> </w:t>
      </w:r>
      <w:r w:rsidR="00AA6272">
        <w:rPr>
          <w:rFonts w:ascii="Times New Roman" w:hAnsi="Times New Roman" w:cs="Times New Roman"/>
          <w:sz w:val="24"/>
          <w:szCs w:val="24"/>
        </w:rPr>
        <w:t>is a marker of deep</w:t>
      </w:r>
      <w:r w:rsidR="000E57C3">
        <w:rPr>
          <w:rFonts w:ascii="Times New Roman" w:hAnsi="Times New Roman" w:cs="Times New Roman"/>
          <w:sz w:val="24"/>
          <w:szCs w:val="24"/>
        </w:rPr>
        <w:t>er</w:t>
      </w:r>
      <w:r w:rsidR="00AA6272">
        <w:rPr>
          <w:rFonts w:ascii="Times New Roman" w:hAnsi="Times New Roman" w:cs="Times New Roman"/>
          <w:sz w:val="24"/>
          <w:szCs w:val="24"/>
        </w:rPr>
        <w:t xml:space="preserve"> relaxation and is directly </w:t>
      </w:r>
      <w:r w:rsidRPr="002B6B75">
        <w:rPr>
          <w:rFonts w:ascii="Times New Roman" w:hAnsi="Times New Roman" w:cs="Times New Roman"/>
          <w:sz w:val="24"/>
          <w:szCs w:val="24"/>
        </w:rPr>
        <w:t xml:space="preserve">related to the degree of experience, being greater </w:t>
      </w:r>
      <w:r w:rsidR="003D1912" w:rsidRPr="002B6B75">
        <w:rPr>
          <w:rFonts w:ascii="Times New Roman" w:hAnsi="Times New Roman" w:cs="Times New Roman"/>
          <w:sz w:val="24"/>
          <w:szCs w:val="24"/>
        </w:rPr>
        <w:t xml:space="preserve">in </w:t>
      </w:r>
      <w:r w:rsidR="00A07DC2">
        <w:rPr>
          <w:rFonts w:ascii="Times New Roman" w:hAnsi="Times New Roman" w:cs="Times New Roman"/>
          <w:sz w:val="24"/>
          <w:szCs w:val="24"/>
        </w:rPr>
        <w:t xml:space="preserve">more </w:t>
      </w:r>
      <w:r w:rsidR="003D1912" w:rsidRPr="002B6B75">
        <w:rPr>
          <w:rFonts w:ascii="Times New Roman" w:hAnsi="Times New Roman" w:cs="Times New Roman"/>
          <w:sz w:val="24"/>
          <w:szCs w:val="24"/>
        </w:rPr>
        <w:t xml:space="preserve">senior practitioners. </w:t>
      </w:r>
      <w:r w:rsidR="0073632B" w:rsidRPr="002B6B75">
        <w:rPr>
          <w:rFonts w:ascii="Times New Roman" w:hAnsi="Times New Roman" w:cs="Times New Roman"/>
          <w:sz w:val="24"/>
          <w:szCs w:val="24"/>
        </w:rPr>
        <w:t>A number of sourc</w:t>
      </w:r>
      <w:r w:rsidR="0073632B">
        <w:rPr>
          <w:rFonts w:ascii="Times New Roman" w:hAnsi="Times New Roman" w:cs="Times New Roman"/>
          <w:sz w:val="24"/>
          <w:szCs w:val="24"/>
        </w:rPr>
        <w:t>es have suggested a strong link</w:t>
      </w:r>
      <w:r w:rsidR="0073632B" w:rsidRPr="002B6B75">
        <w:rPr>
          <w:rFonts w:ascii="Times New Roman" w:hAnsi="Times New Roman" w:cs="Times New Roman"/>
          <w:sz w:val="24"/>
          <w:szCs w:val="24"/>
        </w:rPr>
        <w:t xml:space="preserve"> between pain and cortical </w:t>
      </w:r>
      <w:proofErr w:type="spellStart"/>
      <w:r w:rsidR="0073632B" w:rsidRPr="002B6B75">
        <w:rPr>
          <w:rFonts w:ascii="Times New Roman" w:hAnsi="Times New Roman" w:cs="Times New Roman"/>
          <w:sz w:val="24"/>
          <w:szCs w:val="24"/>
        </w:rPr>
        <w:t>acitivity</w:t>
      </w:r>
      <w:proofErr w:type="spellEnd"/>
      <w:r w:rsidR="0073632B" w:rsidRPr="002B6B75">
        <w:rPr>
          <w:rFonts w:ascii="Times New Roman" w:hAnsi="Times New Roman" w:cs="Times New Roman"/>
          <w:sz w:val="24"/>
          <w:szCs w:val="24"/>
        </w:rPr>
        <w:t>, as measured by electroencephalogram (EEG).</w:t>
      </w:r>
      <w:r w:rsidR="0073632B">
        <w:rPr>
          <w:rFonts w:ascii="Times New Roman" w:hAnsi="Times New Roman" w:cs="Times New Roman"/>
          <w:sz w:val="24"/>
          <w:szCs w:val="24"/>
        </w:rPr>
        <w:t xml:space="preserve"> </w:t>
      </w:r>
      <w:r w:rsidR="00F211EB" w:rsidRPr="002B6B75">
        <w:rPr>
          <w:rFonts w:ascii="Times New Roman" w:hAnsi="Times New Roman" w:cs="Times New Roman"/>
          <w:sz w:val="24"/>
          <w:szCs w:val="24"/>
        </w:rPr>
        <w:t xml:space="preserve">The experience of pain is associated with relatively lower amplitudes of slower wave (delta, theta, and alpha) activity and relatively higher </w:t>
      </w:r>
      <w:r w:rsidR="00F211EB" w:rsidRPr="002B6B75">
        <w:rPr>
          <w:rFonts w:ascii="Times New Roman" w:hAnsi="Times New Roman" w:cs="Times New Roman"/>
          <w:sz w:val="24"/>
          <w:szCs w:val="24"/>
        </w:rPr>
        <w:lastRenderedPageBreak/>
        <w:t>amplitudes of faster wave (beta) activity</w:t>
      </w:r>
      <w:r w:rsidR="008E70C1" w:rsidRPr="002B6B75">
        <w:rPr>
          <w:rFonts w:ascii="Times New Roman" w:hAnsi="Times New Roman" w:cs="Times New Roman"/>
          <w:sz w:val="24"/>
          <w:szCs w:val="24"/>
        </w:rPr>
        <w:t xml:space="preserve"> [</w:t>
      </w:r>
      <w:r w:rsidR="006B695F">
        <w:rPr>
          <w:rFonts w:ascii="Times New Roman" w:hAnsi="Times New Roman" w:cs="Times New Roman"/>
          <w:sz w:val="24"/>
          <w:szCs w:val="24"/>
        </w:rPr>
        <w:t>46</w:t>
      </w:r>
      <w:r w:rsidR="008E70C1" w:rsidRPr="002B6B75">
        <w:rPr>
          <w:rFonts w:ascii="Times New Roman" w:hAnsi="Times New Roman" w:cs="Times New Roman"/>
          <w:sz w:val="24"/>
          <w:szCs w:val="24"/>
        </w:rPr>
        <w:t>]</w:t>
      </w:r>
      <w:r w:rsidR="00F211EB" w:rsidRPr="002B6B75">
        <w:rPr>
          <w:rFonts w:ascii="Times New Roman" w:hAnsi="Times New Roman" w:cs="Times New Roman"/>
          <w:sz w:val="24"/>
          <w:szCs w:val="24"/>
        </w:rPr>
        <w:t xml:space="preserve">. </w:t>
      </w:r>
      <w:r w:rsidR="0012042F">
        <w:rPr>
          <w:rFonts w:ascii="Times New Roman" w:hAnsi="Times New Roman" w:cs="Times New Roman"/>
          <w:sz w:val="24"/>
          <w:szCs w:val="24"/>
        </w:rPr>
        <w:t xml:space="preserve">By trying to affect EEG rhythms directly using </w:t>
      </w:r>
      <w:proofErr w:type="spellStart"/>
      <w:r w:rsidR="0012042F" w:rsidRPr="004D0D55">
        <w:rPr>
          <w:rFonts w:ascii="Times New Roman" w:hAnsi="Times New Roman" w:cs="Times New Roman"/>
          <w:sz w:val="24"/>
          <w:szCs w:val="24"/>
        </w:rPr>
        <w:t>neuro</w:t>
      </w:r>
      <w:r w:rsidR="008200C9">
        <w:rPr>
          <w:rFonts w:ascii="Times New Roman" w:hAnsi="Times New Roman" w:cs="Times New Roman"/>
          <w:sz w:val="24"/>
          <w:szCs w:val="24"/>
        </w:rPr>
        <w:t>-</w:t>
      </w:r>
      <w:r w:rsidR="0012042F" w:rsidRPr="004D0D55">
        <w:rPr>
          <w:rFonts w:ascii="Times New Roman" w:hAnsi="Times New Roman" w:cs="Times New Roman"/>
          <w:sz w:val="24"/>
          <w:szCs w:val="24"/>
        </w:rPr>
        <w:t>modulatory</w:t>
      </w:r>
      <w:proofErr w:type="spellEnd"/>
      <w:r w:rsidR="0012042F" w:rsidRPr="004D0D55">
        <w:rPr>
          <w:rFonts w:ascii="Times New Roman" w:hAnsi="Times New Roman" w:cs="Times New Roman"/>
          <w:sz w:val="24"/>
          <w:szCs w:val="24"/>
        </w:rPr>
        <w:t xml:space="preserve"> approaches such as meditation</w:t>
      </w:r>
      <w:r w:rsidR="0012042F">
        <w:rPr>
          <w:rFonts w:ascii="Times New Roman" w:hAnsi="Times New Roman" w:cs="Times New Roman"/>
          <w:sz w:val="24"/>
          <w:szCs w:val="24"/>
        </w:rPr>
        <w:t>, p</w:t>
      </w:r>
      <w:r w:rsidR="002B6B75">
        <w:rPr>
          <w:rFonts w:ascii="Times New Roman" w:hAnsi="Times New Roman" w:cs="Times New Roman"/>
          <w:sz w:val="24"/>
          <w:szCs w:val="24"/>
        </w:rPr>
        <w:t>ain modulation</w:t>
      </w:r>
      <w:r w:rsidR="009D6DAB" w:rsidRPr="002B6B75">
        <w:rPr>
          <w:rFonts w:ascii="Times New Roman" w:hAnsi="Times New Roman" w:cs="Times New Roman"/>
          <w:sz w:val="24"/>
          <w:szCs w:val="24"/>
        </w:rPr>
        <w:t xml:space="preserve"> </w:t>
      </w:r>
      <w:r w:rsidR="0012042F">
        <w:rPr>
          <w:rFonts w:ascii="Times New Roman" w:hAnsi="Times New Roman" w:cs="Times New Roman"/>
          <w:sz w:val="24"/>
          <w:szCs w:val="24"/>
        </w:rPr>
        <w:t xml:space="preserve">is possible </w:t>
      </w:r>
      <w:r w:rsidR="009D6DAB" w:rsidRPr="002B6B75">
        <w:rPr>
          <w:rFonts w:ascii="Times New Roman" w:hAnsi="Times New Roman" w:cs="Times New Roman"/>
          <w:sz w:val="24"/>
          <w:szCs w:val="24"/>
        </w:rPr>
        <w:t xml:space="preserve">at </w:t>
      </w:r>
      <w:r w:rsidR="0012042F">
        <w:rPr>
          <w:rFonts w:ascii="Times New Roman" w:hAnsi="Times New Roman" w:cs="Times New Roman"/>
          <w:sz w:val="24"/>
          <w:szCs w:val="24"/>
        </w:rPr>
        <w:t>the</w:t>
      </w:r>
      <w:r w:rsidR="009D6DAB" w:rsidRPr="002B6B75">
        <w:rPr>
          <w:rFonts w:ascii="Times New Roman" w:hAnsi="Times New Roman" w:cs="Times New Roman"/>
          <w:sz w:val="24"/>
          <w:szCs w:val="24"/>
        </w:rPr>
        <w:t xml:space="preserve"> cortical level</w:t>
      </w:r>
      <w:r w:rsidR="0012042F">
        <w:rPr>
          <w:rFonts w:ascii="Times New Roman" w:hAnsi="Times New Roman" w:cs="Times New Roman"/>
          <w:sz w:val="24"/>
          <w:szCs w:val="24"/>
        </w:rPr>
        <w:t xml:space="preserve"> </w:t>
      </w:r>
      <w:r w:rsidR="007F2C94" w:rsidRPr="004D0D55">
        <w:rPr>
          <w:rFonts w:ascii="Times New Roman" w:hAnsi="Times New Roman" w:cs="Times New Roman"/>
          <w:sz w:val="24"/>
          <w:szCs w:val="24"/>
        </w:rPr>
        <w:t>[</w:t>
      </w:r>
      <w:r w:rsidR="006B695F">
        <w:rPr>
          <w:rFonts w:ascii="Times New Roman" w:hAnsi="Times New Roman" w:cs="Times New Roman"/>
          <w:sz w:val="24"/>
          <w:szCs w:val="24"/>
        </w:rPr>
        <w:t>46</w:t>
      </w:r>
      <w:r w:rsidR="004D0D55" w:rsidRPr="004D0D55">
        <w:rPr>
          <w:rFonts w:ascii="Times New Roman" w:hAnsi="Times New Roman" w:cs="Times New Roman"/>
          <w:sz w:val="24"/>
          <w:szCs w:val="24"/>
        </w:rPr>
        <w:t>,</w:t>
      </w:r>
      <w:r w:rsidR="005B164E" w:rsidRPr="004D0D55">
        <w:rPr>
          <w:rFonts w:ascii="Times New Roman" w:hAnsi="Times New Roman" w:cs="Times New Roman"/>
          <w:sz w:val="24"/>
          <w:szCs w:val="24"/>
        </w:rPr>
        <w:t xml:space="preserve"> </w:t>
      </w:r>
      <w:r w:rsidR="006B695F">
        <w:rPr>
          <w:rFonts w:ascii="Times New Roman" w:hAnsi="Times New Roman" w:cs="Times New Roman"/>
          <w:sz w:val="24"/>
          <w:szCs w:val="24"/>
        </w:rPr>
        <w:t>47</w:t>
      </w:r>
      <w:r w:rsidR="007F2C94" w:rsidRPr="004D0D55">
        <w:rPr>
          <w:rFonts w:ascii="Times New Roman" w:hAnsi="Times New Roman" w:cs="Times New Roman"/>
          <w:sz w:val="24"/>
          <w:szCs w:val="24"/>
        </w:rPr>
        <w:t>]</w:t>
      </w:r>
      <w:r w:rsidR="009D6DAB" w:rsidRPr="004D0D55">
        <w:rPr>
          <w:rFonts w:ascii="Times New Roman" w:hAnsi="Times New Roman" w:cs="Times New Roman"/>
          <w:sz w:val="24"/>
          <w:szCs w:val="24"/>
        </w:rPr>
        <w:t>.</w:t>
      </w:r>
      <w:r w:rsidR="00BC3D6E">
        <w:t xml:space="preserve"> </w:t>
      </w:r>
    </w:p>
    <w:p w:rsidR="002654A8" w:rsidRDefault="002654A8" w:rsidP="00360260">
      <w:pPr>
        <w:autoSpaceDE w:val="0"/>
        <w:autoSpaceDN w:val="0"/>
        <w:adjustRightInd w:val="0"/>
        <w:spacing w:after="0" w:line="360" w:lineRule="auto"/>
        <w:jc w:val="both"/>
      </w:pPr>
    </w:p>
    <w:p w:rsidR="009D6DAB" w:rsidRPr="003D1912" w:rsidRDefault="006E229F" w:rsidP="00F6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sufficient </w:t>
      </w:r>
      <w:r w:rsidR="007E42B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27">
        <w:rPr>
          <w:rFonts w:ascii="Times New Roman" w:hAnsi="Times New Roman" w:cs="Times New Roman"/>
          <w:sz w:val="24"/>
          <w:szCs w:val="24"/>
        </w:rPr>
        <w:t>on the e</w:t>
      </w:r>
      <w:r>
        <w:rPr>
          <w:rFonts w:ascii="Times New Roman" w:hAnsi="Times New Roman" w:cs="Times New Roman"/>
          <w:sz w:val="24"/>
          <w:szCs w:val="24"/>
        </w:rPr>
        <w:t xml:space="preserve">ffect of meditation </w:t>
      </w:r>
      <w:r w:rsidR="009D3B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fibromyalgia. Hence</w:t>
      </w:r>
      <w:r w:rsidR="007E4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this section, we </w:t>
      </w:r>
      <w:r w:rsidR="003F1768">
        <w:rPr>
          <w:rFonts w:ascii="Times New Roman" w:hAnsi="Times New Roman" w:cs="Times New Roman"/>
          <w:sz w:val="24"/>
          <w:szCs w:val="24"/>
        </w:rPr>
        <w:t>tried</w:t>
      </w:r>
      <w:r>
        <w:rPr>
          <w:rFonts w:ascii="Times New Roman" w:hAnsi="Times New Roman" w:cs="Times New Roman"/>
          <w:sz w:val="24"/>
          <w:szCs w:val="24"/>
        </w:rPr>
        <w:t xml:space="preserve"> to correlate those findings </w:t>
      </w:r>
      <w:r w:rsidR="007E42BD">
        <w:rPr>
          <w:rFonts w:ascii="Times New Roman" w:hAnsi="Times New Roman" w:cs="Times New Roman"/>
          <w:sz w:val="24"/>
          <w:szCs w:val="24"/>
        </w:rPr>
        <w:t xml:space="preserve">with </w:t>
      </w:r>
      <w:r w:rsidR="000B58C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B58C1">
        <w:rPr>
          <w:rFonts w:ascii="Times New Roman" w:hAnsi="Times New Roman" w:cs="Times New Roman"/>
          <w:sz w:val="24"/>
          <w:szCs w:val="24"/>
        </w:rPr>
        <w:t>currect</w:t>
      </w:r>
      <w:proofErr w:type="spellEnd"/>
      <w:r w:rsidR="000B58C1">
        <w:rPr>
          <w:rFonts w:ascii="Times New Roman" w:hAnsi="Times New Roman" w:cs="Times New Roman"/>
          <w:sz w:val="24"/>
          <w:szCs w:val="24"/>
        </w:rPr>
        <w:t xml:space="preserve"> topic. Literature</w:t>
      </w:r>
      <w:r w:rsidR="00795FC0" w:rsidRPr="003D1912">
        <w:rPr>
          <w:rFonts w:ascii="Times New Roman" w:hAnsi="Times New Roman" w:cs="Times New Roman"/>
          <w:sz w:val="24"/>
          <w:szCs w:val="24"/>
        </w:rPr>
        <w:t xml:space="preserve"> sugges</w:t>
      </w:r>
      <w:r w:rsidR="00365ECA">
        <w:rPr>
          <w:rFonts w:ascii="Times New Roman" w:hAnsi="Times New Roman" w:cs="Times New Roman"/>
          <w:sz w:val="24"/>
          <w:szCs w:val="24"/>
        </w:rPr>
        <w:t xml:space="preserve">ts that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365ECA">
        <w:rPr>
          <w:rFonts w:ascii="Times New Roman" w:hAnsi="Times New Roman" w:cs="Times New Roman"/>
          <w:sz w:val="24"/>
          <w:szCs w:val="24"/>
        </w:rPr>
        <w:t xml:space="preserve"> pain syndrome and </w:t>
      </w:r>
      <w:r w:rsidR="00795FC0" w:rsidRPr="003D1912">
        <w:rPr>
          <w:rFonts w:ascii="Times New Roman" w:hAnsi="Times New Roman" w:cs="Times New Roman"/>
          <w:sz w:val="24"/>
          <w:szCs w:val="24"/>
        </w:rPr>
        <w:t>fibromyalgia</w:t>
      </w:r>
      <w:r w:rsidR="00365ECA">
        <w:rPr>
          <w:rFonts w:ascii="Times New Roman" w:hAnsi="Times New Roman" w:cs="Times New Roman"/>
          <w:sz w:val="24"/>
          <w:szCs w:val="24"/>
        </w:rPr>
        <w:t xml:space="preserve"> </w:t>
      </w:r>
      <w:r w:rsidR="00795FC0" w:rsidRPr="003D1912">
        <w:rPr>
          <w:rFonts w:ascii="Times New Roman" w:hAnsi="Times New Roman" w:cs="Times New Roman"/>
          <w:sz w:val="24"/>
          <w:szCs w:val="24"/>
        </w:rPr>
        <w:t xml:space="preserve">are overlapping </w:t>
      </w:r>
      <w:r w:rsidR="00AB623E" w:rsidRPr="003D1912">
        <w:rPr>
          <w:rFonts w:ascii="Times New Roman" w:hAnsi="Times New Roman" w:cs="Times New Roman"/>
          <w:sz w:val="24"/>
          <w:szCs w:val="24"/>
        </w:rPr>
        <w:t xml:space="preserve">syndromes with somewhat similar </w:t>
      </w:r>
      <w:r w:rsidR="00D07326">
        <w:rPr>
          <w:rFonts w:ascii="Times New Roman" w:hAnsi="Times New Roman" w:cs="Times New Roman"/>
          <w:sz w:val="24"/>
          <w:szCs w:val="24"/>
        </w:rPr>
        <w:t xml:space="preserve">neurobiology and </w:t>
      </w:r>
      <w:r w:rsidR="00AB623E" w:rsidRPr="003D1912">
        <w:rPr>
          <w:rFonts w:ascii="Times New Roman" w:hAnsi="Times New Roman" w:cs="Times New Roman"/>
          <w:sz w:val="24"/>
          <w:szCs w:val="24"/>
        </w:rPr>
        <w:t xml:space="preserve">pathogenesis </w:t>
      </w:r>
      <w:r w:rsidR="00795FC0" w:rsidRPr="003D1912">
        <w:rPr>
          <w:rFonts w:ascii="Times New Roman" w:hAnsi="Times New Roman" w:cs="Times New Roman"/>
          <w:sz w:val="24"/>
          <w:szCs w:val="24"/>
        </w:rPr>
        <w:t>[</w:t>
      </w:r>
      <w:r w:rsidR="00EF0FEB">
        <w:rPr>
          <w:rFonts w:ascii="Times New Roman" w:hAnsi="Times New Roman" w:cs="Times New Roman"/>
          <w:sz w:val="24"/>
          <w:szCs w:val="24"/>
        </w:rPr>
        <w:t xml:space="preserve">37, </w:t>
      </w:r>
      <w:r w:rsidR="00EF41A4">
        <w:rPr>
          <w:rFonts w:ascii="Times New Roman" w:hAnsi="Times New Roman" w:cs="Times New Roman"/>
          <w:sz w:val="24"/>
          <w:szCs w:val="24"/>
        </w:rPr>
        <w:t>48</w:t>
      </w:r>
      <w:r w:rsidR="00DF309D">
        <w:rPr>
          <w:rFonts w:ascii="Times New Roman" w:hAnsi="Times New Roman" w:cs="Times New Roman"/>
          <w:sz w:val="24"/>
          <w:szCs w:val="24"/>
        </w:rPr>
        <w:t>,</w:t>
      </w:r>
      <w:r w:rsidR="00EF0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09D">
        <w:rPr>
          <w:rFonts w:ascii="Times New Roman" w:hAnsi="Times New Roman" w:cs="Times New Roman"/>
          <w:sz w:val="24"/>
          <w:szCs w:val="24"/>
        </w:rPr>
        <w:t>49</w:t>
      </w:r>
      <w:proofErr w:type="gramEnd"/>
      <w:r w:rsidR="00365ECA">
        <w:rPr>
          <w:rFonts w:ascii="Times New Roman" w:hAnsi="Times New Roman" w:cs="Times New Roman"/>
          <w:sz w:val="24"/>
          <w:szCs w:val="24"/>
        </w:rPr>
        <w:t xml:space="preserve">]. </w:t>
      </w:r>
      <w:r w:rsidR="00795FC0" w:rsidRPr="003D1912">
        <w:rPr>
          <w:rFonts w:ascii="Times New Roman" w:hAnsi="Times New Roman" w:cs="Times New Roman"/>
          <w:sz w:val="24"/>
          <w:szCs w:val="24"/>
        </w:rPr>
        <w:t>Both are associated with local tenderness, taut muscle bands, muscle twitches and active trigger zones</w:t>
      </w:r>
      <w:r w:rsidR="00900012" w:rsidRPr="003D1912">
        <w:rPr>
          <w:rFonts w:ascii="Times New Roman" w:hAnsi="Times New Roman" w:cs="Times New Roman"/>
          <w:sz w:val="24"/>
          <w:szCs w:val="24"/>
        </w:rPr>
        <w:t xml:space="preserve"> [</w:t>
      </w:r>
      <w:r w:rsidR="002654A8">
        <w:rPr>
          <w:rFonts w:ascii="Times New Roman" w:hAnsi="Times New Roman" w:cs="Times New Roman"/>
          <w:sz w:val="24"/>
          <w:szCs w:val="24"/>
        </w:rPr>
        <w:t>48</w:t>
      </w:r>
      <w:r w:rsidR="00900012" w:rsidRPr="003D1912">
        <w:rPr>
          <w:rFonts w:ascii="Times New Roman" w:hAnsi="Times New Roman" w:cs="Times New Roman"/>
          <w:sz w:val="24"/>
          <w:szCs w:val="24"/>
        </w:rPr>
        <w:t>]</w:t>
      </w:r>
      <w:r w:rsidR="00795FC0" w:rsidRPr="003D1912">
        <w:rPr>
          <w:rFonts w:ascii="Times New Roman" w:hAnsi="Times New Roman" w:cs="Times New Roman"/>
          <w:sz w:val="24"/>
          <w:szCs w:val="24"/>
        </w:rPr>
        <w:t xml:space="preserve">. </w:t>
      </w:r>
      <w:r w:rsidR="00BD30AA">
        <w:rPr>
          <w:rFonts w:ascii="Times New Roman" w:hAnsi="Times New Roman" w:cs="Times New Roman"/>
          <w:sz w:val="24"/>
          <w:szCs w:val="24"/>
        </w:rPr>
        <w:t xml:space="preserve">Recently, </w:t>
      </w:r>
      <w:r w:rsidR="009E7288">
        <w:rPr>
          <w:rFonts w:ascii="Times New Roman" w:hAnsi="Times New Roman" w:cs="Times New Roman"/>
          <w:sz w:val="24"/>
          <w:szCs w:val="24"/>
        </w:rPr>
        <w:t xml:space="preserve">in patients with </w:t>
      </w:r>
      <w:r w:rsidR="00900012" w:rsidRPr="003D1912">
        <w:rPr>
          <w:rFonts w:ascii="Times New Roman" w:hAnsi="Times New Roman" w:cs="Times New Roman"/>
          <w:sz w:val="24"/>
          <w:szCs w:val="24"/>
        </w:rPr>
        <w:t xml:space="preserve">fibromyalgia </w:t>
      </w:r>
      <w:r w:rsidR="00BD30AA">
        <w:rPr>
          <w:rFonts w:ascii="Times New Roman" w:hAnsi="Times New Roman" w:cs="Times New Roman"/>
          <w:sz w:val="24"/>
          <w:szCs w:val="24"/>
        </w:rPr>
        <w:t>and fatigue syndrome</w:t>
      </w:r>
      <w:r w:rsidR="0077690D">
        <w:rPr>
          <w:rFonts w:ascii="Times New Roman" w:hAnsi="Times New Roman" w:cs="Times New Roman"/>
          <w:sz w:val="24"/>
          <w:szCs w:val="24"/>
        </w:rPr>
        <w:t>,</w:t>
      </w:r>
      <w:r w:rsidR="00E219BA">
        <w:rPr>
          <w:rFonts w:ascii="Times New Roman" w:hAnsi="Times New Roman" w:cs="Times New Roman"/>
          <w:sz w:val="24"/>
          <w:szCs w:val="24"/>
        </w:rPr>
        <w:t xml:space="preserve"> the </w:t>
      </w:r>
      <w:r w:rsidR="0077690D">
        <w:rPr>
          <w:rFonts w:ascii="Times New Roman" w:hAnsi="Times New Roman" w:cs="Times New Roman"/>
          <w:sz w:val="24"/>
          <w:szCs w:val="24"/>
        </w:rPr>
        <w:t xml:space="preserve"> two conditions that represent the upper and lower limits </w:t>
      </w:r>
      <w:r w:rsidR="00F24E7F">
        <w:rPr>
          <w:rFonts w:ascii="Times New Roman" w:hAnsi="Times New Roman" w:cs="Times New Roman"/>
          <w:sz w:val="24"/>
          <w:szCs w:val="24"/>
        </w:rPr>
        <w:t>of MPS</w:t>
      </w:r>
      <w:r w:rsidR="00900012" w:rsidRPr="003D1912">
        <w:rPr>
          <w:rFonts w:ascii="Times New Roman" w:hAnsi="Times New Roman" w:cs="Times New Roman"/>
          <w:sz w:val="24"/>
          <w:szCs w:val="24"/>
        </w:rPr>
        <w:t>,</w:t>
      </w:r>
      <w:r w:rsidR="00BD30AA">
        <w:rPr>
          <w:rFonts w:ascii="Times New Roman" w:hAnsi="Times New Roman" w:cs="Times New Roman"/>
          <w:sz w:val="24"/>
          <w:szCs w:val="24"/>
        </w:rPr>
        <w:t xml:space="preserve"> </w:t>
      </w:r>
      <w:r w:rsidR="009E7288" w:rsidRPr="003D1912">
        <w:rPr>
          <w:rFonts w:ascii="Times New Roman" w:hAnsi="Times New Roman" w:cs="Times New Roman"/>
          <w:sz w:val="24"/>
          <w:szCs w:val="24"/>
        </w:rPr>
        <w:t>the brain</w:t>
      </w:r>
      <w:r w:rsidR="009E7288">
        <w:rPr>
          <w:rFonts w:ascii="Times New Roman" w:hAnsi="Times New Roman" w:cs="Times New Roman"/>
          <w:sz w:val="24"/>
          <w:szCs w:val="24"/>
        </w:rPr>
        <w:t xml:space="preserve"> wave pattern </w:t>
      </w:r>
      <w:r w:rsidR="00BD30AA">
        <w:rPr>
          <w:rFonts w:ascii="Times New Roman" w:hAnsi="Times New Roman" w:cs="Times New Roman"/>
          <w:sz w:val="24"/>
          <w:szCs w:val="24"/>
        </w:rPr>
        <w:t xml:space="preserve">revealed </w:t>
      </w:r>
      <w:r w:rsidR="00F24E7F">
        <w:rPr>
          <w:rFonts w:ascii="Times New Roman" w:hAnsi="Times New Roman" w:cs="Times New Roman"/>
          <w:sz w:val="24"/>
          <w:szCs w:val="24"/>
        </w:rPr>
        <w:t xml:space="preserve">to </w:t>
      </w:r>
      <w:r w:rsidR="009D6DAB">
        <w:rPr>
          <w:rFonts w:ascii="Times New Roman" w:hAnsi="Times New Roman" w:cs="Times New Roman"/>
          <w:bCs/>
          <w:sz w:val="24"/>
          <w:szCs w:val="24"/>
        </w:rPr>
        <w:t>have an alpha rhythm disturbance (7.5-11 Hz)</w:t>
      </w:r>
      <w:r w:rsidR="00365ECA">
        <w:rPr>
          <w:rFonts w:ascii="Times New Roman" w:hAnsi="Times New Roman" w:cs="Times New Roman"/>
          <w:bCs/>
          <w:sz w:val="24"/>
          <w:szCs w:val="24"/>
        </w:rPr>
        <w:t xml:space="preserve"> and alpha d</w:t>
      </w:r>
      <w:r w:rsidR="00365ECA" w:rsidRPr="00365ECA">
        <w:rPr>
          <w:rFonts w:ascii="Times New Roman" w:hAnsi="Times New Roman" w:cs="Times New Roman"/>
          <w:bCs/>
          <w:sz w:val="24"/>
          <w:szCs w:val="24"/>
        </w:rPr>
        <w:t>elta sleep (</w:t>
      </w:r>
      <w:r w:rsidR="00365ECA" w:rsidRPr="00365ECA">
        <w:rPr>
          <w:rFonts w:ascii="Times New Roman" w:hAnsi="Times New Roman" w:cs="Times New Roman"/>
          <w:sz w:val="24"/>
          <w:szCs w:val="24"/>
        </w:rPr>
        <w:t xml:space="preserve">alpha intrusions </w:t>
      </w:r>
      <w:r w:rsidR="0012042F">
        <w:rPr>
          <w:rFonts w:ascii="Times New Roman" w:hAnsi="Times New Roman" w:cs="Times New Roman"/>
          <w:sz w:val="24"/>
          <w:szCs w:val="24"/>
        </w:rPr>
        <w:t>in</w:t>
      </w:r>
      <w:r w:rsidR="00365ECA" w:rsidRPr="00365ECA">
        <w:rPr>
          <w:rFonts w:ascii="Times New Roman" w:hAnsi="Times New Roman" w:cs="Times New Roman"/>
          <w:sz w:val="24"/>
          <w:szCs w:val="24"/>
        </w:rPr>
        <w:t xml:space="preserve"> non-rapid eye movement sleep</w:t>
      </w:r>
      <w:r w:rsidR="00365ECA" w:rsidRPr="00365ECA">
        <w:rPr>
          <w:rFonts w:ascii="Times New Roman" w:hAnsi="Times New Roman" w:cs="Times New Roman"/>
          <w:bCs/>
          <w:sz w:val="24"/>
          <w:szCs w:val="24"/>
        </w:rPr>
        <w:t>)</w:t>
      </w:r>
      <w:r w:rsidR="00FC288E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DF309D">
        <w:rPr>
          <w:rFonts w:ascii="Times New Roman" w:hAnsi="Times New Roman" w:cs="Times New Roman"/>
          <w:bCs/>
          <w:sz w:val="24"/>
          <w:szCs w:val="24"/>
        </w:rPr>
        <w:t>50</w:t>
      </w:r>
      <w:r w:rsidR="00015623">
        <w:rPr>
          <w:rFonts w:ascii="Times New Roman" w:hAnsi="Times New Roman" w:cs="Times New Roman"/>
          <w:bCs/>
          <w:sz w:val="24"/>
          <w:szCs w:val="24"/>
        </w:rPr>
        <w:t>-</w:t>
      </w:r>
      <w:r w:rsidR="00DF309D">
        <w:rPr>
          <w:rFonts w:ascii="Times New Roman" w:hAnsi="Times New Roman" w:cs="Times New Roman"/>
          <w:bCs/>
          <w:sz w:val="24"/>
          <w:szCs w:val="24"/>
        </w:rPr>
        <w:t>52</w:t>
      </w:r>
      <w:r w:rsidR="00365ECA">
        <w:rPr>
          <w:rFonts w:ascii="Times New Roman" w:hAnsi="Times New Roman" w:cs="Times New Roman"/>
          <w:bCs/>
          <w:sz w:val="24"/>
          <w:szCs w:val="24"/>
        </w:rPr>
        <w:t>]</w:t>
      </w:r>
      <w:r w:rsidR="009D6DAB" w:rsidRPr="00365E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4E7F">
        <w:rPr>
          <w:rFonts w:ascii="Times New Roman" w:hAnsi="Times New Roman" w:cs="Times New Roman"/>
          <w:bCs/>
          <w:sz w:val="24"/>
          <w:szCs w:val="24"/>
        </w:rPr>
        <w:t xml:space="preserve">A similar </w:t>
      </w:r>
      <w:r w:rsidR="00E219BA">
        <w:rPr>
          <w:rFonts w:ascii="Times New Roman" w:hAnsi="Times New Roman" w:cs="Times New Roman"/>
          <w:bCs/>
          <w:sz w:val="24"/>
          <w:szCs w:val="24"/>
        </w:rPr>
        <w:t>phenomenon is believed to occur</w:t>
      </w:r>
      <w:r w:rsidR="00F24E7F">
        <w:rPr>
          <w:rFonts w:ascii="Times New Roman" w:hAnsi="Times New Roman" w:cs="Times New Roman"/>
          <w:bCs/>
          <w:sz w:val="24"/>
          <w:szCs w:val="24"/>
        </w:rPr>
        <w:t xml:space="preserve"> in MPS. </w:t>
      </w:r>
      <w:r w:rsidR="009D6DAB">
        <w:rPr>
          <w:rFonts w:ascii="Times New Roman" w:hAnsi="Times New Roman" w:cs="Times New Roman"/>
          <w:bCs/>
          <w:sz w:val="24"/>
          <w:szCs w:val="24"/>
        </w:rPr>
        <w:t>As medi</w:t>
      </w:r>
      <w:r w:rsidR="00365ECA">
        <w:rPr>
          <w:rFonts w:ascii="Times New Roman" w:hAnsi="Times New Roman" w:cs="Times New Roman"/>
          <w:bCs/>
          <w:sz w:val="24"/>
          <w:szCs w:val="24"/>
        </w:rPr>
        <w:t>tation increases alpha activity</w:t>
      </w:r>
      <w:r w:rsidR="009D6D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148E">
        <w:rPr>
          <w:rFonts w:ascii="Times New Roman" w:hAnsi="Times New Roman" w:cs="Times New Roman"/>
          <w:bCs/>
          <w:sz w:val="24"/>
          <w:szCs w:val="24"/>
        </w:rPr>
        <w:t>correct</w:t>
      </w:r>
      <w:r w:rsidR="0018197D">
        <w:rPr>
          <w:rFonts w:ascii="Times New Roman" w:hAnsi="Times New Roman" w:cs="Times New Roman"/>
          <w:bCs/>
          <w:sz w:val="24"/>
          <w:szCs w:val="24"/>
        </w:rPr>
        <w:t>s</w:t>
      </w:r>
      <w:r w:rsidR="0019148E">
        <w:rPr>
          <w:rFonts w:ascii="Times New Roman" w:hAnsi="Times New Roman" w:cs="Times New Roman"/>
          <w:bCs/>
          <w:sz w:val="24"/>
          <w:szCs w:val="24"/>
        </w:rPr>
        <w:t xml:space="preserve"> the disturb</w:t>
      </w:r>
      <w:r w:rsidR="00680B8B">
        <w:rPr>
          <w:rFonts w:ascii="Times New Roman" w:hAnsi="Times New Roman" w:cs="Times New Roman"/>
          <w:bCs/>
          <w:sz w:val="24"/>
          <w:szCs w:val="24"/>
        </w:rPr>
        <w:t xml:space="preserve">ed cortical </w:t>
      </w:r>
      <w:r w:rsidR="0019148E">
        <w:rPr>
          <w:rFonts w:ascii="Times New Roman" w:hAnsi="Times New Roman" w:cs="Times New Roman"/>
          <w:bCs/>
          <w:sz w:val="24"/>
          <w:szCs w:val="24"/>
        </w:rPr>
        <w:t>activity</w:t>
      </w:r>
      <w:r w:rsidR="007D6839">
        <w:rPr>
          <w:rFonts w:ascii="Times New Roman" w:hAnsi="Times New Roman" w:cs="Times New Roman"/>
          <w:bCs/>
          <w:sz w:val="24"/>
          <w:szCs w:val="24"/>
        </w:rPr>
        <w:t>,</w:t>
      </w:r>
      <w:r w:rsidR="00680B8B">
        <w:rPr>
          <w:rFonts w:ascii="Times New Roman" w:hAnsi="Times New Roman" w:cs="Times New Roman"/>
          <w:bCs/>
          <w:sz w:val="24"/>
          <w:szCs w:val="24"/>
        </w:rPr>
        <w:t xml:space="preserve"> it can be considered in patients with MPS</w:t>
      </w:r>
      <w:r w:rsidR="001914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5FC0" w:rsidRDefault="00795FC0" w:rsidP="00795FC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95FC0" w:rsidTr="00795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C0" w:rsidRPr="00795FC0" w:rsidRDefault="00795FC0" w:rsidP="00795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BC" w:rsidRPr="00E81BE5" w:rsidRDefault="006C4058" w:rsidP="003F424E">
      <w:pPr>
        <w:pStyle w:val="Heading1"/>
        <w:spacing w:line="360" w:lineRule="auto"/>
        <w:jc w:val="both"/>
        <w:rPr>
          <w:sz w:val="28"/>
          <w:szCs w:val="28"/>
        </w:rPr>
      </w:pPr>
      <w:r w:rsidRPr="00E81BE5">
        <w:rPr>
          <w:sz w:val="28"/>
          <w:szCs w:val="28"/>
        </w:rPr>
        <w:t xml:space="preserve">2.2 </w:t>
      </w:r>
      <w:r w:rsidR="00F344DF" w:rsidRPr="00E81BE5">
        <w:rPr>
          <w:sz w:val="28"/>
          <w:szCs w:val="28"/>
        </w:rPr>
        <w:t xml:space="preserve">Meditation can eliminate </w:t>
      </w:r>
      <w:r w:rsidR="00090C90" w:rsidRPr="00E81BE5">
        <w:rPr>
          <w:sz w:val="28"/>
          <w:szCs w:val="28"/>
        </w:rPr>
        <w:t>psychos</w:t>
      </w:r>
      <w:r w:rsidR="00410FCA" w:rsidRPr="00E81BE5">
        <w:rPr>
          <w:sz w:val="28"/>
          <w:szCs w:val="28"/>
        </w:rPr>
        <w:t>ocial</w:t>
      </w:r>
      <w:r w:rsidR="00090C90" w:rsidRPr="00E81BE5">
        <w:rPr>
          <w:sz w:val="28"/>
          <w:szCs w:val="28"/>
        </w:rPr>
        <w:t xml:space="preserve"> </w:t>
      </w:r>
      <w:r w:rsidR="00F344DF" w:rsidRPr="00E81BE5">
        <w:rPr>
          <w:sz w:val="28"/>
          <w:szCs w:val="28"/>
        </w:rPr>
        <w:t xml:space="preserve">contributors of </w:t>
      </w:r>
      <w:proofErr w:type="spellStart"/>
      <w:r w:rsidR="003E2962">
        <w:rPr>
          <w:sz w:val="28"/>
          <w:szCs w:val="28"/>
        </w:rPr>
        <w:t>myofascial</w:t>
      </w:r>
      <w:proofErr w:type="spellEnd"/>
      <w:r w:rsidR="002C1196" w:rsidRPr="00E81BE5">
        <w:rPr>
          <w:sz w:val="28"/>
          <w:szCs w:val="28"/>
        </w:rPr>
        <w:t xml:space="preserve"> pain</w:t>
      </w:r>
      <w:r w:rsidR="00BE63CA" w:rsidRPr="00E81BE5">
        <w:rPr>
          <w:sz w:val="28"/>
          <w:szCs w:val="28"/>
        </w:rPr>
        <w:t xml:space="preserve"> </w:t>
      </w:r>
    </w:p>
    <w:p w:rsidR="000A1106" w:rsidRDefault="00C73145" w:rsidP="003F424E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C73145">
        <w:rPr>
          <w:b w:val="0"/>
          <w:sz w:val="24"/>
          <w:szCs w:val="24"/>
        </w:rPr>
        <w:t>The connection between the body and mind is well established, and literature clearly points that the state of the mind affects the condition of the body.</w:t>
      </w:r>
      <w:r w:rsidR="00D95DDE">
        <w:rPr>
          <w:sz w:val="24"/>
          <w:szCs w:val="24"/>
        </w:rPr>
        <w:t xml:space="preserve"> </w:t>
      </w:r>
      <w:r w:rsidR="005D480D">
        <w:rPr>
          <w:b w:val="0"/>
          <w:sz w:val="24"/>
          <w:szCs w:val="24"/>
        </w:rPr>
        <w:t>MPS is in essence a psychosomati</w:t>
      </w:r>
      <w:r w:rsidR="006E1C7D">
        <w:rPr>
          <w:b w:val="0"/>
          <w:sz w:val="24"/>
          <w:szCs w:val="24"/>
        </w:rPr>
        <w:t>c condition</w:t>
      </w:r>
      <w:r w:rsidR="004E319B">
        <w:rPr>
          <w:b w:val="0"/>
          <w:sz w:val="24"/>
          <w:szCs w:val="24"/>
        </w:rPr>
        <w:t>,</w:t>
      </w:r>
      <w:r w:rsidR="006E1C7D">
        <w:rPr>
          <w:b w:val="0"/>
          <w:sz w:val="24"/>
          <w:szCs w:val="24"/>
        </w:rPr>
        <w:t xml:space="preserve"> fundamentally associated with </w:t>
      </w:r>
      <w:r w:rsidR="006E7C11">
        <w:rPr>
          <w:b w:val="0"/>
          <w:sz w:val="24"/>
          <w:szCs w:val="24"/>
        </w:rPr>
        <w:t xml:space="preserve">stress, </w:t>
      </w:r>
      <w:r w:rsidR="005D480D">
        <w:rPr>
          <w:b w:val="0"/>
          <w:sz w:val="24"/>
          <w:szCs w:val="24"/>
        </w:rPr>
        <w:t>chronic pain, sleep</w:t>
      </w:r>
      <w:r w:rsidR="006E7C11">
        <w:rPr>
          <w:b w:val="0"/>
          <w:sz w:val="24"/>
          <w:szCs w:val="24"/>
        </w:rPr>
        <w:t xml:space="preserve"> disturbances,</w:t>
      </w:r>
      <w:r w:rsidR="006E1C7D">
        <w:rPr>
          <w:b w:val="0"/>
          <w:sz w:val="24"/>
          <w:szCs w:val="24"/>
        </w:rPr>
        <w:t xml:space="preserve"> </w:t>
      </w:r>
      <w:r w:rsidR="005D480D">
        <w:rPr>
          <w:b w:val="0"/>
          <w:sz w:val="24"/>
          <w:szCs w:val="24"/>
        </w:rPr>
        <w:t>anxiety, anger and</w:t>
      </w:r>
      <w:r w:rsidR="006E1C7D">
        <w:rPr>
          <w:b w:val="0"/>
          <w:sz w:val="24"/>
          <w:szCs w:val="24"/>
        </w:rPr>
        <w:t xml:space="preserve"> autonomic dysfunction</w:t>
      </w:r>
      <w:r w:rsidR="00617087">
        <w:rPr>
          <w:b w:val="0"/>
          <w:sz w:val="24"/>
          <w:szCs w:val="24"/>
        </w:rPr>
        <w:t xml:space="preserve"> [53]</w:t>
      </w:r>
      <w:r w:rsidR="006E1C7D">
        <w:rPr>
          <w:b w:val="0"/>
          <w:sz w:val="24"/>
          <w:szCs w:val="24"/>
        </w:rPr>
        <w:t>.</w:t>
      </w:r>
      <w:r w:rsidRPr="00C73145">
        <w:rPr>
          <w:sz w:val="24"/>
          <w:szCs w:val="24"/>
        </w:rPr>
        <w:t xml:space="preserve"> </w:t>
      </w:r>
      <w:r w:rsidR="007E3C33" w:rsidRPr="007E3C33">
        <w:rPr>
          <w:b w:val="0"/>
          <w:sz w:val="24"/>
          <w:szCs w:val="24"/>
        </w:rPr>
        <w:t>As m</w:t>
      </w:r>
      <w:r w:rsidR="003721E5" w:rsidRPr="007E3C33">
        <w:rPr>
          <w:b w:val="0"/>
          <w:sz w:val="24"/>
          <w:szCs w:val="24"/>
        </w:rPr>
        <w:t xml:space="preserve">editation </w:t>
      </w:r>
      <w:r w:rsidR="007E3C33" w:rsidRPr="007E3C33">
        <w:rPr>
          <w:b w:val="0"/>
          <w:sz w:val="24"/>
          <w:szCs w:val="24"/>
        </w:rPr>
        <w:t xml:space="preserve">has a substantial effect on pain </w:t>
      </w:r>
      <w:r w:rsidR="009713F8">
        <w:rPr>
          <w:b w:val="0"/>
          <w:sz w:val="24"/>
          <w:szCs w:val="24"/>
        </w:rPr>
        <w:t>per</w:t>
      </w:r>
      <w:r w:rsidR="009726CB">
        <w:rPr>
          <w:b w:val="0"/>
          <w:sz w:val="24"/>
          <w:szCs w:val="24"/>
        </w:rPr>
        <w:t>c</w:t>
      </w:r>
      <w:r w:rsidR="009713F8">
        <w:rPr>
          <w:b w:val="0"/>
          <w:sz w:val="24"/>
          <w:szCs w:val="24"/>
        </w:rPr>
        <w:t>e</w:t>
      </w:r>
      <w:r w:rsidR="009726CB">
        <w:rPr>
          <w:b w:val="0"/>
          <w:sz w:val="24"/>
          <w:szCs w:val="24"/>
        </w:rPr>
        <w:t>ption</w:t>
      </w:r>
      <w:r w:rsidR="00FC5396">
        <w:rPr>
          <w:b w:val="0"/>
          <w:sz w:val="24"/>
          <w:szCs w:val="24"/>
        </w:rPr>
        <w:t>, sleep patter</w:t>
      </w:r>
      <w:r w:rsidR="007E3C33" w:rsidRPr="007E3C33">
        <w:rPr>
          <w:b w:val="0"/>
          <w:sz w:val="24"/>
          <w:szCs w:val="24"/>
        </w:rPr>
        <w:t>ns, psychological morbidity and sympathetic</w:t>
      </w:r>
      <w:r w:rsidR="007E3C33">
        <w:rPr>
          <w:b w:val="0"/>
          <w:sz w:val="24"/>
          <w:szCs w:val="24"/>
        </w:rPr>
        <w:t xml:space="preserve"> nervous system, </w:t>
      </w:r>
      <w:r w:rsidR="009726CB">
        <w:rPr>
          <w:b w:val="0"/>
          <w:sz w:val="24"/>
          <w:szCs w:val="24"/>
        </w:rPr>
        <w:t xml:space="preserve">we hypothesized that </w:t>
      </w:r>
      <w:r w:rsidR="007E3C33">
        <w:rPr>
          <w:b w:val="0"/>
          <w:sz w:val="24"/>
          <w:szCs w:val="24"/>
        </w:rPr>
        <w:t xml:space="preserve">it </w:t>
      </w:r>
      <w:r w:rsidR="00F43728">
        <w:rPr>
          <w:b w:val="0"/>
          <w:sz w:val="24"/>
          <w:szCs w:val="24"/>
        </w:rPr>
        <w:t xml:space="preserve">can </w:t>
      </w:r>
      <w:r w:rsidR="00594EF7">
        <w:rPr>
          <w:b w:val="0"/>
          <w:sz w:val="24"/>
          <w:szCs w:val="24"/>
        </w:rPr>
        <w:t xml:space="preserve">control </w:t>
      </w:r>
      <w:r w:rsidR="003721E5">
        <w:rPr>
          <w:b w:val="0"/>
          <w:sz w:val="24"/>
          <w:szCs w:val="24"/>
        </w:rPr>
        <w:t>the severity of MPS</w:t>
      </w:r>
      <w:r w:rsidR="007E3C33">
        <w:rPr>
          <w:b w:val="0"/>
          <w:sz w:val="24"/>
          <w:szCs w:val="24"/>
        </w:rPr>
        <w:t>.</w:t>
      </w:r>
    </w:p>
    <w:p w:rsidR="00003DC6" w:rsidRDefault="00AF00C3" w:rsidP="003F424E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F8515F">
        <w:rPr>
          <w:b w:val="0"/>
          <w:sz w:val="24"/>
          <w:szCs w:val="24"/>
        </w:rPr>
        <w:t>Several researche</w:t>
      </w:r>
      <w:r w:rsidR="00647B52">
        <w:rPr>
          <w:b w:val="0"/>
          <w:sz w:val="24"/>
          <w:szCs w:val="24"/>
        </w:rPr>
        <w:t>r</w:t>
      </w:r>
      <w:r w:rsidRPr="00F8515F">
        <w:rPr>
          <w:b w:val="0"/>
          <w:sz w:val="24"/>
          <w:szCs w:val="24"/>
        </w:rPr>
        <w:t>s point</w:t>
      </w:r>
      <w:r w:rsidR="00647309">
        <w:rPr>
          <w:b w:val="0"/>
          <w:sz w:val="24"/>
          <w:szCs w:val="24"/>
        </w:rPr>
        <w:t xml:space="preserve"> sleep deprivation as</w:t>
      </w:r>
      <w:r w:rsidRPr="00F8515F">
        <w:rPr>
          <w:b w:val="0"/>
          <w:sz w:val="24"/>
          <w:szCs w:val="24"/>
        </w:rPr>
        <w:t xml:space="preserve"> a </w:t>
      </w:r>
      <w:r w:rsidR="009B24D9" w:rsidRPr="00F8515F">
        <w:rPr>
          <w:b w:val="0"/>
          <w:sz w:val="24"/>
          <w:szCs w:val="24"/>
        </w:rPr>
        <w:t>contribut</w:t>
      </w:r>
      <w:r w:rsidR="00573DF0" w:rsidRPr="00F8515F">
        <w:rPr>
          <w:b w:val="0"/>
          <w:sz w:val="24"/>
          <w:szCs w:val="24"/>
        </w:rPr>
        <w:t>ory</w:t>
      </w:r>
      <w:r w:rsidR="009B24D9" w:rsidRPr="00F8515F">
        <w:rPr>
          <w:b w:val="0"/>
          <w:sz w:val="24"/>
          <w:szCs w:val="24"/>
        </w:rPr>
        <w:t xml:space="preserve"> factor </w:t>
      </w:r>
      <w:r w:rsidRPr="00F8515F">
        <w:rPr>
          <w:b w:val="0"/>
          <w:sz w:val="24"/>
          <w:szCs w:val="24"/>
        </w:rPr>
        <w:t xml:space="preserve">for </w:t>
      </w:r>
      <w:proofErr w:type="spellStart"/>
      <w:r w:rsidR="003E2962">
        <w:rPr>
          <w:b w:val="0"/>
          <w:sz w:val="24"/>
          <w:szCs w:val="24"/>
        </w:rPr>
        <w:t>myofascial</w:t>
      </w:r>
      <w:proofErr w:type="spellEnd"/>
      <w:r w:rsidRPr="00F8515F">
        <w:rPr>
          <w:b w:val="0"/>
          <w:sz w:val="24"/>
          <w:szCs w:val="24"/>
        </w:rPr>
        <w:t xml:space="preserve"> pain</w:t>
      </w:r>
      <w:r w:rsidR="001A73C9">
        <w:rPr>
          <w:b w:val="0"/>
          <w:sz w:val="24"/>
          <w:szCs w:val="24"/>
        </w:rPr>
        <w:t>.</w:t>
      </w:r>
      <w:r w:rsidRPr="00F8515F">
        <w:rPr>
          <w:b w:val="0"/>
          <w:sz w:val="24"/>
          <w:szCs w:val="24"/>
        </w:rPr>
        <w:t xml:space="preserve"> </w:t>
      </w:r>
      <w:r w:rsidR="001A73C9">
        <w:rPr>
          <w:b w:val="0"/>
          <w:sz w:val="24"/>
          <w:szCs w:val="24"/>
        </w:rPr>
        <w:t xml:space="preserve"> </w:t>
      </w:r>
      <w:r w:rsidR="00A23325">
        <w:rPr>
          <w:b w:val="0"/>
          <w:sz w:val="24"/>
          <w:szCs w:val="24"/>
        </w:rPr>
        <w:t>M</w:t>
      </w:r>
      <w:r w:rsidR="00D66376" w:rsidRPr="00821FBD">
        <w:rPr>
          <w:b w:val="0"/>
          <w:sz w:val="24"/>
          <w:szCs w:val="24"/>
        </w:rPr>
        <w:t>editation</w:t>
      </w:r>
      <w:r w:rsidR="00A23325">
        <w:rPr>
          <w:b w:val="0"/>
          <w:sz w:val="24"/>
          <w:szCs w:val="24"/>
        </w:rPr>
        <w:t xml:space="preserve"> on the other hand</w:t>
      </w:r>
      <w:r w:rsidR="00D66376" w:rsidRPr="00821FBD">
        <w:rPr>
          <w:b w:val="0"/>
          <w:sz w:val="24"/>
          <w:szCs w:val="24"/>
        </w:rPr>
        <w:t xml:space="preserve"> reduces the need for sleep and</w:t>
      </w:r>
      <w:r w:rsidR="00D66376">
        <w:rPr>
          <w:b w:val="0"/>
          <w:sz w:val="24"/>
          <w:szCs w:val="24"/>
        </w:rPr>
        <w:t xml:space="preserve"> improves the quality of sleep</w:t>
      </w:r>
      <w:r w:rsidR="00A53A4E">
        <w:rPr>
          <w:b w:val="0"/>
          <w:sz w:val="24"/>
          <w:szCs w:val="24"/>
        </w:rPr>
        <w:t xml:space="preserve"> </w:t>
      </w:r>
      <w:r w:rsidR="001A73C9">
        <w:rPr>
          <w:b w:val="0"/>
          <w:sz w:val="24"/>
          <w:szCs w:val="24"/>
        </w:rPr>
        <w:t>[54, 55]</w:t>
      </w:r>
      <w:r w:rsidR="001A73C9" w:rsidRPr="00F8515F">
        <w:rPr>
          <w:b w:val="0"/>
          <w:sz w:val="24"/>
          <w:szCs w:val="24"/>
        </w:rPr>
        <w:t xml:space="preserve">. </w:t>
      </w:r>
      <w:r w:rsidR="000037DC">
        <w:rPr>
          <w:b w:val="0"/>
          <w:sz w:val="24"/>
          <w:szCs w:val="24"/>
        </w:rPr>
        <w:t>In this way</w:t>
      </w:r>
      <w:r w:rsidRPr="00F8515F">
        <w:rPr>
          <w:b w:val="0"/>
          <w:sz w:val="24"/>
          <w:szCs w:val="24"/>
        </w:rPr>
        <w:t xml:space="preserve"> meditation indirectly helps in the resolution of MPS</w:t>
      </w:r>
      <w:r w:rsidR="009B24D9" w:rsidRPr="00F8515F">
        <w:rPr>
          <w:b w:val="0"/>
          <w:sz w:val="24"/>
          <w:szCs w:val="24"/>
        </w:rPr>
        <w:t xml:space="preserve"> </w:t>
      </w:r>
      <w:r w:rsidR="0034491D">
        <w:rPr>
          <w:b w:val="0"/>
          <w:sz w:val="24"/>
          <w:szCs w:val="24"/>
        </w:rPr>
        <w:t>by</w:t>
      </w:r>
      <w:r w:rsidR="000037DC">
        <w:rPr>
          <w:b w:val="0"/>
          <w:sz w:val="24"/>
          <w:szCs w:val="24"/>
        </w:rPr>
        <w:t xml:space="preserve"> </w:t>
      </w:r>
      <w:r w:rsidR="00647B52">
        <w:rPr>
          <w:b w:val="0"/>
          <w:sz w:val="24"/>
          <w:szCs w:val="24"/>
        </w:rPr>
        <w:t>arrest</w:t>
      </w:r>
      <w:r w:rsidR="0034491D">
        <w:rPr>
          <w:b w:val="0"/>
          <w:sz w:val="24"/>
          <w:szCs w:val="24"/>
        </w:rPr>
        <w:t>ing</w:t>
      </w:r>
      <w:r w:rsidR="00920BC6">
        <w:rPr>
          <w:b w:val="0"/>
          <w:sz w:val="24"/>
          <w:szCs w:val="24"/>
        </w:rPr>
        <w:t xml:space="preserve"> </w:t>
      </w:r>
      <w:r w:rsidR="009B24D9" w:rsidRPr="00F8515F">
        <w:rPr>
          <w:b w:val="0"/>
          <w:sz w:val="24"/>
          <w:szCs w:val="24"/>
        </w:rPr>
        <w:t>further progression</w:t>
      </w:r>
      <w:r w:rsidRPr="00F8515F">
        <w:rPr>
          <w:b w:val="0"/>
          <w:sz w:val="24"/>
          <w:szCs w:val="24"/>
        </w:rPr>
        <w:t>.</w:t>
      </w:r>
      <w:r w:rsidRPr="007E2101">
        <w:rPr>
          <w:sz w:val="24"/>
          <w:szCs w:val="24"/>
        </w:rPr>
        <w:t xml:space="preserve"> </w:t>
      </w:r>
      <w:r w:rsidR="00F8515F" w:rsidRPr="00821FBD">
        <w:rPr>
          <w:b w:val="0"/>
          <w:sz w:val="24"/>
          <w:szCs w:val="24"/>
        </w:rPr>
        <w:t>Adequate sleep is crucial for proper brain function</w:t>
      </w:r>
      <w:r w:rsidR="00852225">
        <w:rPr>
          <w:b w:val="0"/>
          <w:sz w:val="24"/>
          <w:szCs w:val="24"/>
        </w:rPr>
        <w:t xml:space="preserve"> and sleep deprivation </w:t>
      </w:r>
      <w:r w:rsidR="00426329">
        <w:rPr>
          <w:b w:val="0"/>
          <w:sz w:val="24"/>
          <w:szCs w:val="24"/>
        </w:rPr>
        <w:t xml:space="preserve">usually </w:t>
      </w:r>
      <w:r w:rsidR="00852225">
        <w:rPr>
          <w:b w:val="0"/>
          <w:sz w:val="24"/>
          <w:szCs w:val="24"/>
        </w:rPr>
        <w:t>dimi</w:t>
      </w:r>
      <w:r w:rsidR="00F8515F" w:rsidRPr="00821FBD">
        <w:rPr>
          <w:b w:val="0"/>
          <w:sz w:val="24"/>
          <w:szCs w:val="24"/>
        </w:rPr>
        <w:t>nish</w:t>
      </w:r>
      <w:r w:rsidR="00426329">
        <w:rPr>
          <w:b w:val="0"/>
          <w:sz w:val="24"/>
          <w:szCs w:val="24"/>
        </w:rPr>
        <w:t>es</w:t>
      </w:r>
      <w:r w:rsidR="00F8515F" w:rsidRPr="00821FBD">
        <w:rPr>
          <w:b w:val="0"/>
          <w:sz w:val="24"/>
          <w:szCs w:val="24"/>
        </w:rPr>
        <w:t xml:space="preserve"> mental performance. </w:t>
      </w:r>
      <w:r w:rsidR="00894B19">
        <w:rPr>
          <w:b w:val="0"/>
          <w:sz w:val="24"/>
          <w:szCs w:val="24"/>
        </w:rPr>
        <w:t>S</w:t>
      </w:r>
      <w:r w:rsidR="00F8515F" w:rsidRPr="00821FBD">
        <w:rPr>
          <w:b w:val="0"/>
          <w:sz w:val="24"/>
          <w:szCs w:val="24"/>
        </w:rPr>
        <w:t xml:space="preserve">hortage of sleep is an important cause of stress and anxiety, </w:t>
      </w:r>
      <w:r w:rsidR="00206450">
        <w:rPr>
          <w:b w:val="0"/>
          <w:sz w:val="24"/>
          <w:szCs w:val="24"/>
        </w:rPr>
        <w:t xml:space="preserve">and </w:t>
      </w:r>
      <w:r w:rsidR="00F8515F" w:rsidRPr="00821FBD">
        <w:rPr>
          <w:b w:val="0"/>
          <w:sz w:val="24"/>
          <w:szCs w:val="24"/>
        </w:rPr>
        <w:t xml:space="preserve">both </w:t>
      </w:r>
      <w:r w:rsidR="0003652E">
        <w:rPr>
          <w:b w:val="0"/>
          <w:sz w:val="24"/>
          <w:szCs w:val="24"/>
        </w:rPr>
        <w:t xml:space="preserve">stress and anxiety </w:t>
      </w:r>
      <w:r w:rsidR="00F8515F" w:rsidRPr="00821FBD">
        <w:rPr>
          <w:b w:val="0"/>
          <w:sz w:val="24"/>
          <w:szCs w:val="24"/>
        </w:rPr>
        <w:t xml:space="preserve">contribute to MPS. When an individual has inadequate sleep, it </w:t>
      </w:r>
      <w:r w:rsidR="009E6C37">
        <w:rPr>
          <w:b w:val="0"/>
          <w:sz w:val="24"/>
          <w:szCs w:val="24"/>
        </w:rPr>
        <w:t xml:space="preserve">is </w:t>
      </w:r>
      <w:r w:rsidR="00F8515F" w:rsidRPr="00821FBD">
        <w:rPr>
          <w:b w:val="0"/>
          <w:sz w:val="24"/>
          <w:szCs w:val="24"/>
        </w:rPr>
        <w:t xml:space="preserve">difficult to cope with </w:t>
      </w:r>
      <w:r w:rsidR="0003652E">
        <w:rPr>
          <w:b w:val="0"/>
          <w:sz w:val="24"/>
          <w:szCs w:val="24"/>
        </w:rPr>
        <w:t xml:space="preserve">already existing </w:t>
      </w:r>
      <w:r w:rsidR="00F8515F" w:rsidRPr="00821FBD">
        <w:rPr>
          <w:b w:val="0"/>
          <w:sz w:val="24"/>
          <w:szCs w:val="24"/>
        </w:rPr>
        <w:t>stress and anxiety. So, a lack of sleep causes stress, anxiety and depression</w:t>
      </w:r>
      <w:r w:rsidR="0003652E">
        <w:rPr>
          <w:b w:val="0"/>
          <w:sz w:val="24"/>
          <w:szCs w:val="24"/>
        </w:rPr>
        <w:t>, a</w:t>
      </w:r>
      <w:r w:rsidR="001F7519">
        <w:rPr>
          <w:b w:val="0"/>
          <w:sz w:val="24"/>
          <w:szCs w:val="24"/>
        </w:rPr>
        <w:t>nd</w:t>
      </w:r>
      <w:r w:rsidR="00F8515F" w:rsidRPr="00821FBD">
        <w:rPr>
          <w:b w:val="0"/>
          <w:sz w:val="24"/>
          <w:szCs w:val="24"/>
        </w:rPr>
        <w:t xml:space="preserve"> </w:t>
      </w:r>
      <w:r w:rsidR="0030338C">
        <w:rPr>
          <w:b w:val="0"/>
          <w:sz w:val="24"/>
          <w:szCs w:val="24"/>
        </w:rPr>
        <w:t>depression</w:t>
      </w:r>
      <w:r w:rsidR="004858C9">
        <w:rPr>
          <w:b w:val="0"/>
          <w:sz w:val="24"/>
          <w:szCs w:val="24"/>
        </w:rPr>
        <w:t xml:space="preserve"> on the other hand</w:t>
      </w:r>
      <w:r w:rsidR="00F8515F" w:rsidRPr="00821FBD">
        <w:rPr>
          <w:b w:val="0"/>
          <w:sz w:val="24"/>
          <w:szCs w:val="24"/>
        </w:rPr>
        <w:t xml:space="preserve"> can cause sleep disturbances. As meditation </w:t>
      </w:r>
      <w:r w:rsidR="00F8515F" w:rsidRPr="00821FBD">
        <w:rPr>
          <w:b w:val="0"/>
          <w:sz w:val="24"/>
          <w:szCs w:val="24"/>
        </w:rPr>
        <w:lastRenderedPageBreak/>
        <w:t xml:space="preserve">reduces sleep disturbances, stress and anxiety, it can be </w:t>
      </w:r>
      <w:r w:rsidR="001109AA">
        <w:rPr>
          <w:b w:val="0"/>
          <w:sz w:val="24"/>
          <w:szCs w:val="24"/>
        </w:rPr>
        <w:t xml:space="preserve">used as </w:t>
      </w:r>
      <w:r w:rsidR="00F8515F" w:rsidRPr="00821FBD">
        <w:rPr>
          <w:b w:val="0"/>
          <w:sz w:val="24"/>
          <w:szCs w:val="24"/>
        </w:rPr>
        <w:t>a tool to reverse MPS</w:t>
      </w:r>
      <w:r w:rsidR="0010477A">
        <w:rPr>
          <w:b w:val="0"/>
          <w:sz w:val="24"/>
          <w:szCs w:val="24"/>
        </w:rPr>
        <w:t xml:space="preserve"> [</w:t>
      </w:r>
      <w:r w:rsidR="00FC288E">
        <w:rPr>
          <w:b w:val="0"/>
          <w:sz w:val="24"/>
          <w:szCs w:val="24"/>
        </w:rPr>
        <w:t>26</w:t>
      </w:r>
      <w:r w:rsidR="006D6644">
        <w:rPr>
          <w:b w:val="0"/>
          <w:sz w:val="24"/>
          <w:szCs w:val="24"/>
        </w:rPr>
        <w:t>]</w:t>
      </w:r>
      <w:r w:rsidR="00F8515F" w:rsidRPr="00821FBD">
        <w:rPr>
          <w:b w:val="0"/>
          <w:sz w:val="24"/>
          <w:szCs w:val="24"/>
        </w:rPr>
        <w:t xml:space="preserve">. </w:t>
      </w:r>
      <w:proofErr w:type="spellStart"/>
      <w:r w:rsidR="00F8515F" w:rsidRPr="00821FBD">
        <w:rPr>
          <w:b w:val="0"/>
          <w:sz w:val="24"/>
          <w:szCs w:val="24"/>
        </w:rPr>
        <w:t>Tr</w:t>
      </w:r>
      <w:r w:rsidR="001D4C7D">
        <w:rPr>
          <w:b w:val="0"/>
          <w:sz w:val="24"/>
          <w:szCs w:val="24"/>
        </w:rPr>
        <w:t>avell</w:t>
      </w:r>
      <w:proofErr w:type="spellEnd"/>
      <w:r w:rsidR="001D4C7D">
        <w:rPr>
          <w:b w:val="0"/>
          <w:sz w:val="24"/>
          <w:szCs w:val="24"/>
        </w:rPr>
        <w:t xml:space="preserve"> and </w:t>
      </w:r>
      <w:proofErr w:type="gramStart"/>
      <w:r w:rsidR="001D4C7D">
        <w:rPr>
          <w:b w:val="0"/>
          <w:sz w:val="24"/>
          <w:szCs w:val="24"/>
        </w:rPr>
        <w:t xml:space="preserve">Simon </w:t>
      </w:r>
      <w:r w:rsidR="00894B19">
        <w:rPr>
          <w:b w:val="0"/>
          <w:sz w:val="24"/>
          <w:szCs w:val="24"/>
        </w:rPr>
        <w:t xml:space="preserve"> </w:t>
      </w:r>
      <w:proofErr w:type="spellStart"/>
      <w:r w:rsidR="004F26E2">
        <w:rPr>
          <w:b w:val="0"/>
          <w:sz w:val="24"/>
          <w:szCs w:val="24"/>
        </w:rPr>
        <w:t>emphazised</w:t>
      </w:r>
      <w:proofErr w:type="spellEnd"/>
      <w:proofErr w:type="gramEnd"/>
      <w:r w:rsidR="00DB58EE">
        <w:rPr>
          <w:b w:val="0"/>
          <w:sz w:val="24"/>
          <w:szCs w:val="24"/>
        </w:rPr>
        <w:t xml:space="preserve"> in the</w:t>
      </w:r>
      <w:r w:rsidR="004377D9">
        <w:rPr>
          <w:b w:val="0"/>
          <w:sz w:val="24"/>
          <w:szCs w:val="24"/>
        </w:rPr>
        <w:t>ir</w:t>
      </w:r>
      <w:r w:rsidR="00F8515F" w:rsidRPr="00821FBD">
        <w:rPr>
          <w:b w:val="0"/>
          <w:sz w:val="24"/>
          <w:szCs w:val="24"/>
        </w:rPr>
        <w:t xml:space="preserve"> book</w:t>
      </w:r>
      <w:r w:rsidR="004377D9">
        <w:rPr>
          <w:b w:val="0"/>
          <w:sz w:val="24"/>
          <w:szCs w:val="24"/>
        </w:rPr>
        <w:t xml:space="preserve"> titled</w:t>
      </w:r>
      <w:r w:rsidR="00F8515F" w:rsidRPr="00821FBD">
        <w:rPr>
          <w:b w:val="0"/>
          <w:sz w:val="24"/>
          <w:szCs w:val="24"/>
        </w:rPr>
        <w:t xml:space="preserve"> ' </w:t>
      </w:r>
      <w:proofErr w:type="spellStart"/>
      <w:r w:rsidR="00F8515F" w:rsidRPr="00821FBD">
        <w:rPr>
          <w:b w:val="0"/>
          <w:sz w:val="24"/>
          <w:szCs w:val="24"/>
        </w:rPr>
        <w:t>Myofascial</w:t>
      </w:r>
      <w:proofErr w:type="spellEnd"/>
      <w:r w:rsidR="00F8515F" w:rsidRPr="00821FBD">
        <w:rPr>
          <w:b w:val="0"/>
          <w:sz w:val="24"/>
          <w:szCs w:val="24"/>
        </w:rPr>
        <w:t xml:space="preserve"> Pain and Dysfunction: Upper half of body</w:t>
      </w:r>
      <w:r w:rsidR="00F8515F">
        <w:rPr>
          <w:b w:val="0"/>
          <w:sz w:val="24"/>
          <w:szCs w:val="24"/>
        </w:rPr>
        <w:t>’</w:t>
      </w:r>
      <w:r w:rsidR="00DB58EE">
        <w:rPr>
          <w:b w:val="0"/>
          <w:sz w:val="24"/>
          <w:szCs w:val="24"/>
        </w:rPr>
        <w:t>,</w:t>
      </w:r>
      <w:r w:rsidR="00F8515F">
        <w:rPr>
          <w:b w:val="0"/>
          <w:sz w:val="24"/>
          <w:szCs w:val="24"/>
        </w:rPr>
        <w:t xml:space="preserve"> that a careful inquiry into the nature of sleep is important</w:t>
      </w:r>
      <w:r w:rsidR="00894B19">
        <w:rPr>
          <w:b w:val="0"/>
          <w:sz w:val="24"/>
          <w:szCs w:val="24"/>
        </w:rPr>
        <w:t xml:space="preserve"> </w:t>
      </w:r>
      <w:r w:rsidR="004838E2">
        <w:rPr>
          <w:b w:val="0"/>
          <w:sz w:val="24"/>
          <w:szCs w:val="24"/>
        </w:rPr>
        <w:t>for</w:t>
      </w:r>
      <w:r w:rsidR="00F8515F">
        <w:rPr>
          <w:b w:val="0"/>
          <w:sz w:val="24"/>
          <w:szCs w:val="24"/>
        </w:rPr>
        <w:t xml:space="preserve"> MPS patient</w:t>
      </w:r>
      <w:r w:rsidR="00894B19">
        <w:rPr>
          <w:b w:val="0"/>
          <w:sz w:val="24"/>
          <w:szCs w:val="24"/>
        </w:rPr>
        <w:t>s</w:t>
      </w:r>
      <w:r w:rsidR="00F8515F">
        <w:rPr>
          <w:b w:val="0"/>
          <w:sz w:val="24"/>
          <w:szCs w:val="24"/>
        </w:rPr>
        <w:t xml:space="preserve"> [</w:t>
      </w:r>
      <w:r w:rsidR="00F16D03">
        <w:rPr>
          <w:b w:val="0"/>
          <w:sz w:val="24"/>
          <w:szCs w:val="24"/>
        </w:rPr>
        <w:t>56</w:t>
      </w:r>
      <w:r w:rsidR="00F8515F">
        <w:rPr>
          <w:b w:val="0"/>
          <w:sz w:val="24"/>
          <w:szCs w:val="24"/>
        </w:rPr>
        <w:t>]. The</w:t>
      </w:r>
      <w:r w:rsidR="00765BB3">
        <w:rPr>
          <w:b w:val="0"/>
          <w:sz w:val="24"/>
          <w:szCs w:val="24"/>
        </w:rPr>
        <w:t>y</w:t>
      </w:r>
      <w:r w:rsidR="00F8515F">
        <w:rPr>
          <w:b w:val="0"/>
          <w:sz w:val="24"/>
          <w:szCs w:val="24"/>
        </w:rPr>
        <w:t xml:space="preserve"> state</w:t>
      </w:r>
      <w:r w:rsidR="00765BB3">
        <w:rPr>
          <w:b w:val="0"/>
          <w:sz w:val="24"/>
          <w:szCs w:val="24"/>
        </w:rPr>
        <w:t>d</w:t>
      </w:r>
      <w:r w:rsidR="00F8515F">
        <w:rPr>
          <w:b w:val="0"/>
          <w:sz w:val="24"/>
          <w:szCs w:val="24"/>
        </w:rPr>
        <w:t xml:space="preserve"> that anxious and </w:t>
      </w:r>
      <w:r w:rsidR="005144AA">
        <w:rPr>
          <w:b w:val="0"/>
          <w:sz w:val="24"/>
          <w:szCs w:val="24"/>
        </w:rPr>
        <w:t>depressed</w:t>
      </w:r>
      <w:r w:rsidR="00F8515F">
        <w:rPr>
          <w:b w:val="0"/>
          <w:sz w:val="24"/>
          <w:szCs w:val="24"/>
        </w:rPr>
        <w:t xml:space="preserve"> patients have </w:t>
      </w:r>
      <w:r w:rsidR="008411C8">
        <w:rPr>
          <w:b w:val="0"/>
          <w:sz w:val="24"/>
          <w:szCs w:val="24"/>
        </w:rPr>
        <w:t xml:space="preserve">a </w:t>
      </w:r>
      <w:r w:rsidR="00F8515F">
        <w:rPr>
          <w:b w:val="0"/>
          <w:sz w:val="24"/>
          <w:szCs w:val="24"/>
        </w:rPr>
        <w:t>trouble</w:t>
      </w:r>
      <w:r w:rsidR="00490EC3">
        <w:rPr>
          <w:b w:val="0"/>
          <w:sz w:val="24"/>
          <w:szCs w:val="24"/>
        </w:rPr>
        <w:t xml:space="preserve"> of</w:t>
      </w:r>
      <w:r w:rsidR="00F8515F">
        <w:rPr>
          <w:b w:val="0"/>
          <w:sz w:val="24"/>
          <w:szCs w:val="24"/>
        </w:rPr>
        <w:t xml:space="preserve"> falling asleep. </w:t>
      </w:r>
      <w:r w:rsidR="00862119">
        <w:rPr>
          <w:b w:val="0"/>
          <w:sz w:val="24"/>
          <w:szCs w:val="24"/>
        </w:rPr>
        <w:t>P</w:t>
      </w:r>
      <w:r w:rsidR="00F8515F">
        <w:rPr>
          <w:b w:val="0"/>
          <w:sz w:val="24"/>
          <w:szCs w:val="24"/>
        </w:rPr>
        <w:t>ainful muscle</w:t>
      </w:r>
      <w:r w:rsidR="00535CB5">
        <w:rPr>
          <w:b w:val="0"/>
          <w:sz w:val="24"/>
          <w:szCs w:val="24"/>
        </w:rPr>
        <w:t>s</w:t>
      </w:r>
      <w:r w:rsidR="00AE62E7">
        <w:rPr>
          <w:b w:val="0"/>
          <w:sz w:val="24"/>
          <w:szCs w:val="24"/>
        </w:rPr>
        <w:t xml:space="preserve"> in MPS</w:t>
      </w:r>
      <w:r w:rsidR="005144AA">
        <w:rPr>
          <w:b w:val="0"/>
          <w:sz w:val="24"/>
          <w:szCs w:val="24"/>
        </w:rPr>
        <w:t xml:space="preserve"> </w:t>
      </w:r>
      <w:r w:rsidR="00F8515F">
        <w:rPr>
          <w:b w:val="0"/>
          <w:sz w:val="24"/>
          <w:szCs w:val="24"/>
        </w:rPr>
        <w:t xml:space="preserve">interrupt sleep and disrupted sleep can make the muscles </w:t>
      </w:r>
      <w:r w:rsidR="005144AA">
        <w:rPr>
          <w:b w:val="0"/>
          <w:sz w:val="24"/>
          <w:szCs w:val="24"/>
        </w:rPr>
        <w:t xml:space="preserve">even </w:t>
      </w:r>
      <w:r w:rsidR="00EC7785">
        <w:rPr>
          <w:b w:val="0"/>
          <w:sz w:val="24"/>
          <w:szCs w:val="24"/>
        </w:rPr>
        <w:t>more painful for</w:t>
      </w:r>
      <w:r w:rsidR="002B01D4">
        <w:rPr>
          <w:b w:val="0"/>
          <w:sz w:val="24"/>
          <w:szCs w:val="24"/>
        </w:rPr>
        <w:t xml:space="preserve">ming a </w:t>
      </w:r>
      <w:r w:rsidR="00AE62E7">
        <w:rPr>
          <w:b w:val="0"/>
          <w:sz w:val="24"/>
          <w:szCs w:val="24"/>
        </w:rPr>
        <w:t>vicious cycle</w:t>
      </w:r>
      <w:r w:rsidR="00F8515F">
        <w:rPr>
          <w:b w:val="0"/>
          <w:sz w:val="24"/>
          <w:szCs w:val="24"/>
        </w:rPr>
        <w:t xml:space="preserve"> [</w:t>
      </w:r>
      <w:r w:rsidR="00F16D03">
        <w:rPr>
          <w:b w:val="0"/>
          <w:sz w:val="24"/>
          <w:szCs w:val="24"/>
        </w:rPr>
        <w:t>56</w:t>
      </w:r>
      <w:r w:rsidR="00F8515F">
        <w:rPr>
          <w:b w:val="0"/>
          <w:sz w:val="24"/>
          <w:szCs w:val="24"/>
        </w:rPr>
        <w:t xml:space="preserve">]. Impaired sleep occurs </w:t>
      </w:r>
      <w:r w:rsidR="0044674C">
        <w:rPr>
          <w:b w:val="0"/>
          <w:sz w:val="24"/>
          <w:szCs w:val="24"/>
        </w:rPr>
        <w:t>at a</w:t>
      </w:r>
      <w:r w:rsidR="00F8515F">
        <w:rPr>
          <w:b w:val="0"/>
          <w:sz w:val="24"/>
          <w:szCs w:val="24"/>
        </w:rPr>
        <w:t xml:space="preserve"> greater frequency in patients with</w:t>
      </w:r>
      <w:r w:rsidR="0044674C">
        <w:rPr>
          <w:b w:val="0"/>
          <w:sz w:val="24"/>
          <w:szCs w:val="24"/>
        </w:rPr>
        <w:t xml:space="preserve"> severe </w:t>
      </w:r>
      <w:proofErr w:type="spellStart"/>
      <w:r w:rsidR="003E2962">
        <w:rPr>
          <w:b w:val="0"/>
          <w:sz w:val="24"/>
          <w:szCs w:val="24"/>
        </w:rPr>
        <w:t>myofascial</w:t>
      </w:r>
      <w:proofErr w:type="spellEnd"/>
      <w:r w:rsidR="0044674C">
        <w:rPr>
          <w:b w:val="0"/>
          <w:sz w:val="24"/>
          <w:szCs w:val="24"/>
        </w:rPr>
        <w:t xml:space="preserve"> pain syndrome</w:t>
      </w:r>
      <w:r w:rsidR="00F8515F">
        <w:rPr>
          <w:b w:val="0"/>
          <w:sz w:val="24"/>
          <w:szCs w:val="24"/>
        </w:rPr>
        <w:t xml:space="preserve"> [</w:t>
      </w:r>
      <w:r w:rsidR="00F16D03">
        <w:rPr>
          <w:b w:val="0"/>
          <w:sz w:val="24"/>
          <w:szCs w:val="24"/>
        </w:rPr>
        <w:t>56</w:t>
      </w:r>
      <w:r w:rsidR="00F8515F">
        <w:rPr>
          <w:b w:val="0"/>
          <w:sz w:val="24"/>
          <w:szCs w:val="24"/>
        </w:rPr>
        <w:t xml:space="preserve">]. </w:t>
      </w:r>
      <w:proofErr w:type="spellStart"/>
      <w:r w:rsidR="00F8515F">
        <w:rPr>
          <w:b w:val="0"/>
          <w:sz w:val="24"/>
          <w:szCs w:val="24"/>
        </w:rPr>
        <w:t>Smythe</w:t>
      </w:r>
      <w:proofErr w:type="spellEnd"/>
      <w:r w:rsidR="00F8515F">
        <w:rPr>
          <w:b w:val="0"/>
          <w:sz w:val="24"/>
          <w:szCs w:val="24"/>
        </w:rPr>
        <w:t xml:space="preserve"> considered sleep disturbances as one of the 4 important criteria for the diagnosis of fibromyalgia, a more generalized form of MPS</w:t>
      </w:r>
      <w:r w:rsidR="00CA330F">
        <w:rPr>
          <w:b w:val="0"/>
          <w:sz w:val="24"/>
          <w:szCs w:val="24"/>
        </w:rPr>
        <w:t xml:space="preserve"> [56]</w:t>
      </w:r>
      <w:r w:rsidR="00F8515F">
        <w:rPr>
          <w:b w:val="0"/>
          <w:sz w:val="24"/>
          <w:szCs w:val="24"/>
        </w:rPr>
        <w:t xml:space="preserve">.  Most of the </w:t>
      </w:r>
      <w:r w:rsidR="00AF283C">
        <w:rPr>
          <w:b w:val="0"/>
          <w:sz w:val="24"/>
          <w:szCs w:val="24"/>
        </w:rPr>
        <w:t>fibromyalgia</w:t>
      </w:r>
      <w:r w:rsidR="009B0720">
        <w:rPr>
          <w:b w:val="0"/>
          <w:sz w:val="24"/>
          <w:szCs w:val="24"/>
        </w:rPr>
        <w:t xml:space="preserve"> patients demo</w:t>
      </w:r>
      <w:r w:rsidR="00AF283C">
        <w:rPr>
          <w:b w:val="0"/>
          <w:sz w:val="24"/>
          <w:szCs w:val="24"/>
        </w:rPr>
        <w:t>n</w:t>
      </w:r>
      <w:r w:rsidR="009B0720">
        <w:rPr>
          <w:b w:val="0"/>
          <w:sz w:val="24"/>
          <w:szCs w:val="24"/>
        </w:rPr>
        <w:t>strate</w:t>
      </w:r>
      <w:r w:rsidR="00F8515F">
        <w:rPr>
          <w:b w:val="0"/>
          <w:sz w:val="24"/>
          <w:szCs w:val="24"/>
        </w:rPr>
        <w:t xml:space="preserve"> an overnight increase </w:t>
      </w:r>
      <w:r w:rsidR="00922B37">
        <w:rPr>
          <w:b w:val="0"/>
          <w:sz w:val="24"/>
          <w:szCs w:val="24"/>
        </w:rPr>
        <w:t>in the tenderness of the muscles</w:t>
      </w:r>
      <w:r w:rsidR="00922B37" w:rsidRPr="00922B37">
        <w:rPr>
          <w:b w:val="0"/>
          <w:sz w:val="24"/>
          <w:szCs w:val="24"/>
        </w:rPr>
        <w:t xml:space="preserve">. </w:t>
      </w:r>
      <w:r w:rsidR="007E2101" w:rsidRPr="00922B37">
        <w:rPr>
          <w:b w:val="0"/>
          <w:sz w:val="24"/>
          <w:szCs w:val="24"/>
        </w:rPr>
        <w:t xml:space="preserve">Improving sleep quality can reduce </w:t>
      </w:r>
      <w:r w:rsidR="007E2101" w:rsidRPr="00922B37">
        <w:rPr>
          <w:rStyle w:val="highlight"/>
          <w:b w:val="0"/>
          <w:sz w:val="24"/>
          <w:szCs w:val="24"/>
        </w:rPr>
        <w:t>pain</w:t>
      </w:r>
      <w:r w:rsidR="007E2101" w:rsidRPr="00922B37">
        <w:rPr>
          <w:b w:val="0"/>
          <w:sz w:val="24"/>
          <w:szCs w:val="24"/>
        </w:rPr>
        <w:t xml:space="preserve"> and fatigue, further supporting the hypothesis that sleep </w:t>
      </w:r>
      <w:r w:rsidR="007E2101" w:rsidRPr="00922B37">
        <w:rPr>
          <w:rStyle w:val="highlight"/>
          <w:b w:val="0"/>
          <w:sz w:val="24"/>
          <w:szCs w:val="24"/>
        </w:rPr>
        <w:t>dysfunction</w:t>
      </w:r>
      <w:r w:rsidR="007E2101" w:rsidRPr="00922B37">
        <w:rPr>
          <w:b w:val="0"/>
          <w:sz w:val="24"/>
          <w:szCs w:val="24"/>
        </w:rPr>
        <w:t xml:space="preserve"> is a pathogenic stimulus</w:t>
      </w:r>
      <w:r w:rsidR="00BA5E9F">
        <w:rPr>
          <w:b w:val="0"/>
          <w:sz w:val="24"/>
          <w:szCs w:val="24"/>
        </w:rPr>
        <w:t xml:space="preserve"> [</w:t>
      </w:r>
      <w:r w:rsidR="00C72CE8">
        <w:rPr>
          <w:b w:val="0"/>
          <w:sz w:val="24"/>
          <w:szCs w:val="24"/>
        </w:rPr>
        <w:t>57</w:t>
      </w:r>
      <w:r w:rsidR="00BA5E9F">
        <w:rPr>
          <w:b w:val="0"/>
          <w:sz w:val="24"/>
          <w:szCs w:val="24"/>
        </w:rPr>
        <w:t>]</w:t>
      </w:r>
      <w:r w:rsidR="007E2101" w:rsidRPr="00922B37">
        <w:rPr>
          <w:b w:val="0"/>
          <w:sz w:val="24"/>
          <w:szCs w:val="24"/>
        </w:rPr>
        <w:t>.</w:t>
      </w:r>
      <w:r w:rsidR="005B7122" w:rsidRPr="00922B37">
        <w:rPr>
          <w:b w:val="0"/>
          <w:sz w:val="24"/>
          <w:szCs w:val="24"/>
        </w:rPr>
        <w:t xml:space="preserve"> Sleep deprivation in healthy individuals can cause symptoms of </w:t>
      </w:r>
      <w:proofErr w:type="spellStart"/>
      <w:r w:rsidR="005B7122" w:rsidRPr="00922B37">
        <w:rPr>
          <w:b w:val="0"/>
          <w:sz w:val="24"/>
          <w:szCs w:val="24"/>
        </w:rPr>
        <w:t>myalgia</w:t>
      </w:r>
      <w:proofErr w:type="spellEnd"/>
      <w:r w:rsidR="005B7122" w:rsidRPr="00922B37">
        <w:rPr>
          <w:b w:val="0"/>
          <w:sz w:val="24"/>
          <w:szCs w:val="24"/>
        </w:rPr>
        <w:t>, tenderness and fatigue, suggesting t</w:t>
      </w:r>
      <w:r w:rsidR="00F74122" w:rsidRPr="00922B37">
        <w:rPr>
          <w:b w:val="0"/>
          <w:sz w:val="24"/>
          <w:szCs w:val="24"/>
        </w:rPr>
        <w:t xml:space="preserve">he possible role of </w:t>
      </w:r>
      <w:r w:rsidR="005B7122" w:rsidRPr="00922B37">
        <w:rPr>
          <w:b w:val="0"/>
          <w:sz w:val="24"/>
          <w:szCs w:val="24"/>
        </w:rPr>
        <w:t xml:space="preserve">sleep </w:t>
      </w:r>
      <w:r w:rsidR="005B7122" w:rsidRPr="00922B37">
        <w:rPr>
          <w:rStyle w:val="highlight"/>
          <w:b w:val="0"/>
          <w:sz w:val="24"/>
          <w:szCs w:val="24"/>
        </w:rPr>
        <w:t>dysfunction</w:t>
      </w:r>
      <w:r w:rsidR="00F74122" w:rsidRPr="00922B37">
        <w:rPr>
          <w:rStyle w:val="highlight"/>
          <w:b w:val="0"/>
          <w:sz w:val="24"/>
          <w:szCs w:val="24"/>
        </w:rPr>
        <w:t xml:space="preserve"> in chronic muscle pain</w:t>
      </w:r>
      <w:r w:rsidR="00F7100C">
        <w:rPr>
          <w:rStyle w:val="highlight"/>
          <w:b w:val="0"/>
          <w:sz w:val="24"/>
          <w:szCs w:val="24"/>
        </w:rPr>
        <w:t xml:space="preserve"> [</w:t>
      </w:r>
      <w:r w:rsidR="00C72CE8">
        <w:rPr>
          <w:rStyle w:val="highlight"/>
          <w:b w:val="0"/>
          <w:sz w:val="24"/>
          <w:szCs w:val="24"/>
        </w:rPr>
        <w:t>57</w:t>
      </w:r>
      <w:r w:rsidR="003F7630">
        <w:rPr>
          <w:rStyle w:val="highlight"/>
          <w:b w:val="0"/>
          <w:sz w:val="24"/>
          <w:szCs w:val="24"/>
        </w:rPr>
        <w:t xml:space="preserve">, </w:t>
      </w:r>
      <w:r w:rsidR="00C72CE8">
        <w:rPr>
          <w:rStyle w:val="highlight"/>
          <w:b w:val="0"/>
          <w:sz w:val="24"/>
          <w:szCs w:val="24"/>
        </w:rPr>
        <w:t>58</w:t>
      </w:r>
      <w:r w:rsidR="00F7100C">
        <w:rPr>
          <w:rStyle w:val="highlight"/>
          <w:b w:val="0"/>
          <w:sz w:val="24"/>
          <w:szCs w:val="24"/>
        </w:rPr>
        <w:t>]</w:t>
      </w:r>
      <w:r w:rsidR="005B7122" w:rsidRPr="00922B37">
        <w:rPr>
          <w:b w:val="0"/>
          <w:sz w:val="24"/>
          <w:szCs w:val="24"/>
        </w:rPr>
        <w:t xml:space="preserve">. </w:t>
      </w:r>
      <w:r w:rsidR="00800A1F">
        <w:rPr>
          <w:b w:val="0"/>
          <w:sz w:val="24"/>
          <w:szCs w:val="24"/>
        </w:rPr>
        <w:t xml:space="preserve"> </w:t>
      </w:r>
      <w:r w:rsidR="00EB36AF">
        <w:rPr>
          <w:b w:val="0"/>
          <w:sz w:val="24"/>
          <w:szCs w:val="24"/>
        </w:rPr>
        <w:t>E</w:t>
      </w:r>
      <w:r w:rsidR="005B7122" w:rsidRPr="00922B37">
        <w:rPr>
          <w:b w:val="0"/>
          <w:sz w:val="24"/>
          <w:szCs w:val="24"/>
        </w:rPr>
        <w:t xml:space="preserve">pidemiological studies indicate that poor sleep quality is a risk factor for the development of chronic </w:t>
      </w:r>
      <w:r w:rsidR="00561375" w:rsidRPr="00922B37">
        <w:rPr>
          <w:b w:val="0"/>
          <w:sz w:val="24"/>
          <w:szCs w:val="24"/>
        </w:rPr>
        <w:t xml:space="preserve">muscle </w:t>
      </w:r>
      <w:r w:rsidR="005B7122" w:rsidRPr="00922B37">
        <w:rPr>
          <w:rStyle w:val="highlight"/>
          <w:b w:val="0"/>
          <w:sz w:val="24"/>
          <w:szCs w:val="24"/>
        </w:rPr>
        <w:t>pain</w:t>
      </w:r>
      <w:r w:rsidR="00EB36AF">
        <w:rPr>
          <w:rStyle w:val="highlight"/>
          <w:b w:val="0"/>
          <w:sz w:val="24"/>
          <w:szCs w:val="24"/>
        </w:rPr>
        <w:t xml:space="preserve">. </w:t>
      </w:r>
      <w:r w:rsidR="005B7122" w:rsidRPr="00922B37">
        <w:rPr>
          <w:b w:val="0"/>
          <w:sz w:val="24"/>
          <w:szCs w:val="24"/>
        </w:rPr>
        <w:t xml:space="preserve"> </w:t>
      </w:r>
      <w:r w:rsidR="00EB36AF">
        <w:rPr>
          <w:b w:val="0"/>
          <w:sz w:val="24"/>
          <w:szCs w:val="24"/>
        </w:rPr>
        <w:t>Also, s</w:t>
      </w:r>
      <w:r w:rsidR="005B7122" w:rsidRPr="00922B37">
        <w:rPr>
          <w:b w:val="0"/>
          <w:sz w:val="24"/>
          <w:szCs w:val="24"/>
        </w:rPr>
        <w:t xml:space="preserve">leep deprivation impairs descending </w:t>
      </w:r>
      <w:r w:rsidR="005B7122" w:rsidRPr="00922B37">
        <w:rPr>
          <w:rStyle w:val="highlight"/>
          <w:b w:val="0"/>
          <w:sz w:val="24"/>
          <w:szCs w:val="24"/>
        </w:rPr>
        <w:t>pain</w:t>
      </w:r>
      <w:r w:rsidR="005B7122" w:rsidRPr="00922B37">
        <w:rPr>
          <w:b w:val="0"/>
          <w:sz w:val="24"/>
          <w:szCs w:val="24"/>
        </w:rPr>
        <w:t>-inhibition pathways that are important</w:t>
      </w:r>
      <w:r w:rsidR="00EB36AF">
        <w:rPr>
          <w:b w:val="0"/>
          <w:sz w:val="24"/>
          <w:szCs w:val="24"/>
        </w:rPr>
        <w:t xml:space="preserve"> in coping </w:t>
      </w:r>
      <w:r w:rsidR="005B7122" w:rsidRPr="00922B37">
        <w:rPr>
          <w:b w:val="0"/>
          <w:sz w:val="24"/>
          <w:szCs w:val="24"/>
        </w:rPr>
        <w:t xml:space="preserve">with </w:t>
      </w:r>
      <w:r w:rsidR="005B7122" w:rsidRPr="00922B37">
        <w:rPr>
          <w:rStyle w:val="highlight"/>
          <w:b w:val="0"/>
          <w:sz w:val="24"/>
          <w:szCs w:val="24"/>
        </w:rPr>
        <w:t>pain</w:t>
      </w:r>
      <w:r w:rsidR="005B7122" w:rsidRPr="00922B37">
        <w:rPr>
          <w:b w:val="0"/>
          <w:sz w:val="24"/>
          <w:szCs w:val="24"/>
        </w:rPr>
        <w:t>.</w:t>
      </w:r>
      <w:r w:rsidR="00186E33" w:rsidRPr="00922B37">
        <w:rPr>
          <w:b w:val="0"/>
          <w:sz w:val="24"/>
          <w:szCs w:val="24"/>
        </w:rPr>
        <w:t xml:space="preserve"> </w:t>
      </w:r>
    </w:p>
    <w:p w:rsidR="00FA5C0D" w:rsidRPr="001741CF" w:rsidRDefault="001741CF" w:rsidP="001741CF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1741CF">
        <w:rPr>
          <w:b w:val="0"/>
          <w:sz w:val="24"/>
          <w:szCs w:val="24"/>
        </w:rPr>
        <w:t xml:space="preserve">In modern medicine it is well known that a clear relationship between emotional state and organic disease exists. Emotional upheaval can cause a wide variety of diseases (psychosomatic conditions) of which </w:t>
      </w:r>
      <w:proofErr w:type="spellStart"/>
      <w:r w:rsidR="003E2962">
        <w:rPr>
          <w:b w:val="0"/>
          <w:sz w:val="24"/>
          <w:szCs w:val="24"/>
        </w:rPr>
        <w:t>myofascial</w:t>
      </w:r>
      <w:proofErr w:type="spellEnd"/>
      <w:r w:rsidRPr="001741CF">
        <w:rPr>
          <w:b w:val="0"/>
          <w:sz w:val="24"/>
          <w:szCs w:val="24"/>
        </w:rPr>
        <w:t xml:space="preserve"> pain syndrome is one of them [10, 11]. Stress and anxiety are the body’s alarm response to perceived physical and mental stress. Though anxiety is a short lived phenomenon in the general population, in a few, it is almost a permanent state.</w:t>
      </w:r>
      <w:r>
        <w:rPr>
          <w:b w:val="0"/>
          <w:sz w:val="24"/>
          <w:szCs w:val="24"/>
        </w:rPr>
        <w:t xml:space="preserve"> </w:t>
      </w:r>
      <w:r w:rsidR="00186E33" w:rsidRPr="001741CF">
        <w:rPr>
          <w:b w:val="0"/>
          <w:sz w:val="24"/>
          <w:szCs w:val="24"/>
        </w:rPr>
        <w:t>In a meta</w:t>
      </w:r>
      <w:r w:rsidR="00186E33" w:rsidRPr="00922B37">
        <w:rPr>
          <w:b w:val="0"/>
          <w:sz w:val="24"/>
          <w:szCs w:val="24"/>
        </w:rPr>
        <w:t>-analysis</w:t>
      </w:r>
      <w:r w:rsidR="009437AF">
        <w:rPr>
          <w:b w:val="0"/>
          <w:sz w:val="24"/>
          <w:szCs w:val="24"/>
        </w:rPr>
        <w:t xml:space="preserve"> it was</w:t>
      </w:r>
      <w:r w:rsidR="009437AF">
        <w:rPr>
          <w:sz w:val="24"/>
          <w:szCs w:val="24"/>
        </w:rPr>
        <w:t xml:space="preserve"> </w:t>
      </w:r>
      <w:r w:rsidR="00CC730E" w:rsidRPr="00922B37">
        <w:rPr>
          <w:b w:val="0"/>
          <w:sz w:val="24"/>
          <w:szCs w:val="24"/>
        </w:rPr>
        <w:t xml:space="preserve">concluded that </w:t>
      </w:r>
      <w:r w:rsidR="00186E33" w:rsidRPr="00922B37">
        <w:rPr>
          <w:b w:val="0"/>
          <w:sz w:val="24"/>
          <w:szCs w:val="24"/>
        </w:rPr>
        <w:t xml:space="preserve">clinicians should </w:t>
      </w:r>
      <w:r w:rsidR="00C305DA">
        <w:rPr>
          <w:b w:val="0"/>
          <w:sz w:val="24"/>
          <w:szCs w:val="24"/>
        </w:rPr>
        <w:t>discuss</w:t>
      </w:r>
      <w:r w:rsidR="00186E33" w:rsidRPr="00922B37">
        <w:rPr>
          <w:b w:val="0"/>
          <w:sz w:val="24"/>
          <w:szCs w:val="24"/>
        </w:rPr>
        <w:t xml:space="preserve"> with their patients about the role </w:t>
      </w:r>
      <w:r w:rsidR="00CC730E" w:rsidRPr="00922B37">
        <w:rPr>
          <w:b w:val="0"/>
          <w:sz w:val="24"/>
          <w:szCs w:val="24"/>
        </w:rPr>
        <w:t xml:space="preserve">of </w:t>
      </w:r>
      <w:r w:rsidR="00186E33" w:rsidRPr="00922B37">
        <w:rPr>
          <w:b w:val="0"/>
          <w:sz w:val="24"/>
          <w:szCs w:val="24"/>
        </w:rPr>
        <w:t xml:space="preserve">meditation </w:t>
      </w:r>
      <w:proofErr w:type="spellStart"/>
      <w:r w:rsidR="00186E33" w:rsidRPr="00922B37">
        <w:rPr>
          <w:b w:val="0"/>
          <w:sz w:val="24"/>
          <w:szCs w:val="24"/>
        </w:rPr>
        <w:t>program</w:t>
      </w:r>
      <w:r w:rsidR="00346AE6">
        <w:rPr>
          <w:b w:val="0"/>
          <w:sz w:val="24"/>
          <w:szCs w:val="24"/>
        </w:rPr>
        <w:t>me</w:t>
      </w:r>
      <w:r w:rsidR="009B3EC0">
        <w:rPr>
          <w:b w:val="0"/>
          <w:sz w:val="24"/>
          <w:szCs w:val="24"/>
        </w:rPr>
        <w:t>s</w:t>
      </w:r>
      <w:proofErr w:type="spellEnd"/>
      <w:r w:rsidR="00186E33" w:rsidRPr="00922B37">
        <w:rPr>
          <w:b w:val="0"/>
          <w:sz w:val="24"/>
          <w:szCs w:val="24"/>
        </w:rPr>
        <w:t xml:space="preserve"> </w:t>
      </w:r>
      <w:r w:rsidR="00CC730E" w:rsidRPr="00922B37">
        <w:rPr>
          <w:b w:val="0"/>
          <w:sz w:val="24"/>
          <w:szCs w:val="24"/>
        </w:rPr>
        <w:t xml:space="preserve">to reduce </w:t>
      </w:r>
      <w:r w:rsidR="00186E33" w:rsidRPr="00922B37">
        <w:rPr>
          <w:b w:val="0"/>
          <w:sz w:val="24"/>
          <w:szCs w:val="24"/>
        </w:rPr>
        <w:t>psychological stress</w:t>
      </w:r>
      <w:r w:rsidR="00747024" w:rsidRPr="00922B37">
        <w:rPr>
          <w:b w:val="0"/>
          <w:sz w:val="24"/>
          <w:szCs w:val="24"/>
        </w:rPr>
        <w:t xml:space="preserve"> </w:t>
      </w:r>
      <w:r w:rsidR="00C305DA">
        <w:rPr>
          <w:b w:val="0"/>
          <w:sz w:val="24"/>
          <w:szCs w:val="24"/>
        </w:rPr>
        <w:t>[</w:t>
      </w:r>
      <w:r w:rsidR="00C72CE8">
        <w:rPr>
          <w:b w:val="0"/>
          <w:sz w:val="24"/>
          <w:szCs w:val="24"/>
        </w:rPr>
        <w:t>59</w:t>
      </w:r>
      <w:r w:rsidR="00C305DA">
        <w:rPr>
          <w:b w:val="0"/>
          <w:sz w:val="24"/>
          <w:szCs w:val="24"/>
        </w:rPr>
        <w:t>]</w:t>
      </w:r>
      <w:r w:rsidR="00186E33" w:rsidRPr="00922B37">
        <w:rPr>
          <w:b w:val="0"/>
          <w:sz w:val="24"/>
          <w:szCs w:val="24"/>
        </w:rPr>
        <w:t xml:space="preserve">. </w:t>
      </w:r>
      <w:r w:rsidR="00747024" w:rsidRPr="00922B37">
        <w:rPr>
          <w:b w:val="0"/>
          <w:sz w:val="24"/>
          <w:szCs w:val="24"/>
        </w:rPr>
        <w:t xml:space="preserve">In several </w:t>
      </w:r>
      <w:r w:rsidR="00173F1B">
        <w:rPr>
          <w:b w:val="0"/>
          <w:sz w:val="24"/>
          <w:szCs w:val="24"/>
        </w:rPr>
        <w:t>studies</w:t>
      </w:r>
      <w:r w:rsidR="00747024" w:rsidRPr="00922B37">
        <w:rPr>
          <w:b w:val="0"/>
          <w:sz w:val="24"/>
          <w:szCs w:val="24"/>
        </w:rPr>
        <w:t xml:space="preserve"> it was identified that stress is an important cause of MPS</w:t>
      </w:r>
      <w:r w:rsidR="00715E1F">
        <w:rPr>
          <w:b w:val="0"/>
          <w:sz w:val="24"/>
          <w:szCs w:val="24"/>
        </w:rPr>
        <w:t>. Hence, t</w:t>
      </w:r>
      <w:r w:rsidR="00715E1F" w:rsidRPr="00922B37">
        <w:rPr>
          <w:b w:val="0"/>
          <w:sz w:val="24"/>
          <w:szCs w:val="24"/>
        </w:rPr>
        <w:t>he role of stress in</w:t>
      </w:r>
      <w:r w:rsidR="00133EFD">
        <w:rPr>
          <w:b w:val="0"/>
          <w:sz w:val="24"/>
          <w:szCs w:val="24"/>
        </w:rPr>
        <w:t xml:space="preserve"> the progression of </w:t>
      </w:r>
      <w:r w:rsidR="00715E1F" w:rsidRPr="00922B37">
        <w:rPr>
          <w:b w:val="0"/>
          <w:sz w:val="24"/>
          <w:szCs w:val="24"/>
        </w:rPr>
        <w:t>MPS cannot be underestimated</w:t>
      </w:r>
      <w:r w:rsidR="00BC3F12">
        <w:rPr>
          <w:b w:val="0"/>
          <w:sz w:val="24"/>
          <w:szCs w:val="24"/>
        </w:rPr>
        <w:t xml:space="preserve">. As </w:t>
      </w:r>
      <w:r w:rsidR="00747024" w:rsidRPr="00922B37">
        <w:rPr>
          <w:b w:val="0"/>
          <w:sz w:val="24"/>
          <w:szCs w:val="24"/>
        </w:rPr>
        <w:t>meditation reduces stress</w:t>
      </w:r>
      <w:r w:rsidR="00715E1F">
        <w:rPr>
          <w:b w:val="0"/>
          <w:sz w:val="24"/>
          <w:szCs w:val="24"/>
        </w:rPr>
        <w:t>,</w:t>
      </w:r>
      <w:r w:rsidR="00747024" w:rsidRPr="00922B37">
        <w:rPr>
          <w:b w:val="0"/>
          <w:sz w:val="24"/>
          <w:szCs w:val="24"/>
        </w:rPr>
        <w:t xml:space="preserve"> </w:t>
      </w:r>
      <w:r w:rsidR="00BC3F12">
        <w:rPr>
          <w:b w:val="0"/>
          <w:sz w:val="24"/>
          <w:szCs w:val="24"/>
        </w:rPr>
        <w:t xml:space="preserve">it </w:t>
      </w:r>
      <w:r w:rsidR="00715E1F">
        <w:rPr>
          <w:b w:val="0"/>
          <w:sz w:val="24"/>
          <w:szCs w:val="24"/>
        </w:rPr>
        <w:t xml:space="preserve">can be considered </w:t>
      </w:r>
      <w:r w:rsidR="00BC3F12">
        <w:rPr>
          <w:b w:val="0"/>
          <w:sz w:val="24"/>
          <w:szCs w:val="24"/>
        </w:rPr>
        <w:t>in</w:t>
      </w:r>
      <w:r w:rsidR="00715E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MPS</w:t>
      </w:r>
      <w:r w:rsidR="003B673D">
        <w:rPr>
          <w:b w:val="0"/>
          <w:sz w:val="24"/>
          <w:szCs w:val="24"/>
        </w:rPr>
        <w:t xml:space="preserve"> patients</w:t>
      </w:r>
      <w:r w:rsidR="00715E1F">
        <w:rPr>
          <w:b w:val="0"/>
          <w:sz w:val="24"/>
          <w:szCs w:val="24"/>
        </w:rPr>
        <w:t xml:space="preserve"> </w:t>
      </w:r>
      <w:r w:rsidR="00C72CE8">
        <w:rPr>
          <w:b w:val="0"/>
          <w:sz w:val="24"/>
          <w:szCs w:val="24"/>
        </w:rPr>
        <w:t>[60]</w:t>
      </w:r>
      <w:r w:rsidR="00747024" w:rsidRPr="00922B37">
        <w:rPr>
          <w:b w:val="0"/>
          <w:sz w:val="24"/>
          <w:szCs w:val="24"/>
        </w:rPr>
        <w:t>.</w:t>
      </w:r>
      <w:r w:rsidR="00720C70" w:rsidRPr="00922B37">
        <w:rPr>
          <w:b w:val="0"/>
          <w:sz w:val="24"/>
          <w:szCs w:val="24"/>
        </w:rPr>
        <w:t xml:space="preserve"> </w:t>
      </w:r>
      <w:r w:rsidR="0003652E">
        <w:rPr>
          <w:b w:val="0"/>
          <w:sz w:val="24"/>
          <w:szCs w:val="24"/>
        </w:rPr>
        <w:t>Mindfulness</w:t>
      </w:r>
      <w:r w:rsidR="00390887" w:rsidRPr="00922B37">
        <w:rPr>
          <w:b w:val="0"/>
          <w:sz w:val="24"/>
          <w:szCs w:val="24"/>
        </w:rPr>
        <w:t xml:space="preserve"> meditation </w:t>
      </w:r>
      <w:r w:rsidR="00B40F44" w:rsidRPr="00922B37">
        <w:rPr>
          <w:b w:val="0"/>
          <w:sz w:val="24"/>
          <w:szCs w:val="24"/>
        </w:rPr>
        <w:t xml:space="preserve">has </w:t>
      </w:r>
      <w:r w:rsidR="00390887" w:rsidRPr="00922B37">
        <w:rPr>
          <w:b w:val="0"/>
          <w:sz w:val="24"/>
          <w:szCs w:val="24"/>
        </w:rPr>
        <w:t>promising potential as a non</w:t>
      </w:r>
      <w:r w:rsidR="00856AAC" w:rsidRPr="00922B37">
        <w:rPr>
          <w:b w:val="0"/>
          <w:sz w:val="24"/>
          <w:szCs w:val="24"/>
        </w:rPr>
        <w:t>-</w:t>
      </w:r>
      <w:r w:rsidR="00390887" w:rsidRPr="00922B37">
        <w:rPr>
          <w:b w:val="0"/>
          <w:sz w:val="24"/>
          <w:szCs w:val="24"/>
        </w:rPr>
        <w:t xml:space="preserve">pharmacologic treatment of chronic pain for </w:t>
      </w:r>
      <w:r w:rsidR="00B40F44" w:rsidRPr="00922B37">
        <w:rPr>
          <w:b w:val="0"/>
          <w:sz w:val="24"/>
          <w:szCs w:val="24"/>
        </w:rPr>
        <w:t>patients with MPS</w:t>
      </w:r>
      <w:r w:rsidR="008464A8">
        <w:rPr>
          <w:b w:val="0"/>
          <w:sz w:val="24"/>
          <w:szCs w:val="24"/>
        </w:rPr>
        <w:t xml:space="preserve"> [</w:t>
      </w:r>
      <w:r w:rsidR="00C72CE8">
        <w:rPr>
          <w:b w:val="0"/>
          <w:sz w:val="24"/>
          <w:szCs w:val="24"/>
        </w:rPr>
        <w:t>61</w:t>
      </w:r>
      <w:r w:rsidR="008464A8">
        <w:rPr>
          <w:b w:val="0"/>
          <w:sz w:val="24"/>
          <w:szCs w:val="24"/>
        </w:rPr>
        <w:t>]</w:t>
      </w:r>
      <w:r w:rsidR="00390887" w:rsidRPr="00922B3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AB5316" w:rsidRPr="00922B37">
        <w:rPr>
          <w:b w:val="0"/>
          <w:sz w:val="24"/>
          <w:szCs w:val="24"/>
        </w:rPr>
        <w:t xml:space="preserve">The common benefits with </w:t>
      </w:r>
      <w:r w:rsidR="0003652E">
        <w:rPr>
          <w:b w:val="0"/>
          <w:sz w:val="24"/>
          <w:szCs w:val="24"/>
        </w:rPr>
        <w:t>mindfulness</w:t>
      </w:r>
      <w:r w:rsidR="009B4E65">
        <w:rPr>
          <w:b w:val="0"/>
          <w:sz w:val="24"/>
          <w:szCs w:val="24"/>
        </w:rPr>
        <w:t xml:space="preserve"> meditation include</w:t>
      </w:r>
      <w:r w:rsidR="00390887" w:rsidRPr="00922B37">
        <w:rPr>
          <w:b w:val="0"/>
          <w:sz w:val="24"/>
          <w:szCs w:val="24"/>
        </w:rPr>
        <w:t xml:space="preserve"> less pain,</w:t>
      </w:r>
      <w:r w:rsidR="008C0483" w:rsidRPr="00922B37">
        <w:rPr>
          <w:b w:val="0"/>
          <w:sz w:val="24"/>
          <w:szCs w:val="24"/>
        </w:rPr>
        <w:t xml:space="preserve"> </w:t>
      </w:r>
      <w:r w:rsidR="002140C3">
        <w:rPr>
          <w:b w:val="0"/>
          <w:sz w:val="24"/>
          <w:szCs w:val="24"/>
        </w:rPr>
        <w:t xml:space="preserve">acceptance of </w:t>
      </w:r>
      <w:r w:rsidR="008C0483" w:rsidRPr="00922B37">
        <w:rPr>
          <w:b w:val="0"/>
          <w:sz w:val="24"/>
          <w:szCs w:val="24"/>
        </w:rPr>
        <w:t xml:space="preserve">pain, </w:t>
      </w:r>
      <w:r w:rsidR="00390887" w:rsidRPr="00922B37">
        <w:rPr>
          <w:b w:val="0"/>
          <w:sz w:val="24"/>
          <w:szCs w:val="24"/>
        </w:rPr>
        <w:t xml:space="preserve">better sleep, enhanced well-being, </w:t>
      </w:r>
      <w:r w:rsidR="00AB5316" w:rsidRPr="00922B37">
        <w:rPr>
          <w:b w:val="0"/>
          <w:sz w:val="24"/>
          <w:szCs w:val="24"/>
        </w:rPr>
        <w:t>which bring</w:t>
      </w:r>
      <w:r w:rsidR="008C0483" w:rsidRPr="00922B37">
        <w:rPr>
          <w:b w:val="0"/>
          <w:sz w:val="24"/>
          <w:szCs w:val="24"/>
        </w:rPr>
        <w:t>s</w:t>
      </w:r>
      <w:r w:rsidR="00AB5316" w:rsidRPr="00922B37">
        <w:rPr>
          <w:b w:val="0"/>
          <w:sz w:val="24"/>
          <w:szCs w:val="24"/>
        </w:rPr>
        <w:t xml:space="preserve"> about </w:t>
      </w:r>
      <w:r w:rsidR="00390887" w:rsidRPr="00922B37">
        <w:rPr>
          <w:b w:val="0"/>
          <w:sz w:val="24"/>
          <w:szCs w:val="24"/>
        </w:rPr>
        <w:t>improved quality of life</w:t>
      </w:r>
      <w:r w:rsidR="009458E5">
        <w:rPr>
          <w:b w:val="0"/>
          <w:sz w:val="24"/>
          <w:szCs w:val="24"/>
        </w:rPr>
        <w:t xml:space="preserve"> (Figure 2)</w:t>
      </w:r>
      <w:r w:rsidR="001F75EF">
        <w:rPr>
          <w:b w:val="0"/>
          <w:sz w:val="24"/>
          <w:szCs w:val="24"/>
        </w:rPr>
        <w:t xml:space="preserve"> [</w:t>
      </w:r>
      <w:r w:rsidR="00E10994">
        <w:rPr>
          <w:b w:val="0"/>
          <w:sz w:val="24"/>
          <w:szCs w:val="24"/>
        </w:rPr>
        <w:t>55</w:t>
      </w:r>
      <w:r w:rsidR="00411C78" w:rsidRPr="00922B37">
        <w:rPr>
          <w:b w:val="0"/>
          <w:sz w:val="24"/>
          <w:szCs w:val="24"/>
        </w:rPr>
        <w:t xml:space="preserve">, </w:t>
      </w:r>
      <w:r w:rsidR="00C72CE8">
        <w:rPr>
          <w:b w:val="0"/>
          <w:sz w:val="24"/>
          <w:szCs w:val="24"/>
        </w:rPr>
        <w:t>62</w:t>
      </w:r>
      <w:r w:rsidR="00403ED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C72CE8">
        <w:rPr>
          <w:b w:val="0"/>
          <w:sz w:val="24"/>
          <w:szCs w:val="24"/>
        </w:rPr>
        <w:t>63</w:t>
      </w:r>
      <w:r w:rsidR="001F75EF">
        <w:rPr>
          <w:b w:val="0"/>
          <w:sz w:val="24"/>
          <w:szCs w:val="24"/>
        </w:rPr>
        <w:t>]</w:t>
      </w:r>
      <w:r w:rsidR="003F42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090C90" w:rsidRPr="001741CF">
        <w:rPr>
          <w:b w:val="0"/>
          <w:sz w:val="24"/>
          <w:szCs w:val="24"/>
        </w:rPr>
        <w:t>MPS is an outcome of chronic anxiety</w:t>
      </w:r>
      <w:r w:rsidR="00BC597B" w:rsidRPr="001741CF">
        <w:rPr>
          <w:b w:val="0"/>
          <w:sz w:val="24"/>
          <w:szCs w:val="24"/>
        </w:rPr>
        <w:t xml:space="preserve">, </w:t>
      </w:r>
      <w:r w:rsidR="001521A9" w:rsidRPr="001741CF">
        <w:rPr>
          <w:b w:val="0"/>
          <w:sz w:val="24"/>
          <w:szCs w:val="24"/>
        </w:rPr>
        <w:t>depression</w:t>
      </w:r>
      <w:r w:rsidR="00BC597B" w:rsidRPr="001741CF">
        <w:rPr>
          <w:b w:val="0"/>
          <w:sz w:val="24"/>
          <w:szCs w:val="24"/>
        </w:rPr>
        <w:t xml:space="preserve"> and other psychological states </w:t>
      </w:r>
      <w:r w:rsidR="00C72CE8" w:rsidRPr="001741CF">
        <w:rPr>
          <w:b w:val="0"/>
          <w:sz w:val="24"/>
          <w:szCs w:val="24"/>
        </w:rPr>
        <w:t>[64</w:t>
      </w:r>
      <w:r w:rsidR="00F45143" w:rsidRPr="001741CF">
        <w:rPr>
          <w:b w:val="0"/>
          <w:sz w:val="24"/>
          <w:szCs w:val="24"/>
        </w:rPr>
        <w:t>]</w:t>
      </w:r>
      <w:r w:rsidR="00090C90" w:rsidRPr="001741CF">
        <w:rPr>
          <w:b w:val="0"/>
          <w:sz w:val="24"/>
          <w:szCs w:val="24"/>
        </w:rPr>
        <w:t xml:space="preserve">. </w:t>
      </w:r>
      <w:r w:rsidR="003C223A" w:rsidRPr="001741CF">
        <w:rPr>
          <w:b w:val="0"/>
          <w:sz w:val="24"/>
          <w:szCs w:val="24"/>
        </w:rPr>
        <w:t xml:space="preserve">It is important to eliminate </w:t>
      </w:r>
      <w:r w:rsidR="00BC597B" w:rsidRPr="001741CF">
        <w:rPr>
          <w:b w:val="0"/>
          <w:sz w:val="24"/>
          <w:szCs w:val="24"/>
        </w:rPr>
        <w:t>these</w:t>
      </w:r>
      <w:r w:rsidR="003C223A" w:rsidRPr="001741CF">
        <w:rPr>
          <w:b w:val="0"/>
          <w:sz w:val="24"/>
          <w:szCs w:val="24"/>
        </w:rPr>
        <w:t xml:space="preserve"> perpetuating </w:t>
      </w:r>
      <w:r w:rsidR="003C223A" w:rsidRPr="001741CF">
        <w:rPr>
          <w:b w:val="0"/>
          <w:sz w:val="24"/>
          <w:szCs w:val="24"/>
        </w:rPr>
        <w:lastRenderedPageBreak/>
        <w:t>factors and provide adequate education to patients so that recurrent or chronic pain can be avoided.</w:t>
      </w:r>
    </w:p>
    <w:p w:rsidR="00715300" w:rsidRDefault="00715300" w:rsidP="00F344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DE" w:rsidRPr="00715300" w:rsidRDefault="006B11DE" w:rsidP="00F344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300"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Pr="00715300">
        <w:rPr>
          <w:rFonts w:ascii="Times New Roman" w:hAnsi="Times New Roman" w:cs="Times New Roman"/>
          <w:b/>
          <w:sz w:val="28"/>
          <w:szCs w:val="28"/>
        </w:rPr>
        <w:t xml:space="preserve">Meditations equalizes autonomic nervous system imbalances </w:t>
      </w:r>
    </w:p>
    <w:p w:rsidR="0006300A" w:rsidRPr="00E25F7F" w:rsidRDefault="00BD21B1" w:rsidP="00161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BF">
        <w:rPr>
          <w:rFonts w:ascii="Times New Roman" w:hAnsi="Times New Roman" w:cs="Times New Roman"/>
          <w:sz w:val="24"/>
          <w:szCs w:val="24"/>
        </w:rPr>
        <w:t xml:space="preserve">The role of Autonomic nervous system </w:t>
      </w:r>
      <w:r w:rsidR="00375DBF" w:rsidRPr="006E35BF">
        <w:rPr>
          <w:rFonts w:ascii="Times New Roman" w:hAnsi="Times New Roman" w:cs="Times New Roman"/>
          <w:sz w:val="24"/>
          <w:szCs w:val="24"/>
        </w:rPr>
        <w:t>is</w:t>
      </w:r>
      <w:r w:rsidRPr="006E35BF">
        <w:rPr>
          <w:rFonts w:ascii="Times New Roman" w:hAnsi="Times New Roman" w:cs="Times New Roman"/>
          <w:sz w:val="24"/>
          <w:szCs w:val="24"/>
        </w:rPr>
        <w:t xml:space="preserve"> p</w:t>
      </w:r>
      <w:r w:rsidR="00D62716" w:rsidRPr="006E35BF">
        <w:rPr>
          <w:rFonts w:ascii="Times New Roman" w:hAnsi="Times New Roman" w:cs="Times New Roman"/>
          <w:sz w:val="24"/>
          <w:szCs w:val="24"/>
        </w:rPr>
        <w:t>ivotal</w:t>
      </w:r>
      <w:r w:rsidRPr="006E35BF">
        <w:rPr>
          <w:rFonts w:ascii="Times New Roman" w:hAnsi="Times New Roman" w:cs="Times New Roman"/>
          <w:sz w:val="24"/>
          <w:szCs w:val="24"/>
        </w:rPr>
        <w:t xml:space="preserve"> </w:t>
      </w:r>
      <w:r w:rsidR="000A70BC" w:rsidRPr="006E35BF">
        <w:rPr>
          <w:rFonts w:ascii="Times New Roman" w:hAnsi="Times New Roman" w:cs="Times New Roman"/>
          <w:sz w:val="24"/>
          <w:szCs w:val="24"/>
        </w:rPr>
        <w:t>in</w:t>
      </w:r>
      <w:r w:rsidRPr="006E35BF">
        <w:rPr>
          <w:rFonts w:ascii="Times New Roman" w:hAnsi="Times New Roman" w:cs="Times New Roman"/>
          <w:sz w:val="24"/>
          <w:szCs w:val="24"/>
        </w:rPr>
        <w:t xml:space="preserve"> the genesis of MPS</w:t>
      </w:r>
      <w:r w:rsidR="003826F0" w:rsidRPr="006E35BF">
        <w:rPr>
          <w:rFonts w:ascii="Times New Roman" w:hAnsi="Times New Roman" w:cs="Times New Roman"/>
          <w:sz w:val="24"/>
          <w:szCs w:val="24"/>
        </w:rPr>
        <w:t xml:space="preserve"> (Figure 3)</w:t>
      </w:r>
      <w:r w:rsidRPr="006E35BF">
        <w:rPr>
          <w:rFonts w:ascii="Times New Roman" w:hAnsi="Times New Roman" w:cs="Times New Roman"/>
          <w:sz w:val="24"/>
          <w:szCs w:val="24"/>
        </w:rPr>
        <w:t xml:space="preserve">. </w:t>
      </w:r>
      <w:r w:rsidR="00744071" w:rsidRPr="006E35BF">
        <w:rPr>
          <w:rFonts w:ascii="Times New Roman" w:hAnsi="Times New Roman" w:cs="Times New Roman"/>
          <w:sz w:val="24"/>
          <w:szCs w:val="24"/>
        </w:rPr>
        <w:t>It was shown in several studies</w:t>
      </w:r>
      <w:r w:rsidRPr="006E35BF">
        <w:rPr>
          <w:rFonts w:ascii="Times New Roman" w:hAnsi="Times New Roman" w:cs="Times New Roman"/>
          <w:sz w:val="24"/>
          <w:szCs w:val="24"/>
        </w:rPr>
        <w:t xml:space="preserve"> that MPS patients have</w:t>
      </w:r>
      <w:r w:rsidR="00982C24" w:rsidRPr="006E35BF">
        <w:rPr>
          <w:rFonts w:ascii="Times New Roman" w:hAnsi="Times New Roman" w:cs="Times New Roman"/>
          <w:sz w:val="24"/>
          <w:szCs w:val="24"/>
        </w:rPr>
        <w:t xml:space="preserve"> autonomic nervous system </w:t>
      </w:r>
      <w:r w:rsidRPr="006E35BF">
        <w:rPr>
          <w:rFonts w:ascii="Times New Roman" w:hAnsi="Times New Roman" w:cs="Times New Roman"/>
          <w:sz w:val="24"/>
          <w:szCs w:val="24"/>
        </w:rPr>
        <w:t>imbalances</w:t>
      </w:r>
      <w:r w:rsidR="00617087" w:rsidRPr="006E35BF">
        <w:rPr>
          <w:rFonts w:ascii="Times New Roman" w:hAnsi="Times New Roman" w:cs="Times New Roman"/>
          <w:sz w:val="24"/>
          <w:szCs w:val="24"/>
        </w:rPr>
        <w:t xml:space="preserve"> [53]</w:t>
      </w:r>
      <w:r w:rsidR="001C0B93" w:rsidRPr="006E35BF">
        <w:rPr>
          <w:rFonts w:ascii="Times New Roman" w:hAnsi="Times New Roman" w:cs="Times New Roman"/>
          <w:sz w:val="24"/>
          <w:szCs w:val="24"/>
        </w:rPr>
        <w:t xml:space="preserve">. </w:t>
      </w:r>
      <w:r w:rsidR="001E4695" w:rsidRPr="006E35BF">
        <w:rPr>
          <w:rFonts w:ascii="Times New Roman" w:hAnsi="Times New Roman" w:cs="Times New Roman"/>
          <w:sz w:val="24"/>
          <w:szCs w:val="24"/>
        </w:rPr>
        <w:t>M</w:t>
      </w:r>
      <w:r w:rsidR="00E25F7F" w:rsidRPr="006E35BF">
        <w:rPr>
          <w:rFonts w:ascii="Times New Roman" w:hAnsi="Times New Roman" w:cs="Times New Roman"/>
          <w:sz w:val="24"/>
          <w:szCs w:val="24"/>
        </w:rPr>
        <w:t xml:space="preserve">editation </w:t>
      </w:r>
      <w:r w:rsidR="001E4695" w:rsidRPr="006E35BF">
        <w:rPr>
          <w:rFonts w:ascii="Times New Roman" w:hAnsi="Times New Roman" w:cs="Times New Roman"/>
          <w:sz w:val="24"/>
          <w:szCs w:val="24"/>
        </w:rPr>
        <w:t xml:space="preserve">is a </w:t>
      </w:r>
      <w:r w:rsidR="00E25F7F" w:rsidRPr="006E35BF">
        <w:rPr>
          <w:rFonts w:ascii="Times New Roman" w:hAnsi="Times New Roman" w:cs="Times New Roman"/>
          <w:sz w:val="24"/>
          <w:szCs w:val="24"/>
        </w:rPr>
        <w:t xml:space="preserve">wakeful state accompanied by a lowering of </w:t>
      </w:r>
      <w:r w:rsidR="00744071" w:rsidRPr="006E35BF">
        <w:rPr>
          <w:rFonts w:ascii="Times New Roman" w:hAnsi="Times New Roman" w:cs="Times New Roman"/>
          <w:sz w:val="24"/>
          <w:szCs w:val="24"/>
        </w:rPr>
        <w:t xml:space="preserve">cortical and autonomic arousal </w:t>
      </w:r>
      <w:r w:rsidR="00617087" w:rsidRPr="006E35BF">
        <w:rPr>
          <w:rFonts w:ascii="Times New Roman" w:hAnsi="Times New Roman" w:cs="Times New Roman"/>
          <w:sz w:val="24"/>
          <w:szCs w:val="24"/>
        </w:rPr>
        <w:t>[</w:t>
      </w:r>
      <w:r w:rsidR="00667403" w:rsidRPr="006E35BF">
        <w:rPr>
          <w:rFonts w:ascii="Times New Roman" w:hAnsi="Times New Roman" w:cs="Times New Roman"/>
          <w:sz w:val="24"/>
          <w:szCs w:val="24"/>
        </w:rPr>
        <w:t>65</w:t>
      </w:r>
      <w:r w:rsidR="00A45FA3" w:rsidRPr="006E35BF">
        <w:rPr>
          <w:rFonts w:ascii="Times New Roman" w:hAnsi="Times New Roman" w:cs="Times New Roman"/>
          <w:sz w:val="24"/>
          <w:szCs w:val="24"/>
        </w:rPr>
        <w:t>]</w:t>
      </w:r>
      <w:r w:rsidR="00E25F7F" w:rsidRPr="006E35BF">
        <w:rPr>
          <w:rFonts w:ascii="Times New Roman" w:hAnsi="Times New Roman" w:cs="Times New Roman"/>
          <w:sz w:val="24"/>
          <w:szCs w:val="24"/>
        </w:rPr>
        <w:t>.</w:t>
      </w:r>
      <w:r w:rsidR="006E35BF" w:rsidRPr="006E35BF">
        <w:rPr>
          <w:rFonts w:ascii="Times New Roman" w:hAnsi="Times New Roman" w:cs="Times New Roman"/>
          <w:sz w:val="24"/>
          <w:szCs w:val="24"/>
        </w:rPr>
        <w:t xml:space="preserve"> 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According to a study by park et al, </w:t>
      </w:r>
      <w:r w:rsidR="0003652E">
        <w:rPr>
          <w:rFonts w:ascii="Times New Roman" w:hAnsi="Times New Roman" w:cs="Times New Roman"/>
          <w:sz w:val="24"/>
          <w:szCs w:val="24"/>
        </w:rPr>
        <w:t>mindfulness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 meditation is a technique that lowers the muscle sympathetic nerve activity (MSNA) [</w:t>
      </w:r>
      <w:r w:rsidR="002647FE" w:rsidRPr="006E35BF">
        <w:rPr>
          <w:rFonts w:ascii="Times New Roman" w:hAnsi="Times New Roman" w:cs="Times New Roman"/>
          <w:sz w:val="24"/>
          <w:szCs w:val="24"/>
        </w:rPr>
        <w:t>66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]. They observed </w:t>
      </w:r>
      <w:r w:rsidR="00405AF5" w:rsidRPr="006E35BF">
        <w:rPr>
          <w:rFonts w:ascii="Times New Roman" w:hAnsi="Times New Roman" w:cs="Times New Roman"/>
          <w:sz w:val="24"/>
          <w:szCs w:val="24"/>
        </w:rPr>
        <w:t>a significant reduction in MSNA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 </w:t>
      </w:r>
      <w:r w:rsidR="00405AF5" w:rsidRPr="006E35BF">
        <w:rPr>
          <w:rFonts w:ascii="Times New Roman" w:hAnsi="Times New Roman" w:cs="Times New Roman"/>
          <w:sz w:val="24"/>
          <w:szCs w:val="24"/>
        </w:rPr>
        <w:t xml:space="preserve">as 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compared with the controls. </w:t>
      </w:r>
      <w:r w:rsidR="001C0B93" w:rsidRPr="006E35BF">
        <w:rPr>
          <w:rFonts w:ascii="Times New Roman" w:hAnsi="Times New Roman" w:cs="Times New Roman"/>
          <w:sz w:val="24"/>
          <w:szCs w:val="24"/>
        </w:rPr>
        <w:t xml:space="preserve">In </w:t>
      </w:r>
      <w:r w:rsidR="0092791D" w:rsidRPr="006E35BF">
        <w:rPr>
          <w:rFonts w:ascii="Times New Roman" w:hAnsi="Times New Roman" w:cs="Times New Roman"/>
          <w:sz w:val="24"/>
          <w:szCs w:val="24"/>
        </w:rPr>
        <w:t xml:space="preserve">another </w:t>
      </w:r>
      <w:r w:rsidR="001C0B93" w:rsidRPr="006E35BF">
        <w:rPr>
          <w:rFonts w:ascii="Times New Roman" w:hAnsi="Times New Roman" w:cs="Times New Roman"/>
          <w:sz w:val="24"/>
          <w:szCs w:val="24"/>
        </w:rPr>
        <w:t>study p</w:t>
      </w:r>
      <w:r w:rsidR="00161A5F" w:rsidRPr="006E35BF">
        <w:rPr>
          <w:rFonts w:ascii="Times New Roman" w:hAnsi="Times New Roman" w:cs="Times New Roman"/>
          <w:sz w:val="24"/>
          <w:szCs w:val="24"/>
        </w:rPr>
        <w:t>hysiological indices of stress were found to be lower in people who regularly practiced Transcendental Meditation</w:t>
      </w:r>
      <w:r w:rsidR="00A73EF1" w:rsidRPr="006E35BF">
        <w:rPr>
          <w:rFonts w:ascii="Times New Roman" w:hAnsi="Times New Roman" w:cs="Times New Roman"/>
          <w:sz w:val="24"/>
          <w:szCs w:val="24"/>
        </w:rPr>
        <w:t xml:space="preserve"> </w:t>
      </w:r>
      <w:r w:rsidR="00161A5F" w:rsidRPr="006E35BF">
        <w:rPr>
          <w:rFonts w:ascii="Times New Roman" w:hAnsi="Times New Roman" w:cs="Times New Roman"/>
          <w:sz w:val="24"/>
          <w:szCs w:val="24"/>
        </w:rPr>
        <w:t>than in non</w:t>
      </w:r>
      <w:r w:rsidR="00C653CA" w:rsidRPr="006E35BF">
        <w:rPr>
          <w:rFonts w:ascii="Times New Roman" w:hAnsi="Times New Roman" w:cs="Times New Roman"/>
          <w:sz w:val="24"/>
          <w:szCs w:val="24"/>
        </w:rPr>
        <w:t>-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meditating control subjects. In </w:t>
      </w:r>
      <w:r w:rsidR="00882648">
        <w:rPr>
          <w:rFonts w:ascii="Times New Roman" w:hAnsi="Times New Roman" w:cs="Times New Roman"/>
          <w:sz w:val="24"/>
          <w:szCs w:val="24"/>
        </w:rPr>
        <w:t>that s</w:t>
      </w:r>
      <w:r w:rsidR="00161A5F" w:rsidRPr="006E35BF">
        <w:rPr>
          <w:rFonts w:ascii="Times New Roman" w:hAnsi="Times New Roman" w:cs="Times New Roman"/>
          <w:sz w:val="24"/>
          <w:szCs w:val="24"/>
        </w:rPr>
        <w:t>tudy a noxious loud tone (100 db, 0.5 sec, 3000 Hz) was presented to subjects during normal waking and the stress reaction to each tone, as indicated by t</w:t>
      </w:r>
      <w:r w:rsidR="00617AE0" w:rsidRPr="006E35BF">
        <w:rPr>
          <w:rFonts w:ascii="Times New Roman" w:hAnsi="Times New Roman" w:cs="Times New Roman"/>
          <w:sz w:val="24"/>
          <w:szCs w:val="24"/>
        </w:rPr>
        <w:t>he galvanic skin response (GSR)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 was compared </w:t>
      </w:r>
      <w:r w:rsidR="001C0B93" w:rsidRPr="006E35BF">
        <w:rPr>
          <w:rFonts w:ascii="Times New Roman" w:hAnsi="Times New Roman" w:cs="Times New Roman"/>
          <w:sz w:val="24"/>
          <w:szCs w:val="24"/>
        </w:rPr>
        <w:t>between the two groups</w:t>
      </w:r>
      <w:r w:rsidR="00A53E96" w:rsidRPr="006E35BF">
        <w:rPr>
          <w:rFonts w:ascii="Times New Roman" w:hAnsi="Times New Roman" w:cs="Times New Roman"/>
          <w:sz w:val="24"/>
          <w:szCs w:val="24"/>
        </w:rPr>
        <w:t xml:space="preserve"> [67]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. Habituation of the GSR to tones was faster for </w:t>
      </w:r>
      <w:proofErr w:type="spellStart"/>
      <w:r w:rsidR="00161A5F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161A5F" w:rsidRPr="006E35BF">
        <w:rPr>
          <w:rFonts w:ascii="Times New Roman" w:hAnsi="Times New Roman" w:cs="Times New Roman"/>
          <w:sz w:val="24"/>
          <w:szCs w:val="24"/>
        </w:rPr>
        <w:t xml:space="preserve"> than for controls, and </w:t>
      </w:r>
      <w:proofErr w:type="spellStart"/>
      <w:r w:rsidR="00161A5F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161A5F" w:rsidRPr="006E35BF">
        <w:rPr>
          <w:rFonts w:ascii="Times New Roman" w:hAnsi="Times New Roman" w:cs="Times New Roman"/>
          <w:sz w:val="24"/>
          <w:szCs w:val="24"/>
        </w:rPr>
        <w:t xml:space="preserve"> made fewer multip</w:t>
      </w:r>
      <w:r w:rsidR="00715529" w:rsidRPr="006E35BF">
        <w:rPr>
          <w:rFonts w:ascii="Times New Roman" w:hAnsi="Times New Roman" w:cs="Times New Roman"/>
          <w:sz w:val="24"/>
          <w:szCs w:val="24"/>
        </w:rPr>
        <w:t>le responses during habituation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 indicating greater</w:t>
      </w:r>
      <w:r w:rsidR="000A70BC" w:rsidRPr="006E35BF">
        <w:rPr>
          <w:rFonts w:ascii="Times New Roman" w:hAnsi="Times New Roman" w:cs="Times New Roman"/>
          <w:sz w:val="24"/>
          <w:szCs w:val="24"/>
        </w:rPr>
        <w:t xml:space="preserve"> </w:t>
      </w:r>
      <w:r w:rsidR="00161A5F" w:rsidRPr="006E35BF">
        <w:rPr>
          <w:rFonts w:ascii="Times New Roman" w:hAnsi="Times New Roman" w:cs="Times New Roman"/>
          <w:sz w:val="24"/>
          <w:szCs w:val="24"/>
        </w:rPr>
        <w:t>stability in response to s</w:t>
      </w:r>
      <w:r w:rsidR="00715529" w:rsidRPr="006E35BF">
        <w:rPr>
          <w:rFonts w:ascii="Times New Roman" w:hAnsi="Times New Roman" w:cs="Times New Roman"/>
          <w:sz w:val="24"/>
          <w:szCs w:val="24"/>
        </w:rPr>
        <w:t>tress.</w:t>
      </w:r>
      <w:r w:rsidR="002656BF">
        <w:rPr>
          <w:rFonts w:ascii="Times New Roman" w:hAnsi="Times New Roman" w:cs="Times New Roman"/>
          <w:sz w:val="24"/>
          <w:szCs w:val="24"/>
        </w:rPr>
        <w:t xml:space="preserve"> </w:t>
      </w:r>
      <w:r w:rsidR="00715529" w:rsidRPr="006E35BF">
        <w:rPr>
          <w:rFonts w:ascii="Times New Roman" w:hAnsi="Times New Roman" w:cs="Times New Roman"/>
          <w:sz w:val="24"/>
          <w:szCs w:val="24"/>
        </w:rPr>
        <w:t xml:space="preserve">In </w:t>
      </w:r>
      <w:r w:rsidR="002C11F2">
        <w:rPr>
          <w:rFonts w:ascii="Times New Roman" w:hAnsi="Times New Roman" w:cs="Times New Roman"/>
          <w:sz w:val="24"/>
          <w:szCs w:val="24"/>
        </w:rPr>
        <w:t xml:space="preserve">a few other </w:t>
      </w:r>
      <w:r w:rsidR="00715529" w:rsidRPr="006E35BF">
        <w:rPr>
          <w:rFonts w:ascii="Times New Roman" w:hAnsi="Times New Roman" w:cs="Times New Roman"/>
          <w:sz w:val="24"/>
          <w:szCs w:val="24"/>
        </w:rPr>
        <w:t>experiments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5F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161A5F" w:rsidRPr="006E35BF">
        <w:rPr>
          <w:rFonts w:ascii="Times New Roman" w:hAnsi="Times New Roman" w:cs="Times New Roman"/>
          <w:sz w:val="24"/>
          <w:szCs w:val="24"/>
        </w:rPr>
        <w:t xml:space="preserve"> were foun</w:t>
      </w:r>
      <w:r w:rsidR="00AA041C" w:rsidRPr="006E35BF">
        <w:rPr>
          <w:rFonts w:ascii="Times New Roman" w:hAnsi="Times New Roman" w:cs="Times New Roman"/>
          <w:sz w:val="24"/>
          <w:szCs w:val="24"/>
        </w:rPr>
        <w:t>d to make fewer spontaneous GSR’</w:t>
      </w:r>
      <w:r w:rsidR="00161A5F" w:rsidRPr="006E35BF">
        <w:rPr>
          <w:rFonts w:ascii="Times New Roman" w:hAnsi="Times New Roman" w:cs="Times New Roman"/>
          <w:sz w:val="24"/>
          <w:szCs w:val="24"/>
        </w:rPr>
        <w:t>s than control su</w:t>
      </w:r>
      <w:r w:rsidR="00715529" w:rsidRPr="006E35BF">
        <w:rPr>
          <w:rFonts w:ascii="Times New Roman" w:hAnsi="Times New Roman" w:cs="Times New Roman"/>
          <w:sz w:val="24"/>
          <w:szCs w:val="24"/>
        </w:rPr>
        <w:t xml:space="preserve">bjects, both during meditation when 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compared with rest (eyes closed), and while out of meditation with eyes open. Thus </w:t>
      </w:r>
      <w:proofErr w:type="spellStart"/>
      <w:r w:rsidR="00161A5F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161A5F" w:rsidRPr="006E35BF">
        <w:rPr>
          <w:rFonts w:ascii="Times New Roman" w:hAnsi="Times New Roman" w:cs="Times New Roman"/>
          <w:sz w:val="24"/>
          <w:szCs w:val="24"/>
        </w:rPr>
        <w:t xml:space="preserve"> were found to be more stable than controls on three autonomic indices: rate of GSR habituation, multiple responses, and spontaneous GSR. </w:t>
      </w:r>
      <w:r w:rsidR="00E25F7F" w:rsidRPr="006E35B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E25F7F" w:rsidRPr="006E35BF">
        <w:rPr>
          <w:rFonts w:ascii="Times New Roman" w:hAnsi="Times New Roman" w:cs="Times New Roman"/>
          <w:sz w:val="24"/>
          <w:szCs w:val="24"/>
        </w:rPr>
        <w:t xml:space="preserve"> pain subjects, the autonomic nervous system responses are unstable, where as in </w:t>
      </w:r>
      <w:proofErr w:type="spellStart"/>
      <w:r w:rsidR="00E25F7F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D67D78" w:rsidRPr="006E35BF">
        <w:rPr>
          <w:rFonts w:ascii="Times New Roman" w:hAnsi="Times New Roman" w:cs="Times New Roman"/>
          <w:sz w:val="24"/>
          <w:szCs w:val="24"/>
        </w:rPr>
        <w:t>, the res</w:t>
      </w:r>
      <w:r w:rsidR="00B55038" w:rsidRPr="006E35BF">
        <w:rPr>
          <w:rFonts w:ascii="Times New Roman" w:hAnsi="Times New Roman" w:cs="Times New Roman"/>
          <w:sz w:val="24"/>
          <w:szCs w:val="24"/>
        </w:rPr>
        <w:t>ponses are steady [</w:t>
      </w:r>
      <w:r w:rsidR="00D67D78" w:rsidRPr="006E35BF">
        <w:rPr>
          <w:rFonts w:ascii="Times New Roman" w:hAnsi="Times New Roman" w:cs="Times New Roman"/>
          <w:sz w:val="24"/>
          <w:szCs w:val="24"/>
        </w:rPr>
        <w:t>68</w:t>
      </w:r>
      <w:r w:rsidR="00015623" w:rsidRPr="006E35BF">
        <w:rPr>
          <w:rFonts w:ascii="Times New Roman" w:hAnsi="Times New Roman" w:cs="Times New Roman"/>
          <w:sz w:val="24"/>
          <w:szCs w:val="24"/>
        </w:rPr>
        <w:t>-</w:t>
      </w:r>
      <w:r w:rsidR="00D67D78" w:rsidRPr="006E35BF">
        <w:rPr>
          <w:rFonts w:ascii="Times New Roman" w:hAnsi="Times New Roman" w:cs="Times New Roman"/>
          <w:sz w:val="24"/>
          <w:szCs w:val="24"/>
        </w:rPr>
        <w:t>71</w:t>
      </w:r>
      <w:r w:rsidR="00B55038" w:rsidRPr="006E35BF">
        <w:rPr>
          <w:rFonts w:ascii="Times New Roman" w:hAnsi="Times New Roman" w:cs="Times New Roman"/>
          <w:sz w:val="24"/>
          <w:szCs w:val="24"/>
        </w:rPr>
        <w:t>]</w:t>
      </w:r>
      <w:r w:rsidR="00E25F7F" w:rsidRPr="006E35BF">
        <w:rPr>
          <w:rFonts w:ascii="Times New Roman" w:hAnsi="Times New Roman" w:cs="Times New Roman"/>
          <w:sz w:val="24"/>
          <w:szCs w:val="24"/>
        </w:rPr>
        <w:t xml:space="preserve">. </w:t>
      </w:r>
      <w:r w:rsidR="00F046C3" w:rsidRPr="006E35BF">
        <w:rPr>
          <w:rFonts w:ascii="Times New Roman" w:hAnsi="Times New Roman" w:cs="Times New Roman"/>
          <w:sz w:val="24"/>
          <w:szCs w:val="24"/>
        </w:rPr>
        <w:t>A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utonomic nervous system is </w:t>
      </w:r>
      <w:r w:rsidR="00AF5F79" w:rsidRPr="006E35BF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F046C3" w:rsidRPr="006E35BF">
        <w:rPr>
          <w:rFonts w:ascii="Times New Roman" w:hAnsi="Times New Roman" w:cs="Times New Roman"/>
          <w:sz w:val="24"/>
          <w:szCs w:val="24"/>
        </w:rPr>
        <w:t xml:space="preserve">stable in </w:t>
      </w:r>
      <w:proofErr w:type="spellStart"/>
      <w:r w:rsidR="00F046C3" w:rsidRPr="006E35BF">
        <w:rPr>
          <w:rFonts w:ascii="Times New Roman" w:hAnsi="Times New Roman" w:cs="Times New Roman"/>
          <w:sz w:val="24"/>
          <w:szCs w:val="24"/>
        </w:rPr>
        <w:t>meditators</w:t>
      </w:r>
      <w:proofErr w:type="spellEnd"/>
      <w:r w:rsidR="00F046C3" w:rsidRPr="006E35BF">
        <w:rPr>
          <w:rFonts w:ascii="Times New Roman" w:hAnsi="Times New Roman" w:cs="Times New Roman"/>
          <w:sz w:val="24"/>
          <w:szCs w:val="24"/>
        </w:rPr>
        <w:t xml:space="preserve">. Hence, 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meditation </w:t>
      </w:r>
      <w:r w:rsidR="00654BAB" w:rsidRPr="006E35BF">
        <w:rPr>
          <w:rFonts w:ascii="Times New Roman" w:hAnsi="Times New Roman" w:cs="Times New Roman"/>
          <w:sz w:val="24"/>
          <w:szCs w:val="24"/>
        </w:rPr>
        <w:t xml:space="preserve">can </w:t>
      </w:r>
      <w:r w:rsidR="00161A5F" w:rsidRPr="006E35BF">
        <w:rPr>
          <w:rFonts w:ascii="Times New Roman" w:hAnsi="Times New Roman" w:cs="Times New Roman"/>
          <w:sz w:val="24"/>
          <w:szCs w:val="24"/>
        </w:rPr>
        <w:t xml:space="preserve">play </w:t>
      </w:r>
      <w:r w:rsidR="00654BAB" w:rsidRPr="006E35BF">
        <w:rPr>
          <w:rFonts w:ascii="Times New Roman" w:hAnsi="Times New Roman" w:cs="Times New Roman"/>
          <w:sz w:val="24"/>
          <w:szCs w:val="24"/>
        </w:rPr>
        <w:t>an important</w:t>
      </w:r>
      <w:r w:rsidR="000A70BC" w:rsidRPr="006E35BF">
        <w:rPr>
          <w:rFonts w:ascii="Times New Roman" w:hAnsi="Times New Roman" w:cs="Times New Roman"/>
          <w:sz w:val="24"/>
          <w:szCs w:val="24"/>
        </w:rPr>
        <w:t xml:space="preserve"> role in treating</w:t>
      </w:r>
      <w:r w:rsidR="002A1591">
        <w:rPr>
          <w:rFonts w:ascii="Times New Roman" w:hAnsi="Times New Roman" w:cs="Times New Roman"/>
          <w:sz w:val="24"/>
          <w:szCs w:val="24"/>
        </w:rPr>
        <w:t xml:space="preserve"> the</w:t>
      </w:r>
      <w:r w:rsidR="000A70BC" w:rsidRPr="006E35BF">
        <w:rPr>
          <w:rFonts w:ascii="Times New Roman" w:hAnsi="Times New Roman" w:cs="Times New Roman"/>
          <w:sz w:val="24"/>
          <w:szCs w:val="24"/>
        </w:rPr>
        <w:t xml:space="preserve"> underlying autonomic dysfunction in </w:t>
      </w:r>
      <w:proofErr w:type="spellStart"/>
      <w:r w:rsidR="003E2962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161A5F" w:rsidRPr="006E35BF">
        <w:rPr>
          <w:rFonts w:ascii="Times New Roman" w:hAnsi="Times New Roman" w:cs="Times New Roman"/>
          <w:sz w:val="24"/>
          <w:szCs w:val="24"/>
        </w:rPr>
        <w:t xml:space="preserve"> pain syndrome. </w:t>
      </w:r>
    </w:p>
    <w:p w:rsidR="00473002" w:rsidRPr="00AF0961" w:rsidRDefault="003A4C92" w:rsidP="00291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61">
        <w:rPr>
          <w:rFonts w:ascii="Times New Roman" w:hAnsi="Times New Roman" w:cs="Times New Roman"/>
          <w:b/>
          <w:sz w:val="28"/>
          <w:szCs w:val="28"/>
        </w:rPr>
        <w:t>2.4</w:t>
      </w:r>
      <w:r w:rsidR="00AF0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962">
        <w:rPr>
          <w:rFonts w:ascii="Times New Roman" w:hAnsi="Times New Roman" w:cs="Times New Roman"/>
          <w:b/>
          <w:sz w:val="28"/>
          <w:szCs w:val="28"/>
        </w:rPr>
        <w:t>Myofascial</w:t>
      </w:r>
      <w:proofErr w:type="spellEnd"/>
      <w:r w:rsidR="00473002" w:rsidRPr="00AF0961">
        <w:rPr>
          <w:rFonts w:ascii="Times New Roman" w:hAnsi="Times New Roman" w:cs="Times New Roman"/>
          <w:b/>
          <w:sz w:val="28"/>
          <w:szCs w:val="28"/>
        </w:rPr>
        <w:t xml:space="preserve"> pain, </w:t>
      </w:r>
      <w:r w:rsidR="00775A75" w:rsidRPr="00AF0961">
        <w:rPr>
          <w:rFonts w:ascii="Times New Roman" w:hAnsi="Times New Roman" w:cs="Times New Roman"/>
          <w:b/>
          <w:sz w:val="28"/>
          <w:szCs w:val="28"/>
        </w:rPr>
        <w:t>free radicals and meditation</w:t>
      </w:r>
    </w:p>
    <w:p w:rsidR="00473002" w:rsidRDefault="00473002" w:rsidP="00291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C0" w:rsidRDefault="00291064" w:rsidP="0068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most recent reports, </w:t>
      </w:r>
      <w:r w:rsidR="00303F83">
        <w:rPr>
          <w:rFonts w:ascii="Times New Roman" w:hAnsi="Times New Roman" w:cs="Times New Roman"/>
          <w:sz w:val="24"/>
          <w:szCs w:val="24"/>
        </w:rPr>
        <w:t>MP</w:t>
      </w:r>
      <w:r w:rsidR="00716FBE">
        <w:rPr>
          <w:rFonts w:ascii="Times New Roman" w:hAnsi="Times New Roman" w:cs="Times New Roman"/>
          <w:sz w:val="24"/>
          <w:szCs w:val="24"/>
        </w:rPr>
        <w:t xml:space="preserve">S </w:t>
      </w:r>
      <w:r w:rsidR="00775A75">
        <w:rPr>
          <w:rFonts w:ascii="Times New Roman" w:hAnsi="Times New Roman" w:cs="Times New Roman"/>
          <w:sz w:val="24"/>
          <w:szCs w:val="24"/>
        </w:rPr>
        <w:t>involves</w:t>
      </w:r>
      <w:r w:rsidR="00716FBE">
        <w:rPr>
          <w:rFonts w:ascii="Times New Roman" w:hAnsi="Times New Roman" w:cs="Times New Roman"/>
          <w:sz w:val="24"/>
          <w:szCs w:val="24"/>
        </w:rPr>
        <w:t xml:space="preserve"> the formation of oxygen free radicals. </w:t>
      </w:r>
      <w:r w:rsidRPr="00291064">
        <w:rPr>
          <w:rFonts w:ascii="Times New Roman" w:hAnsi="Times New Roman" w:cs="Times New Roman"/>
          <w:sz w:val="24"/>
          <w:szCs w:val="24"/>
        </w:rPr>
        <w:t xml:space="preserve">In </w:t>
      </w:r>
      <w:r w:rsidR="005214B2">
        <w:rPr>
          <w:rFonts w:ascii="Times New Roman" w:hAnsi="Times New Roman" w:cs="Times New Roman"/>
          <w:sz w:val="24"/>
          <w:szCs w:val="24"/>
        </w:rPr>
        <w:t xml:space="preserve">the </w:t>
      </w:r>
      <w:r w:rsidRPr="00291064">
        <w:rPr>
          <w:rFonts w:ascii="Times New Roman" w:hAnsi="Times New Roman" w:cs="Times New Roman"/>
          <w:sz w:val="24"/>
          <w:szCs w:val="24"/>
        </w:rPr>
        <w:t>striated muscle</w:t>
      </w:r>
      <w:r w:rsidR="00303F83">
        <w:rPr>
          <w:rFonts w:ascii="Times New Roman" w:hAnsi="Times New Roman" w:cs="Times New Roman"/>
          <w:sz w:val="24"/>
          <w:szCs w:val="24"/>
        </w:rPr>
        <w:t>,</w:t>
      </w:r>
      <w:r w:rsidR="002B0CEF">
        <w:rPr>
          <w:rFonts w:ascii="Times New Roman" w:hAnsi="Times New Roman" w:cs="Times New Roman"/>
          <w:sz w:val="24"/>
          <w:szCs w:val="24"/>
        </w:rPr>
        <w:t xml:space="preserve"> the </w:t>
      </w:r>
      <w:r w:rsidR="002655B9">
        <w:rPr>
          <w:rFonts w:ascii="Times New Roman" w:hAnsi="Times New Roman" w:cs="Times New Roman"/>
          <w:sz w:val="24"/>
          <w:szCs w:val="24"/>
        </w:rPr>
        <w:t xml:space="preserve">accumulation of </w:t>
      </w:r>
      <w:r w:rsidR="003723BF">
        <w:rPr>
          <w:rFonts w:ascii="Times New Roman" w:hAnsi="Times New Roman" w:cs="Times New Roman"/>
          <w:sz w:val="24"/>
          <w:szCs w:val="24"/>
        </w:rPr>
        <w:t>reactive oxygen species</w:t>
      </w:r>
      <w:r w:rsidR="002655B9">
        <w:rPr>
          <w:rFonts w:ascii="Times New Roman" w:hAnsi="Times New Roman" w:cs="Times New Roman"/>
          <w:sz w:val="24"/>
          <w:szCs w:val="24"/>
        </w:rPr>
        <w:t xml:space="preserve"> (ROS)</w:t>
      </w:r>
      <w:r w:rsidR="003723BF">
        <w:rPr>
          <w:rFonts w:ascii="Times New Roman" w:hAnsi="Times New Roman" w:cs="Times New Roman"/>
          <w:sz w:val="24"/>
          <w:szCs w:val="24"/>
        </w:rPr>
        <w:t xml:space="preserve"> </w:t>
      </w:r>
      <w:r w:rsidR="00F53618">
        <w:rPr>
          <w:rFonts w:ascii="Times New Roman" w:hAnsi="Times New Roman" w:cs="Times New Roman"/>
          <w:sz w:val="24"/>
          <w:szCs w:val="24"/>
        </w:rPr>
        <w:t>contribute</w:t>
      </w:r>
      <w:r w:rsidR="002B0CEF">
        <w:rPr>
          <w:rFonts w:ascii="Times New Roman" w:hAnsi="Times New Roman" w:cs="Times New Roman"/>
          <w:sz w:val="24"/>
          <w:szCs w:val="24"/>
        </w:rPr>
        <w:t>s</w:t>
      </w:r>
      <w:r w:rsidRPr="00291064">
        <w:rPr>
          <w:rFonts w:ascii="Times New Roman" w:hAnsi="Times New Roman" w:cs="Times New Roman"/>
          <w:sz w:val="24"/>
          <w:szCs w:val="24"/>
        </w:rPr>
        <w:t xml:space="preserve"> to contractile </w:t>
      </w:r>
      <w:r w:rsidRPr="00291064">
        <w:rPr>
          <w:rFonts w:ascii="Times New Roman" w:hAnsi="Times New Roman" w:cs="Times New Roman"/>
          <w:sz w:val="24"/>
          <w:szCs w:val="24"/>
        </w:rPr>
        <w:lastRenderedPageBreak/>
        <w:t xml:space="preserve">dysfunction and </w:t>
      </w:r>
      <w:proofErr w:type="spellStart"/>
      <w:r w:rsidRPr="00291064">
        <w:rPr>
          <w:rFonts w:ascii="Times New Roman" w:hAnsi="Times New Roman" w:cs="Times New Roman"/>
          <w:sz w:val="24"/>
          <w:szCs w:val="24"/>
        </w:rPr>
        <w:t>myopathy</w:t>
      </w:r>
      <w:proofErr w:type="spellEnd"/>
      <w:r w:rsidR="005214B2">
        <w:rPr>
          <w:rFonts w:ascii="Times New Roman" w:hAnsi="Times New Roman" w:cs="Times New Roman"/>
          <w:sz w:val="24"/>
          <w:szCs w:val="24"/>
        </w:rPr>
        <w:t>,</w:t>
      </w:r>
      <w:r w:rsidR="00303F83">
        <w:rPr>
          <w:rFonts w:ascii="Times New Roman" w:hAnsi="Times New Roman" w:cs="Times New Roman"/>
          <w:sz w:val="24"/>
          <w:szCs w:val="24"/>
        </w:rPr>
        <w:t xml:space="preserve"> both </w:t>
      </w:r>
      <w:r w:rsidR="002036AE">
        <w:rPr>
          <w:rFonts w:ascii="Times New Roman" w:hAnsi="Times New Roman" w:cs="Times New Roman"/>
          <w:sz w:val="24"/>
          <w:szCs w:val="24"/>
        </w:rPr>
        <w:t>these process</w:t>
      </w:r>
      <w:r w:rsidR="005214B2">
        <w:rPr>
          <w:rFonts w:ascii="Times New Roman" w:hAnsi="Times New Roman" w:cs="Times New Roman"/>
          <w:sz w:val="24"/>
          <w:szCs w:val="24"/>
        </w:rPr>
        <w:t xml:space="preserve"> </w:t>
      </w:r>
      <w:r w:rsidR="00F53618">
        <w:rPr>
          <w:rFonts w:ascii="Times New Roman" w:hAnsi="Times New Roman" w:cs="Times New Roman"/>
          <w:sz w:val="24"/>
          <w:szCs w:val="24"/>
        </w:rPr>
        <w:t>occur in</w:t>
      </w:r>
      <w:r w:rsidR="00303F83">
        <w:rPr>
          <w:rFonts w:ascii="Times New Roman" w:hAnsi="Times New Roman" w:cs="Times New Roman"/>
          <w:sz w:val="24"/>
          <w:szCs w:val="24"/>
        </w:rPr>
        <w:t xml:space="preserve"> MPS</w:t>
      </w:r>
      <w:r w:rsidR="00E6656B">
        <w:rPr>
          <w:rFonts w:ascii="Times New Roman" w:hAnsi="Times New Roman" w:cs="Times New Roman"/>
          <w:sz w:val="24"/>
          <w:szCs w:val="24"/>
        </w:rPr>
        <w:t xml:space="preserve"> [</w:t>
      </w:r>
      <w:r w:rsidR="002B0CEF">
        <w:rPr>
          <w:rFonts w:ascii="Times New Roman" w:hAnsi="Times New Roman" w:cs="Times New Roman"/>
          <w:sz w:val="24"/>
          <w:szCs w:val="24"/>
        </w:rPr>
        <w:t>72</w:t>
      </w:r>
      <w:r w:rsidR="00E6656B">
        <w:rPr>
          <w:rFonts w:ascii="Times New Roman" w:hAnsi="Times New Roman" w:cs="Times New Roman"/>
          <w:sz w:val="24"/>
          <w:szCs w:val="24"/>
        </w:rPr>
        <w:t>]</w:t>
      </w:r>
      <w:r w:rsidRPr="00291064">
        <w:rPr>
          <w:rFonts w:ascii="Times New Roman" w:hAnsi="Times New Roman" w:cs="Times New Roman"/>
          <w:sz w:val="24"/>
          <w:szCs w:val="24"/>
        </w:rPr>
        <w:t>. Superoxide</w:t>
      </w:r>
      <w:r w:rsidR="002655B9">
        <w:rPr>
          <w:rFonts w:ascii="Times New Roman" w:hAnsi="Times New Roman" w:cs="Times New Roman"/>
          <w:sz w:val="24"/>
          <w:szCs w:val="24"/>
        </w:rPr>
        <w:t xml:space="preserve"> which is</w:t>
      </w:r>
      <w:r w:rsidRPr="00291064">
        <w:rPr>
          <w:rFonts w:ascii="Times New Roman" w:hAnsi="Times New Roman" w:cs="Times New Roman"/>
          <w:sz w:val="24"/>
          <w:szCs w:val="24"/>
        </w:rPr>
        <w:t xml:space="preserve"> generated by the addition of a single electron to ground state oxygen</w:t>
      </w:r>
      <w:r w:rsidR="003855E3">
        <w:rPr>
          <w:rFonts w:ascii="Times New Roman" w:hAnsi="Times New Roman" w:cs="Times New Roman"/>
          <w:sz w:val="24"/>
          <w:szCs w:val="24"/>
        </w:rPr>
        <w:t xml:space="preserve"> is </w:t>
      </w:r>
      <w:r w:rsidR="005214B2">
        <w:rPr>
          <w:rFonts w:ascii="Times New Roman" w:hAnsi="Times New Roman" w:cs="Times New Roman"/>
          <w:sz w:val="24"/>
          <w:szCs w:val="24"/>
        </w:rPr>
        <w:t xml:space="preserve">the </w:t>
      </w:r>
      <w:r w:rsidR="003855E3">
        <w:rPr>
          <w:rFonts w:ascii="Times New Roman" w:hAnsi="Times New Roman" w:cs="Times New Roman"/>
          <w:sz w:val="24"/>
          <w:szCs w:val="24"/>
        </w:rPr>
        <w:t xml:space="preserve">primary ROS in </w:t>
      </w:r>
      <w:r w:rsidR="002655B9">
        <w:rPr>
          <w:rFonts w:ascii="Times New Roman" w:hAnsi="Times New Roman" w:cs="Times New Roman"/>
          <w:sz w:val="24"/>
          <w:szCs w:val="24"/>
        </w:rPr>
        <w:t xml:space="preserve">the </w:t>
      </w:r>
      <w:r w:rsidR="003855E3" w:rsidRPr="00291064">
        <w:rPr>
          <w:rFonts w:ascii="Times New Roman" w:hAnsi="Times New Roman" w:cs="Times New Roman"/>
          <w:sz w:val="24"/>
          <w:szCs w:val="24"/>
        </w:rPr>
        <w:t>Striated</w:t>
      </w:r>
      <w:r w:rsidR="003855E3">
        <w:rPr>
          <w:rFonts w:ascii="Times New Roman" w:hAnsi="Times New Roman" w:cs="Times New Roman"/>
          <w:sz w:val="24"/>
          <w:szCs w:val="24"/>
        </w:rPr>
        <w:t xml:space="preserve"> </w:t>
      </w:r>
      <w:r w:rsidR="003855E3" w:rsidRPr="00291064">
        <w:rPr>
          <w:rFonts w:ascii="Times New Roman" w:hAnsi="Times New Roman" w:cs="Times New Roman"/>
          <w:sz w:val="24"/>
          <w:szCs w:val="24"/>
        </w:rPr>
        <w:t>muscle</w:t>
      </w:r>
      <w:r w:rsidR="003855E3">
        <w:rPr>
          <w:rFonts w:ascii="Times New Roman" w:hAnsi="Times New Roman" w:cs="Times New Roman"/>
          <w:sz w:val="24"/>
          <w:szCs w:val="24"/>
        </w:rPr>
        <w:t xml:space="preserve"> </w:t>
      </w:r>
      <w:r w:rsidR="00A45FA3">
        <w:rPr>
          <w:rFonts w:ascii="Times New Roman" w:hAnsi="Times New Roman" w:cs="Times New Roman"/>
          <w:sz w:val="24"/>
          <w:szCs w:val="24"/>
        </w:rPr>
        <w:t>[73</w:t>
      </w:r>
      <w:r w:rsidRPr="00291064">
        <w:rPr>
          <w:rFonts w:ascii="Times New Roman" w:hAnsi="Times New Roman" w:cs="Times New Roman"/>
          <w:sz w:val="24"/>
          <w:szCs w:val="24"/>
        </w:rPr>
        <w:t>].</w:t>
      </w:r>
      <w:r w:rsidR="00220E43">
        <w:rPr>
          <w:rFonts w:ascii="Times New Roman" w:hAnsi="Times New Roman" w:cs="Times New Roman"/>
          <w:sz w:val="24"/>
          <w:szCs w:val="24"/>
        </w:rPr>
        <w:t xml:space="preserve"> </w:t>
      </w:r>
      <w:r w:rsidRPr="00291064">
        <w:rPr>
          <w:rFonts w:ascii="Times New Roman" w:hAnsi="Times New Roman" w:cs="Times New Roman"/>
          <w:sz w:val="24"/>
          <w:szCs w:val="24"/>
        </w:rPr>
        <w:t xml:space="preserve">Superoxide </w:t>
      </w:r>
      <w:r w:rsidR="005214B2">
        <w:rPr>
          <w:rFonts w:ascii="Times New Roman" w:hAnsi="Times New Roman" w:cs="Times New Roman"/>
          <w:sz w:val="24"/>
          <w:szCs w:val="24"/>
        </w:rPr>
        <w:t xml:space="preserve">is acted upon by </w:t>
      </w:r>
      <w:r w:rsidR="00FC648D">
        <w:rPr>
          <w:rFonts w:ascii="Times New Roman" w:hAnsi="Times New Roman" w:cs="Times New Roman"/>
          <w:sz w:val="24"/>
          <w:szCs w:val="24"/>
        </w:rPr>
        <w:t xml:space="preserve">superoxide </w:t>
      </w:r>
      <w:proofErr w:type="spellStart"/>
      <w:r w:rsidR="00FC648D">
        <w:rPr>
          <w:rFonts w:ascii="Times New Roman" w:hAnsi="Times New Roman" w:cs="Times New Roman"/>
          <w:sz w:val="24"/>
          <w:szCs w:val="24"/>
        </w:rPr>
        <w:t>dismutase</w:t>
      </w:r>
      <w:r w:rsidR="005E4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7B4F">
        <w:rPr>
          <w:rFonts w:ascii="Times New Roman" w:hAnsi="Times New Roman" w:cs="Times New Roman"/>
          <w:sz w:val="24"/>
          <w:szCs w:val="24"/>
        </w:rPr>
        <w:t xml:space="preserve"> </w:t>
      </w:r>
      <w:r w:rsidRPr="00291064">
        <w:rPr>
          <w:rFonts w:ascii="Times New Roman" w:hAnsi="Times New Roman" w:cs="Times New Roman"/>
          <w:sz w:val="24"/>
          <w:szCs w:val="24"/>
        </w:rPr>
        <w:t xml:space="preserve">(SOD) to </w:t>
      </w:r>
      <w:r w:rsidR="005214B2">
        <w:rPr>
          <w:rFonts w:ascii="Times New Roman" w:hAnsi="Times New Roman" w:cs="Times New Roman"/>
          <w:sz w:val="24"/>
          <w:szCs w:val="24"/>
        </w:rPr>
        <w:t xml:space="preserve">convert it into </w:t>
      </w:r>
      <w:r w:rsidRPr="00291064">
        <w:rPr>
          <w:rFonts w:ascii="Times New Roman" w:hAnsi="Times New Roman" w:cs="Times New Roman"/>
          <w:sz w:val="24"/>
          <w:szCs w:val="24"/>
        </w:rPr>
        <w:t>hydrogen</w:t>
      </w:r>
      <w:r w:rsidR="005214B2">
        <w:rPr>
          <w:rFonts w:ascii="Times New Roman" w:hAnsi="Times New Roman" w:cs="Times New Roman"/>
          <w:sz w:val="24"/>
          <w:szCs w:val="24"/>
        </w:rPr>
        <w:t xml:space="preserve"> peroxide (H2O2)</w:t>
      </w:r>
      <w:r w:rsidR="001D2344">
        <w:rPr>
          <w:rFonts w:ascii="Times New Roman" w:hAnsi="Times New Roman" w:cs="Times New Roman"/>
          <w:sz w:val="24"/>
          <w:szCs w:val="24"/>
        </w:rPr>
        <w:t xml:space="preserve"> [</w:t>
      </w:r>
      <w:r w:rsidR="00C6368D">
        <w:rPr>
          <w:rFonts w:ascii="Times New Roman" w:hAnsi="Times New Roman" w:cs="Times New Roman"/>
          <w:sz w:val="24"/>
          <w:szCs w:val="24"/>
        </w:rPr>
        <w:t>74</w:t>
      </w:r>
      <w:r w:rsidR="001D2344">
        <w:rPr>
          <w:rFonts w:ascii="Times New Roman" w:hAnsi="Times New Roman" w:cs="Times New Roman"/>
          <w:sz w:val="24"/>
          <w:szCs w:val="24"/>
        </w:rPr>
        <w:t>]</w:t>
      </w:r>
      <w:r w:rsidRPr="00291064">
        <w:rPr>
          <w:rFonts w:ascii="Times New Roman" w:hAnsi="Times New Roman" w:cs="Times New Roman"/>
          <w:sz w:val="24"/>
          <w:szCs w:val="24"/>
        </w:rPr>
        <w:t xml:space="preserve">. H2O2 activates </w:t>
      </w:r>
      <w:r w:rsidR="005214B2">
        <w:rPr>
          <w:rFonts w:ascii="Times New Roman" w:hAnsi="Times New Roman" w:cs="Times New Roman"/>
          <w:sz w:val="24"/>
          <w:szCs w:val="24"/>
        </w:rPr>
        <w:t>several</w:t>
      </w:r>
      <w:r w:rsidRPr="00291064">
        <w:rPr>
          <w:rFonts w:ascii="Times New Roman" w:hAnsi="Times New Roman" w:cs="Times New Roman"/>
          <w:sz w:val="24"/>
          <w:szCs w:val="24"/>
        </w:rPr>
        <w:t xml:space="preserve"> signaling pathways, and is </w:t>
      </w:r>
      <w:r w:rsidR="005214B2">
        <w:rPr>
          <w:rFonts w:ascii="Times New Roman" w:hAnsi="Times New Roman" w:cs="Times New Roman"/>
          <w:sz w:val="24"/>
          <w:szCs w:val="24"/>
        </w:rPr>
        <w:t>broken down</w:t>
      </w:r>
      <w:r w:rsidRPr="00291064">
        <w:rPr>
          <w:rFonts w:ascii="Times New Roman" w:hAnsi="Times New Roman" w:cs="Times New Roman"/>
          <w:sz w:val="24"/>
          <w:szCs w:val="24"/>
        </w:rPr>
        <w:t xml:space="preserve"> by either </w:t>
      </w:r>
      <w:proofErr w:type="spellStart"/>
      <w:r w:rsidRPr="00291064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291064">
        <w:rPr>
          <w:rFonts w:ascii="Times New Roman" w:hAnsi="Times New Roman" w:cs="Times New Roman"/>
          <w:sz w:val="24"/>
          <w:szCs w:val="24"/>
        </w:rPr>
        <w:t xml:space="preserve"> or glutathione </w:t>
      </w:r>
      <w:proofErr w:type="spellStart"/>
      <w:r w:rsidRPr="00291064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291064">
        <w:rPr>
          <w:rFonts w:ascii="Times New Roman" w:hAnsi="Times New Roman" w:cs="Times New Roman"/>
          <w:sz w:val="24"/>
          <w:szCs w:val="24"/>
        </w:rPr>
        <w:t xml:space="preserve"> to </w:t>
      </w:r>
      <w:r w:rsidR="005214B2">
        <w:rPr>
          <w:rFonts w:ascii="Times New Roman" w:hAnsi="Times New Roman" w:cs="Times New Roman"/>
          <w:sz w:val="24"/>
          <w:szCs w:val="24"/>
        </w:rPr>
        <w:t xml:space="preserve">form </w:t>
      </w:r>
      <w:r w:rsidR="00FD4C30">
        <w:rPr>
          <w:rFonts w:ascii="Times New Roman" w:hAnsi="Times New Roman" w:cs="Times New Roman"/>
          <w:sz w:val="24"/>
          <w:szCs w:val="24"/>
        </w:rPr>
        <w:t>water and oxygen [</w:t>
      </w:r>
      <w:r w:rsidR="00172938">
        <w:rPr>
          <w:rFonts w:ascii="Times New Roman" w:hAnsi="Times New Roman" w:cs="Times New Roman"/>
          <w:sz w:val="24"/>
          <w:szCs w:val="24"/>
        </w:rPr>
        <w:t>75</w:t>
      </w:r>
      <w:r w:rsidRPr="00291064">
        <w:rPr>
          <w:rFonts w:ascii="Times New Roman" w:hAnsi="Times New Roman" w:cs="Times New Roman"/>
          <w:sz w:val="24"/>
          <w:szCs w:val="24"/>
        </w:rPr>
        <w:t>].</w:t>
      </w:r>
      <w:r w:rsidR="00FD4C30">
        <w:rPr>
          <w:rFonts w:ascii="Times New Roman" w:hAnsi="Times New Roman" w:cs="Times New Roman"/>
          <w:sz w:val="24"/>
          <w:szCs w:val="24"/>
        </w:rPr>
        <w:t xml:space="preserve"> </w:t>
      </w:r>
      <w:r w:rsidR="003723BF" w:rsidRPr="006F6774">
        <w:rPr>
          <w:rFonts w:ascii="Times New Roman" w:hAnsi="Times New Roman" w:cs="Times New Roman"/>
          <w:sz w:val="24"/>
          <w:szCs w:val="24"/>
        </w:rPr>
        <w:t>Previously, t</w:t>
      </w:r>
      <w:r w:rsidRPr="006F6774">
        <w:rPr>
          <w:rFonts w:ascii="Times New Roman" w:hAnsi="Times New Roman" w:cs="Times New Roman"/>
          <w:sz w:val="24"/>
          <w:szCs w:val="24"/>
        </w:rPr>
        <w:t xml:space="preserve">he most </w:t>
      </w:r>
      <w:r w:rsidR="005214B2" w:rsidRPr="006F6774">
        <w:rPr>
          <w:rFonts w:ascii="Times New Roman" w:hAnsi="Times New Roman" w:cs="Times New Roman"/>
          <w:sz w:val="24"/>
          <w:szCs w:val="24"/>
        </w:rPr>
        <w:t>important</w:t>
      </w:r>
      <w:r w:rsidRPr="006F6774">
        <w:rPr>
          <w:rFonts w:ascii="Times New Roman" w:hAnsi="Times New Roman" w:cs="Times New Roman"/>
          <w:sz w:val="24"/>
          <w:szCs w:val="24"/>
        </w:rPr>
        <w:t xml:space="preserve"> source </w:t>
      </w:r>
      <w:r w:rsidR="005214B2" w:rsidRPr="006F6774">
        <w:rPr>
          <w:rFonts w:ascii="Times New Roman" w:hAnsi="Times New Roman" w:cs="Times New Roman"/>
          <w:sz w:val="24"/>
          <w:szCs w:val="24"/>
        </w:rPr>
        <w:t xml:space="preserve">of </w:t>
      </w:r>
      <w:r w:rsidRPr="006F6774">
        <w:rPr>
          <w:rFonts w:ascii="Times New Roman" w:hAnsi="Times New Roman" w:cs="Times New Roman"/>
          <w:sz w:val="24"/>
          <w:szCs w:val="24"/>
        </w:rPr>
        <w:t>superoxide</w:t>
      </w:r>
      <w:r w:rsidR="005214B2" w:rsidRPr="006F6774">
        <w:rPr>
          <w:rFonts w:ascii="Times New Roman" w:hAnsi="Times New Roman" w:cs="Times New Roman"/>
          <w:sz w:val="24"/>
          <w:szCs w:val="24"/>
        </w:rPr>
        <w:t xml:space="preserve"> </w:t>
      </w:r>
      <w:r w:rsidR="003723BF" w:rsidRPr="006F6774">
        <w:rPr>
          <w:rFonts w:ascii="Times New Roman" w:hAnsi="Times New Roman" w:cs="Times New Roman"/>
          <w:sz w:val="24"/>
          <w:szCs w:val="24"/>
        </w:rPr>
        <w:t>was believed to be the electron transport chain</w:t>
      </w:r>
      <w:r w:rsidR="000C423E" w:rsidRPr="006F6774">
        <w:rPr>
          <w:rFonts w:ascii="Times New Roman" w:hAnsi="Times New Roman" w:cs="Times New Roman"/>
          <w:sz w:val="24"/>
          <w:szCs w:val="24"/>
        </w:rPr>
        <w:t xml:space="preserve"> (ETC)</w:t>
      </w:r>
      <w:r w:rsidR="003723BF" w:rsidRPr="006F6774">
        <w:rPr>
          <w:rFonts w:ascii="Times New Roman" w:hAnsi="Times New Roman" w:cs="Times New Roman"/>
          <w:sz w:val="24"/>
          <w:szCs w:val="24"/>
        </w:rPr>
        <w:t xml:space="preserve"> in the</w:t>
      </w:r>
      <w:r w:rsidR="005214B2" w:rsidRPr="006F6774">
        <w:rPr>
          <w:rFonts w:ascii="Times New Roman" w:hAnsi="Times New Roman" w:cs="Times New Roman"/>
          <w:sz w:val="24"/>
          <w:szCs w:val="24"/>
        </w:rPr>
        <w:t xml:space="preserve"> mitochondria</w:t>
      </w:r>
      <w:r w:rsidR="003723BF" w:rsidRPr="006F6774">
        <w:rPr>
          <w:rFonts w:ascii="Times New Roman" w:hAnsi="Times New Roman" w:cs="Times New Roman"/>
          <w:sz w:val="24"/>
          <w:szCs w:val="24"/>
        </w:rPr>
        <w:t xml:space="preserve"> </w:t>
      </w:r>
      <w:r w:rsidR="00C355A5">
        <w:rPr>
          <w:rFonts w:ascii="Times New Roman" w:hAnsi="Times New Roman" w:cs="Times New Roman"/>
          <w:sz w:val="24"/>
          <w:szCs w:val="24"/>
        </w:rPr>
        <w:t>[76</w:t>
      </w:r>
      <w:r w:rsidR="00015623">
        <w:rPr>
          <w:rFonts w:ascii="Times New Roman" w:hAnsi="Times New Roman" w:cs="Times New Roman"/>
          <w:sz w:val="24"/>
          <w:szCs w:val="24"/>
        </w:rPr>
        <w:t>-</w:t>
      </w:r>
      <w:r w:rsidR="00D93B64">
        <w:rPr>
          <w:rFonts w:ascii="Times New Roman" w:hAnsi="Times New Roman" w:cs="Times New Roman"/>
          <w:sz w:val="24"/>
          <w:szCs w:val="24"/>
        </w:rPr>
        <w:t>79</w:t>
      </w:r>
      <w:r w:rsidRPr="006F6774">
        <w:rPr>
          <w:rFonts w:ascii="Times New Roman" w:hAnsi="Times New Roman" w:cs="Times New Roman"/>
          <w:sz w:val="24"/>
          <w:szCs w:val="24"/>
        </w:rPr>
        <w:t xml:space="preserve">]. </w:t>
      </w:r>
      <w:r w:rsidR="009F608B" w:rsidRPr="006F6774">
        <w:rPr>
          <w:rFonts w:ascii="Times New Roman" w:hAnsi="Times New Roman" w:cs="Times New Roman"/>
          <w:sz w:val="24"/>
          <w:szCs w:val="24"/>
        </w:rPr>
        <w:t xml:space="preserve">However, according to the most recent work, ROS are generated not only in ETC but by three additional muscle sources. They include </w:t>
      </w:r>
      <w:r w:rsidR="009F608B">
        <w:rPr>
          <w:rFonts w:ascii="Times New Roman" w:hAnsi="Times New Roman" w:cs="Times New Roman"/>
          <w:sz w:val="24"/>
          <w:szCs w:val="24"/>
        </w:rPr>
        <w:t xml:space="preserve">via </w:t>
      </w:r>
      <w:r w:rsidR="009F608B" w:rsidRPr="006F6774">
        <w:rPr>
          <w:rFonts w:ascii="Times New Roman" w:hAnsi="Times New Roman" w:cs="Times New Roman"/>
          <w:sz w:val="24"/>
          <w:szCs w:val="24"/>
        </w:rPr>
        <w:t xml:space="preserve">the </w:t>
      </w:r>
      <w:r w:rsidR="009F608B">
        <w:rPr>
          <w:rFonts w:ascii="Times New Roman" w:hAnsi="Times New Roman" w:cs="Times New Roman"/>
          <w:sz w:val="24"/>
          <w:szCs w:val="24"/>
        </w:rPr>
        <w:t xml:space="preserve">participation of </w:t>
      </w:r>
      <w:r w:rsidR="009F608B" w:rsidRPr="006F6774">
        <w:rPr>
          <w:rFonts w:ascii="Times New Roman" w:hAnsi="Times New Roman" w:cs="Times New Roman"/>
          <w:sz w:val="24"/>
          <w:szCs w:val="24"/>
        </w:rPr>
        <w:t>enzyme</w:t>
      </w:r>
      <w:r w:rsidR="009F608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9F608B">
        <w:rPr>
          <w:rFonts w:ascii="Times New Roman" w:hAnsi="Times New Roman" w:cs="Times New Roman"/>
          <w:sz w:val="24"/>
          <w:szCs w:val="24"/>
        </w:rPr>
        <w:t>xanthine</w:t>
      </w:r>
      <w:proofErr w:type="spellEnd"/>
      <w:r w:rsidR="009F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8B" w:rsidRPr="00541C35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="00541C35" w:rsidRPr="00541C35">
        <w:rPr>
          <w:rFonts w:ascii="Times New Roman" w:hAnsi="Times New Roman" w:cs="Times New Roman"/>
          <w:sz w:val="24"/>
          <w:szCs w:val="24"/>
        </w:rPr>
        <w:t>(XO)</w:t>
      </w:r>
      <w:r w:rsidR="009F608B" w:rsidRPr="00541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08B" w:rsidRPr="00541C35">
        <w:rPr>
          <w:rFonts w:ascii="Times New Roman" w:hAnsi="Times New Roman" w:cs="Times New Roman"/>
          <w:sz w:val="24"/>
          <w:szCs w:val="24"/>
        </w:rPr>
        <w:t>phospholipase</w:t>
      </w:r>
      <w:proofErr w:type="spellEnd"/>
      <w:r w:rsidR="009F608B" w:rsidRPr="00541C35">
        <w:rPr>
          <w:rFonts w:ascii="Times New Roman" w:hAnsi="Times New Roman" w:cs="Times New Roman"/>
          <w:sz w:val="24"/>
          <w:szCs w:val="24"/>
        </w:rPr>
        <w:t xml:space="preserve"> A2</w:t>
      </w:r>
      <w:r w:rsidR="00541C35" w:rsidRPr="00541C35">
        <w:rPr>
          <w:rFonts w:ascii="Times New Roman" w:hAnsi="Times New Roman" w:cs="Times New Roman"/>
          <w:sz w:val="24"/>
          <w:szCs w:val="24"/>
        </w:rPr>
        <w:t xml:space="preserve"> (PLA2 )</w:t>
      </w:r>
      <w:r w:rsidR="009F608B" w:rsidRPr="00541C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F608B" w:rsidRPr="00541C35">
        <w:rPr>
          <w:rFonts w:ascii="Times New Roman" w:hAnsi="Times New Roman" w:cs="Times New Roman"/>
          <w:sz w:val="24"/>
          <w:szCs w:val="24"/>
        </w:rPr>
        <w:t>nicotinamide</w:t>
      </w:r>
      <w:proofErr w:type="spellEnd"/>
      <w:r w:rsidR="009F608B" w:rsidRPr="00541C35">
        <w:rPr>
          <w:rFonts w:ascii="Times New Roman" w:hAnsi="Times New Roman" w:cs="Times New Roman"/>
          <w:sz w:val="24"/>
          <w:szCs w:val="24"/>
        </w:rPr>
        <w:t xml:space="preserve"> adenine </w:t>
      </w:r>
      <w:proofErr w:type="spellStart"/>
      <w:r w:rsidR="009F608B" w:rsidRPr="00541C35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="009F608B" w:rsidRPr="00541C35">
        <w:rPr>
          <w:rFonts w:ascii="Times New Roman" w:hAnsi="Times New Roman" w:cs="Times New Roman"/>
          <w:sz w:val="24"/>
          <w:szCs w:val="24"/>
        </w:rPr>
        <w:t xml:space="preserve"> phosphate </w:t>
      </w:r>
      <w:proofErr w:type="spellStart"/>
      <w:r w:rsidR="009F608B" w:rsidRPr="00541C35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="009F608B" w:rsidRPr="00541C35">
        <w:rPr>
          <w:rFonts w:ascii="Times New Roman" w:hAnsi="Times New Roman" w:cs="Times New Roman"/>
          <w:sz w:val="24"/>
          <w:szCs w:val="24"/>
        </w:rPr>
        <w:t xml:space="preserve"> 2</w:t>
      </w:r>
      <w:r w:rsidR="00541C35" w:rsidRPr="00541C35">
        <w:rPr>
          <w:rFonts w:ascii="Times New Roman" w:hAnsi="Times New Roman" w:cs="Times New Roman"/>
          <w:sz w:val="24"/>
          <w:szCs w:val="24"/>
        </w:rPr>
        <w:t xml:space="preserve">(NADPH </w:t>
      </w:r>
      <w:proofErr w:type="spellStart"/>
      <w:r w:rsidR="00541C35" w:rsidRPr="00541C35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="00541C35" w:rsidRPr="00541C35">
        <w:rPr>
          <w:rFonts w:ascii="Times New Roman" w:hAnsi="Times New Roman" w:cs="Times New Roman"/>
          <w:sz w:val="24"/>
          <w:szCs w:val="24"/>
        </w:rPr>
        <w:t>)</w:t>
      </w:r>
      <w:r w:rsidR="009F608B" w:rsidRPr="00541C35">
        <w:rPr>
          <w:rFonts w:ascii="Times New Roman" w:hAnsi="Times New Roman" w:cs="Times New Roman"/>
          <w:sz w:val="24"/>
          <w:szCs w:val="24"/>
        </w:rPr>
        <w:t xml:space="preserve"> [ </w:t>
      </w:r>
      <w:r w:rsidR="00344A15" w:rsidRPr="00541C35">
        <w:rPr>
          <w:rFonts w:ascii="Times New Roman" w:hAnsi="Times New Roman" w:cs="Times New Roman"/>
          <w:sz w:val="24"/>
          <w:szCs w:val="24"/>
        </w:rPr>
        <w:t>80</w:t>
      </w:r>
      <w:r w:rsidR="00015623" w:rsidRPr="00541C35">
        <w:rPr>
          <w:rFonts w:ascii="Times New Roman" w:hAnsi="Times New Roman" w:cs="Times New Roman"/>
          <w:sz w:val="24"/>
          <w:szCs w:val="24"/>
        </w:rPr>
        <w:t>-</w:t>
      </w:r>
      <w:r w:rsidR="00344A15" w:rsidRPr="00541C35">
        <w:rPr>
          <w:rFonts w:ascii="Times New Roman" w:hAnsi="Times New Roman" w:cs="Times New Roman"/>
          <w:sz w:val="24"/>
          <w:szCs w:val="24"/>
        </w:rPr>
        <w:t xml:space="preserve"> 82</w:t>
      </w:r>
      <w:r w:rsidR="009F608B" w:rsidRPr="00541C35">
        <w:rPr>
          <w:rFonts w:ascii="Times New Roman" w:hAnsi="Times New Roman" w:cs="Times New Roman"/>
          <w:sz w:val="24"/>
          <w:szCs w:val="24"/>
        </w:rPr>
        <w:t>].</w:t>
      </w:r>
      <w:r w:rsidR="009F608B" w:rsidRPr="006F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C0" w:rsidRDefault="00ED11C0" w:rsidP="0068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06" w:rsidRDefault="00FC648D" w:rsidP="0068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74">
        <w:rPr>
          <w:rFonts w:ascii="Times New Roman" w:hAnsi="Times New Roman" w:cs="Times New Roman"/>
          <w:sz w:val="24"/>
          <w:szCs w:val="24"/>
        </w:rPr>
        <w:t xml:space="preserve">During sustained vigorous contractile activity, which occurs in MPS, the mitochondrial function increases </w:t>
      </w:r>
      <w:proofErr w:type="spellStart"/>
      <w:r w:rsidR="009F608B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9F608B">
        <w:rPr>
          <w:rFonts w:ascii="Times New Roman" w:hAnsi="Times New Roman" w:cs="Times New Roman"/>
          <w:sz w:val="24"/>
          <w:szCs w:val="24"/>
        </w:rPr>
        <w:t xml:space="preserve"> by </w:t>
      </w:r>
      <w:r w:rsidRPr="006F6774">
        <w:rPr>
          <w:rFonts w:ascii="Times New Roman" w:hAnsi="Times New Roman" w:cs="Times New Roman"/>
          <w:sz w:val="24"/>
          <w:szCs w:val="24"/>
        </w:rPr>
        <w:t>50-fold</w:t>
      </w:r>
      <w:r w:rsidR="00ED11C0">
        <w:rPr>
          <w:rFonts w:ascii="Times New Roman" w:hAnsi="Times New Roman" w:cs="Times New Roman"/>
          <w:sz w:val="24"/>
          <w:szCs w:val="24"/>
        </w:rPr>
        <w:t xml:space="preserve"> [</w:t>
      </w:r>
      <w:r w:rsidR="00DA39DA">
        <w:rPr>
          <w:rFonts w:ascii="Times New Roman" w:hAnsi="Times New Roman" w:cs="Times New Roman"/>
          <w:sz w:val="24"/>
          <w:szCs w:val="24"/>
        </w:rPr>
        <w:t>77</w:t>
      </w:r>
      <w:r w:rsidR="00ED11C0">
        <w:rPr>
          <w:rFonts w:ascii="Times New Roman" w:hAnsi="Times New Roman" w:cs="Times New Roman"/>
          <w:sz w:val="24"/>
          <w:szCs w:val="24"/>
        </w:rPr>
        <w:t>]</w:t>
      </w:r>
      <w:r w:rsidR="009F608B">
        <w:rPr>
          <w:rFonts w:ascii="Times New Roman" w:hAnsi="Times New Roman" w:cs="Times New Roman"/>
          <w:sz w:val="24"/>
          <w:szCs w:val="24"/>
        </w:rPr>
        <w:t xml:space="preserve">. </w:t>
      </w:r>
      <w:r w:rsidR="00B349F9" w:rsidRPr="00B349F9">
        <w:rPr>
          <w:rFonts w:ascii="Times New Roman" w:hAnsi="Times New Roman" w:cs="Times New Roman"/>
          <w:sz w:val="24"/>
          <w:szCs w:val="24"/>
        </w:rPr>
        <w:t xml:space="preserve">Reactive oxygen species generated </w:t>
      </w:r>
      <w:r w:rsidR="00D05E83">
        <w:rPr>
          <w:rFonts w:ascii="Times New Roman" w:hAnsi="Times New Roman" w:cs="Times New Roman"/>
          <w:sz w:val="24"/>
          <w:szCs w:val="24"/>
        </w:rPr>
        <w:t>in</w:t>
      </w:r>
      <w:r w:rsidR="000C5123">
        <w:rPr>
          <w:rFonts w:ascii="Times New Roman" w:hAnsi="Times New Roman" w:cs="Times New Roman"/>
          <w:sz w:val="24"/>
          <w:szCs w:val="24"/>
        </w:rPr>
        <w:t xml:space="preserve"> mitochondria and</w:t>
      </w:r>
      <w:r w:rsidR="00B349F9" w:rsidRPr="00B349F9">
        <w:rPr>
          <w:rFonts w:ascii="Times New Roman" w:hAnsi="Times New Roman" w:cs="Times New Roman"/>
          <w:sz w:val="24"/>
          <w:szCs w:val="24"/>
        </w:rPr>
        <w:t xml:space="preserve"> other </w:t>
      </w:r>
      <w:r w:rsidR="00D05E83">
        <w:rPr>
          <w:rFonts w:ascii="Times New Roman" w:hAnsi="Times New Roman" w:cs="Times New Roman"/>
          <w:sz w:val="24"/>
          <w:szCs w:val="24"/>
        </w:rPr>
        <w:t xml:space="preserve">nearby </w:t>
      </w:r>
      <w:r w:rsidR="00B349F9" w:rsidRPr="00B349F9">
        <w:rPr>
          <w:rFonts w:ascii="Times New Roman" w:hAnsi="Times New Roman" w:cs="Times New Roman"/>
          <w:sz w:val="24"/>
          <w:szCs w:val="24"/>
        </w:rPr>
        <w:t xml:space="preserve">sites, cause damage to mitochondrial components </w:t>
      </w:r>
      <w:r w:rsidR="00D05E83">
        <w:rPr>
          <w:rFonts w:ascii="Times New Roman" w:hAnsi="Times New Roman" w:cs="Times New Roman"/>
          <w:sz w:val="24"/>
          <w:szCs w:val="24"/>
        </w:rPr>
        <w:t xml:space="preserve">to </w:t>
      </w:r>
      <w:r w:rsidR="00B349F9" w:rsidRPr="00B349F9">
        <w:rPr>
          <w:rFonts w:ascii="Times New Roman" w:hAnsi="Times New Roman" w:cs="Times New Roman"/>
          <w:sz w:val="24"/>
          <w:szCs w:val="24"/>
        </w:rPr>
        <w:t xml:space="preserve">initiate </w:t>
      </w:r>
      <w:r w:rsidR="00ED11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349F9" w:rsidRPr="00B349F9">
        <w:rPr>
          <w:rFonts w:ascii="Times New Roman" w:hAnsi="Times New Roman" w:cs="Times New Roman"/>
          <w:sz w:val="24"/>
          <w:szCs w:val="24"/>
        </w:rPr>
        <w:t>degradative</w:t>
      </w:r>
      <w:proofErr w:type="spellEnd"/>
      <w:r w:rsidR="00B349F9" w:rsidRPr="00B349F9">
        <w:rPr>
          <w:rFonts w:ascii="Times New Roman" w:hAnsi="Times New Roman" w:cs="Times New Roman"/>
          <w:sz w:val="24"/>
          <w:szCs w:val="24"/>
        </w:rPr>
        <w:t xml:space="preserve"> processes</w:t>
      </w:r>
      <w:r w:rsidR="00761CF4">
        <w:rPr>
          <w:rFonts w:ascii="Times New Roman" w:hAnsi="Times New Roman" w:cs="Times New Roman"/>
          <w:sz w:val="24"/>
          <w:szCs w:val="24"/>
        </w:rPr>
        <w:t xml:space="preserve"> [78</w:t>
      </w:r>
      <w:r w:rsidR="00394C5D">
        <w:rPr>
          <w:rFonts w:ascii="Times New Roman" w:hAnsi="Times New Roman" w:cs="Times New Roman"/>
          <w:sz w:val="24"/>
          <w:szCs w:val="24"/>
        </w:rPr>
        <w:t>]</w:t>
      </w:r>
      <w:r w:rsidR="00761CF4">
        <w:rPr>
          <w:rFonts w:ascii="Times New Roman" w:hAnsi="Times New Roman" w:cs="Times New Roman"/>
          <w:sz w:val="24"/>
          <w:szCs w:val="24"/>
        </w:rPr>
        <w:t xml:space="preserve">. </w:t>
      </w:r>
      <w:r w:rsidR="002E7F33">
        <w:rPr>
          <w:rFonts w:ascii="Times New Roman" w:hAnsi="Times New Roman" w:cs="Times New Roman"/>
          <w:sz w:val="24"/>
          <w:szCs w:val="24"/>
        </w:rPr>
        <w:t>At the cellular level</w:t>
      </w:r>
      <w:r w:rsidR="000C5123">
        <w:rPr>
          <w:rFonts w:ascii="Times New Roman" w:hAnsi="Times New Roman" w:cs="Times New Roman"/>
          <w:sz w:val="24"/>
          <w:szCs w:val="24"/>
        </w:rPr>
        <w:t>,</w:t>
      </w:r>
      <w:r w:rsidR="002E7F33">
        <w:rPr>
          <w:rFonts w:ascii="Times New Roman" w:hAnsi="Times New Roman" w:cs="Times New Roman"/>
          <w:sz w:val="24"/>
          <w:szCs w:val="24"/>
        </w:rPr>
        <w:t xml:space="preserve"> mitochondria dysfunction is central to</w:t>
      </w:r>
      <w:r w:rsidR="005510B0">
        <w:rPr>
          <w:rFonts w:ascii="Times New Roman" w:hAnsi="Times New Roman" w:cs="Times New Roman"/>
          <w:sz w:val="24"/>
          <w:szCs w:val="24"/>
        </w:rPr>
        <w:t xml:space="preserve"> the pathogenesis of </w:t>
      </w:r>
      <w:r w:rsidR="002E7F33">
        <w:rPr>
          <w:rFonts w:ascii="Times New Roman" w:hAnsi="Times New Roman" w:cs="Times New Roman"/>
          <w:sz w:val="24"/>
          <w:szCs w:val="24"/>
        </w:rPr>
        <w:t>MPS</w:t>
      </w:r>
      <w:r w:rsidR="000C5123">
        <w:rPr>
          <w:rFonts w:ascii="Times New Roman" w:hAnsi="Times New Roman" w:cs="Times New Roman"/>
          <w:sz w:val="24"/>
          <w:szCs w:val="24"/>
        </w:rPr>
        <w:t xml:space="preserve"> [</w:t>
      </w:r>
      <w:r w:rsidR="002B0CEF">
        <w:rPr>
          <w:rFonts w:ascii="Times New Roman" w:hAnsi="Times New Roman" w:cs="Times New Roman"/>
          <w:sz w:val="24"/>
          <w:szCs w:val="24"/>
        </w:rPr>
        <w:t>72</w:t>
      </w:r>
      <w:r w:rsidR="006E1FC0">
        <w:rPr>
          <w:rFonts w:ascii="Times New Roman" w:hAnsi="Times New Roman" w:cs="Times New Roman"/>
          <w:sz w:val="24"/>
          <w:szCs w:val="24"/>
        </w:rPr>
        <w:t xml:space="preserve">]. </w:t>
      </w:r>
      <w:r w:rsidR="00891375" w:rsidRPr="006E1FC0">
        <w:rPr>
          <w:rFonts w:ascii="Times New Roman" w:hAnsi="Times New Roman" w:cs="Times New Roman"/>
          <w:sz w:val="24"/>
          <w:szCs w:val="24"/>
        </w:rPr>
        <w:t>Ca</w:t>
      </w:r>
      <w:r w:rsidR="00A71009">
        <w:rPr>
          <w:rFonts w:ascii="Times New Roman" w:hAnsi="Times New Roman" w:cs="Times New Roman"/>
          <w:sz w:val="24"/>
          <w:szCs w:val="24"/>
        </w:rPr>
        <w:t xml:space="preserve"> </w:t>
      </w:r>
      <w:r w:rsidR="006E1FC0">
        <w:rPr>
          <w:rFonts w:ascii="Times New Roman" w:hAnsi="Times New Roman" w:cs="Times New Roman"/>
          <w:sz w:val="24"/>
          <w:szCs w:val="24"/>
        </w:rPr>
        <w:t>(</w:t>
      </w:r>
      <w:r w:rsidR="00891375" w:rsidRPr="006E1FC0">
        <w:rPr>
          <w:rFonts w:ascii="Times New Roman" w:hAnsi="Times New Roman" w:cs="Times New Roman"/>
          <w:sz w:val="24"/>
          <w:szCs w:val="24"/>
        </w:rPr>
        <w:t>2+</w:t>
      </w:r>
      <w:r w:rsidR="006E1FC0">
        <w:rPr>
          <w:rFonts w:ascii="Times New Roman" w:hAnsi="Times New Roman" w:cs="Times New Roman"/>
          <w:sz w:val="24"/>
          <w:szCs w:val="24"/>
        </w:rPr>
        <w:t xml:space="preserve">)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overload </w:t>
      </w:r>
      <w:r w:rsidR="006E1FC0">
        <w:rPr>
          <w:rFonts w:ascii="Times New Roman" w:hAnsi="Times New Roman" w:cs="Times New Roman"/>
          <w:sz w:val="24"/>
          <w:szCs w:val="24"/>
        </w:rPr>
        <w:t xml:space="preserve">seen in MPS, </w:t>
      </w:r>
      <w:r w:rsidR="007475E7">
        <w:rPr>
          <w:rFonts w:ascii="Times New Roman" w:hAnsi="Times New Roman" w:cs="Times New Roman"/>
          <w:sz w:val="24"/>
          <w:szCs w:val="24"/>
        </w:rPr>
        <w:t>is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 detrimental to mitochondrial function</w:t>
      </w:r>
      <w:r w:rsidR="00840552">
        <w:rPr>
          <w:rFonts w:ascii="Times New Roman" w:hAnsi="Times New Roman" w:cs="Times New Roman"/>
          <w:sz w:val="24"/>
          <w:szCs w:val="24"/>
        </w:rPr>
        <w:t>,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 and </w:t>
      </w:r>
      <w:r w:rsidR="007475E7">
        <w:rPr>
          <w:rFonts w:ascii="Times New Roman" w:hAnsi="Times New Roman" w:cs="Times New Roman"/>
          <w:sz w:val="24"/>
          <w:szCs w:val="24"/>
        </w:rPr>
        <w:t xml:space="preserve">is </w:t>
      </w:r>
      <w:r w:rsidR="00891375" w:rsidRPr="00891375">
        <w:rPr>
          <w:rFonts w:ascii="Times New Roman" w:hAnsi="Times New Roman" w:cs="Times New Roman"/>
          <w:sz w:val="24"/>
          <w:szCs w:val="24"/>
        </w:rPr>
        <w:t>a cause of mitochondrial ROS generation.</w:t>
      </w:r>
      <w:r w:rsidR="00A71009">
        <w:rPr>
          <w:rFonts w:ascii="Times New Roman" w:hAnsi="Times New Roman" w:cs="Times New Roman"/>
          <w:sz w:val="24"/>
          <w:szCs w:val="24"/>
        </w:rPr>
        <w:t xml:space="preserve"> </w:t>
      </w:r>
      <w:r w:rsidR="007475E7">
        <w:rPr>
          <w:rFonts w:ascii="Times New Roman" w:hAnsi="Times New Roman" w:cs="Times New Roman"/>
          <w:sz w:val="24"/>
          <w:szCs w:val="24"/>
        </w:rPr>
        <w:t>Ca(2</w:t>
      </w:r>
      <w:r w:rsidR="007475E7" w:rsidRPr="00891375">
        <w:rPr>
          <w:rFonts w:ascii="Times New Roman" w:hAnsi="Times New Roman" w:cs="Times New Roman"/>
          <w:sz w:val="24"/>
          <w:szCs w:val="24"/>
        </w:rPr>
        <w:t>+</w:t>
      </w:r>
      <w:r w:rsidR="007475E7">
        <w:rPr>
          <w:rFonts w:ascii="Times New Roman" w:hAnsi="Times New Roman" w:cs="Times New Roman"/>
          <w:sz w:val="24"/>
          <w:szCs w:val="24"/>
        </w:rPr>
        <w:t xml:space="preserve">) overload can cause, </w:t>
      </w:r>
      <w:r w:rsidR="004B7AED">
        <w:rPr>
          <w:rFonts w:ascii="Times New Roman" w:hAnsi="Times New Roman" w:cs="Times New Roman"/>
          <w:sz w:val="24"/>
          <w:szCs w:val="24"/>
        </w:rPr>
        <w:t xml:space="preserve">an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increase of metabolic rate, </w:t>
      </w:r>
      <w:r w:rsidR="004B7AED">
        <w:rPr>
          <w:rFonts w:ascii="Times New Roman" w:hAnsi="Times New Roman" w:cs="Times New Roman"/>
          <w:sz w:val="24"/>
          <w:szCs w:val="24"/>
        </w:rPr>
        <w:t xml:space="preserve">elevated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 nitric oxide production, </w:t>
      </w:r>
      <w:proofErr w:type="spellStart"/>
      <w:r w:rsidR="00891375" w:rsidRPr="00891375">
        <w:rPr>
          <w:rFonts w:ascii="Times New Roman" w:hAnsi="Times New Roman" w:cs="Times New Roman"/>
          <w:sz w:val="24"/>
          <w:szCs w:val="24"/>
        </w:rPr>
        <w:t>cytochrome</w:t>
      </w:r>
      <w:proofErr w:type="spellEnd"/>
      <w:r w:rsidR="00891375" w:rsidRPr="00891375">
        <w:rPr>
          <w:rFonts w:ascii="Times New Roman" w:hAnsi="Times New Roman" w:cs="Times New Roman"/>
          <w:sz w:val="24"/>
          <w:szCs w:val="24"/>
        </w:rPr>
        <w:t xml:space="preserve"> c dissociation, </w:t>
      </w:r>
      <w:proofErr w:type="spellStart"/>
      <w:r w:rsidR="00260D29">
        <w:rPr>
          <w:rFonts w:ascii="Times New Roman" w:hAnsi="Times New Roman" w:cs="Times New Roman"/>
          <w:sz w:val="24"/>
          <w:szCs w:val="24"/>
        </w:rPr>
        <w:t>cardiolipin</w:t>
      </w:r>
      <w:proofErr w:type="spellEnd"/>
      <w:r w:rsidR="0026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29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="00260D29">
        <w:rPr>
          <w:rFonts w:ascii="Times New Roman" w:hAnsi="Times New Roman" w:cs="Times New Roman"/>
          <w:sz w:val="24"/>
          <w:szCs w:val="24"/>
        </w:rPr>
        <w:t xml:space="preserve">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and protein </w:t>
      </w:r>
      <w:proofErr w:type="spellStart"/>
      <w:r w:rsidR="00891375" w:rsidRPr="00891375">
        <w:rPr>
          <w:rFonts w:ascii="Times New Roman" w:hAnsi="Times New Roman" w:cs="Times New Roman"/>
          <w:sz w:val="24"/>
          <w:szCs w:val="24"/>
        </w:rPr>
        <w:t>kinases</w:t>
      </w:r>
      <w:proofErr w:type="spellEnd"/>
      <w:r w:rsidR="00891375" w:rsidRPr="00891375">
        <w:rPr>
          <w:rFonts w:ascii="Times New Roman" w:hAnsi="Times New Roman" w:cs="Times New Roman"/>
          <w:sz w:val="24"/>
          <w:szCs w:val="24"/>
        </w:rPr>
        <w:t xml:space="preserve"> activation</w:t>
      </w:r>
      <w:r w:rsidR="005C3D51">
        <w:rPr>
          <w:rFonts w:ascii="Times New Roman" w:hAnsi="Times New Roman" w:cs="Times New Roman"/>
          <w:sz w:val="24"/>
          <w:szCs w:val="24"/>
        </w:rPr>
        <w:t xml:space="preserve"> [</w:t>
      </w:r>
      <w:r w:rsidR="005A329E">
        <w:rPr>
          <w:rFonts w:ascii="Times New Roman" w:hAnsi="Times New Roman" w:cs="Times New Roman"/>
          <w:sz w:val="24"/>
          <w:szCs w:val="24"/>
        </w:rPr>
        <w:t xml:space="preserve"> 79, </w:t>
      </w:r>
      <w:r w:rsidR="001B7955">
        <w:rPr>
          <w:rFonts w:ascii="Times New Roman" w:hAnsi="Times New Roman" w:cs="Times New Roman"/>
          <w:sz w:val="24"/>
          <w:szCs w:val="24"/>
        </w:rPr>
        <w:t>82</w:t>
      </w:r>
      <w:r w:rsidR="005C3D51">
        <w:rPr>
          <w:rFonts w:ascii="Times New Roman" w:hAnsi="Times New Roman" w:cs="Times New Roman"/>
          <w:sz w:val="24"/>
          <w:szCs w:val="24"/>
        </w:rPr>
        <w:t>]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. </w:t>
      </w:r>
      <w:r w:rsidR="00A71009">
        <w:rPr>
          <w:rFonts w:ascii="Times New Roman" w:hAnsi="Times New Roman" w:cs="Times New Roman"/>
          <w:sz w:val="24"/>
          <w:szCs w:val="24"/>
        </w:rPr>
        <w:t>In simple words</w:t>
      </w:r>
      <w:r w:rsidR="00891375" w:rsidRPr="00891375">
        <w:rPr>
          <w:rFonts w:ascii="Times New Roman" w:hAnsi="Times New Roman" w:cs="Times New Roman"/>
          <w:sz w:val="24"/>
          <w:szCs w:val="24"/>
        </w:rPr>
        <w:t>, mitochondrial ROS rise can modulate Ca</w:t>
      </w:r>
      <w:r w:rsidR="007475E7">
        <w:rPr>
          <w:rFonts w:ascii="Times New Roman" w:hAnsi="Times New Roman" w:cs="Times New Roman"/>
          <w:sz w:val="24"/>
          <w:szCs w:val="24"/>
        </w:rPr>
        <w:t xml:space="preserve"> </w:t>
      </w:r>
      <w:r w:rsidR="00891375" w:rsidRPr="00891375">
        <w:rPr>
          <w:rFonts w:ascii="Times New Roman" w:hAnsi="Times New Roman" w:cs="Times New Roman"/>
          <w:sz w:val="24"/>
          <w:szCs w:val="24"/>
        </w:rPr>
        <w:t>(2+) dynamics and augment Ca</w:t>
      </w:r>
      <w:r w:rsidR="00BA7906">
        <w:rPr>
          <w:rFonts w:ascii="Times New Roman" w:hAnsi="Times New Roman" w:cs="Times New Roman"/>
          <w:sz w:val="24"/>
          <w:szCs w:val="24"/>
        </w:rPr>
        <w:t xml:space="preserve"> </w:t>
      </w:r>
      <w:r w:rsidR="00891375" w:rsidRPr="00891375">
        <w:rPr>
          <w:rFonts w:ascii="Times New Roman" w:hAnsi="Times New Roman" w:cs="Times New Roman"/>
          <w:sz w:val="24"/>
          <w:szCs w:val="24"/>
        </w:rPr>
        <w:t>(2+) surge. The interactions between Ca</w:t>
      </w:r>
      <w:r w:rsidR="0049468B">
        <w:rPr>
          <w:rFonts w:ascii="Times New Roman" w:hAnsi="Times New Roman" w:cs="Times New Roman"/>
          <w:sz w:val="24"/>
          <w:szCs w:val="24"/>
        </w:rPr>
        <w:t xml:space="preserve"> </w:t>
      </w:r>
      <w:r w:rsidR="00891375" w:rsidRPr="00891375">
        <w:rPr>
          <w:rFonts w:ascii="Times New Roman" w:hAnsi="Times New Roman" w:cs="Times New Roman"/>
          <w:sz w:val="24"/>
          <w:szCs w:val="24"/>
        </w:rPr>
        <w:t>(2+) induced ROS increase and ROS modulated Ca</w:t>
      </w:r>
      <w:r w:rsidR="000E167D">
        <w:rPr>
          <w:rFonts w:ascii="Times New Roman" w:hAnsi="Times New Roman" w:cs="Times New Roman"/>
          <w:sz w:val="24"/>
          <w:szCs w:val="24"/>
        </w:rPr>
        <w:t xml:space="preserve">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(2+) </w:t>
      </w:r>
      <w:r w:rsidR="00BA7906">
        <w:rPr>
          <w:rFonts w:ascii="Times New Roman" w:hAnsi="Times New Roman" w:cs="Times New Roman"/>
          <w:sz w:val="24"/>
          <w:szCs w:val="24"/>
        </w:rPr>
        <w:t>elevation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 may cause a </w:t>
      </w:r>
      <w:r w:rsidR="00BA7906">
        <w:rPr>
          <w:rFonts w:ascii="Times New Roman" w:hAnsi="Times New Roman" w:cs="Times New Roman"/>
          <w:sz w:val="24"/>
          <w:szCs w:val="24"/>
        </w:rPr>
        <w:t>self-amplified loop, creat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ing </w:t>
      </w:r>
      <w:r w:rsidR="007B14EC">
        <w:rPr>
          <w:rFonts w:ascii="Times New Roman" w:hAnsi="Times New Roman" w:cs="Times New Roman"/>
          <w:sz w:val="24"/>
          <w:szCs w:val="24"/>
        </w:rPr>
        <w:t xml:space="preserve">a great </w:t>
      </w:r>
      <w:r w:rsidR="004B7AED">
        <w:rPr>
          <w:rFonts w:ascii="Times New Roman" w:hAnsi="Times New Roman" w:cs="Times New Roman"/>
          <w:sz w:val="24"/>
          <w:szCs w:val="24"/>
        </w:rPr>
        <w:t>amount</w:t>
      </w:r>
      <w:r w:rsidR="007B14EC">
        <w:rPr>
          <w:rFonts w:ascii="Times New Roman" w:hAnsi="Times New Roman" w:cs="Times New Roman"/>
          <w:sz w:val="24"/>
          <w:szCs w:val="24"/>
        </w:rPr>
        <w:t xml:space="preserve"> of </w:t>
      </w:r>
      <w:r w:rsidR="00891375" w:rsidRPr="00891375">
        <w:rPr>
          <w:rFonts w:ascii="Times New Roman" w:hAnsi="Times New Roman" w:cs="Times New Roman"/>
          <w:sz w:val="24"/>
          <w:szCs w:val="24"/>
        </w:rPr>
        <w:t xml:space="preserve">cellular damage </w:t>
      </w:r>
      <w:r w:rsidR="001B7955">
        <w:rPr>
          <w:rFonts w:ascii="Times New Roman" w:hAnsi="Times New Roman" w:cs="Times New Roman"/>
          <w:sz w:val="24"/>
          <w:szCs w:val="24"/>
        </w:rPr>
        <w:t>[82</w:t>
      </w:r>
      <w:r w:rsidR="005C3D51">
        <w:rPr>
          <w:rFonts w:ascii="Times New Roman" w:hAnsi="Times New Roman" w:cs="Times New Roman"/>
          <w:sz w:val="24"/>
          <w:szCs w:val="24"/>
        </w:rPr>
        <w:t>]</w:t>
      </w:r>
      <w:r w:rsidR="00BA7906">
        <w:rPr>
          <w:rFonts w:ascii="Times New Roman" w:hAnsi="Times New Roman" w:cs="Times New Roman"/>
          <w:sz w:val="24"/>
          <w:szCs w:val="24"/>
        </w:rPr>
        <w:t>.</w:t>
      </w:r>
    </w:p>
    <w:p w:rsidR="00BA7906" w:rsidRDefault="00BA7906" w:rsidP="0068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0A" w:rsidRDefault="002E7F33" w:rsidP="00B30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F33">
        <w:rPr>
          <w:rFonts w:ascii="Times New Roman" w:hAnsi="Times New Roman" w:cs="Times New Roman"/>
          <w:sz w:val="24"/>
          <w:szCs w:val="24"/>
        </w:rPr>
        <w:t xml:space="preserve">In the past, the role of mitochondria was highlighted in a wide variety of </w:t>
      </w:r>
      <w:r w:rsidR="00232A9F">
        <w:rPr>
          <w:rFonts w:ascii="Times New Roman" w:hAnsi="Times New Roman" w:cs="Times New Roman"/>
          <w:sz w:val="24"/>
          <w:szCs w:val="24"/>
        </w:rPr>
        <w:t xml:space="preserve">clinical </w:t>
      </w:r>
      <w:r w:rsidR="004B686B">
        <w:rPr>
          <w:rFonts w:ascii="Times New Roman" w:hAnsi="Times New Roman" w:cs="Times New Roman"/>
          <w:sz w:val="24"/>
          <w:szCs w:val="24"/>
        </w:rPr>
        <w:t>conditions</w:t>
      </w:r>
      <w:r w:rsidR="00232A9F">
        <w:rPr>
          <w:rFonts w:ascii="Times New Roman" w:hAnsi="Times New Roman" w:cs="Times New Roman"/>
          <w:sz w:val="24"/>
          <w:szCs w:val="24"/>
        </w:rPr>
        <w:t xml:space="preserve"> </w:t>
      </w:r>
      <w:r w:rsidRPr="002E7F33">
        <w:rPr>
          <w:rFonts w:ascii="Times New Roman" w:hAnsi="Times New Roman" w:cs="Times New Roman"/>
          <w:sz w:val="24"/>
          <w:szCs w:val="24"/>
        </w:rPr>
        <w:t xml:space="preserve">ranging from simple </w:t>
      </w:r>
      <w:r w:rsidR="00122504">
        <w:rPr>
          <w:rFonts w:ascii="Times New Roman" w:hAnsi="Times New Roman" w:cs="Times New Roman"/>
          <w:sz w:val="24"/>
          <w:szCs w:val="24"/>
        </w:rPr>
        <w:t xml:space="preserve">neuropathic pain to </w:t>
      </w:r>
      <w:r w:rsidRPr="002E7F33">
        <w:rPr>
          <w:rFonts w:ascii="Times New Roman" w:hAnsi="Times New Roman" w:cs="Times New Roman"/>
          <w:sz w:val="24"/>
          <w:szCs w:val="24"/>
        </w:rPr>
        <w:t xml:space="preserve">chronic fatigue </w:t>
      </w:r>
      <w:proofErr w:type="gramStart"/>
      <w:r w:rsidRPr="002E7F33">
        <w:rPr>
          <w:rFonts w:ascii="Times New Roman" w:hAnsi="Times New Roman" w:cs="Times New Roman"/>
          <w:sz w:val="24"/>
          <w:szCs w:val="24"/>
        </w:rPr>
        <w:t>syndrome</w:t>
      </w:r>
      <w:r w:rsidR="008352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52B1">
        <w:rPr>
          <w:rFonts w:ascii="Times New Roman" w:hAnsi="Times New Roman" w:cs="Times New Roman"/>
          <w:sz w:val="24"/>
          <w:szCs w:val="24"/>
        </w:rPr>
        <w:t xml:space="preserve"> both</w:t>
      </w:r>
      <w:r w:rsidR="00122504">
        <w:rPr>
          <w:rFonts w:ascii="Times New Roman" w:hAnsi="Times New Roman" w:cs="Times New Roman"/>
          <w:sz w:val="24"/>
          <w:szCs w:val="24"/>
        </w:rPr>
        <w:t xml:space="preserve"> are seen in </w:t>
      </w:r>
      <w:r w:rsidRPr="002E7F33">
        <w:rPr>
          <w:rFonts w:ascii="Times New Roman" w:hAnsi="Times New Roman" w:cs="Times New Roman"/>
          <w:sz w:val="24"/>
          <w:szCs w:val="24"/>
        </w:rPr>
        <w:t>MPS</w:t>
      </w:r>
      <w:r w:rsidR="00122504">
        <w:rPr>
          <w:rFonts w:ascii="Times New Roman" w:hAnsi="Times New Roman" w:cs="Times New Roman"/>
          <w:sz w:val="24"/>
          <w:szCs w:val="24"/>
        </w:rPr>
        <w:t xml:space="preserve"> [</w:t>
      </w:r>
      <w:r w:rsidR="009468CE">
        <w:rPr>
          <w:rFonts w:ascii="Times New Roman" w:hAnsi="Times New Roman" w:cs="Times New Roman"/>
          <w:sz w:val="24"/>
          <w:szCs w:val="24"/>
        </w:rPr>
        <w:t>83</w:t>
      </w:r>
      <w:r w:rsidR="00122504">
        <w:rPr>
          <w:rFonts w:ascii="Times New Roman" w:hAnsi="Times New Roman" w:cs="Times New Roman"/>
          <w:sz w:val="24"/>
          <w:szCs w:val="24"/>
        </w:rPr>
        <w:t>]</w:t>
      </w:r>
      <w:r w:rsidR="008352B1">
        <w:rPr>
          <w:rFonts w:ascii="Times New Roman" w:hAnsi="Times New Roman" w:cs="Times New Roman"/>
          <w:sz w:val="24"/>
          <w:szCs w:val="24"/>
        </w:rPr>
        <w:t xml:space="preserve">. </w:t>
      </w:r>
      <w:r w:rsidR="005A151E">
        <w:rPr>
          <w:rFonts w:ascii="Times New Roman" w:hAnsi="Times New Roman" w:cs="Times New Roman"/>
          <w:sz w:val="24"/>
          <w:szCs w:val="24"/>
        </w:rPr>
        <w:t>M</w:t>
      </w:r>
      <w:r w:rsidR="000E167D">
        <w:rPr>
          <w:rFonts w:ascii="Times New Roman" w:hAnsi="Times New Roman" w:cs="Times New Roman"/>
          <w:sz w:val="24"/>
          <w:szCs w:val="24"/>
        </w:rPr>
        <w:t>editation</w:t>
      </w:r>
      <w:r w:rsidR="00F874AF">
        <w:rPr>
          <w:rFonts w:ascii="Times New Roman" w:hAnsi="Times New Roman" w:cs="Times New Roman"/>
          <w:sz w:val="24"/>
          <w:szCs w:val="24"/>
        </w:rPr>
        <w:t xml:space="preserve">, both </w:t>
      </w:r>
      <w:proofErr w:type="spellStart"/>
      <w:r w:rsidR="00F874AF">
        <w:rPr>
          <w:rFonts w:ascii="Times New Roman" w:hAnsi="Times New Roman" w:cs="Times New Roman"/>
          <w:sz w:val="24"/>
          <w:szCs w:val="24"/>
        </w:rPr>
        <w:t>transendental</w:t>
      </w:r>
      <w:proofErr w:type="spellEnd"/>
      <w:r w:rsidR="00F874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874AF">
        <w:rPr>
          <w:rFonts w:ascii="Times New Roman" w:hAnsi="Times New Roman" w:cs="Times New Roman"/>
          <w:sz w:val="24"/>
          <w:szCs w:val="24"/>
        </w:rPr>
        <w:t>zen</w:t>
      </w:r>
      <w:proofErr w:type="spellEnd"/>
      <w:r w:rsidR="00F874AF">
        <w:rPr>
          <w:rFonts w:ascii="Times New Roman" w:hAnsi="Times New Roman" w:cs="Times New Roman"/>
          <w:sz w:val="24"/>
          <w:szCs w:val="24"/>
        </w:rPr>
        <w:t>, have</w:t>
      </w:r>
      <w:r w:rsidR="00BD0705" w:rsidRPr="00B70327">
        <w:rPr>
          <w:rFonts w:ascii="Times New Roman" w:hAnsi="Times New Roman" w:cs="Times New Roman"/>
          <w:sz w:val="24"/>
          <w:szCs w:val="24"/>
        </w:rPr>
        <w:t xml:space="preserve"> been show</w:t>
      </w:r>
      <w:r w:rsidR="00BD0705">
        <w:rPr>
          <w:rFonts w:ascii="Times New Roman" w:hAnsi="Times New Roman" w:cs="Times New Roman"/>
          <w:sz w:val="24"/>
          <w:szCs w:val="24"/>
        </w:rPr>
        <w:t>ed to diminish oxidative stress</w:t>
      </w:r>
      <w:r w:rsidR="005A151E">
        <w:rPr>
          <w:rFonts w:ascii="Times New Roman" w:hAnsi="Times New Roman" w:cs="Times New Roman"/>
          <w:sz w:val="24"/>
          <w:szCs w:val="24"/>
        </w:rPr>
        <w:t xml:space="preserve"> [</w:t>
      </w:r>
      <w:r w:rsidR="00192DDC">
        <w:rPr>
          <w:rFonts w:ascii="Times New Roman" w:hAnsi="Times New Roman" w:cs="Times New Roman"/>
          <w:sz w:val="24"/>
          <w:szCs w:val="24"/>
        </w:rPr>
        <w:t>84</w:t>
      </w:r>
      <w:r w:rsidR="005A151E">
        <w:rPr>
          <w:rFonts w:ascii="Times New Roman" w:hAnsi="Times New Roman" w:cs="Times New Roman"/>
          <w:sz w:val="24"/>
          <w:szCs w:val="24"/>
        </w:rPr>
        <w:t>]</w:t>
      </w:r>
      <w:r w:rsidR="00BD0705">
        <w:rPr>
          <w:rFonts w:ascii="Times New Roman" w:hAnsi="Times New Roman" w:cs="Times New Roman"/>
          <w:sz w:val="24"/>
          <w:szCs w:val="24"/>
        </w:rPr>
        <w:t xml:space="preserve">. </w:t>
      </w:r>
      <w:r w:rsidR="005B434A">
        <w:rPr>
          <w:rFonts w:ascii="Times New Roman" w:hAnsi="Times New Roman" w:cs="Times New Roman"/>
          <w:sz w:val="24"/>
          <w:szCs w:val="24"/>
        </w:rPr>
        <w:t xml:space="preserve">The </w:t>
      </w:r>
      <w:r w:rsidR="00BD0705" w:rsidRPr="00B70327">
        <w:rPr>
          <w:rFonts w:ascii="Times New Roman" w:hAnsi="Times New Roman" w:cs="Times New Roman"/>
          <w:sz w:val="24"/>
          <w:szCs w:val="24"/>
        </w:rPr>
        <w:t>activity of antioxidant enzymes</w:t>
      </w:r>
      <w:r w:rsidR="005B434A">
        <w:rPr>
          <w:rFonts w:ascii="Times New Roman" w:hAnsi="Times New Roman" w:cs="Times New Roman"/>
          <w:sz w:val="24"/>
          <w:szCs w:val="24"/>
        </w:rPr>
        <w:t xml:space="preserve"> such as </w:t>
      </w:r>
      <w:r w:rsidR="005B434A" w:rsidRPr="00B70327">
        <w:rPr>
          <w:rFonts w:ascii="Times New Roman" w:hAnsi="Times New Roman" w:cs="Times New Roman"/>
          <w:sz w:val="24"/>
          <w:szCs w:val="24"/>
        </w:rPr>
        <w:t>superoxide dismutase</w:t>
      </w:r>
      <w:r w:rsidR="005B434A">
        <w:rPr>
          <w:rFonts w:ascii="Times New Roman" w:hAnsi="Times New Roman" w:cs="Times New Roman"/>
          <w:sz w:val="24"/>
          <w:szCs w:val="24"/>
        </w:rPr>
        <w:t>,</w:t>
      </w:r>
      <w:r w:rsidR="005B434A" w:rsidRPr="00B7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4A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="005B434A">
        <w:rPr>
          <w:rFonts w:ascii="Times New Roman" w:hAnsi="Times New Roman" w:cs="Times New Roman"/>
          <w:sz w:val="24"/>
          <w:szCs w:val="24"/>
        </w:rPr>
        <w:t>,</w:t>
      </w:r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05" w:rsidRPr="00B70327">
        <w:rPr>
          <w:rFonts w:ascii="Times New Roman" w:hAnsi="Times New Roman" w:cs="Times New Roman"/>
          <w:sz w:val="24"/>
          <w:szCs w:val="24"/>
        </w:rPr>
        <w:t>glutathione</w:t>
      </w:r>
      <w:proofErr w:type="gramEnd"/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5" w:rsidRPr="00B70327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r w:rsidR="00A938C4">
        <w:rPr>
          <w:rFonts w:ascii="Times New Roman" w:hAnsi="Times New Roman" w:cs="Times New Roman"/>
          <w:sz w:val="24"/>
          <w:szCs w:val="24"/>
        </w:rPr>
        <w:t xml:space="preserve">and glutathione </w:t>
      </w:r>
      <w:proofErr w:type="spellStart"/>
      <w:r w:rsidR="00A938C4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r w:rsidR="0008646C">
        <w:rPr>
          <w:rFonts w:ascii="Times New Roman" w:hAnsi="Times New Roman" w:cs="Times New Roman"/>
          <w:sz w:val="24"/>
          <w:szCs w:val="24"/>
        </w:rPr>
        <w:t>is</w:t>
      </w:r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r w:rsidR="00BD0705">
        <w:rPr>
          <w:rFonts w:ascii="Times New Roman" w:hAnsi="Times New Roman" w:cs="Times New Roman"/>
          <w:sz w:val="24"/>
          <w:szCs w:val="24"/>
        </w:rPr>
        <w:t>enhanced</w:t>
      </w:r>
      <w:r w:rsidR="00BD0705" w:rsidRPr="00B70327">
        <w:rPr>
          <w:rFonts w:ascii="Times New Roman" w:hAnsi="Times New Roman" w:cs="Times New Roman"/>
          <w:sz w:val="24"/>
          <w:szCs w:val="24"/>
        </w:rPr>
        <w:t xml:space="preserve"> </w:t>
      </w:r>
      <w:r w:rsidR="007C09C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D0705">
        <w:rPr>
          <w:rFonts w:ascii="Times New Roman" w:hAnsi="Times New Roman" w:cs="Times New Roman"/>
          <w:sz w:val="24"/>
          <w:szCs w:val="24"/>
        </w:rPr>
        <w:t>me</w:t>
      </w:r>
      <w:r w:rsidR="007C09C9">
        <w:rPr>
          <w:rFonts w:ascii="Times New Roman" w:hAnsi="Times New Roman" w:cs="Times New Roman"/>
          <w:sz w:val="24"/>
          <w:szCs w:val="24"/>
        </w:rPr>
        <w:t>ditators</w:t>
      </w:r>
      <w:proofErr w:type="spellEnd"/>
      <w:r w:rsidR="007C09C9">
        <w:rPr>
          <w:rFonts w:ascii="Times New Roman" w:hAnsi="Times New Roman" w:cs="Times New Roman"/>
          <w:sz w:val="24"/>
          <w:szCs w:val="24"/>
        </w:rPr>
        <w:t xml:space="preserve"> </w:t>
      </w:r>
      <w:r w:rsidR="00BD0705">
        <w:rPr>
          <w:rFonts w:ascii="Times New Roman" w:hAnsi="Times New Roman" w:cs="Times New Roman"/>
          <w:sz w:val="24"/>
          <w:szCs w:val="24"/>
        </w:rPr>
        <w:t>[</w:t>
      </w:r>
      <w:r w:rsidR="00192DDC">
        <w:rPr>
          <w:rFonts w:ascii="Times New Roman" w:hAnsi="Times New Roman" w:cs="Times New Roman"/>
          <w:sz w:val="24"/>
          <w:szCs w:val="24"/>
        </w:rPr>
        <w:t>84</w:t>
      </w:r>
      <w:r w:rsidR="00BD0705">
        <w:rPr>
          <w:rFonts w:ascii="Times New Roman" w:hAnsi="Times New Roman" w:cs="Times New Roman"/>
          <w:sz w:val="24"/>
          <w:szCs w:val="24"/>
        </w:rPr>
        <w:t xml:space="preserve">]. Meditation </w:t>
      </w:r>
      <w:r w:rsidR="00F874AF">
        <w:rPr>
          <w:rFonts w:ascii="Times New Roman" w:hAnsi="Times New Roman" w:cs="Times New Roman"/>
          <w:sz w:val="24"/>
          <w:szCs w:val="24"/>
        </w:rPr>
        <w:t xml:space="preserve">mainly </w:t>
      </w:r>
      <w:proofErr w:type="spellStart"/>
      <w:r w:rsidR="000E167D">
        <w:rPr>
          <w:rFonts w:ascii="Times New Roman" w:hAnsi="Times New Roman" w:cs="Times New Roman"/>
          <w:sz w:val="24"/>
          <w:szCs w:val="24"/>
        </w:rPr>
        <w:t>upregulates</w:t>
      </w:r>
      <w:proofErr w:type="spellEnd"/>
      <w:r w:rsidR="000E167D">
        <w:rPr>
          <w:rFonts w:ascii="Times New Roman" w:hAnsi="Times New Roman" w:cs="Times New Roman"/>
          <w:sz w:val="24"/>
          <w:szCs w:val="24"/>
        </w:rPr>
        <w:t xml:space="preserve"> </w:t>
      </w:r>
      <w:r w:rsidR="00BD0705" w:rsidRPr="00B70327">
        <w:rPr>
          <w:rFonts w:ascii="Times New Roman" w:hAnsi="Times New Roman" w:cs="Times New Roman"/>
          <w:sz w:val="24"/>
          <w:szCs w:val="24"/>
        </w:rPr>
        <w:t>superoxide dismutase activity</w:t>
      </w:r>
      <w:r w:rsidR="00E40F54">
        <w:rPr>
          <w:rFonts w:ascii="Times New Roman" w:hAnsi="Times New Roman" w:cs="Times New Roman"/>
          <w:sz w:val="24"/>
          <w:szCs w:val="24"/>
        </w:rPr>
        <w:t xml:space="preserve"> </w:t>
      </w:r>
      <w:r w:rsidR="00BD0705" w:rsidRPr="00B70327">
        <w:rPr>
          <w:rFonts w:ascii="Times New Roman" w:hAnsi="Times New Roman" w:cs="Times New Roman"/>
          <w:sz w:val="24"/>
          <w:szCs w:val="24"/>
        </w:rPr>
        <w:t>and</w:t>
      </w:r>
      <w:r w:rsidR="00BD0705">
        <w:rPr>
          <w:rFonts w:ascii="Times New Roman" w:hAnsi="Times New Roman" w:cs="Times New Roman"/>
          <w:sz w:val="24"/>
          <w:szCs w:val="24"/>
        </w:rPr>
        <w:t xml:space="preserve"> reduces</w:t>
      </w:r>
      <w:r w:rsidR="00BD0705" w:rsidRPr="00B70327">
        <w:rPr>
          <w:rFonts w:ascii="Times New Roman" w:hAnsi="Times New Roman" w:cs="Times New Roman"/>
          <w:sz w:val="24"/>
          <w:szCs w:val="24"/>
        </w:rPr>
        <w:t xml:space="preserve"> lipid </w:t>
      </w:r>
      <w:proofErr w:type="spellStart"/>
      <w:r w:rsidR="00BD0705" w:rsidRPr="00B70327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="00F874AF">
        <w:rPr>
          <w:rFonts w:ascii="Times New Roman" w:hAnsi="Times New Roman" w:cs="Times New Roman"/>
          <w:sz w:val="24"/>
          <w:szCs w:val="24"/>
        </w:rPr>
        <w:t>,</w:t>
      </w:r>
      <w:r w:rsidR="00BD0705">
        <w:rPr>
          <w:rFonts w:ascii="Times New Roman" w:hAnsi="Times New Roman" w:cs="Times New Roman"/>
          <w:sz w:val="24"/>
          <w:szCs w:val="24"/>
        </w:rPr>
        <w:t xml:space="preserve"> </w:t>
      </w:r>
      <w:r w:rsidR="00A9405A">
        <w:rPr>
          <w:rFonts w:ascii="Times New Roman" w:hAnsi="Times New Roman" w:cs="Times New Roman"/>
          <w:sz w:val="24"/>
          <w:szCs w:val="24"/>
        </w:rPr>
        <w:t xml:space="preserve">and is </w:t>
      </w:r>
      <w:r w:rsidR="000E167D">
        <w:rPr>
          <w:rFonts w:ascii="Times New Roman" w:hAnsi="Times New Roman" w:cs="Times New Roman"/>
          <w:sz w:val="24"/>
          <w:szCs w:val="24"/>
        </w:rPr>
        <w:t xml:space="preserve">hence </w:t>
      </w:r>
      <w:r w:rsidR="00A9405A">
        <w:rPr>
          <w:rFonts w:ascii="Times New Roman" w:hAnsi="Times New Roman" w:cs="Times New Roman"/>
          <w:sz w:val="24"/>
          <w:szCs w:val="24"/>
        </w:rPr>
        <w:t xml:space="preserve">an </w:t>
      </w:r>
      <w:r w:rsidR="008352B1">
        <w:rPr>
          <w:rFonts w:ascii="Times New Roman" w:hAnsi="Times New Roman" w:cs="Times New Roman"/>
          <w:sz w:val="24"/>
          <w:szCs w:val="24"/>
        </w:rPr>
        <w:t>a</w:t>
      </w:r>
      <w:r w:rsidR="00A9405A">
        <w:rPr>
          <w:rFonts w:ascii="Times New Roman" w:hAnsi="Times New Roman" w:cs="Times New Roman"/>
          <w:sz w:val="24"/>
          <w:szCs w:val="24"/>
        </w:rPr>
        <w:t>ntioxidant therapy</w:t>
      </w:r>
      <w:r w:rsidR="00232A9F">
        <w:rPr>
          <w:rFonts w:ascii="Times New Roman" w:hAnsi="Times New Roman" w:cs="Times New Roman"/>
          <w:sz w:val="24"/>
          <w:szCs w:val="24"/>
        </w:rPr>
        <w:t xml:space="preserve"> </w:t>
      </w:r>
      <w:r w:rsidR="00CD28E3">
        <w:rPr>
          <w:rFonts w:ascii="Times New Roman" w:hAnsi="Times New Roman" w:cs="Times New Roman"/>
          <w:sz w:val="24"/>
          <w:szCs w:val="24"/>
        </w:rPr>
        <w:t>(</w:t>
      </w:r>
      <w:r w:rsidR="002A04B2">
        <w:rPr>
          <w:rFonts w:ascii="Times New Roman" w:hAnsi="Times New Roman" w:cs="Times New Roman"/>
          <w:sz w:val="24"/>
          <w:szCs w:val="24"/>
        </w:rPr>
        <w:t>Figure 1</w:t>
      </w:r>
      <w:r w:rsidR="00CD28E3">
        <w:rPr>
          <w:rFonts w:ascii="Times New Roman" w:hAnsi="Times New Roman" w:cs="Times New Roman"/>
          <w:sz w:val="24"/>
          <w:szCs w:val="24"/>
        </w:rPr>
        <w:t xml:space="preserve">) </w:t>
      </w:r>
      <w:r w:rsidR="00941166">
        <w:rPr>
          <w:rFonts w:ascii="Times New Roman" w:hAnsi="Times New Roman" w:cs="Times New Roman"/>
          <w:sz w:val="24"/>
          <w:szCs w:val="24"/>
        </w:rPr>
        <w:t>[</w:t>
      </w:r>
      <w:r w:rsidR="00192DDC">
        <w:rPr>
          <w:rFonts w:ascii="Times New Roman" w:hAnsi="Times New Roman" w:cs="Times New Roman"/>
          <w:sz w:val="24"/>
          <w:szCs w:val="24"/>
        </w:rPr>
        <w:t>84</w:t>
      </w:r>
      <w:r w:rsidR="00941166">
        <w:rPr>
          <w:rFonts w:ascii="Times New Roman" w:hAnsi="Times New Roman" w:cs="Times New Roman"/>
          <w:sz w:val="24"/>
          <w:szCs w:val="24"/>
        </w:rPr>
        <w:t xml:space="preserve">, </w:t>
      </w:r>
      <w:r w:rsidR="004E33CE">
        <w:rPr>
          <w:rFonts w:ascii="Times New Roman" w:hAnsi="Times New Roman" w:cs="Times New Roman"/>
          <w:sz w:val="24"/>
          <w:szCs w:val="24"/>
        </w:rPr>
        <w:t>85</w:t>
      </w:r>
      <w:r w:rsidR="00A9405A">
        <w:rPr>
          <w:rFonts w:ascii="Times New Roman" w:hAnsi="Times New Roman" w:cs="Times New Roman"/>
          <w:sz w:val="24"/>
          <w:szCs w:val="24"/>
        </w:rPr>
        <w:t>,</w:t>
      </w:r>
      <w:r w:rsidR="00C5589E">
        <w:rPr>
          <w:rFonts w:ascii="Times New Roman" w:hAnsi="Times New Roman" w:cs="Times New Roman"/>
          <w:sz w:val="24"/>
          <w:szCs w:val="24"/>
        </w:rPr>
        <w:t xml:space="preserve"> </w:t>
      </w:r>
      <w:r w:rsidR="00231FAB">
        <w:rPr>
          <w:rFonts w:ascii="Times New Roman" w:hAnsi="Times New Roman" w:cs="Times New Roman"/>
          <w:sz w:val="24"/>
          <w:szCs w:val="24"/>
        </w:rPr>
        <w:t>86</w:t>
      </w:r>
      <w:r w:rsidR="00C5589E">
        <w:rPr>
          <w:rFonts w:ascii="Times New Roman" w:hAnsi="Times New Roman" w:cs="Times New Roman"/>
          <w:sz w:val="24"/>
          <w:szCs w:val="24"/>
        </w:rPr>
        <w:t xml:space="preserve"> </w:t>
      </w:r>
      <w:r w:rsidR="00B63AB9">
        <w:rPr>
          <w:rFonts w:ascii="Times New Roman" w:hAnsi="Times New Roman" w:cs="Times New Roman"/>
          <w:sz w:val="24"/>
          <w:szCs w:val="24"/>
        </w:rPr>
        <w:t>87</w:t>
      </w:r>
      <w:r w:rsidR="00F9339C">
        <w:rPr>
          <w:rFonts w:ascii="Times New Roman" w:hAnsi="Times New Roman" w:cs="Times New Roman"/>
          <w:sz w:val="24"/>
          <w:szCs w:val="24"/>
        </w:rPr>
        <w:t>,</w:t>
      </w:r>
      <w:r w:rsidR="00375116">
        <w:rPr>
          <w:rFonts w:ascii="Times New Roman" w:hAnsi="Times New Roman" w:cs="Times New Roman"/>
          <w:sz w:val="24"/>
          <w:szCs w:val="24"/>
        </w:rPr>
        <w:t xml:space="preserve"> </w:t>
      </w:r>
      <w:r w:rsidR="00305EF8">
        <w:rPr>
          <w:rFonts w:ascii="Times New Roman" w:hAnsi="Times New Roman" w:cs="Times New Roman"/>
          <w:sz w:val="24"/>
          <w:szCs w:val="24"/>
        </w:rPr>
        <w:t>88</w:t>
      </w:r>
      <w:r w:rsidR="00941166">
        <w:rPr>
          <w:rFonts w:ascii="Times New Roman" w:hAnsi="Times New Roman" w:cs="Times New Roman"/>
          <w:sz w:val="24"/>
          <w:szCs w:val="24"/>
        </w:rPr>
        <w:t>]</w:t>
      </w:r>
      <w:r w:rsidR="00A9405A">
        <w:rPr>
          <w:rFonts w:ascii="Times New Roman" w:hAnsi="Times New Roman" w:cs="Times New Roman"/>
          <w:sz w:val="24"/>
          <w:szCs w:val="24"/>
        </w:rPr>
        <w:t xml:space="preserve">. </w:t>
      </w:r>
      <w:r w:rsidR="00C5589E">
        <w:rPr>
          <w:rFonts w:ascii="Times New Roman" w:hAnsi="Times New Roman" w:cs="Times New Roman"/>
          <w:sz w:val="24"/>
          <w:szCs w:val="24"/>
        </w:rPr>
        <w:t xml:space="preserve">A lower oxidative stress, can </w:t>
      </w:r>
      <w:r w:rsidR="00232A9F">
        <w:rPr>
          <w:rFonts w:ascii="Times New Roman" w:hAnsi="Times New Roman" w:cs="Times New Roman"/>
          <w:sz w:val="24"/>
          <w:szCs w:val="24"/>
        </w:rPr>
        <w:t>impr</w:t>
      </w:r>
      <w:r w:rsidR="00C5589E">
        <w:rPr>
          <w:rFonts w:ascii="Times New Roman" w:hAnsi="Times New Roman" w:cs="Times New Roman"/>
          <w:sz w:val="24"/>
          <w:szCs w:val="24"/>
        </w:rPr>
        <w:t>ove</w:t>
      </w:r>
      <w:r w:rsidR="008352B1">
        <w:rPr>
          <w:rFonts w:ascii="Times New Roman" w:hAnsi="Times New Roman" w:cs="Times New Roman"/>
          <w:sz w:val="24"/>
          <w:szCs w:val="24"/>
        </w:rPr>
        <w:t xml:space="preserve"> mitochondrial performance, which is important </w:t>
      </w:r>
      <w:r w:rsidR="00926651">
        <w:rPr>
          <w:rFonts w:ascii="Times New Roman" w:hAnsi="Times New Roman" w:cs="Times New Roman"/>
          <w:sz w:val="24"/>
          <w:szCs w:val="24"/>
        </w:rPr>
        <w:t>for</w:t>
      </w:r>
      <w:r w:rsidR="008352B1">
        <w:rPr>
          <w:rFonts w:ascii="Times New Roman" w:hAnsi="Times New Roman" w:cs="Times New Roman"/>
          <w:sz w:val="24"/>
          <w:szCs w:val="24"/>
        </w:rPr>
        <w:t xml:space="preserve"> </w:t>
      </w:r>
      <w:r w:rsidR="00926651">
        <w:rPr>
          <w:rFonts w:ascii="Times New Roman" w:hAnsi="Times New Roman" w:cs="Times New Roman"/>
          <w:sz w:val="24"/>
          <w:szCs w:val="24"/>
        </w:rPr>
        <w:t xml:space="preserve">effective </w:t>
      </w:r>
      <w:r w:rsidR="008352B1">
        <w:rPr>
          <w:rFonts w:ascii="Times New Roman" w:hAnsi="Times New Roman" w:cs="Times New Roman"/>
          <w:sz w:val="24"/>
          <w:szCs w:val="24"/>
        </w:rPr>
        <w:t>calcium transport during muscle contraction</w:t>
      </w:r>
      <w:r w:rsidR="008576F4">
        <w:rPr>
          <w:rFonts w:ascii="Times New Roman" w:hAnsi="Times New Roman" w:cs="Times New Roman"/>
          <w:sz w:val="24"/>
          <w:szCs w:val="24"/>
        </w:rPr>
        <w:t xml:space="preserve"> </w:t>
      </w:r>
      <w:r w:rsidR="003442B1">
        <w:rPr>
          <w:rFonts w:ascii="Times New Roman" w:hAnsi="Times New Roman" w:cs="Times New Roman"/>
          <w:sz w:val="24"/>
          <w:szCs w:val="24"/>
        </w:rPr>
        <w:t>[</w:t>
      </w:r>
      <w:r w:rsidR="002B0CEF">
        <w:rPr>
          <w:rFonts w:ascii="Times New Roman" w:hAnsi="Times New Roman" w:cs="Times New Roman"/>
          <w:sz w:val="24"/>
          <w:szCs w:val="24"/>
        </w:rPr>
        <w:t>72</w:t>
      </w:r>
      <w:r w:rsidR="00755B36">
        <w:rPr>
          <w:rFonts w:ascii="Times New Roman" w:hAnsi="Times New Roman" w:cs="Times New Roman"/>
          <w:sz w:val="24"/>
          <w:szCs w:val="24"/>
        </w:rPr>
        <w:t>, 89</w:t>
      </w:r>
      <w:r w:rsidR="003442B1">
        <w:rPr>
          <w:rFonts w:ascii="Times New Roman" w:hAnsi="Times New Roman" w:cs="Times New Roman"/>
          <w:sz w:val="24"/>
          <w:szCs w:val="24"/>
        </w:rPr>
        <w:t>]</w:t>
      </w:r>
      <w:r w:rsidR="00835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4C3" w:rsidRPr="003A4C92" w:rsidRDefault="005424C3" w:rsidP="003A4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5F" w:rsidRDefault="003A4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0988">
        <w:rPr>
          <w:rFonts w:ascii="Times New Roman" w:hAnsi="Times New Roman" w:cs="Times New Roman"/>
          <w:b/>
          <w:sz w:val="24"/>
          <w:szCs w:val="24"/>
        </w:rPr>
        <w:t>.</w:t>
      </w:r>
      <w:r w:rsidR="002C1196">
        <w:rPr>
          <w:rFonts w:ascii="Times New Roman" w:hAnsi="Times New Roman" w:cs="Times New Roman"/>
          <w:b/>
          <w:sz w:val="24"/>
          <w:szCs w:val="24"/>
        </w:rPr>
        <w:t xml:space="preserve"> Conclusion</w:t>
      </w:r>
    </w:p>
    <w:p w:rsidR="00084F4B" w:rsidRPr="00A10602" w:rsidRDefault="00084F4B" w:rsidP="00A106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602" w:rsidRPr="00CF1184" w:rsidRDefault="00084F4B" w:rsidP="00CF1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84">
        <w:rPr>
          <w:rFonts w:ascii="Times New Roman" w:hAnsi="Times New Roman" w:cs="Times New Roman"/>
          <w:sz w:val="24"/>
          <w:szCs w:val="24"/>
        </w:rPr>
        <w:t>In this review</w:t>
      </w:r>
      <w:r w:rsidR="001E2610" w:rsidRPr="00CF1184">
        <w:rPr>
          <w:rFonts w:ascii="Times New Roman" w:hAnsi="Times New Roman" w:cs="Times New Roman"/>
          <w:sz w:val="24"/>
          <w:szCs w:val="24"/>
        </w:rPr>
        <w:t>,</w:t>
      </w:r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7179BA" w:rsidRPr="00CF1184">
        <w:rPr>
          <w:rFonts w:ascii="Times New Roman" w:hAnsi="Times New Roman" w:cs="Times New Roman"/>
          <w:sz w:val="24"/>
          <w:szCs w:val="24"/>
        </w:rPr>
        <w:t>the</w:t>
      </w:r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AB2DD2" w:rsidRPr="00CF1184">
        <w:rPr>
          <w:rFonts w:ascii="Times New Roman" w:hAnsi="Times New Roman" w:cs="Times New Roman"/>
          <w:sz w:val="24"/>
          <w:szCs w:val="24"/>
        </w:rPr>
        <w:t>link between</w:t>
      </w:r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962" w:rsidRPr="00CF118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AB2DD2" w:rsidRPr="00CF1184">
        <w:rPr>
          <w:rFonts w:ascii="Times New Roman" w:hAnsi="Times New Roman" w:cs="Times New Roman"/>
          <w:sz w:val="24"/>
          <w:szCs w:val="24"/>
        </w:rPr>
        <w:t xml:space="preserve"> pain syndrome, psycho</w:t>
      </w:r>
      <w:r w:rsidR="00581AE4" w:rsidRPr="00CF1184">
        <w:rPr>
          <w:rFonts w:ascii="Times New Roman" w:hAnsi="Times New Roman" w:cs="Times New Roman"/>
          <w:sz w:val="24"/>
          <w:szCs w:val="24"/>
        </w:rPr>
        <w:t>logical</w:t>
      </w:r>
      <w:r w:rsidR="00AB2DD2" w:rsidRPr="00CF1184">
        <w:rPr>
          <w:rFonts w:ascii="Times New Roman" w:hAnsi="Times New Roman" w:cs="Times New Roman"/>
          <w:sz w:val="24"/>
          <w:szCs w:val="24"/>
        </w:rPr>
        <w:t xml:space="preserve"> factors and</w:t>
      </w:r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AB2DD2" w:rsidRPr="00CF1184">
        <w:rPr>
          <w:rFonts w:ascii="Times New Roman" w:hAnsi="Times New Roman" w:cs="Times New Roman"/>
          <w:sz w:val="24"/>
          <w:szCs w:val="24"/>
        </w:rPr>
        <w:t>meditation</w:t>
      </w:r>
      <w:r w:rsidR="007179BA" w:rsidRPr="00CF1184">
        <w:rPr>
          <w:rFonts w:ascii="Times New Roman" w:hAnsi="Times New Roman" w:cs="Times New Roman"/>
          <w:sz w:val="24"/>
          <w:szCs w:val="24"/>
        </w:rPr>
        <w:t xml:space="preserve"> was explained</w:t>
      </w:r>
      <w:r w:rsidR="00F25FF9" w:rsidRPr="00CF1184">
        <w:rPr>
          <w:rFonts w:ascii="Times New Roman" w:hAnsi="Times New Roman" w:cs="Times New Roman"/>
          <w:sz w:val="24"/>
          <w:szCs w:val="24"/>
        </w:rPr>
        <w:t xml:space="preserve">. </w:t>
      </w:r>
      <w:r w:rsidR="004D5785" w:rsidRPr="00CF1184">
        <w:rPr>
          <w:rFonts w:ascii="Times New Roman" w:hAnsi="Times New Roman" w:cs="Times New Roman"/>
          <w:sz w:val="24"/>
          <w:szCs w:val="24"/>
        </w:rPr>
        <w:t xml:space="preserve">An agitation in the mind, due to altered mental states such as anger, anxiety, and stress, principally affects </w:t>
      </w:r>
      <w:r w:rsidR="00974CB6" w:rsidRPr="00CF1184">
        <w:rPr>
          <w:rFonts w:ascii="Times New Roman" w:hAnsi="Times New Roman" w:cs="Times New Roman"/>
          <w:sz w:val="24"/>
          <w:szCs w:val="24"/>
        </w:rPr>
        <w:t xml:space="preserve">certain areas in the brain, </w:t>
      </w:r>
      <w:r w:rsidR="004D5785" w:rsidRPr="00CF1184">
        <w:rPr>
          <w:rFonts w:ascii="Times New Roman" w:hAnsi="Times New Roman" w:cs="Times New Roman"/>
          <w:sz w:val="24"/>
          <w:szCs w:val="24"/>
        </w:rPr>
        <w:t xml:space="preserve">the sensitive nerve channels and muscle fibers leading to </w:t>
      </w:r>
      <w:proofErr w:type="spellStart"/>
      <w:r w:rsidR="004D5785" w:rsidRPr="00CF118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225720" w:rsidRPr="00CF1184">
        <w:rPr>
          <w:rFonts w:ascii="Times New Roman" w:hAnsi="Times New Roman" w:cs="Times New Roman"/>
          <w:sz w:val="24"/>
          <w:szCs w:val="24"/>
        </w:rPr>
        <w:t xml:space="preserve"> pain syndrome. M</w:t>
      </w:r>
      <w:r w:rsidRPr="00CF1184">
        <w:rPr>
          <w:rFonts w:ascii="Times New Roman" w:hAnsi="Times New Roman" w:cs="Times New Roman"/>
          <w:sz w:val="24"/>
          <w:szCs w:val="24"/>
        </w:rPr>
        <w:t xml:space="preserve">editations can provide significant improvement </w:t>
      </w:r>
      <w:r w:rsidR="003F25C9" w:rsidRPr="00CF1184">
        <w:rPr>
          <w:rFonts w:ascii="Times New Roman" w:hAnsi="Times New Roman" w:cs="Times New Roman"/>
          <w:sz w:val="24"/>
          <w:szCs w:val="24"/>
        </w:rPr>
        <w:t>in MPS, as it reduces</w:t>
      </w:r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3F25C9" w:rsidRPr="00CF1184">
        <w:rPr>
          <w:rFonts w:ascii="Times New Roman" w:hAnsi="Times New Roman" w:cs="Times New Roman"/>
          <w:sz w:val="24"/>
          <w:szCs w:val="24"/>
        </w:rPr>
        <w:t>stress and</w:t>
      </w:r>
      <w:r w:rsidR="000B3939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Pr="00CF1184">
        <w:rPr>
          <w:rFonts w:ascii="Times New Roman" w:hAnsi="Times New Roman" w:cs="Times New Roman"/>
          <w:sz w:val="24"/>
          <w:szCs w:val="24"/>
        </w:rPr>
        <w:t>psychological morbidity</w:t>
      </w:r>
      <w:r w:rsidR="006836B6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3F25C9" w:rsidRPr="00CF1184">
        <w:rPr>
          <w:rFonts w:ascii="Times New Roman" w:hAnsi="Times New Roman" w:cs="Times New Roman"/>
          <w:sz w:val="24"/>
          <w:szCs w:val="24"/>
        </w:rPr>
        <w:t xml:space="preserve">which are triggers of MPS </w:t>
      </w:r>
      <w:r w:rsidR="006836B6" w:rsidRPr="00CF1184">
        <w:rPr>
          <w:rFonts w:ascii="Times New Roman" w:hAnsi="Times New Roman" w:cs="Times New Roman"/>
          <w:sz w:val="24"/>
          <w:szCs w:val="24"/>
        </w:rPr>
        <w:t xml:space="preserve">and </w:t>
      </w:r>
      <w:r w:rsidR="009A67EA" w:rsidRPr="00CF1184">
        <w:rPr>
          <w:rFonts w:ascii="Times New Roman" w:hAnsi="Times New Roman" w:cs="Times New Roman"/>
          <w:sz w:val="24"/>
          <w:szCs w:val="24"/>
        </w:rPr>
        <w:t>bring</w:t>
      </w:r>
      <w:r w:rsidR="00F223F3" w:rsidRPr="00CF1184">
        <w:rPr>
          <w:rFonts w:ascii="Times New Roman" w:hAnsi="Times New Roman" w:cs="Times New Roman"/>
          <w:sz w:val="24"/>
          <w:szCs w:val="24"/>
        </w:rPr>
        <w:t>s about</w:t>
      </w:r>
      <w:r w:rsidR="009A67EA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6836B6" w:rsidRPr="00CF1184">
        <w:rPr>
          <w:rFonts w:ascii="Times New Roman" w:hAnsi="Times New Roman" w:cs="Times New Roman"/>
          <w:sz w:val="24"/>
          <w:szCs w:val="24"/>
        </w:rPr>
        <w:t>emotional wellbeing</w:t>
      </w:r>
      <w:r w:rsidR="00FA50CD" w:rsidRPr="00CF1184">
        <w:rPr>
          <w:rFonts w:ascii="Times New Roman" w:hAnsi="Times New Roman" w:cs="Times New Roman"/>
          <w:sz w:val="24"/>
          <w:szCs w:val="24"/>
        </w:rPr>
        <w:t xml:space="preserve">. </w:t>
      </w:r>
      <w:r w:rsidR="00D44E87" w:rsidRPr="00CF118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44E87" w:rsidRPr="00CF1184">
        <w:rPr>
          <w:rFonts w:ascii="Times New Roman" w:hAnsi="Times New Roman" w:cs="Times New Roman"/>
          <w:sz w:val="24"/>
          <w:szCs w:val="24"/>
        </w:rPr>
        <w:t>overactivity</w:t>
      </w:r>
      <w:proofErr w:type="spellEnd"/>
      <w:r w:rsidR="00D44E87" w:rsidRPr="00CF1184">
        <w:rPr>
          <w:rFonts w:ascii="Times New Roman" w:hAnsi="Times New Roman" w:cs="Times New Roman"/>
          <w:sz w:val="24"/>
          <w:szCs w:val="24"/>
        </w:rPr>
        <w:t xml:space="preserve"> of the sympathetic nervous system is frequently seen in individuals </w:t>
      </w:r>
      <w:r w:rsidR="000F5FDE" w:rsidRPr="00CF1184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3E2962" w:rsidRPr="00CF118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BF73BF" w:rsidRPr="00CF1184">
        <w:rPr>
          <w:rFonts w:ascii="Times New Roman" w:hAnsi="Times New Roman" w:cs="Times New Roman"/>
          <w:sz w:val="24"/>
          <w:szCs w:val="24"/>
        </w:rPr>
        <w:t xml:space="preserve"> pain</w:t>
      </w:r>
      <w:r w:rsidR="000F5FDE" w:rsidRPr="00CF1184">
        <w:rPr>
          <w:rFonts w:ascii="Times New Roman" w:hAnsi="Times New Roman" w:cs="Times New Roman"/>
          <w:sz w:val="24"/>
          <w:szCs w:val="24"/>
        </w:rPr>
        <w:t xml:space="preserve"> syndrome</w:t>
      </w:r>
      <w:r w:rsidR="00B03E6B">
        <w:rPr>
          <w:rFonts w:ascii="Times New Roman" w:hAnsi="Times New Roman" w:cs="Times New Roman"/>
          <w:sz w:val="24"/>
          <w:szCs w:val="24"/>
        </w:rPr>
        <w:t>,</w:t>
      </w:r>
      <w:r w:rsidR="00FC52A1" w:rsidRPr="00CF1184">
        <w:rPr>
          <w:rFonts w:ascii="Times New Roman" w:hAnsi="Times New Roman" w:cs="Times New Roman"/>
          <w:sz w:val="24"/>
          <w:szCs w:val="24"/>
        </w:rPr>
        <w:t xml:space="preserve"> and t</w:t>
      </w:r>
      <w:r w:rsidR="00FC7C6B" w:rsidRPr="00CF1184">
        <w:rPr>
          <w:rFonts w:ascii="Times New Roman" w:hAnsi="Times New Roman" w:cs="Times New Roman"/>
          <w:sz w:val="24"/>
          <w:szCs w:val="24"/>
        </w:rPr>
        <w:t xml:space="preserve">here is </w:t>
      </w:r>
      <w:r w:rsidR="00F223F3" w:rsidRPr="00CF1184">
        <w:rPr>
          <w:rFonts w:ascii="Times New Roman" w:hAnsi="Times New Roman" w:cs="Times New Roman"/>
          <w:sz w:val="24"/>
          <w:szCs w:val="24"/>
        </w:rPr>
        <w:t xml:space="preserve">enough </w:t>
      </w:r>
      <w:r w:rsidR="008001EB" w:rsidRPr="00CF1184">
        <w:rPr>
          <w:rFonts w:ascii="Times New Roman" w:hAnsi="Times New Roman" w:cs="Times New Roman"/>
          <w:sz w:val="24"/>
          <w:szCs w:val="24"/>
        </w:rPr>
        <w:t xml:space="preserve">evidence </w:t>
      </w:r>
      <w:r w:rsidR="00FC7C6B" w:rsidRPr="00CF1184">
        <w:rPr>
          <w:rFonts w:ascii="Times New Roman" w:hAnsi="Times New Roman" w:cs="Times New Roman"/>
          <w:sz w:val="24"/>
          <w:szCs w:val="24"/>
        </w:rPr>
        <w:t xml:space="preserve">that </w:t>
      </w:r>
      <w:r w:rsidR="008001EB" w:rsidRPr="00CF1184">
        <w:rPr>
          <w:rFonts w:ascii="Times New Roman" w:hAnsi="Times New Roman" w:cs="Times New Roman"/>
          <w:sz w:val="24"/>
          <w:szCs w:val="24"/>
        </w:rPr>
        <w:t xml:space="preserve">suggests that </w:t>
      </w:r>
      <w:r w:rsidR="006B04C9" w:rsidRPr="00CF1184">
        <w:rPr>
          <w:rFonts w:ascii="Times New Roman" w:hAnsi="Times New Roman" w:cs="Times New Roman"/>
          <w:sz w:val="24"/>
          <w:szCs w:val="24"/>
        </w:rPr>
        <w:t>meditation reduces the sympathetic tone</w:t>
      </w:r>
      <w:r w:rsidR="00BB08D9" w:rsidRPr="00CF1184">
        <w:rPr>
          <w:rFonts w:ascii="Times New Roman" w:hAnsi="Times New Roman" w:cs="Times New Roman"/>
          <w:sz w:val="24"/>
          <w:szCs w:val="24"/>
        </w:rPr>
        <w:t>.</w:t>
      </w:r>
      <w:r w:rsidR="00CF1184" w:rsidRPr="00CF1184">
        <w:rPr>
          <w:rFonts w:ascii="Times New Roman" w:hAnsi="Times New Roman" w:cs="Times New Roman"/>
          <w:sz w:val="24"/>
          <w:szCs w:val="24"/>
        </w:rPr>
        <w:t xml:space="preserve"> Also</w:t>
      </w:r>
      <w:r w:rsidR="00BB08D9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B03E6B">
        <w:rPr>
          <w:rFonts w:ascii="Times New Roman" w:hAnsi="Times New Roman" w:cs="Times New Roman"/>
          <w:sz w:val="24"/>
          <w:szCs w:val="24"/>
        </w:rPr>
        <w:t>during</w:t>
      </w:r>
      <w:r w:rsidR="00CF1184" w:rsidRPr="00CF1184">
        <w:rPr>
          <w:rFonts w:ascii="Times New Roman" w:hAnsi="Times New Roman" w:cs="Times New Roman"/>
          <w:sz w:val="24"/>
          <w:szCs w:val="24"/>
        </w:rPr>
        <w:t xml:space="preserve"> stressful situations the</w:t>
      </w:r>
      <w:r w:rsid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CF1184" w:rsidRPr="00CF1184">
        <w:rPr>
          <w:rFonts w:ascii="Times New Roman" w:hAnsi="Times New Roman" w:cs="Times New Roman"/>
          <w:sz w:val="24"/>
          <w:szCs w:val="24"/>
        </w:rPr>
        <w:t xml:space="preserve">muscle tone automatically increases due to the effect of the sympathetic nervous system. </w:t>
      </w:r>
      <w:r w:rsidR="00754FEC" w:rsidRPr="00CF1184">
        <w:rPr>
          <w:rFonts w:ascii="Times New Roman" w:hAnsi="Times New Roman" w:cs="Times New Roman"/>
          <w:sz w:val="24"/>
          <w:szCs w:val="24"/>
        </w:rPr>
        <w:t xml:space="preserve">Muscle relaxation occurs as a spontaneous byproduct of meditation. </w:t>
      </w:r>
      <w:r w:rsidR="00EF1305" w:rsidRPr="00CF1184">
        <w:rPr>
          <w:rFonts w:ascii="Times New Roman" w:hAnsi="Times New Roman" w:cs="Times New Roman"/>
          <w:sz w:val="24"/>
          <w:szCs w:val="24"/>
        </w:rPr>
        <w:t>M</w:t>
      </w:r>
      <w:r w:rsidR="00E47591" w:rsidRPr="00CF1184">
        <w:rPr>
          <w:rFonts w:ascii="Times New Roman" w:hAnsi="Times New Roman" w:cs="Times New Roman"/>
          <w:sz w:val="24"/>
          <w:szCs w:val="24"/>
        </w:rPr>
        <w:t>editation</w:t>
      </w:r>
      <w:r w:rsidR="00AD0E7D" w:rsidRPr="00CF1184">
        <w:rPr>
          <w:rFonts w:ascii="Times New Roman" w:hAnsi="Times New Roman" w:cs="Times New Roman"/>
          <w:sz w:val="24"/>
          <w:szCs w:val="24"/>
        </w:rPr>
        <w:t xml:space="preserve"> reverse</w:t>
      </w:r>
      <w:r w:rsidR="00EF1305" w:rsidRPr="00CF1184">
        <w:rPr>
          <w:rFonts w:ascii="Times New Roman" w:hAnsi="Times New Roman" w:cs="Times New Roman"/>
          <w:sz w:val="24"/>
          <w:szCs w:val="24"/>
        </w:rPr>
        <w:t>s</w:t>
      </w:r>
      <w:r w:rsidR="00AD0E7D" w:rsidRPr="00CF1184">
        <w:rPr>
          <w:rFonts w:ascii="Times New Roman" w:hAnsi="Times New Roman" w:cs="Times New Roman"/>
          <w:sz w:val="24"/>
          <w:szCs w:val="24"/>
        </w:rPr>
        <w:t xml:space="preserve"> the condition of MPS</w:t>
      </w:r>
      <w:r w:rsidR="00860206" w:rsidRPr="00CF1184">
        <w:rPr>
          <w:rFonts w:ascii="Times New Roman" w:hAnsi="Times New Roman" w:cs="Times New Roman"/>
          <w:sz w:val="24"/>
          <w:szCs w:val="24"/>
        </w:rPr>
        <w:t>,</w:t>
      </w:r>
      <w:r w:rsidR="00AD0E7D" w:rsidRPr="00CF1184">
        <w:rPr>
          <w:rFonts w:ascii="Times New Roman" w:hAnsi="Times New Roman" w:cs="Times New Roman"/>
          <w:sz w:val="24"/>
          <w:szCs w:val="24"/>
        </w:rPr>
        <w:t xml:space="preserve"> following the same psychosomatic route which has </w:t>
      </w:r>
      <w:r w:rsidR="00271E2B" w:rsidRPr="00CF1184">
        <w:rPr>
          <w:rFonts w:ascii="Times New Roman" w:hAnsi="Times New Roman" w:cs="Times New Roman"/>
          <w:sz w:val="24"/>
          <w:szCs w:val="24"/>
        </w:rPr>
        <w:t xml:space="preserve">actually </w:t>
      </w:r>
      <w:r w:rsidR="00E47591" w:rsidRPr="00CF1184">
        <w:rPr>
          <w:rFonts w:ascii="Times New Roman" w:hAnsi="Times New Roman" w:cs="Times New Roman"/>
          <w:sz w:val="24"/>
          <w:szCs w:val="24"/>
        </w:rPr>
        <w:t xml:space="preserve">caused </w:t>
      </w:r>
      <w:r w:rsidR="00271E2B" w:rsidRPr="00CF1184">
        <w:rPr>
          <w:rFonts w:ascii="Times New Roman" w:hAnsi="Times New Roman" w:cs="Times New Roman"/>
          <w:sz w:val="24"/>
          <w:szCs w:val="24"/>
        </w:rPr>
        <w:t>it</w:t>
      </w:r>
      <w:r w:rsidR="00F27861" w:rsidRPr="00CF1184">
        <w:rPr>
          <w:rFonts w:ascii="Times New Roman" w:hAnsi="Times New Roman" w:cs="Times New Roman"/>
          <w:sz w:val="24"/>
          <w:szCs w:val="24"/>
        </w:rPr>
        <w:t xml:space="preserve">. </w:t>
      </w:r>
      <w:r w:rsidR="00CF74AE" w:rsidRPr="00CF1184">
        <w:rPr>
          <w:rFonts w:ascii="Times New Roman" w:hAnsi="Times New Roman" w:cs="Times New Roman"/>
          <w:sz w:val="24"/>
          <w:szCs w:val="24"/>
        </w:rPr>
        <w:t xml:space="preserve">Based on our insight and understanding of </w:t>
      </w:r>
      <w:proofErr w:type="spellStart"/>
      <w:r w:rsidR="003E2962" w:rsidRPr="00CF118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="00CF74AE" w:rsidRPr="00CF1184">
        <w:rPr>
          <w:rFonts w:ascii="Times New Roman" w:hAnsi="Times New Roman" w:cs="Times New Roman"/>
          <w:sz w:val="24"/>
          <w:szCs w:val="24"/>
        </w:rPr>
        <w:t xml:space="preserve"> pain syndrome, we put forth meditation as a novel technique and a</w:t>
      </w:r>
      <w:r w:rsidR="007D73B2" w:rsidRPr="00CF1184">
        <w:rPr>
          <w:rFonts w:ascii="Times New Roman" w:hAnsi="Times New Roman" w:cs="Times New Roman"/>
          <w:sz w:val="24"/>
          <w:szCs w:val="24"/>
        </w:rPr>
        <w:t>s a</w:t>
      </w:r>
      <w:r w:rsidR="00CF74AE" w:rsidRPr="00CF1184">
        <w:rPr>
          <w:rFonts w:ascii="Times New Roman" w:hAnsi="Times New Roman" w:cs="Times New Roman"/>
          <w:sz w:val="24"/>
          <w:szCs w:val="24"/>
        </w:rPr>
        <w:t xml:space="preserve"> possible intervention for MPS patients. </w:t>
      </w:r>
      <w:r w:rsidR="00A10602" w:rsidRPr="00CF1184">
        <w:rPr>
          <w:rFonts w:ascii="Times New Roman" w:hAnsi="Times New Roman" w:cs="Times New Roman"/>
          <w:sz w:val="24"/>
          <w:szCs w:val="24"/>
        </w:rPr>
        <w:t>However</w:t>
      </w:r>
      <w:r w:rsidR="00232BA7" w:rsidRPr="00CF1184">
        <w:rPr>
          <w:rFonts w:ascii="Times New Roman" w:hAnsi="Times New Roman" w:cs="Times New Roman"/>
          <w:sz w:val="24"/>
          <w:szCs w:val="24"/>
        </w:rPr>
        <w:t>,</w:t>
      </w:r>
      <w:r w:rsidR="001C05CE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1B528B" w:rsidRPr="00CF1184">
        <w:rPr>
          <w:rFonts w:ascii="Times New Roman" w:hAnsi="Times New Roman" w:cs="Times New Roman"/>
          <w:sz w:val="24"/>
          <w:szCs w:val="24"/>
        </w:rPr>
        <w:t xml:space="preserve">more </w:t>
      </w:r>
      <w:r w:rsidR="00225720" w:rsidRPr="00CF1184">
        <w:rPr>
          <w:rFonts w:ascii="Times New Roman" w:hAnsi="Times New Roman" w:cs="Times New Roman"/>
          <w:sz w:val="24"/>
          <w:szCs w:val="24"/>
        </w:rPr>
        <w:t xml:space="preserve">clinical trials and </w:t>
      </w:r>
      <w:r w:rsidR="00232BA7" w:rsidRPr="00CF1184">
        <w:rPr>
          <w:rFonts w:ascii="Times New Roman" w:hAnsi="Times New Roman" w:cs="Times New Roman"/>
          <w:sz w:val="24"/>
          <w:szCs w:val="24"/>
        </w:rPr>
        <w:t>research is</w:t>
      </w:r>
      <w:r w:rsidR="007C113D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A10602" w:rsidRPr="00CF1184">
        <w:rPr>
          <w:rFonts w:ascii="Times New Roman" w:hAnsi="Times New Roman" w:cs="Times New Roman"/>
          <w:sz w:val="24"/>
          <w:szCs w:val="24"/>
        </w:rPr>
        <w:t xml:space="preserve">needed </w:t>
      </w:r>
      <w:r w:rsidR="001B528B" w:rsidRPr="00CF1184">
        <w:rPr>
          <w:rFonts w:ascii="Times New Roman" w:hAnsi="Times New Roman" w:cs="Times New Roman"/>
          <w:sz w:val="24"/>
          <w:szCs w:val="24"/>
        </w:rPr>
        <w:t xml:space="preserve">in this area, </w:t>
      </w:r>
      <w:proofErr w:type="spellStart"/>
      <w:r w:rsidR="00FF57DC" w:rsidRPr="00CF1184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 w:rsidR="00FF57DC" w:rsidRPr="00CF1184">
        <w:rPr>
          <w:rFonts w:ascii="Times New Roman" w:hAnsi="Times New Roman" w:cs="Times New Roman"/>
          <w:sz w:val="24"/>
          <w:szCs w:val="24"/>
        </w:rPr>
        <w:t xml:space="preserve"> </w:t>
      </w:r>
      <w:r w:rsidR="00A10602" w:rsidRPr="00CF1184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002F48" w:rsidRPr="00CF1184">
        <w:rPr>
          <w:rFonts w:ascii="Times New Roman" w:hAnsi="Times New Roman" w:cs="Times New Roman"/>
          <w:sz w:val="24"/>
          <w:szCs w:val="24"/>
        </w:rPr>
        <w:t>the exact e</w:t>
      </w:r>
      <w:r w:rsidR="00BD484E" w:rsidRPr="00CF1184">
        <w:rPr>
          <w:rFonts w:ascii="Times New Roman" w:hAnsi="Times New Roman" w:cs="Times New Roman"/>
          <w:sz w:val="24"/>
          <w:szCs w:val="24"/>
        </w:rPr>
        <w:t xml:space="preserve">ffect of </w:t>
      </w:r>
      <w:r w:rsidR="00A10602" w:rsidRPr="00CF1184">
        <w:rPr>
          <w:rFonts w:ascii="Times New Roman" w:hAnsi="Times New Roman" w:cs="Times New Roman"/>
          <w:sz w:val="24"/>
          <w:szCs w:val="24"/>
        </w:rPr>
        <w:t xml:space="preserve">meditation </w:t>
      </w:r>
      <w:r w:rsidR="00BD484E" w:rsidRPr="00CF1184">
        <w:rPr>
          <w:rFonts w:ascii="Times New Roman" w:hAnsi="Times New Roman" w:cs="Times New Roman"/>
          <w:sz w:val="24"/>
          <w:szCs w:val="24"/>
        </w:rPr>
        <w:t xml:space="preserve">on </w:t>
      </w:r>
      <w:r w:rsidR="00A10602" w:rsidRPr="00CF1184">
        <w:rPr>
          <w:rFonts w:ascii="Times New Roman" w:hAnsi="Times New Roman" w:cs="Times New Roman"/>
          <w:sz w:val="24"/>
          <w:szCs w:val="24"/>
        </w:rPr>
        <w:t>MPS subjects.</w:t>
      </w:r>
    </w:p>
    <w:p w:rsidR="00161A5F" w:rsidRPr="00CF1184" w:rsidRDefault="00161A5F" w:rsidP="00C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330" w:rsidRDefault="00B07330">
      <w:pPr>
        <w:rPr>
          <w:rFonts w:ascii="Times New Roman" w:hAnsi="Times New Roman" w:cs="Times New Roman"/>
          <w:sz w:val="24"/>
          <w:szCs w:val="24"/>
        </w:rPr>
      </w:pPr>
    </w:p>
    <w:p w:rsidR="003A4C92" w:rsidRDefault="003A4C92">
      <w:pPr>
        <w:rPr>
          <w:rFonts w:ascii="Times New Roman" w:hAnsi="Times New Roman" w:cs="Times New Roman"/>
          <w:sz w:val="24"/>
          <w:szCs w:val="24"/>
        </w:rPr>
      </w:pPr>
    </w:p>
    <w:p w:rsidR="00B718D2" w:rsidRDefault="00B718D2">
      <w:pPr>
        <w:rPr>
          <w:rFonts w:ascii="Times New Roman" w:hAnsi="Times New Roman" w:cs="Times New Roman"/>
          <w:sz w:val="24"/>
          <w:szCs w:val="24"/>
        </w:rPr>
      </w:pPr>
    </w:p>
    <w:p w:rsidR="0006300A" w:rsidRDefault="0006300A">
      <w:pPr>
        <w:rPr>
          <w:rFonts w:ascii="Times New Roman" w:hAnsi="Times New Roman" w:cs="Times New Roman"/>
          <w:sz w:val="24"/>
          <w:szCs w:val="24"/>
        </w:rPr>
      </w:pPr>
    </w:p>
    <w:p w:rsidR="0006300A" w:rsidRDefault="0006300A">
      <w:pPr>
        <w:rPr>
          <w:rFonts w:ascii="Times New Roman" w:hAnsi="Times New Roman" w:cs="Times New Roman"/>
          <w:sz w:val="24"/>
          <w:szCs w:val="24"/>
        </w:rPr>
      </w:pPr>
    </w:p>
    <w:p w:rsidR="0006300A" w:rsidRDefault="0006300A">
      <w:pPr>
        <w:rPr>
          <w:rFonts w:ascii="Times New Roman" w:hAnsi="Times New Roman" w:cs="Times New Roman"/>
          <w:sz w:val="24"/>
          <w:szCs w:val="24"/>
        </w:rPr>
      </w:pPr>
    </w:p>
    <w:p w:rsidR="0006300A" w:rsidRDefault="0006300A">
      <w:pPr>
        <w:rPr>
          <w:rFonts w:ascii="Times New Roman" w:hAnsi="Times New Roman" w:cs="Times New Roman"/>
          <w:sz w:val="24"/>
          <w:szCs w:val="24"/>
        </w:rPr>
      </w:pPr>
    </w:p>
    <w:p w:rsidR="009E0F1B" w:rsidRDefault="009E0F1B">
      <w:pPr>
        <w:rPr>
          <w:rFonts w:ascii="Times New Roman" w:hAnsi="Times New Roman" w:cs="Times New Roman"/>
          <w:sz w:val="24"/>
          <w:szCs w:val="24"/>
        </w:rPr>
      </w:pPr>
    </w:p>
    <w:p w:rsidR="0006300A" w:rsidRPr="00E52AB6" w:rsidRDefault="0006300A">
      <w:pPr>
        <w:rPr>
          <w:rFonts w:ascii="Times New Roman" w:hAnsi="Times New Roman" w:cs="Times New Roman"/>
          <w:sz w:val="24"/>
          <w:szCs w:val="24"/>
        </w:rPr>
      </w:pPr>
    </w:p>
    <w:p w:rsidR="001A146A" w:rsidRPr="00BE34B4" w:rsidRDefault="00161A5F" w:rsidP="001A146A">
      <w:pPr>
        <w:spacing w:before="100" w:beforeAutospacing="1" w:after="100" w:afterAutospacing="1" w:line="360" w:lineRule="auto"/>
        <w:jc w:val="both"/>
        <w:outlineLvl w:val="0"/>
        <w:rPr>
          <w:rFonts w:ascii="MinionPro-Regular" w:hAnsi="MinionPro-Regular" w:cs="MinionPro-Regular"/>
          <w:b/>
          <w:sz w:val="20"/>
          <w:szCs w:val="18"/>
        </w:rPr>
      </w:pPr>
      <w:r w:rsidRPr="00BE34B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References: </w:t>
      </w:r>
    </w:p>
    <w:p w:rsidR="00A36192" w:rsidRPr="00BE34B4" w:rsidRDefault="00894B41" w:rsidP="00BE34B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sz w:val="24"/>
          <w:szCs w:val="24"/>
        </w:rPr>
        <w:t>1</w:t>
      </w:r>
      <w:r w:rsidR="001A146A" w:rsidRPr="00BE34B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Fleckenstein J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Zaps D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Rüger</w:t>
        </w:r>
        <w:proofErr w:type="spellEnd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LJ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Lehmeyer</w:t>
        </w:r>
        <w:proofErr w:type="spellEnd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Freiberg F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Lang PM</w:t>
        </w:r>
      </w:hyperlink>
      <w:r w:rsidR="001A146A"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et al. Discrepancy between prevalence and perceived effectiveness of treatment methods in </w:t>
      </w:r>
      <w:proofErr w:type="spellStart"/>
      <w:r w:rsidR="001A146A"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myofascial</w:t>
      </w:r>
      <w:proofErr w:type="spellEnd"/>
      <w:r w:rsidR="001A146A"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pain syndrome: results of a cross-sectional, nationwide survey.</w:t>
      </w:r>
      <w:r w:rsidR="001A146A" w:rsidRPr="00BE34B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BMC musculoskeletal disorders." w:history="1"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BMC </w:t>
        </w:r>
        <w:proofErr w:type="spellStart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Musculoskelet</w:t>
        </w:r>
        <w:proofErr w:type="spellEnd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Disord</w:t>
        </w:r>
        <w:proofErr w:type="spellEnd"/>
        <w:r w:rsidR="001A146A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1A146A" w:rsidRPr="00BE34B4">
        <w:rPr>
          <w:rFonts w:ascii="Times New Roman" w:hAnsi="Times New Roman" w:cs="Times New Roman"/>
          <w:sz w:val="24"/>
          <w:szCs w:val="24"/>
        </w:rPr>
        <w:t xml:space="preserve"> 2010;</w:t>
      </w:r>
      <w:r w:rsidRPr="00BE34B4">
        <w:rPr>
          <w:rFonts w:ascii="Times New Roman" w:hAnsi="Times New Roman" w:cs="Times New Roman"/>
          <w:sz w:val="24"/>
          <w:szCs w:val="24"/>
        </w:rPr>
        <w:t xml:space="preserve"> </w:t>
      </w:r>
      <w:r w:rsidR="001A146A" w:rsidRPr="00BE34B4">
        <w:rPr>
          <w:rFonts w:ascii="Times New Roman" w:hAnsi="Times New Roman" w:cs="Times New Roman"/>
          <w:sz w:val="24"/>
          <w:szCs w:val="24"/>
        </w:rPr>
        <w:t>11:</w:t>
      </w:r>
      <w:r w:rsidRPr="00BE34B4">
        <w:rPr>
          <w:rFonts w:ascii="Times New Roman" w:hAnsi="Times New Roman" w:cs="Times New Roman"/>
          <w:sz w:val="24"/>
          <w:szCs w:val="24"/>
        </w:rPr>
        <w:t xml:space="preserve"> </w:t>
      </w:r>
      <w:r w:rsidR="001A146A" w:rsidRPr="00BE34B4">
        <w:rPr>
          <w:rFonts w:ascii="Times New Roman" w:hAnsi="Times New Roman" w:cs="Times New Roman"/>
          <w:sz w:val="24"/>
          <w:szCs w:val="24"/>
        </w:rPr>
        <w:t xml:space="preserve">32. </w:t>
      </w:r>
    </w:p>
    <w:p w:rsidR="00FD1374" w:rsidRPr="00BE34B4" w:rsidRDefault="00FD1374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2. </w:t>
      </w:r>
      <w:proofErr w:type="spellStart"/>
      <w:r w:rsidRPr="00BE34B4">
        <w:rPr>
          <w:b w:val="0"/>
          <w:sz w:val="24"/>
          <w:szCs w:val="24"/>
        </w:rPr>
        <w:t>Kellgren</w:t>
      </w:r>
      <w:proofErr w:type="spellEnd"/>
      <w:r w:rsidRPr="00BE34B4">
        <w:rPr>
          <w:b w:val="0"/>
          <w:sz w:val="24"/>
          <w:szCs w:val="24"/>
        </w:rPr>
        <w:t xml:space="preserve"> JH. Referred Pains from Muscle. </w:t>
      </w:r>
      <w:r w:rsidRPr="00BE34B4">
        <w:rPr>
          <w:b w:val="0"/>
          <w:iCs/>
          <w:sz w:val="24"/>
          <w:szCs w:val="24"/>
        </w:rPr>
        <w:t>British Medical Journal</w:t>
      </w:r>
      <w:r w:rsidRPr="00BE34B4">
        <w:rPr>
          <w:b w:val="0"/>
          <w:sz w:val="24"/>
          <w:szCs w:val="24"/>
        </w:rPr>
        <w:t>. 1938; 1: 325-327.</w:t>
      </w:r>
    </w:p>
    <w:p w:rsidR="00FD1374" w:rsidRPr="00BE34B4" w:rsidRDefault="00FD1374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3. </w:t>
      </w:r>
      <w:hyperlink r:id="rId1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Bennett R</w:t>
        </w:r>
      </w:hyperlink>
      <w:r w:rsidRPr="00BE34B4">
        <w:rPr>
          <w:b w:val="0"/>
          <w:sz w:val="24"/>
          <w:szCs w:val="24"/>
        </w:rPr>
        <w:t xml:space="preserve">.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pain syndromes and their evaluation. </w:t>
      </w:r>
      <w:hyperlink r:id="rId16" w:tooltip="Best practice &amp; research. Clinical rheumatolog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Best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Pract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Res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Clin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Rheumatol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2007; 21: 427-45.</w:t>
      </w:r>
    </w:p>
    <w:p w:rsidR="00A87487" w:rsidRPr="00BE34B4" w:rsidRDefault="00A87487" w:rsidP="00BE34B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E34B4">
        <w:rPr>
          <w:rFonts w:ascii="Times New Roman" w:hAnsi="Times New Roman" w:cs="Times New Roman"/>
          <w:sz w:val="24"/>
          <w:szCs w:val="24"/>
        </w:rPr>
        <w:t>Travell</w:t>
      </w:r>
      <w:proofErr w:type="spellEnd"/>
      <w:r w:rsidRPr="00BE34B4">
        <w:rPr>
          <w:rFonts w:ascii="Times New Roman" w:hAnsi="Times New Roman" w:cs="Times New Roman"/>
          <w:sz w:val="24"/>
          <w:szCs w:val="24"/>
        </w:rPr>
        <w:t xml:space="preserve"> JG, </w:t>
      </w:r>
      <w:proofErr w:type="spellStart"/>
      <w:r w:rsidRPr="00BE34B4">
        <w:rPr>
          <w:rFonts w:ascii="Times New Roman" w:hAnsi="Times New Roman" w:cs="Times New Roman"/>
          <w:sz w:val="24"/>
          <w:szCs w:val="24"/>
        </w:rPr>
        <w:t>Rinzler</w:t>
      </w:r>
      <w:proofErr w:type="spellEnd"/>
      <w:r w:rsidRPr="00BE34B4">
        <w:rPr>
          <w:rFonts w:ascii="Times New Roman" w:hAnsi="Times New Roman" w:cs="Times New Roman"/>
          <w:sz w:val="24"/>
          <w:szCs w:val="24"/>
        </w:rPr>
        <w:t xml:space="preserve"> SH. The </w:t>
      </w:r>
      <w:proofErr w:type="spellStart"/>
      <w:r w:rsidRPr="00BE34B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BE34B4">
        <w:rPr>
          <w:rFonts w:ascii="Times New Roman" w:hAnsi="Times New Roman" w:cs="Times New Roman"/>
          <w:sz w:val="24"/>
          <w:szCs w:val="24"/>
        </w:rPr>
        <w:t xml:space="preserve"> genesis of pain. </w:t>
      </w:r>
      <w:proofErr w:type="spellStart"/>
      <w:r w:rsidRPr="00BE34B4">
        <w:rPr>
          <w:rFonts w:ascii="Times New Roman" w:hAnsi="Times New Roman" w:cs="Times New Roman"/>
          <w:sz w:val="24"/>
          <w:szCs w:val="24"/>
        </w:rPr>
        <w:t>Postgrad</w:t>
      </w:r>
      <w:proofErr w:type="spellEnd"/>
      <w:r w:rsidRPr="00BE34B4">
        <w:rPr>
          <w:rFonts w:ascii="Times New Roman" w:hAnsi="Times New Roman" w:cs="Times New Roman"/>
          <w:sz w:val="24"/>
          <w:szCs w:val="24"/>
        </w:rPr>
        <w:t xml:space="preserve"> Med 1952;11:452-434.</w:t>
      </w:r>
    </w:p>
    <w:p w:rsidR="00A87487" w:rsidRPr="00BE34B4" w:rsidRDefault="00A87487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5. </w:t>
      </w:r>
      <w:hyperlink r:id="rId17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Fricton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JR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8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Kroening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R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Haley D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0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Siegert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R</w:t>
        </w:r>
      </w:hyperlink>
      <w:r w:rsidRPr="00BE34B4">
        <w:rPr>
          <w:b w:val="0"/>
          <w:sz w:val="24"/>
          <w:szCs w:val="24"/>
        </w:rPr>
        <w:t xml:space="preserve">.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pain syndrome of the head and neck: a review of clinical characteristics of 164 patients. </w:t>
      </w:r>
      <w:hyperlink r:id="rId21" w:tooltip="Oral surgery, oral medicine, and oral patholog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Oral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Surg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Oral Med Oral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Pathol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1985; 60: 615-23.</w:t>
      </w:r>
    </w:p>
    <w:p w:rsidR="00A87487" w:rsidRPr="00BE34B4" w:rsidRDefault="00A87487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6. </w:t>
      </w:r>
      <w:hyperlink r:id="rId2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Wheeler AH</w:t>
        </w:r>
      </w:hyperlink>
      <w:r w:rsidRPr="00BE34B4">
        <w:rPr>
          <w:b w:val="0"/>
          <w:sz w:val="24"/>
          <w:szCs w:val="24"/>
          <w:vertAlign w:val="superscript"/>
        </w:rPr>
        <w:t xml:space="preserve">.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pain disorders: theory to therapy. </w:t>
      </w:r>
      <w:hyperlink r:id="rId23" w:tooltip="Drugs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Drugs.</w:t>
        </w:r>
      </w:hyperlink>
      <w:r w:rsidRPr="00BE34B4">
        <w:rPr>
          <w:b w:val="0"/>
          <w:sz w:val="24"/>
          <w:szCs w:val="24"/>
        </w:rPr>
        <w:t>2004; 64: 45-62.</w:t>
      </w:r>
    </w:p>
    <w:p w:rsidR="007E3413" w:rsidRPr="00BE34B4" w:rsidRDefault="007E3413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7. </w:t>
      </w:r>
      <w:hyperlink r:id="rId2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Hong CZ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Simons DG</w:t>
        </w:r>
      </w:hyperlink>
      <w:r w:rsidRPr="00BE34B4">
        <w:rPr>
          <w:b w:val="0"/>
          <w:sz w:val="24"/>
          <w:szCs w:val="24"/>
        </w:rPr>
        <w:t xml:space="preserve">. </w:t>
      </w:r>
      <w:proofErr w:type="spellStart"/>
      <w:r w:rsidRPr="00BE34B4">
        <w:rPr>
          <w:b w:val="0"/>
          <w:sz w:val="24"/>
          <w:szCs w:val="24"/>
        </w:rPr>
        <w:t>Pathophysiologic</w:t>
      </w:r>
      <w:proofErr w:type="spellEnd"/>
      <w:r w:rsidRPr="00BE34B4">
        <w:rPr>
          <w:b w:val="0"/>
          <w:sz w:val="24"/>
          <w:szCs w:val="24"/>
        </w:rPr>
        <w:t xml:space="preserve"> and </w:t>
      </w:r>
      <w:proofErr w:type="spellStart"/>
      <w:r w:rsidRPr="00BE34B4">
        <w:rPr>
          <w:b w:val="0"/>
          <w:sz w:val="24"/>
          <w:szCs w:val="24"/>
        </w:rPr>
        <w:t>electrophysiologic</w:t>
      </w:r>
      <w:proofErr w:type="spellEnd"/>
      <w:r w:rsidRPr="00BE34B4">
        <w:rPr>
          <w:b w:val="0"/>
          <w:sz w:val="24"/>
          <w:szCs w:val="24"/>
        </w:rPr>
        <w:t xml:space="preserve"> mechanisms of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trigger points. </w:t>
      </w:r>
      <w:hyperlink r:id="rId26" w:tooltip="Archives of physical medicine and rehabilitation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Arch Phys Med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Rehabil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="009A16D1" w:rsidRPr="00BE34B4">
        <w:rPr>
          <w:b w:val="0"/>
          <w:sz w:val="24"/>
          <w:szCs w:val="24"/>
        </w:rPr>
        <w:t xml:space="preserve"> 1998</w:t>
      </w:r>
      <w:r w:rsidRPr="00BE34B4">
        <w:rPr>
          <w:b w:val="0"/>
          <w:sz w:val="24"/>
          <w:szCs w:val="24"/>
        </w:rPr>
        <w:t>; 79: 863-72.</w:t>
      </w:r>
    </w:p>
    <w:p w:rsidR="009A16D1" w:rsidRPr="00BE34B4" w:rsidRDefault="009A16D1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8. </w:t>
      </w:r>
      <w:hyperlink r:id="rId27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Kuan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TS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Hong CZ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Chen JT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Chen SM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1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Chien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CH</w:t>
        </w:r>
      </w:hyperlink>
      <w:r w:rsidRPr="00BE34B4">
        <w:rPr>
          <w:b w:val="0"/>
          <w:sz w:val="24"/>
          <w:szCs w:val="24"/>
        </w:rPr>
        <w:t xml:space="preserve">. The spinal cord connections of the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trigger spots. </w:t>
      </w:r>
      <w:hyperlink r:id="rId32" w:tooltip="European journal of pain (London, England).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Eur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J Pain.</w:t>
        </w:r>
      </w:hyperlink>
      <w:r w:rsidRPr="00BE34B4">
        <w:rPr>
          <w:b w:val="0"/>
          <w:sz w:val="24"/>
          <w:szCs w:val="24"/>
        </w:rPr>
        <w:t xml:space="preserve"> 2007; 11: 624-34.</w:t>
      </w:r>
    </w:p>
    <w:p w:rsidR="002B5D30" w:rsidRPr="00BE34B4" w:rsidRDefault="002B5D30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9. </w:t>
      </w:r>
      <w:hyperlink r:id="rId33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Fricton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JR</w:t>
        </w:r>
      </w:hyperlink>
      <w:r w:rsidRPr="00BE34B4">
        <w:rPr>
          <w:b w:val="0"/>
          <w:sz w:val="24"/>
          <w:szCs w:val="24"/>
        </w:rPr>
        <w:t xml:space="preserve">.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pain syndrome</w:t>
      </w:r>
      <w:r w:rsidR="00461232">
        <w:rPr>
          <w:b w:val="0"/>
          <w:sz w:val="24"/>
          <w:szCs w:val="24"/>
        </w:rPr>
        <w:t xml:space="preserve">. </w:t>
      </w:r>
      <w:r w:rsidRPr="00BE34B4">
        <w:rPr>
          <w:b w:val="0"/>
          <w:sz w:val="24"/>
          <w:szCs w:val="24"/>
        </w:rPr>
        <w:t xml:space="preserve"> </w:t>
      </w:r>
      <w:hyperlink r:id="rId34" w:tooltip="Neurologic clinics.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Neurol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Clin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1989;7: 413-27.</w:t>
      </w:r>
    </w:p>
    <w:p w:rsidR="002B5D30" w:rsidRPr="00BE34B4" w:rsidRDefault="002B5D30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10. </w:t>
      </w:r>
      <w:proofErr w:type="spellStart"/>
      <w:r w:rsidRPr="00BE34B4">
        <w:rPr>
          <w:b w:val="0"/>
          <w:sz w:val="24"/>
          <w:szCs w:val="24"/>
        </w:rPr>
        <w:t>Fricton</w:t>
      </w:r>
      <w:proofErr w:type="spellEnd"/>
      <w:r w:rsidRPr="00BE34B4">
        <w:rPr>
          <w:b w:val="0"/>
          <w:sz w:val="24"/>
          <w:szCs w:val="24"/>
        </w:rPr>
        <w:t xml:space="preserve"> JR. Clinical care for </w:t>
      </w:r>
      <w:proofErr w:type="spellStart"/>
      <w:r w:rsidRPr="00BE34B4">
        <w:rPr>
          <w:b w:val="0"/>
          <w:sz w:val="24"/>
          <w:szCs w:val="24"/>
        </w:rPr>
        <w:t>myofascial</w:t>
      </w:r>
      <w:proofErr w:type="spellEnd"/>
      <w:r w:rsidRPr="00BE34B4">
        <w:rPr>
          <w:b w:val="0"/>
          <w:sz w:val="24"/>
          <w:szCs w:val="24"/>
        </w:rPr>
        <w:t xml:space="preserve"> pain. </w:t>
      </w:r>
      <w:hyperlink r:id="rId35" w:tooltip="Dental clinics of North America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Dent </w:t>
        </w:r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Clin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North Am.</w:t>
        </w:r>
      </w:hyperlink>
      <w:r w:rsidRPr="00BE34B4">
        <w:rPr>
          <w:b w:val="0"/>
          <w:sz w:val="24"/>
          <w:szCs w:val="24"/>
        </w:rPr>
        <w:t xml:space="preserve"> 1991; 35: 1-28.</w:t>
      </w:r>
    </w:p>
    <w:p w:rsidR="00B53C47" w:rsidRPr="001E7F31" w:rsidRDefault="00B53C47" w:rsidP="001E7F31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53C47">
        <w:rPr>
          <w:b w:val="0"/>
          <w:sz w:val="24"/>
          <w:szCs w:val="24"/>
        </w:rPr>
        <w:t xml:space="preserve">11. </w:t>
      </w:r>
      <w:hyperlink r:id="rId36" w:history="1"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Lorys</w:t>
        </w:r>
        <w:proofErr w:type="spellEnd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Castelli</w:t>
        </w:r>
        <w:proofErr w:type="spellEnd"/>
      </w:hyperlink>
      <w:r w:rsidRPr="00B53C47">
        <w:rPr>
          <w:b w:val="0"/>
          <w:sz w:val="24"/>
          <w:szCs w:val="24"/>
        </w:rPr>
        <w:t xml:space="preserve">, </w:t>
      </w:r>
      <w:hyperlink r:id="rId37" w:history="1"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Federica De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Santis</w:t>
        </w:r>
        <w:proofErr w:type="spellEnd"/>
      </w:hyperlink>
      <w:r w:rsidRPr="00B53C47">
        <w:rPr>
          <w:b w:val="0"/>
          <w:sz w:val="24"/>
          <w:szCs w:val="24"/>
        </w:rPr>
        <w:t xml:space="preserve">, </w:t>
      </w:r>
      <w:hyperlink r:id="rId38" w:history="1"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Ilaria</w:t>
        </w:r>
        <w:proofErr w:type="spellEnd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De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Giorgi</w:t>
        </w:r>
        <w:proofErr w:type="spellEnd"/>
      </w:hyperlink>
      <w:r w:rsidRPr="00B53C47">
        <w:rPr>
          <w:b w:val="0"/>
          <w:sz w:val="24"/>
          <w:szCs w:val="24"/>
        </w:rPr>
        <w:t xml:space="preserve">, </w:t>
      </w:r>
      <w:hyperlink r:id="rId39" w:history="1"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Andrea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Deregibus</w:t>
        </w:r>
        <w:proofErr w:type="spellEnd"/>
      </w:hyperlink>
      <w:r w:rsidRPr="00B53C47">
        <w:rPr>
          <w:b w:val="0"/>
          <w:sz w:val="24"/>
          <w:szCs w:val="24"/>
        </w:rPr>
        <w:t>,</w:t>
      </w:r>
      <w:r w:rsidRPr="00B53C47">
        <w:rPr>
          <w:b w:val="0"/>
          <w:sz w:val="24"/>
          <w:szCs w:val="24"/>
          <w:vertAlign w:val="superscript"/>
        </w:rPr>
        <w:t xml:space="preserve"> </w:t>
      </w:r>
      <w:hyperlink r:id="rId40" w:history="1"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Valentina</w:t>
        </w:r>
        <w:proofErr w:type="spellEnd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Tesio</w:t>
        </w:r>
        <w:proofErr w:type="spellEnd"/>
      </w:hyperlink>
      <w:r w:rsidRPr="00B53C47">
        <w:rPr>
          <w:b w:val="0"/>
          <w:sz w:val="24"/>
          <w:szCs w:val="24"/>
        </w:rPr>
        <w:t xml:space="preserve">, </w:t>
      </w:r>
      <w:hyperlink r:id="rId41" w:history="1"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 xml:space="preserve">Paolo </w:t>
        </w:r>
        <w:proofErr w:type="spellStart"/>
        <w:r w:rsidRPr="00B53C47">
          <w:rPr>
            <w:rStyle w:val="Hyperlink"/>
            <w:b w:val="0"/>
            <w:color w:val="auto"/>
            <w:sz w:val="24"/>
            <w:szCs w:val="24"/>
            <w:u w:val="none"/>
          </w:rPr>
          <w:t>Leombruni</w:t>
        </w:r>
        <w:proofErr w:type="spellEnd"/>
      </w:hyperlink>
      <w:r w:rsidRPr="00B53C47">
        <w:rPr>
          <w:b w:val="0"/>
          <w:sz w:val="24"/>
          <w:szCs w:val="24"/>
        </w:rPr>
        <w:t xml:space="preserve"> et al. </w:t>
      </w:r>
      <w:proofErr w:type="spellStart"/>
      <w:r w:rsidRPr="00B53C47">
        <w:rPr>
          <w:b w:val="0"/>
          <w:sz w:val="24"/>
          <w:szCs w:val="24"/>
        </w:rPr>
        <w:t>Alexithymia</w:t>
      </w:r>
      <w:proofErr w:type="spellEnd"/>
      <w:r w:rsidRPr="00B53C47">
        <w:rPr>
          <w:b w:val="0"/>
          <w:sz w:val="24"/>
          <w:szCs w:val="24"/>
        </w:rPr>
        <w:t xml:space="preserve">, anger and psychological distress in patients with </w:t>
      </w:r>
      <w:proofErr w:type="spellStart"/>
      <w:r w:rsidRPr="00B53C47">
        <w:rPr>
          <w:b w:val="0"/>
          <w:sz w:val="24"/>
          <w:szCs w:val="24"/>
        </w:rPr>
        <w:t>myofascial</w:t>
      </w:r>
      <w:proofErr w:type="spellEnd"/>
      <w:r w:rsidRPr="00B53C47">
        <w:rPr>
          <w:b w:val="0"/>
          <w:sz w:val="24"/>
          <w:szCs w:val="24"/>
        </w:rPr>
        <w:t xml:space="preserve"> pain: a case-control study. </w:t>
      </w:r>
      <w:r w:rsidRPr="00B53C47">
        <w:rPr>
          <w:rStyle w:val="cit"/>
          <w:b w:val="0"/>
          <w:sz w:val="24"/>
          <w:szCs w:val="24"/>
        </w:rPr>
        <w:t>Front Psychol. 2013; 4: 490</w:t>
      </w:r>
    </w:p>
    <w:p w:rsidR="002B5D30" w:rsidRPr="00BE34B4" w:rsidRDefault="002B5D30" w:rsidP="00BE34B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12. </w:t>
      </w:r>
      <w:proofErr w:type="spellStart"/>
      <w:r w:rsidRPr="00BE34B4">
        <w:rPr>
          <w:rStyle w:val="element-citation"/>
          <w:rFonts w:ascii="Times New Roman" w:hAnsi="Times New Roman" w:cs="Times New Roman"/>
          <w:sz w:val="24"/>
          <w:szCs w:val="24"/>
        </w:rPr>
        <w:t>Shamim</w:t>
      </w:r>
      <w:proofErr w:type="spellEnd"/>
      <w:r w:rsidRPr="00BE34B4">
        <w:rPr>
          <w:rStyle w:val="element-citation"/>
          <w:rFonts w:ascii="Times New Roman" w:hAnsi="Times New Roman" w:cs="Times New Roman"/>
          <w:sz w:val="24"/>
          <w:szCs w:val="24"/>
        </w:rPr>
        <w:t xml:space="preserve"> T. A simple working type classification proposed for the psychosomatic disorders of the oral cavity. </w:t>
      </w:r>
      <w:r w:rsidRPr="00BE34B4">
        <w:rPr>
          <w:rStyle w:val="ref-journal"/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BE34B4">
        <w:rPr>
          <w:rStyle w:val="ref-journal"/>
          <w:rFonts w:ascii="Times New Roman" w:hAnsi="Times New Roman" w:cs="Times New Roman"/>
          <w:sz w:val="24"/>
          <w:szCs w:val="24"/>
        </w:rPr>
        <w:t>Coll</w:t>
      </w:r>
      <w:proofErr w:type="spellEnd"/>
      <w:r w:rsidRPr="00BE34B4">
        <w:rPr>
          <w:rStyle w:val="ref-journal"/>
          <w:rFonts w:ascii="Times New Roman" w:hAnsi="Times New Roman" w:cs="Times New Roman"/>
          <w:sz w:val="24"/>
          <w:szCs w:val="24"/>
        </w:rPr>
        <w:t xml:space="preserve"> Physicians </w:t>
      </w:r>
      <w:proofErr w:type="spellStart"/>
      <w:r w:rsidRPr="00BE34B4">
        <w:rPr>
          <w:rStyle w:val="ref-journal"/>
          <w:rFonts w:ascii="Times New Roman" w:hAnsi="Times New Roman" w:cs="Times New Roman"/>
          <w:sz w:val="24"/>
          <w:szCs w:val="24"/>
        </w:rPr>
        <w:t>Surg</w:t>
      </w:r>
      <w:proofErr w:type="spellEnd"/>
      <w:r w:rsidRPr="00BE34B4">
        <w:rPr>
          <w:rStyle w:val="ref-journal"/>
          <w:rFonts w:ascii="Times New Roman" w:hAnsi="Times New Roman" w:cs="Times New Roman"/>
          <w:sz w:val="24"/>
          <w:szCs w:val="24"/>
        </w:rPr>
        <w:t xml:space="preserve"> Pak. </w:t>
      </w:r>
      <w:r w:rsidRPr="00BE34B4">
        <w:rPr>
          <w:rStyle w:val="element-citation"/>
          <w:rFonts w:ascii="Times New Roman" w:hAnsi="Times New Roman" w:cs="Times New Roman"/>
          <w:sz w:val="24"/>
          <w:szCs w:val="24"/>
        </w:rPr>
        <w:t xml:space="preserve">2012; </w:t>
      </w:r>
      <w:r w:rsidRPr="00BE34B4">
        <w:rPr>
          <w:rStyle w:val="ref-vol"/>
          <w:rFonts w:ascii="Times New Roman" w:hAnsi="Times New Roman" w:cs="Times New Roman"/>
          <w:sz w:val="24"/>
          <w:szCs w:val="24"/>
        </w:rPr>
        <w:t>22</w:t>
      </w:r>
      <w:r w:rsidRPr="00BE34B4">
        <w:rPr>
          <w:rStyle w:val="element-citation"/>
          <w:rFonts w:ascii="Times New Roman" w:hAnsi="Times New Roman" w:cs="Times New Roman"/>
          <w:sz w:val="24"/>
          <w:szCs w:val="24"/>
        </w:rPr>
        <w:t>: 612</w:t>
      </w:r>
    </w:p>
    <w:p w:rsidR="002B5D30" w:rsidRPr="00BE34B4" w:rsidRDefault="002B5D30" w:rsidP="00BE34B4">
      <w:pPr>
        <w:pStyle w:val="Heading1"/>
        <w:spacing w:line="360" w:lineRule="auto"/>
        <w:jc w:val="both"/>
        <w:rPr>
          <w:rStyle w:val="element-citation"/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13</w:t>
      </w:r>
      <w:proofErr w:type="gramStart"/>
      <w:r w:rsidRPr="00BE34B4">
        <w:rPr>
          <w:b w:val="0"/>
          <w:sz w:val="24"/>
          <w:szCs w:val="24"/>
        </w:rPr>
        <w:t>.</w:t>
      </w:r>
      <w:r w:rsidRPr="00BE34B4">
        <w:rPr>
          <w:rStyle w:val="element-citation"/>
          <w:b w:val="0"/>
          <w:sz w:val="24"/>
          <w:szCs w:val="24"/>
        </w:rPr>
        <w:t>van</w:t>
      </w:r>
      <w:proofErr w:type="gramEnd"/>
      <w:r w:rsidRPr="00BE34B4">
        <w:rPr>
          <w:rStyle w:val="element-citation"/>
          <w:b w:val="0"/>
          <w:sz w:val="24"/>
          <w:szCs w:val="24"/>
        </w:rPr>
        <w:t xml:space="preserve"> </w:t>
      </w:r>
      <w:proofErr w:type="spellStart"/>
      <w:r w:rsidRPr="00BE34B4">
        <w:rPr>
          <w:rStyle w:val="element-citation"/>
          <w:b w:val="0"/>
          <w:sz w:val="24"/>
          <w:szCs w:val="24"/>
        </w:rPr>
        <w:t>Selms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MK, </w:t>
      </w:r>
      <w:proofErr w:type="spellStart"/>
      <w:r w:rsidRPr="00BE34B4">
        <w:rPr>
          <w:rStyle w:val="element-citation"/>
          <w:b w:val="0"/>
          <w:sz w:val="24"/>
          <w:szCs w:val="24"/>
        </w:rPr>
        <w:t>Lobbezoo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F, </w:t>
      </w:r>
      <w:proofErr w:type="spellStart"/>
      <w:r w:rsidRPr="00BE34B4">
        <w:rPr>
          <w:rStyle w:val="element-citation"/>
          <w:b w:val="0"/>
          <w:sz w:val="24"/>
          <w:szCs w:val="24"/>
        </w:rPr>
        <w:t>Visscher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CM, </w:t>
      </w:r>
      <w:proofErr w:type="spellStart"/>
      <w:r w:rsidRPr="00BE34B4">
        <w:rPr>
          <w:rStyle w:val="element-citation"/>
          <w:b w:val="0"/>
          <w:sz w:val="24"/>
          <w:szCs w:val="24"/>
        </w:rPr>
        <w:t>Naeije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M. </w:t>
      </w:r>
      <w:proofErr w:type="spellStart"/>
      <w:r w:rsidRPr="00BE34B4">
        <w:rPr>
          <w:rStyle w:val="element-citation"/>
          <w:b w:val="0"/>
          <w:sz w:val="24"/>
          <w:szCs w:val="24"/>
        </w:rPr>
        <w:t>Myofascial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</w:t>
      </w:r>
      <w:proofErr w:type="spellStart"/>
      <w:r w:rsidRPr="00BE34B4">
        <w:rPr>
          <w:rStyle w:val="element-citation"/>
          <w:b w:val="0"/>
          <w:sz w:val="24"/>
          <w:szCs w:val="24"/>
        </w:rPr>
        <w:t>temporomandibular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disorder pain, </w:t>
      </w:r>
      <w:proofErr w:type="spellStart"/>
      <w:r w:rsidRPr="00BE34B4">
        <w:rPr>
          <w:rStyle w:val="element-citation"/>
          <w:b w:val="0"/>
          <w:sz w:val="24"/>
          <w:szCs w:val="24"/>
        </w:rPr>
        <w:t>parafunctions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and psychological stress. </w:t>
      </w:r>
      <w:proofErr w:type="gramStart"/>
      <w:r w:rsidRPr="00BE34B4">
        <w:rPr>
          <w:rStyle w:val="ref-journal"/>
          <w:b w:val="0"/>
          <w:sz w:val="24"/>
          <w:szCs w:val="24"/>
        </w:rPr>
        <w:t xml:space="preserve">J Oral </w:t>
      </w:r>
      <w:proofErr w:type="spellStart"/>
      <w:r w:rsidRPr="00BE34B4">
        <w:rPr>
          <w:rStyle w:val="ref-journal"/>
          <w:b w:val="0"/>
          <w:sz w:val="24"/>
          <w:szCs w:val="24"/>
        </w:rPr>
        <w:t>Rehabil</w:t>
      </w:r>
      <w:proofErr w:type="spellEnd"/>
      <w:r w:rsidRPr="00BE34B4">
        <w:rPr>
          <w:rStyle w:val="ref-journal"/>
          <w:b w:val="0"/>
          <w:sz w:val="24"/>
          <w:szCs w:val="24"/>
        </w:rPr>
        <w:t>.</w:t>
      </w:r>
      <w:proofErr w:type="gramEnd"/>
      <w:r w:rsidRPr="00BE34B4">
        <w:rPr>
          <w:rStyle w:val="ref-journal"/>
          <w:b w:val="0"/>
          <w:sz w:val="24"/>
          <w:szCs w:val="24"/>
        </w:rPr>
        <w:t xml:space="preserve"> </w:t>
      </w:r>
      <w:proofErr w:type="gramStart"/>
      <w:r w:rsidRPr="00BE34B4">
        <w:rPr>
          <w:rStyle w:val="element-citation"/>
          <w:b w:val="0"/>
          <w:sz w:val="24"/>
          <w:szCs w:val="24"/>
        </w:rPr>
        <w:t xml:space="preserve">2008; </w:t>
      </w:r>
      <w:r w:rsidRPr="00BE34B4">
        <w:rPr>
          <w:rStyle w:val="ref-vol"/>
          <w:b w:val="0"/>
          <w:sz w:val="24"/>
          <w:szCs w:val="24"/>
        </w:rPr>
        <w:t>35</w:t>
      </w:r>
      <w:r w:rsidRPr="00BE34B4">
        <w:rPr>
          <w:rStyle w:val="element-citation"/>
          <w:b w:val="0"/>
          <w:sz w:val="24"/>
          <w:szCs w:val="24"/>
        </w:rPr>
        <w:t>: 45–52.</w:t>
      </w:r>
      <w:proofErr w:type="gramEnd"/>
    </w:p>
    <w:p w:rsidR="002B5D30" w:rsidRPr="00BE34B4" w:rsidRDefault="002B5D30" w:rsidP="00BE34B4">
      <w:pPr>
        <w:pStyle w:val="Heading1"/>
        <w:spacing w:line="360" w:lineRule="auto"/>
        <w:jc w:val="both"/>
        <w:rPr>
          <w:rStyle w:val="element-citation"/>
          <w:b w:val="0"/>
          <w:sz w:val="24"/>
          <w:szCs w:val="24"/>
        </w:rPr>
      </w:pPr>
      <w:r w:rsidRPr="00BE34B4">
        <w:rPr>
          <w:rStyle w:val="element-citation"/>
          <w:b w:val="0"/>
          <w:sz w:val="24"/>
          <w:szCs w:val="24"/>
        </w:rPr>
        <w:t xml:space="preserve">14. Kim YK, Kim SG, </w:t>
      </w:r>
      <w:proofErr w:type="spellStart"/>
      <w:r w:rsidRPr="00BE34B4">
        <w:rPr>
          <w:rStyle w:val="element-citation"/>
          <w:b w:val="0"/>
          <w:sz w:val="24"/>
          <w:szCs w:val="24"/>
        </w:rPr>
        <w:t>Im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JH, </w:t>
      </w:r>
      <w:proofErr w:type="spellStart"/>
      <w:r w:rsidRPr="00BE34B4">
        <w:rPr>
          <w:rStyle w:val="element-citation"/>
          <w:b w:val="0"/>
          <w:sz w:val="24"/>
          <w:szCs w:val="24"/>
        </w:rPr>
        <w:t>Yun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PY. Clinical survey of the patients with </w:t>
      </w:r>
      <w:proofErr w:type="spellStart"/>
      <w:r w:rsidRPr="00BE34B4">
        <w:rPr>
          <w:rStyle w:val="element-citation"/>
          <w:b w:val="0"/>
          <w:sz w:val="24"/>
          <w:szCs w:val="24"/>
        </w:rPr>
        <w:t>temporomandibular</w:t>
      </w:r>
      <w:proofErr w:type="spellEnd"/>
      <w:r w:rsidRPr="00BE34B4">
        <w:rPr>
          <w:rStyle w:val="element-citation"/>
          <w:b w:val="0"/>
          <w:sz w:val="24"/>
          <w:szCs w:val="24"/>
        </w:rPr>
        <w:t xml:space="preserve"> joint disorders, using Research Diagnostic Criteria (Axis II) for TMD: preliminary study. </w:t>
      </w:r>
      <w:proofErr w:type="gramStart"/>
      <w:r w:rsidRPr="00BE34B4">
        <w:rPr>
          <w:rStyle w:val="ref-journal"/>
          <w:b w:val="0"/>
          <w:sz w:val="24"/>
          <w:szCs w:val="24"/>
        </w:rPr>
        <w:t xml:space="preserve">J </w:t>
      </w:r>
      <w:proofErr w:type="spellStart"/>
      <w:r w:rsidRPr="00BE34B4">
        <w:rPr>
          <w:rStyle w:val="ref-journal"/>
          <w:b w:val="0"/>
          <w:sz w:val="24"/>
          <w:szCs w:val="24"/>
        </w:rPr>
        <w:t>Craniomaxillofac</w:t>
      </w:r>
      <w:proofErr w:type="spellEnd"/>
      <w:r w:rsidRPr="00BE34B4">
        <w:rPr>
          <w:rStyle w:val="ref-journal"/>
          <w:b w:val="0"/>
          <w:sz w:val="24"/>
          <w:szCs w:val="24"/>
        </w:rPr>
        <w:t xml:space="preserve"> Surg. </w:t>
      </w:r>
      <w:r w:rsidRPr="00BE34B4">
        <w:rPr>
          <w:rStyle w:val="element-citation"/>
          <w:b w:val="0"/>
          <w:sz w:val="24"/>
          <w:szCs w:val="24"/>
        </w:rPr>
        <w:t xml:space="preserve">2012; </w:t>
      </w:r>
      <w:r w:rsidRPr="00BE34B4">
        <w:rPr>
          <w:rStyle w:val="ref-vol"/>
          <w:b w:val="0"/>
          <w:sz w:val="24"/>
          <w:szCs w:val="24"/>
        </w:rPr>
        <w:t>40</w:t>
      </w:r>
      <w:r w:rsidRPr="00BE34B4">
        <w:rPr>
          <w:rStyle w:val="element-citation"/>
          <w:b w:val="0"/>
          <w:sz w:val="24"/>
          <w:szCs w:val="24"/>
        </w:rPr>
        <w:t>: 366–372.</w:t>
      </w:r>
      <w:proofErr w:type="gramEnd"/>
    </w:p>
    <w:p w:rsidR="002B5D30" w:rsidRPr="00BE34B4" w:rsidRDefault="002B5D30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rStyle w:val="element-citation"/>
          <w:b w:val="0"/>
          <w:sz w:val="24"/>
          <w:szCs w:val="24"/>
        </w:rPr>
        <w:t xml:space="preserve">15. </w:t>
      </w:r>
      <w:hyperlink r:id="rId42" w:history="1">
        <w:proofErr w:type="spell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Shamim</w:t>
        </w:r>
        <w:proofErr w:type="spellEnd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T</w:t>
        </w:r>
      </w:hyperlink>
      <w:r w:rsidRPr="00BE34B4">
        <w:rPr>
          <w:b w:val="0"/>
          <w:sz w:val="24"/>
          <w:szCs w:val="24"/>
        </w:rPr>
        <w:t xml:space="preserve">. The psychosomatic disorders pertaining to dental practice with revised working type classification. </w:t>
      </w:r>
      <w:hyperlink r:id="rId43" w:tooltip="The Korean journal of pain." w:history="1">
        <w:proofErr w:type="gramStart"/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Korean J Pain.</w:t>
        </w:r>
        <w:proofErr w:type="gramEnd"/>
      </w:hyperlink>
      <w:r w:rsidRPr="00BE34B4">
        <w:rPr>
          <w:b w:val="0"/>
          <w:sz w:val="24"/>
          <w:szCs w:val="24"/>
        </w:rPr>
        <w:t xml:space="preserve"> 2014</w:t>
      </w:r>
      <w:proofErr w:type="gramStart"/>
      <w:r w:rsidRPr="00BE34B4">
        <w:rPr>
          <w:b w:val="0"/>
          <w:sz w:val="24"/>
          <w:szCs w:val="24"/>
        </w:rPr>
        <w:t>;  27</w:t>
      </w:r>
      <w:proofErr w:type="gramEnd"/>
      <w:r w:rsidRPr="00BE34B4">
        <w:rPr>
          <w:b w:val="0"/>
          <w:sz w:val="24"/>
          <w:szCs w:val="24"/>
        </w:rPr>
        <w:t>: 16-22.</w:t>
      </w:r>
    </w:p>
    <w:p w:rsidR="00FE6E56" w:rsidRPr="00BE34B4" w:rsidRDefault="00FE6E56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16. </w:t>
      </w:r>
      <w:hyperlink r:id="rId4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Borg-Stein J</w:t>
        </w:r>
      </w:hyperlink>
      <w:proofErr w:type="gramStart"/>
      <w:r w:rsidRPr="00BE34B4">
        <w:rPr>
          <w:b w:val="0"/>
          <w:sz w:val="24"/>
          <w:szCs w:val="24"/>
        </w:rPr>
        <w:t xml:space="preserve">,  </w:t>
      </w:r>
      <w:proofErr w:type="gramEnd"/>
      <w:r w:rsidR="003464F3" w:rsidRPr="00BE34B4">
        <w:rPr>
          <w:b w:val="0"/>
          <w:sz w:val="24"/>
          <w:szCs w:val="24"/>
        </w:rPr>
        <w:fldChar w:fldCharType="begin"/>
      </w:r>
      <w:r w:rsidRPr="00BE34B4">
        <w:rPr>
          <w:b w:val="0"/>
          <w:sz w:val="24"/>
          <w:szCs w:val="24"/>
        </w:rPr>
        <w:instrText xml:space="preserve"> HYPERLINK "http://www.ncbi.nlm.nih.gov/pubmed/?term=Iaccarino%20MA%5BAuthor%5D&amp;cauthor=true&amp;cauthor_uid=24787338" </w:instrText>
      </w:r>
      <w:r w:rsidR="003464F3" w:rsidRPr="00BE34B4">
        <w:rPr>
          <w:b w:val="0"/>
          <w:sz w:val="24"/>
          <w:szCs w:val="24"/>
        </w:rPr>
        <w:fldChar w:fldCharType="separate"/>
      </w:r>
      <w:proofErr w:type="spellStart"/>
      <w:r w:rsidRPr="00BE34B4">
        <w:rPr>
          <w:rStyle w:val="Hyperlink"/>
          <w:b w:val="0"/>
          <w:color w:val="auto"/>
          <w:sz w:val="24"/>
          <w:szCs w:val="24"/>
          <w:u w:val="none"/>
        </w:rPr>
        <w:t>Iaccarino</w:t>
      </w:r>
      <w:proofErr w:type="spellEnd"/>
      <w:r w:rsidRPr="00BE34B4">
        <w:rPr>
          <w:rStyle w:val="Hyperlink"/>
          <w:b w:val="0"/>
          <w:color w:val="auto"/>
          <w:sz w:val="24"/>
          <w:szCs w:val="24"/>
          <w:u w:val="none"/>
        </w:rPr>
        <w:t xml:space="preserve"> MA</w:t>
      </w:r>
      <w:r w:rsidR="003464F3" w:rsidRPr="00BE34B4">
        <w:rPr>
          <w:b w:val="0"/>
          <w:sz w:val="24"/>
          <w:szCs w:val="24"/>
        </w:rPr>
        <w:fldChar w:fldCharType="end"/>
      </w:r>
      <w:r w:rsidRPr="00BE34B4">
        <w:rPr>
          <w:b w:val="0"/>
          <w:sz w:val="24"/>
          <w:szCs w:val="24"/>
        </w:rPr>
        <w:t xml:space="preserve">. Myofascial pain syndrome treatments. </w:t>
      </w:r>
      <w:hyperlink r:id="rId45" w:tooltip="Physical medicine and rehabilitation clinics of North America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Phys Med Rehabil Clin N Am.</w:t>
        </w:r>
      </w:hyperlink>
      <w:r w:rsidRPr="00BE34B4">
        <w:rPr>
          <w:b w:val="0"/>
          <w:sz w:val="24"/>
          <w:szCs w:val="24"/>
        </w:rPr>
        <w:t xml:space="preserve"> 2014; 25: 357-74.</w:t>
      </w:r>
    </w:p>
    <w:p w:rsidR="00FE6E56" w:rsidRPr="00BE34B4" w:rsidRDefault="00FE6E56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 xml:space="preserve">17. </w:t>
      </w:r>
      <w:hyperlink r:id="rId4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Wright 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4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Sluka KA</w:t>
        </w:r>
      </w:hyperlink>
      <w:r w:rsidRPr="00BE34B4">
        <w:rPr>
          <w:b w:val="0"/>
          <w:sz w:val="24"/>
          <w:szCs w:val="24"/>
        </w:rPr>
        <w:t xml:space="preserve">. Nonpharmacological treatments for musculoskeletal pain. </w:t>
      </w:r>
      <w:hyperlink r:id="rId48" w:tooltip="The Clinical journal of pain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Clin J Pain.</w:t>
        </w:r>
      </w:hyperlink>
      <w:r w:rsidRPr="00BE34B4">
        <w:rPr>
          <w:b w:val="0"/>
          <w:sz w:val="24"/>
          <w:szCs w:val="24"/>
        </w:rPr>
        <w:t xml:space="preserve"> 2001;17: 33-46.</w:t>
      </w:r>
    </w:p>
    <w:p w:rsidR="00FE6E56" w:rsidRPr="00BE34B4" w:rsidRDefault="00FE6E56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18. </w:t>
      </w:r>
      <w:hyperlink r:id="rId4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Grant JA</w:t>
        </w:r>
      </w:hyperlink>
      <w:r w:rsidRPr="00BE34B4">
        <w:rPr>
          <w:b w:val="0"/>
          <w:sz w:val="24"/>
          <w:szCs w:val="24"/>
        </w:rPr>
        <w:t xml:space="preserve">. Meditative analgesia: the current state of the field. </w:t>
      </w:r>
      <w:hyperlink r:id="rId50" w:tooltip="Annals of the New York Academy of Sciences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Ann N Y Acad Sci.</w:t>
        </w:r>
      </w:hyperlink>
      <w:r w:rsidRPr="00BE34B4">
        <w:rPr>
          <w:b w:val="0"/>
          <w:sz w:val="24"/>
          <w:szCs w:val="24"/>
        </w:rPr>
        <w:t xml:space="preserve"> 2014; 1307: 55-63</w:t>
      </w:r>
    </w:p>
    <w:p w:rsidR="00AF36F6" w:rsidRPr="00BE34B4" w:rsidRDefault="00AF36F6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19. </w:t>
      </w:r>
      <w:hyperlink r:id="rId5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Kuan TS</w:t>
        </w:r>
      </w:hyperlink>
      <w:r w:rsidRPr="00BE34B4">
        <w:rPr>
          <w:b w:val="0"/>
          <w:sz w:val="24"/>
          <w:szCs w:val="24"/>
        </w:rPr>
        <w:t xml:space="preserve">. Current studies on myofascial pain syndrome. </w:t>
      </w:r>
      <w:hyperlink r:id="rId52" w:tooltip="Current pain and headache reports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Curr Pain Headache Rep.</w:t>
        </w:r>
      </w:hyperlink>
      <w:r w:rsidRPr="00BE34B4">
        <w:rPr>
          <w:b w:val="0"/>
          <w:sz w:val="24"/>
          <w:szCs w:val="24"/>
        </w:rPr>
        <w:t xml:space="preserve"> 2009; 13: 365-9.</w:t>
      </w:r>
    </w:p>
    <w:p w:rsidR="00314A19" w:rsidRPr="00BE34B4" w:rsidRDefault="00314A19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>20.</w:t>
      </w:r>
      <w:r w:rsidRPr="00BE34B4">
        <w:rPr>
          <w:b w:val="0"/>
          <w:sz w:val="24"/>
          <w:szCs w:val="24"/>
        </w:rPr>
        <w:t xml:space="preserve"> </w:t>
      </w:r>
      <w:hyperlink r:id="rId5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Kiralp MZ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Uzun G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Dinçer O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Sen 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Yildiz 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Tekin 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5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Dursun H</w:t>
        </w:r>
      </w:hyperlink>
      <w:r w:rsidRPr="00BE34B4">
        <w:rPr>
          <w:b w:val="0"/>
          <w:sz w:val="24"/>
          <w:szCs w:val="24"/>
        </w:rPr>
        <w:t xml:space="preserve">. A novel treatment modality for myofascial pain syndrome: hyperbaric oxygen therapy. </w:t>
      </w:r>
      <w:hyperlink r:id="rId60" w:tooltip="Journal of the National Medical Association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Natl Med Assoc.</w:t>
        </w:r>
      </w:hyperlink>
      <w:r w:rsidRPr="00BE34B4">
        <w:rPr>
          <w:b w:val="0"/>
          <w:sz w:val="24"/>
          <w:szCs w:val="24"/>
        </w:rPr>
        <w:t xml:space="preserve"> 2009; 101: 77-80.</w:t>
      </w:r>
    </w:p>
    <w:p w:rsidR="002C13FF" w:rsidRPr="00BE34B4" w:rsidRDefault="00CE10E6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21.  </w:t>
      </w:r>
      <w:hyperlink r:id="rId6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Chou LW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6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Kao MJ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6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Lin JG</w:t>
        </w:r>
      </w:hyperlink>
      <w:r w:rsidRPr="00BE34B4">
        <w:rPr>
          <w:b w:val="0"/>
          <w:sz w:val="24"/>
          <w:szCs w:val="24"/>
        </w:rPr>
        <w:t xml:space="preserve">. Probable mechanisms of needling therapies for myofascial pain control. </w:t>
      </w:r>
      <w:hyperlink r:id="rId64" w:tooltip="Evidence-based complementary and alternative medicine : eCAM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Evid Based Complement Alternat Med.</w:t>
        </w:r>
      </w:hyperlink>
      <w:r w:rsidRPr="00BE34B4">
        <w:rPr>
          <w:b w:val="0"/>
          <w:sz w:val="24"/>
          <w:szCs w:val="24"/>
        </w:rPr>
        <w:t xml:space="preserve"> 2012; 2012: 705327.</w:t>
      </w:r>
    </w:p>
    <w:p w:rsidR="002C13FF" w:rsidRPr="00BE34B4" w:rsidRDefault="002C13F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22. </w:t>
      </w:r>
      <w:hyperlink r:id="rId6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Desai MJ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6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Saini V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6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Saini S</w:t>
        </w:r>
      </w:hyperlink>
      <w:r w:rsidRPr="00BE34B4">
        <w:rPr>
          <w:b w:val="0"/>
          <w:sz w:val="24"/>
          <w:szCs w:val="24"/>
        </w:rPr>
        <w:t xml:space="preserve">. Myofascial pain syndrome: a treatment review. </w:t>
      </w:r>
      <w:hyperlink r:id="rId68" w:tooltip="Pain and therap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Pain Ther.</w:t>
        </w:r>
      </w:hyperlink>
      <w:r w:rsidRPr="00BE34B4">
        <w:rPr>
          <w:b w:val="0"/>
          <w:sz w:val="24"/>
          <w:szCs w:val="24"/>
        </w:rPr>
        <w:t xml:space="preserve"> 2013; 2:21-36.</w:t>
      </w:r>
    </w:p>
    <w:p w:rsidR="0041610A" w:rsidRPr="00BE34B4" w:rsidRDefault="00EF713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lastRenderedPageBreak/>
        <w:t xml:space="preserve">23. </w:t>
      </w:r>
      <w:hyperlink r:id="rId6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Bishop SR</w:t>
        </w:r>
      </w:hyperlink>
      <w:r w:rsidRPr="00BE34B4">
        <w:rPr>
          <w:b w:val="0"/>
          <w:sz w:val="24"/>
          <w:szCs w:val="24"/>
        </w:rPr>
        <w:t xml:space="preserve">. What do we really know about </w:t>
      </w:r>
      <w:r w:rsidR="0003652E">
        <w:rPr>
          <w:b w:val="0"/>
          <w:sz w:val="24"/>
          <w:szCs w:val="24"/>
        </w:rPr>
        <w:t>mindfulness</w:t>
      </w:r>
      <w:r w:rsidRPr="00BE34B4">
        <w:rPr>
          <w:b w:val="0"/>
          <w:sz w:val="24"/>
          <w:szCs w:val="24"/>
        </w:rPr>
        <w:t xml:space="preserve">-based stress reduction? </w:t>
      </w:r>
      <w:hyperlink r:id="rId70" w:tooltip="Psychosomatic medicine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Psychosom Med.</w:t>
        </w:r>
      </w:hyperlink>
      <w:r w:rsidRPr="00BE34B4">
        <w:rPr>
          <w:b w:val="0"/>
          <w:sz w:val="24"/>
          <w:szCs w:val="24"/>
        </w:rPr>
        <w:t xml:space="preserve"> 2002; 64: 71-83.</w:t>
      </w:r>
    </w:p>
    <w:p w:rsidR="0041610A" w:rsidRPr="00BE34B4" w:rsidRDefault="0041610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24. </w:t>
      </w:r>
      <w:hyperlink r:id="rId7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Desbordes G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Gard T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Hoge EA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Hölzel BK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Kerr C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Lazar SW</w:t>
        </w:r>
      </w:hyperlink>
      <w:r w:rsidRPr="00BE34B4">
        <w:rPr>
          <w:b w:val="0"/>
          <w:sz w:val="24"/>
          <w:szCs w:val="24"/>
        </w:rPr>
        <w:t xml:space="preserve">. </w:t>
      </w:r>
      <w:proofErr w:type="gramStart"/>
      <w:r w:rsidRPr="00BE34B4">
        <w:rPr>
          <w:b w:val="0"/>
          <w:sz w:val="24"/>
          <w:szCs w:val="24"/>
        </w:rPr>
        <w:t xml:space="preserve">Moving beyond </w:t>
      </w:r>
      <w:r w:rsidR="0003652E">
        <w:rPr>
          <w:b w:val="0"/>
          <w:sz w:val="24"/>
          <w:szCs w:val="24"/>
        </w:rPr>
        <w:t>Mindfulness</w:t>
      </w:r>
      <w:r w:rsidRPr="00BE34B4">
        <w:rPr>
          <w:b w:val="0"/>
          <w:sz w:val="24"/>
          <w:szCs w:val="24"/>
        </w:rPr>
        <w:t>: Defining Equanimity as an Outcome Measure in Meditation and Contemplative Research.</w:t>
      </w:r>
      <w:proofErr w:type="gramEnd"/>
      <w:r w:rsidRPr="00BE34B4">
        <w:rPr>
          <w:b w:val="0"/>
          <w:sz w:val="24"/>
          <w:szCs w:val="24"/>
        </w:rPr>
        <w:t xml:space="preserve">  </w:t>
      </w:r>
      <w:hyperlink r:id="rId77" w:tgtFrame="pmc_ext" w:history="1">
        <w:r w:rsidRPr="00BE34B4">
          <w:rPr>
            <w:rStyle w:val="cit"/>
            <w:b w:val="0"/>
            <w:sz w:val="24"/>
            <w:szCs w:val="24"/>
          </w:rPr>
          <w:t xml:space="preserve">Mindfulness (N Y).  2015; 6: 356–372. </w:t>
        </w:r>
      </w:hyperlink>
    </w:p>
    <w:p w:rsidR="0041610A" w:rsidRPr="00BE34B4" w:rsidRDefault="0041610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25. </w:t>
      </w:r>
      <w:hyperlink r:id="rId7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Grossman P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7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Niemann 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8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Schmidt 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8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Walach H</w:t>
        </w:r>
      </w:hyperlink>
      <w:r w:rsidRPr="00BE34B4">
        <w:rPr>
          <w:b w:val="0"/>
          <w:sz w:val="24"/>
          <w:szCs w:val="24"/>
        </w:rPr>
        <w:t xml:space="preserve">. Mindfulness-based stress reduction and health benefits. A meta-analysis. </w:t>
      </w:r>
      <w:hyperlink r:id="rId82" w:tooltip="Journal of psychosomatic research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Psychosom Res.</w:t>
        </w:r>
      </w:hyperlink>
      <w:r w:rsidRPr="00BE34B4">
        <w:rPr>
          <w:b w:val="0"/>
          <w:sz w:val="24"/>
          <w:szCs w:val="24"/>
        </w:rPr>
        <w:t xml:space="preserve"> 2004; 57: 35-43.</w:t>
      </w:r>
    </w:p>
    <w:p w:rsidR="00FC288E" w:rsidRPr="00BE34B4" w:rsidRDefault="00FC288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26. </w:t>
      </w:r>
      <w:hyperlink r:id="rId8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Manocha R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8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Black D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8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Sarris 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8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Stough C</w:t>
        </w:r>
      </w:hyperlink>
      <w:r w:rsidRPr="00BE34B4">
        <w:rPr>
          <w:b w:val="0"/>
          <w:sz w:val="24"/>
          <w:szCs w:val="24"/>
        </w:rPr>
        <w:t xml:space="preserve">. A randomized, controlled trial of meditation for work stress, anxiety and depressed mood in full-time workers. </w:t>
      </w:r>
      <w:hyperlink r:id="rId87" w:tooltip="Evidence-based complementary and alternative medicine : eCAM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Evid Based Complement Alternat Med.</w:t>
        </w:r>
      </w:hyperlink>
      <w:r w:rsidRPr="00BE34B4">
        <w:rPr>
          <w:b w:val="0"/>
          <w:sz w:val="24"/>
          <w:szCs w:val="24"/>
        </w:rPr>
        <w:t xml:space="preserve"> 2011; 2011: 960583.</w:t>
      </w:r>
    </w:p>
    <w:p w:rsidR="00C24A9D" w:rsidRPr="00BE34B4" w:rsidRDefault="008F0AE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27</w:t>
      </w:r>
      <w:r w:rsidR="00C24A9D" w:rsidRPr="00BE34B4">
        <w:rPr>
          <w:b w:val="0"/>
          <w:sz w:val="24"/>
          <w:szCs w:val="24"/>
        </w:rPr>
        <w:t xml:space="preserve">. </w:t>
      </w:r>
      <w:hyperlink r:id="rId88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Grecucci A</w:t>
        </w:r>
      </w:hyperlink>
      <w:r w:rsidR="00C24A9D" w:rsidRPr="00BE34B4">
        <w:rPr>
          <w:b w:val="0"/>
          <w:sz w:val="24"/>
          <w:szCs w:val="24"/>
        </w:rPr>
        <w:t xml:space="preserve">, </w:t>
      </w:r>
      <w:hyperlink r:id="rId89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De Pisapia N</w:t>
        </w:r>
      </w:hyperlink>
      <w:r w:rsidR="00C24A9D" w:rsidRPr="00BE34B4">
        <w:rPr>
          <w:b w:val="0"/>
          <w:sz w:val="24"/>
          <w:szCs w:val="24"/>
        </w:rPr>
        <w:t xml:space="preserve">, </w:t>
      </w:r>
      <w:hyperlink r:id="rId90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Kusalagnana Thero D</w:t>
        </w:r>
      </w:hyperlink>
      <w:r w:rsidR="00C24A9D" w:rsidRPr="00BE34B4">
        <w:rPr>
          <w:b w:val="0"/>
          <w:sz w:val="24"/>
          <w:szCs w:val="24"/>
        </w:rPr>
        <w:t xml:space="preserve">, </w:t>
      </w:r>
      <w:hyperlink r:id="rId91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Paladino MP</w:t>
        </w:r>
      </w:hyperlink>
      <w:r w:rsidR="00C24A9D" w:rsidRPr="00BE34B4">
        <w:rPr>
          <w:b w:val="0"/>
          <w:sz w:val="24"/>
          <w:szCs w:val="24"/>
        </w:rPr>
        <w:t xml:space="preserve">, </w:t>
      </w:r>
      <w:hyperlink r:id="rId92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Venuti P</w:t>
        </w:r>
      </w:hyperlink>
      <w:r w:rsidR="00C24A9D" w:rsidRPr="00BE34B4">
        <w:rPr>
          <w:b w:val="0"/>
          <w:sz w:val="24"/>
          <w:szCs w:val="24"/>
        </w:rPr>
        <w:t xml:space="preserve">, </w:t>
      </w:r>
      <w:hyperlink r:id="rId93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Job R</w:t>
        </w:r>
      </w:hyperlink>
      <w:r w:rsidR="00C24A9D" w:rsidRPr="00BE34B4">
        <w:rPr>
          <w:b w:val="0"/>
          <w:sz w:val="24"/>
          <w:szCs w:val="24"/>
        </w:rPr>
        <w:t>.</w:t>
      </w:r>
      <w:r w:rsidR="00C24A9D" w:rsidRPr="00BE34B4">
        <w:rPr>
          <w:rStyle w:val="highlight"/>
          <w:b w:val="0"/>
          <w:sz w:val="24"/>
          <w:szCs w:val="24"/>
        </w:rPr>
        <w:t xml:space="preserve"> </w:t>
      </w:r>
      <w:r w:rsidR="00C24A9D" w:rsidRPr="00BE34B4">
        <w:rPr>
          <w:b w:val="0"/>
          <w:sz w:val="24"/>
          <w:szCs w:val="24"/>
        </w:rPr>
        <w:t xml:space="preserve">Baseline and strategic effects behind mindful emotion regulation: behavioral and physiological investigation. </w:t>
      </w:r>
      <w:hyperlink r:id="rId94" w:tooltip="PloS one." w:history="1">
        <w:r w:rsidR="00C24A9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PLoS One.</w:t>
        </w:r>
      </w:hyperlink>
      <w:r w:rsidR="00C24A9D" w:rsidRPr="00BE34B4">
        <w:rPr>
          <w:b w:val="0"/>
          <w:sz w:val="24"/>
          <w:szCs w:val="24"/>
        </w:rPr>
        <w:t xml:space="preserve"> 2015; 10: e0116541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27. </w:t>
      </w:r>
      <w:hyperlink r:id="rId9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Shapiro SL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9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Carlson LE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9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Astin JA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9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Freedman B</w:t>
        </w:r>
      </w:hyperlink>
      <w:r w:rsidRPr="00BE34B4">
        <w:rPr>
          <w:b w:val="0"/>
          <w:sz w:val="24"/>
          <w:szCs w:val="24"/>
        </w:rPr>
        <w:t xml:space="preserve">. </w:t>
      </w:r>
      <w:proofErr w:type="gramStart"/>
      <w:r w:rsidRPr="00BE34B4">
        <w:rPr>
          <w:b w:val="0"/>
          <w:sz w:val="24"/>
          <w:szCs w:val="24"/>
        </w:rPr>
        <w:t xml:space="preserve">Mechanisms of </w:t>
      </w:r>
      <w:proofErr w:type="spellStart"/>
      <w:r w:rsidRPr="00BE34B4">
        <w:rPr>
          <w:b w:val="0"/>
          <w:sz w:val="24"/>
          <w:szCs w:val="24"/>
        </w:rPr>
        <w:t>mindfulness.</w:t>
      </w:r>
      <w:proofErr w:type="gramEnd"/>
      <w:r w:rsidR="003464F3" w:rsidRPr="00BE34B4">
        <w:rPr>
          <w:b w:val="0"/>
          <w:sz w:val="24"/>
          <w:szCs w:val="24"/>
        </w:rPr>
        <w:fldChar w:fldCharType="begin"/>
      </w:r>
      <w:r w:rsidRPr="00BE34B4">
        <w:rPr>
          <w:b w:val="0"/>
          <w:sz w:val="24"/>
          <w:szCs w:val="24"/>
        </w:rPr>
        <w:instrText xml:space="preserve"> HYPERLINK "http://www.ncbi.nlm.nih.gov/pubmed/?term=S.+L.+Shapiro%2C+L.+E.Carlson%2C+J.+A.Astin%2C+and+B.+Freedman%2C+%E2%80%9CMechanisms+of+mindfulness%2C%E2%80%9D+Journal+of+Clinical+Psychology%2C" \o "Journal of clinical psychology." </w:instrText>
      </w:r>
      <w:r w:rsidR="003464F3" w:rsidRPr="00BE34B4">
        <w:rPr>
          <w:b w:val="0"/>
          <w:sz w:val="24"/>
          <w:szCs w:val="24"/>
        </w:rPr>
        <w:fldChar w:fldCharType="separate"/>
      </w:r>
      <w:r w:rsidRPr="00BE34B4">
        <w:rPr>
          <w:rStyle w:val="Hyperlink"/>
          <w:b w:val="0"/>
          <w:color w:val="auto"/>
          <w:sz w:val="24"/>
          <w:szCs w:val="24"/>
          <w:u w:val="none"/>
        </w:rPr>
        <w:t>J</w:t>
      </w:r>
      <w:proofErr w:type="spellEnd"/>
      <w:r w:rsidRPr="00BE34B4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BE34B4">
        <w:rPr>
          <w:rStyle w:val="Hyperlink"/>
          <w:b w:val="0"/>
          <w:color w:val="auto"/>
          <w:sz w:val="24"/>
          <w:szCs w:val="24"/>
          <w:u w:val="none"/>
        </w:rPr>
        <w:t>Clin</w:t>
      </w:r>
      <w:proofErr w:type="spellEnd"/>
      <w:r w:rsidRPr="00BE34B4">
        <w:rPr>
          <w:rStyle w:val="Hyperlink"/>
          <w:b w:val="0"/>
          <w:color w:val="auto"/>
          <w:sz w:val="24"/>
          <w:szCs w:val="24"/>
          <w:u w:val="none"/>
        </w:rPr>
        <w:t xml:space="preserve"> Psychol.</w:t>
      </w:r>
      <w:r w:rsidR="003464F3" w:rsidRPr="00BE34B4">
        <w:rPr>
          <w:b w:val="0"/>
          <w:sz w:val="24"/>
          <w:szCs w:val="24"/>
        </w:rPr>
        <w:fldChar w:fldCharType="end"/>
      </w:r>
      <w:r w:rsidRPr="00BE34B4">
        <w:rPr>
          <w:b w:val="0"/>
          <w:sz w:val="24"/>
          <w:szCs w:val="24"/>
        </w:rPr>
        <w:t xml:space="preserve"> 2006</w:t>
      </w:r>
      <w:proofErr w:type="gramStart"/>
      <w:r w:rsidRPr="00BE34B4">
        <w:rPr>
          <w:b w:val="0"/>
          <w:sz w:val="24"/>
          <w:szCs w:val="24"/>
        </w:rPr>
        <w:t>;  62</w:t>
      </w:r>
      <w:proofErr w:type="gramEnd"/>
      <w:r w:rsidRPr="00BE34B4">
        <w:rPr>
          <w:b w:val="0"/>
          <w:sz w:val="24"/>
          <w:szCs w:val="24"/>
        </w:rPr>
        <w:t>: 373-86.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28. </w:t>
      </w:r>
      <w:hyperlink r:id="rId9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Benson H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0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Beary JF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0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Carol MP</w:t>
        </w:r>
      </w:hyperlink>
      <w:r w:rsidRPr="00BE34B4">
        <w:rPr>
          <w:b w:val="0"/>
          <w:sz w:val="24"/>
          <w:szCs w:val="24"/>
        </w:rPr>
        <w:t xml:space="preserve">. The relaxation response. </w:t>
      </w:r>
      <w:hyperlink r:id="rId102" w:tooltip="Psychiatr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Psychiatry.</w:t>
        </w:r>
      </w:hyperlink>
      <w:r w:rsidRPr="00BE34B4">
        <w:rPr>
          <w:b w:val="0"/>
          <w:sz w:val="24"/>
          <w:szCs w:val="24"/>
        </w:rPr>
        <w:t xml:space="preserve"> 1974; 37: 37-46.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29. </w:t>
      </w:r>
      <w:hyperlink r:id="rId10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Smith JC</w:t>
        </w:r>
      </w:hyperlink>
      <w:r w:rsidRPr="00BE34B4">
        <w:rPr>
          <w:b w:val="0"/>
          <w:sz w:val="24"/>
          <w:szCs w:val="24"/>
        </w:rPr>
        <w:t xml:space="preserve">. Steps toward a cognitive-behavioral model of relaxation. </w:t>
      </w:r>
      <w:hyperlink r:id="rId104" w:tooltip="Biofeedback and self-regulation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Biofeedback Self Regul.</w:t>
        </w:r>
      </w:hyperlink>
      <w:r w:rsidRPr="00BE34B4">
        <w:rPr>
          <w:b w:val="0"/>
          <w:sz w:val="24"/>
          <w:szCs w:val="24"/>
        </w:rPr>
        <w:t xml:space="preserve"> 1988; 13: 307-29.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30. </w:t>
      </w:r>
      <w:hyperlink r:id="rId10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Killingsworth MA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0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Gilbert DT</w:t>
        </w:r>
      </w:hyperlink>
      <w:r w:rsidRPr="00BE34B4">
        <w:rPr>
          <w:b w:val="0"/>
          <w:sz w:val="24"/>
          <w:szCs w:val="24"/>
        </w:rPr>
        <w:t xml:space="preserve">. A wandering mind is an unhappy mind. </w:t>
      </w:r>
      <w:hyperlink r:id="rId107" w:tooltip="Science (New York, N.Y.)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Science.</w:t>
        </w:r>
      </w:hyperlink>
      <w:r w:rsidRPr="00BE34B4">
        <w:rPr>
          <w:b w:val="0"/>
          <w:sz w:val="24"/>
          <w:szCs w:val="24"/>
        </w:rPr>
        <w:t xml:space="preserve"> 2010; 330: 932.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31. </w:t>
      </w:r>
      <w:hyperlink r:id="rId10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Wallace RK</w:t>
        </w:r>
      </w:hyperlink>
      <w:r w:rsidRPr="00BE34B4">
        <w:rPr>
          <w:b w:val="0"/>
          <w:sz w:val="24"/>
          <w:szCs w:val="24"/>
        </w:rPr>
        <w:t>.</w:t>
      </w:r>
      <w:r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Physiological effects of transcendental meditation. </w:t>
      </w:r>
      <w:hyperlink r:id="rId109" w:tooltip="Science (New York, N.Y.)." w:history="1">
        <w:r w:rsidRPr="00BE34B4">
          <w:rPr>
            <w:rStyle w:val="highlight"/>
            <w:b w:val="0"/>
            <w:sz w:val="24"/>
            <w:szCs w:val="24"/>
          </w:rPr>
          <w:t>Science</w:t>
        </w:r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1970 Mar 27;167(3926):1751-4.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32.</w:t>
      </w:r>
      <w:r w:rsidRPr="00BE34B4">
        <w:rPr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Heather Buttle. Measuring a Journey without Goal: Meditation, Spirituality, and Physiology. BioMed Research International, Article ID 891671, in press. 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lastRenderedPageBreak/>
        <w:t xml:space="preserve">33.  </w:t>
      </w:r>
      <w:hyperlink r:id="rId110" w:history="1">
        <w:r w:rsidRPr="00BE34B4">
          <w:rPr>
            <w:rStyle w:val="highlight"/>
            <w:b w:val="0"/>
            <w:sz w:val="24"/>
            <w:szCs w:val="24"/>
          </w:rPr>
          <w:t>Kabat-Zinn</w:t>
        </w:r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J</w:t>
        </w:r>
      </w:hyperlink>
      <w:r w:rsidRPr="00BE34B4">
        <w:rPr>
          <w:b w:val="0"/>
          <w:sz w:val="24"/>
          <w:szCs w:val="24"/>
        </w:rPr>
        <w:t xml:space="preserve">. An outpatient program in behavioral medicine for chronic pain patients based on the practice of mindfulness meditation: theoretical considerations and preliminary results. </w:t>
      </w:r>
      <w:hyperlink r:id="rId111" w:tooltip="General hospital psychiatry." w:history="1">
        <w:r w:rsidRPr="00BE34B4">
          <w:rPr>
            <w:rStyle w:val="highlight"/>
            <w:b w:val="0"/>
            <w:sz w:val="24"/>
            <w:szCs w:val="24"/>
          </w:rPr>
          <w:t>Gen Hosp Psychiatry</w:t>
        </w:r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1982; 4: 33-47.</w:t>
      </w:r>
    </w:p>
    <w:p w:rsidR="003A59BF" w:rsidRPr="00BE34B4" w:rsidRDefault="003A59BF" w:rsidP="00BE34B4">
      <w:pPr>
        <w:pStyle w:val="Heading1"/>
        <w:tabs>
          <w:tab w:val="left" w:pos="3780"/>
        </w:tabs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34.  </w:t>
      </w:r>
      <w:hyperlink r:id="rId11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Kabat-Zinn 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1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Lipworth 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1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Burney R</w:t>
        </w:r>
      </w:hyperlink>
      <w:r w:rsidRPr="00BE34B4">
        <w:rPr>
          <w:b w:val="0"/>
          <w:sz w:val="24"/>
          <w:szCs w:val="24"/>
        </w:rPr>
        <w:t xml:space="preserve">. The clinical use of mindfulness meditation for the self-regulation of chronic pain. </w:t>
      </w:r>
      <w:hyperlink r:id="rId115" w:tooltip="Journal of behavioral medicine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Behav Med.</w:t>
        </w:r>
      </w:hyperlink>
      <w:r w:rsidRPr="00BE34B4">
        <w:rPr>
          <w:b w:val="0"/>
          <w:sz w:val="24"/>
          <w:szCs w:val="24"/>
        </w:rPr>
        <w:t xml:space="preserve"> 1985; 8: 163-90.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35. </w:t>
      </w:r>
      <w:hyperlink r:id="rId11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Kaplan KH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1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Goldenberg DL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1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Galvin-Nadeau M</w:t>
        </w:r>
      </w:hyperlink>
      <w:r w:rsidRPr="00BE34B4">
        <w:rPr>
          <w:b w:val="0"/>
          <w:sz w:val="24"/>
          <w:szCs w:val="24"/>
        </w:rPr>
        <w:t xml:space="preserve">. The impact of a meditation-based stress reduction program on fibromyalgia. </w:t>
      </w:r>
      <w:hyperlink r:id="rId119" w:tooltip="General hospital psychiatr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Gen Hosp Psychiatry.</w:t>
        </w:r>
      </w:hyperlink>
      <w:r w:rsidRPr="00BE34B4">
        <w:rPr>
          <w:b w:val="0"/>
          <w:sz w:val="24"/>
          <w:szCs w:val="24"/>
        </w:rPr>
        <w:t xml:space="preserve"> 1993; 15: 284-9.</w:t>
      </w:r>
    </w:p>
    <w:p w:rsidR="003A59BF" w:rsidRPr="00BE34B4" w:rsidRDefault="003A59B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36.</w:t>
      </w:r>
      <w:hyperlink r:id="rId12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Kabat-Zinn 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2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Massion AO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2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Kristeller 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2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Peterson LG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2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Fletcher KE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2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Pbert L</w:t>
        </w:r>
      </w:hyperlink>
      <w:r w:rsidRPr="00BE34B4">
        <w:rPr>
          <w:b w:val="0"/>
          <w:sz w:val="24"/>
          <w:szCs w:val="24"/>
        </w:rPr>
        <w:t xml:space="preserve">. Effectiveness of a meditation-based stress reduction program in the treatment of anxiety disorders. </w:t>
      </w:r>
      <w:hyperlink r:id="rId126" w:tooltip="The American journal of psychiatr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Am J Psychiatry.</w:t>
        </w:r>
      </w:hyperlink>
      <w:r w:rsidRPr="00BE34B4">
        <w:rPr>
          <w:b w:val="0"/>
          <w:sz w:val="24"/>
          <w:szCs w:val="24"/>
        </w:rPr>
        <w:t xml:space="preserve"> 1992; 149: 936-43.</w:t>
      </w:r>
    </w:p>
    <w:p w:rsidR="00020E3B" w:rsidRPr="00BE34B4" w:rsidRDefault="00020E3B" w:rsidP="00020E3B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</w:t>
      </w:r>
      <w:r w:rsidRPr="00BE34B4">
        <w:rPr>
          <w:b w:val="0"/>
          <w:sz w:val="24"/>
          <w:szCs w:val="24"/>
        </w:rPr>
        <w:t xml:space="preserve">. Chandola HC, Chakraborty. A. Fibromyalgia and Myofascial Pain Syndrome-A Dilemma. </w:t>
      </w:r>
      <w:r w:rsidRPr="00BE34B4">
        <w:rPr>
          <w:b w:val="0"/>
          <w:iCs/>
          <w:sz w:val="24"/>
          <w:szCs w:val="24"/>
        </w:rPr>
        <w:t>Indian Journal of Anaesthesia</w:t>
      </w:r>
      <w:r>
        <w:rPr>
          <w:b w:val="0"/>
          <w:sz w:val="24"/>
          <w:szCs w:val="24"/>
        </w:rPr>
        <w:t>. 2009;53</w:t>
      </w:r>
      <w:r w:rsidRPr="00BE34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>575-581.</w:t>
      </w:r>
    </w:p>
    <w:p w:rsidR="00194465" w:rsidRPr="00BE34B4" w:rsidRDefault="00194465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 xml:space="preserve">38. </w:t>
      </w:r>
      <w:hyperlink r:id="rId12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Buckler WS</w:t>
        </w:r>
      </w:hyperlink>
      <w:r w:rsidRPr="00BE34B4">
        <w:rPr>
          <w:b w:val="0"/>
          <w:sz w:val="24"/>
          <w:szCs w:val="24"/>
        </w:rPr>
        <w:t xml:space="preserve">. Transcendental meditation. </w:t>
      </w:r>
      <w:hyperlink r:id="rId128" w:tooltip="Canadian Medical Association journal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Can Med Assoc J.</w:t>
        </w:r>
      </w:hyperlink>
      <w:r w:rsidRPr="00BE34B4">
        <w:rPr>
          <w:b w:val="0"/>
          <w:sz w:val="24"/>
          <w:szCs w:val="24"/>
        </w:rPr>
        <w:t xml:space="preserve"> 1976; 115: 607.</w:t>
      </w:r>
    </w:p>
    <w:p w:rsidR="00605C73" w:rsidRPr="00BE34B4" w:rsidRDefault="00605C73" w:rsidP="00BE3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39. </w:t>
      </w:r>
      <w:hyperlink r:id="rId129" w:history="1">
        <w:r w:rsidRPr="00BE34B4">
          <w:rPr>
            <w:rFonts w:ascii="Times New Roman" w:eastAsia="Times New Roman" w:hAnsi="Times New Roman" w:cs="Times New Roman"/>
            <w:sz w:val="24"/>
            <w:szCs w:val="24"/>
          </w:rPr>
          <w:t>May A</w:t>
        </w:r>
      </w:hyperlink>
      <w:r w:rsidRPr="00BE34B4">
        <w:rPr>
          <w:rFonts w:ascii="Times New Roman" w:hAnsi="Times New Roman" w:cs="Times New Roman"/>
          <w:sz w:val="24"/>
          <w:szCs w:val="24"/>
        </w:rPr>
        <w:t>.</w:t>
      </w:r>
      <w:r w:rsidRPr="00BE34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Neuroimaging: visualising the brain in pain.</w:t>
      </w:r>
      <w:r w:rsidRPr="00BE34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tooltip="Neurological sciences : official journal of the Italian Neurological Society and of the Italian Society of Clinical Neurophysiology." w:history="1">
        <w:r w:rsidRPr="00BE34B4">
          <w:rPr>
            <w:rFonts w:ascii="Times New Roman" w:eastAsia="Times New Roman" w:hAnsi="Times New Roman" w:cs="Times New Roman"/>
            <w:sz w:val="24"/>
            <w:szCs w:val="24"/>
          </w:rPr>
          <w:t>Neurol Sci.</w:t>
        </w:r>
      </w:hyperlink>
      <w:r w:rsidRPr="00BE34B4">
        <w:rPr>
          <w:rFonts w:ascii="Times New Roman" w:eastAsia="Times New Roman" w:hAnsi="Times New Roman" w:cs="Times New Roman"/>
          <w:sz w:val="24"/>
          <w:szCs w:val="24"/>
        </w:rPr>
        <w:t xml:space="preserve"> 2007; 28 Suppl 2: S101-7.</w:t>
      </w:r>
    </w:p>
    <w:p w:rsidR="004C3163" w:rsidRPr="00BE34B4" w:rsidRDefault="004C3163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bCs w:val="0"/>
          <w:sz w:val="24"/>
          <w:szCs w:val="24"/>
        </w:rPr>
        <w:t>40.</w:t>
      </w:r>
      <w:r w:rsidRPr="00BE34B4">
        <w:rPr>
          <w:b w:val="0"/>
          <w:sz w:val="24"/>
          <w:szCs w:val="24"/>
        </w:rPr>
        <w:t xml:space="preserve"> </w:t>
      </w:r>
      <w:hyperlink r:id="rId13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Younger JW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3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Shen YF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3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Goddard G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3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Mackey SC</w:t>
        </w:r>
      </w:hyperlink>
      <w:r w:rsidRPr="00BE34B4">
        <w:rPr>
          <w:b w:val="0"/>
          <w:sz w:val="24"/>
          <w:szCs w:val="24"/>
        </w:rPr>
        <w:t xml:space="preserve">. Chronic myofascial temporomandibular pain is associated with neural abnormalities in the trigeminal and limbic systems. </w:t>
      </w:r>
      <w:hyperlink r:id="rId135" w:tooltip="Pain." w:history="1">
        <w:r w:rsidRPr="00BE34B4">
          <w:rPr>
            <w:rStyle w:val="highlight"/>
            <w:b w:val="0"/>
            <w:sz w:val="24"/>
            <w:szCs w:val="24"/>
          </w:rPr>
          <w:t>Pain</w:t>
        </w:r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 xml:space="preserve"> 2010; 149: 222-8.</w:t>
      </w:r>
    </w:p>
    <w:p w:rsidR="00FD1374" w:rsidRPr="00BE34B4" w:rsidRDefault="00B10DF9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41. </w:t>
      </w:r>
      <w:hyperlink r:id="rId13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Lin CS</w:t>
        </w:r>
      </w:hyperlink>
      <w:r w:rsidRPr="00BE34B4">
        <w:rPr>
          <w:b w:val="0"/>
          <w:sz w:val="24"/>
          <w:szCs w:val="24"/>
        </w:rPr>
        <w:t>. Brain signature of chronic orofacial pain: a systematic review and meta-analysis on neuroimaging research of trigeminal neuropathic pain and temporomandibular joint disorders.</w:t>
      </w:r>
      <w:hyperlink r:id="rId137" w:tooltip="PloS one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PLoS One.</w:t>
        </w:r>
      </w:hyperlink>
      <w:r w:rsidRPr="00BE34B4">
        <w:rPr>
          <w:b w:val="0"/>
          <w:sz w:val="24"/>
          <w:szCs w:val="24"/>
        </w:rPr>
        <w:t xml:space="preserve"> 2014. 23; 9: e94300.</w:t>
      </w:r>
    </w:p>
    <w:p w:rsidR="00982B12" w:rsidRPr="00BE34B4" w:rsidRDefault="004507D2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42. </w:t>
      </w:r>
      <w:hyperlink r:id="rId13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Niddam DM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3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Chan RC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4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Lee SH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4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Yeh TC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4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Hsieh JC</w:t>
        </w:r>
      </w:hyperlink>
      <w:r w:rsidRPr="00BE34B4">
        <w:rPr>
          <w:b w:val="0"/>
          <w:sz w:val="24"/>
          <w:szCs w:val="24"/>
        </w:rPr>
        <w:t xml:space="preserve">. Central modulation of pain evoked from myofascial trigger point. </w:t>
      </w:r>
      <w:hyperlink r:id="rId143" w:tooltip="The Clinical journal of pain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Clin J Pain.</w:t>
        </w:r>
      </w:hyperlink>
      <w:r w:rsidRPr="00BE34B4">
        <w:rPr>
          <w:b w:val="0"/>
          <w:sz w:val="24"/>
          <w:szCs w:val="24"/>
        </w:rPr>
        <w:t xml:space="preserve"> 2007;  23: 440-8.</w:t>
      </w:r>
    </w:p>
    <w:p w:rsidR="00982B12" w:rsidRPr="00BE34B4" w:rsidRDefault="00982B12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lastRenderedPageBreak/>
        <w:t xml:space="preserve">43. </w:t>
      </w:r>
      <w:hyperlink r:id="rId14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Kupers RC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4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Svensson P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4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Jensen TS</w:t>
        </w:r>
      </w:hyperlink>
      <w:r w:rsidRPr="00BE34B4">
        <w:rPr>
          <w:b w:val="0"/>
          <w:sz w:val="24"/>
          <w:szCs w:val="24"/>
        </w:rPr>
        <w:t xml:space="preserve">. Central representation of muscle pain and mechanical hyperesthesia in the orofacial region: a positron emission tomography study. </w:t>
      </w:r>
      <w:hyperlink r:id="rId147" w:tooltip="Pain." w:history="1">
        <w:r w:rsidRPr="00BE34B4">
          <w:rPr>
            <w:rStyle w:val="highlight"/>
            <w:b w:val="0"/>
            <w:sz w:val="24"/>
            <w:szCs w:val="24"/>
          </w:rPr>
          <w:t>Pain</w:t>
        </w:r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Pr="00BE34B4">
        <w:rPr>
          <w:b w:val="0"/>
          <w:sz w:val="24"/>
          <w:szCs w:val="24"/>
        </w:rPr>
        <w:t>2004; 108: 284-93.</w:t>
      </w:r>
    </w:p>
    <w:p w:rsidR="00A61FDE" w:rsidRPr="00BE34B4" w:rsidRDefault="008A331C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BE34B4">
        <w:rPr>
          <w:b w:val="0"/>
          <w:color w:val="000000" w:themeColor="text1"/>
          <w:sz w:val="24"/>
          <w:szCs w:val="24"/>
        </w:rPr>
        <w:t xml:space="preserve">44. </w:t>
      </w:r>
      <w:hyperlink r:id="rId148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Tang YY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149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Ma Y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150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Fan Y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151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Feng H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152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Wang J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153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Feng S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et al. Central and autonomic nervous system interaction is altered by short-term meditation. </w:t>
      </w:r>
      <w:hyperlink r:id="rId154" w:tooltip="Proceedings of the National Academy of Sciences of the United States of America.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Proc Natl Acad Sci U S A.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2009; 106: 8865-70.</w:t>
      </w:r>
    </w:p>
    <w:p w:rsidR="00646696" w:rsidRPr="00BE34B4" w:rsidRDefault="00646696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 xml:space="preserve">45. </w:t>
      </w:r>
      <w:r w:rsidRPr="00BE34B4">
        <w:rPr>
          <w:b w:val="0"/>
          <w:sz w:val="24"/>
          <w:szCs w:val="24"/>
        </w:rPr>
        <w:t xml:space="preserve">Chiesa A.  Zen meditation: an integration of current evidence. </w:t>
      </w:r>
      <w:hyperlink r:id="rId155" w:tooltip="Journal of alternative and complementary medicine (New York, N.Y.)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Altern Complement Med.</w:t>
        </w:r>
      </w:hyperlink>
      <w:r w:rsidR="00500C63">
        <w:rPr>
          <w:b w:val="0"/>
          <w:sz w:val="24"/>
          <w:szCs w:val="24"/>
        </w:rPr>
        <w:t xml:space="preserve"> 2009; 15</w:t>
      </w:r>
      <w:r w:rsidRPr="00BE34B4">
        <w:rPr>
          <w:b w:val="0"/>
          <w:sz w:val="24"/>
          <w:szCs w:val="24"/>
        </w:rPr>
        <w:t>:</w:t>
      </w:r>
      <w:r w:rsidR="00500C63">
        <w:rPr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>585-92.</w:t>
      </w:r>
    </w:p>
    <w:p w:rsidR="006B695F" w:rsidRPr="00BE34B4" w:rsidRDefault="000533D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46</w:t>
      </w:r>
      <w:r w:rsidR="006B695F" w:rsidRPr="00BE34B4">
        <w:rPr>
          <w:b w:val="0"/>
          <w:sz w:val="24"/>
          <w:szCs w:val="24"/>
        </w:rPr>
        <w:t xml:space="preserve">. </w:t>
      </w:r>
      <w:hyperlink r:id="rId156" w:history="1"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Jensen MP</w:t>
        </w:r>
      </w:hyperlink>
      <w:r w:rsidR="006B695F" w:rsidRPr="00BE34B4">
        <w:rPr>
          <w:b w:val="0"/>
          <w:sz w:val="24"/>
          <w:szCs w:val="24"/>
        </w:rPr>
        <w:t xml:space="preserve">, </w:t>
      </w:r>
      <w:hyperlink r:id="rId157" w:history="1"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Hakimian S</w:t>
        </w:r>
      </w:hyperlink>
      <w:r w:rsidR="006B695F" w:rsidRPr="00BE34B4">
        <w:rPr>
          <w:b w:val="0"/>
          <w:sz w:val="24"/>
          <w:szCs w:val="24"/>
        </w:rPr>
        <w:t xml:space="preserve">, </w:t>
      </w:r>
      <w:hyperlink r:id="rId158" w:history="1"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Sherlin LH</w:t>
        </w:r>
      </w:hyperlink>
      <w:r w:rsidR="006B695F" w:rsidRPr="00BE34B4">
        <w:rPr>
          <w:b w:val="0"/>
          <w:sz w:val="24"/>
          <w:szCs w:val="24"/>
        </w:rPr>
        <w:t xml:space="preserve">, </w:t>
      </w:r>
      <w:hyperlink r:id="rId159" w:history="1"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Fregni F</w:t>
        </w:r>
      </w:hyperlink>
      <w:r w:rsidR="006B695F" w:rsidRPr="00BE34B4">
        <w:rPr>
          <w:b w:val="0"/>
          <w:sz w:val="24"/>
          <w:szCs w:val="24"/>
        </w:rPr>
        <w:t>.</w:t>
      </w:r>
      <w:r w:rsidR="006B695F"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New </w:t>
      </w:r>
      <w:r w:rsidR="006B695F" w:rsidRPr="00BE34B4">
        <w:rPr>
          <w:b w:val="0"/>
          <w:sz w:val="24"/>
          <w:szCs w:val="24"/>
        </w:rPr>
        <w:t xml:space="preserve">insights into neuromodulatory approaches for the treatment of pain. </w:t>
      </w:r>
      <w:hyperlink r:id="rId160" w:tooltip="The journal of pain : official journal of the American Pain Society." w:history="1"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J </w:t>
        </w:r>
        <w:r w:rsidR="006B695F" w:rsidRPr="00BE34B4">
          <w:rPr>
            <w:rStyle w:val="highlight"/>
            <w:b w:val="0"/>
            <w:sz w:val="24"/>
            <w:szCs w:val="24"/>
          </w:rPr>
          <w:t>Pain</w:t>
        </w:r>
        <w:r w:rsidR="006B695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="006B695F" w:rsidRPr="00BE34B4">
        <w:rPr>
          <w:b w:val="0"/>
          <w:sz w:val="24"/>
          <w:szCs w:val="24"/>
        </w:rPr>
        <w:t xml:space="preserve"> 2008; 9: 193-9.</w:t>
      </w:r>
    </w:p>
    <w:p w:rsidR="003D096E" w:rsidRPr="00BE34B4" w:rsidRDefault="000533D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47. </w:t>
      </w:r>
      <w:hyperlink r:id="rId16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Jensen MP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Day MA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3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Miró J</w:t>
        </w:r>
      </w:hyperlink>
      <w:r w:rsidRPr="00BE34B4">
        <w:rPr>
          <w:b w:val="0"/>
          <w:sz w:val="24"/>
          <w:szCs w:val="24"/>
        </w:rPr>
        <w:t>.</w:t>
      </w:r>
      <w:r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Neuromodulatory treatments for chronic pain: efficacy and mechanisms. </w:t>
      </w:r>
      <w:hyperlink r:id="rId164" w:tooltip="Nature reviews. Neurolog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Nat Rev Neurol.</w:t>
        </w:r>
      </w:hyperlink>
      <w:r w:rsidRPr="00BE34B4">
        <w:rPr>
          <w:b w:val="0"/>
          <w:sz w:val="24"/>
          <w:szCs w:val="24"/>
        </w:rPr>
        <w:t xml:space="preserve"> 2014; 10:167-78.</w:t>
      </w:r>
      <w:r w:rsidR="003D096E" w:rsidRPr="00BE34B4">
        <w:rPr>
          <w:b w:val="0"/>
          <w:bCs w:val="0"/>
          <w:sz w:val="24"/>
          <w:szCs w:val="24"/>
        </w:rPr>
        <w:tab/>
      </w:r>
    </w:p>
    <w:p w:rsidR="003D096E" w:rsidRPr="00BE34B4" w:rsidRDefault="003D096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48. </w:t>
      </w:r>
      <w:hyperlink r:id="rId16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Wolfe F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6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Simons DG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Fricton J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Bennett RM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6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Goldenberg DL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17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Gerwin R</w:t>
        </w:r>
      </w:hyperlink>
      <w:r w:rsidRPr="00BE34B4">
        <w:rPr>
          <w:b w:val="0"/>
          <w:sz w:val="24"/>
          <w:szCs w:val="24"/>
        </w:rPr>
        <w:t xml:space="preserve">. The fibromyalgia and myofascial pain syndromes: a preliminary study of tender points and trigger points in persons with fibromyalgia, myofascial pain syndrome and no disease. </w:t>
      </w:r>
      <w:hyperlink r:id="rId171" w:tooltip="The Journal of rheumatolog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Rheumatol.</w:t>
        </w:r>
      </w:hyperlink>
      <w:r w:rsidRPr="00BE34B4">
        <w:rPr>
          <w:b w:val="0"/>
          <w:sz w:val="24"/>
          <w:szCs w:val="24"/>
        </w:rPr>
        <w:t xml:space="preserve"> 1992; 19: 944-51.</w:t>
      </w:r>
    </w:p>
    <w:p w:rsidR="003D096E" w:rsidRPr="00BE34B4" w:rsidRDefault="003D096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49. </w:t>
      </w:r>
      <w:hyperlink r:id="rId17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Simons DG</w:t>
        </w:r>
      </w:hyperlink>
      <w:r w:rsidRPr="00BE34B4">
        <w:rPr>
          <w:b w:val="0"/>
          <w:sz w:val="24"/>
          <w:szCs w:val="24"/>
        </w:rPr>
        <w:t xml:space="preserve">. Fibrositis/fibromyalgia: a form of myofascial trigger points? </w:t>
      </w:r>
      <w:hyperlink r:id="rId173" w:tooltip="The American journal of medicine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Am J Med.</w:t>
        </w:r>
      </w:hyperlink>
      <w:r w:rsidRPr="00BE34B4">
        <w:rPr>
          <w:b w:val="0"/>
          <w:sz w:val="24"/>
          <w:szCs w:val="24"/>
        </w:rPr>
        <w:t xml:space="preserve"> 1986; 81: 93-8.</w:t>
      </w:r>
    </w:p>
    <w:p w:rsidR="00D82BAB" w:rsidRPr="00FB6E0D" w:rsidRDefault="00E826B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50</w:t>
      </w:r>
      <w:r w:rsidR="003D096E" w:rsidRPr="00D82BAB">
        <w:rPr>
          <w:b w:val="0"/>
          <w:sz w:val="24"/>
          <w:szCs w:val="24"/>
        </w:rPr>
        <w:t xml:space="preserve">. </w:t>
      </w:r>
      <w:hyperlink r:id="rId174" w:history="1">
        <w:r w:rsidR="00D82BAB" w:rsidRPr="00D82BAB">
          <w:rPr>
            <w:rStyle w:val="Hyperlink"/>
            <w:b w:val="0"/>
            <w:color w:val="auto"/>
            <w:sz w:val="24"/>
            <w:szCs w:val="24"/>
            <w:u w:val="none"/>
          </w:rPr>
          <w:t>Goldenberg DL</w:t>
        </w:r>
      </w:hyperlink>
      <w:r w:rsidR="00D82BAB" w:rsidRPr="00D82BAB">
        <w:rPr>
          <w:b w:val="0"/>
          <w:sz w:val="24"/>
          <w:szCs w:val="24"/>
        </w:rPr>
        <w:t xml:space="preserve">. Fibromyalgia, chronic fatigue, and myofascial pain syndromes. </w:t>
      </w:r>
      <w:hyperlink r:id="rId175" w:tooltip="Current opinion in rheumatology." w:history="1">
        <w:r w:rsidR="00D82BAB" w:rsidRPr="00D82BAB">
          <w:rPr>
            <w:rStyle w:val="Hyperlink"/>
            <w:b w:val="0"/>
            <w:color w:val="auto"/>
            <w:sz w:val="24"/>
            <w:szCs w:val="24"/>
            <w:u w:val="none"/>
          </w:rPr>
          <w:t>Curr Opin Rheumatol.</w:t>
        </w:r>
      </w:hyperlink>
      <w:r w:rsidR="00D82BAB" w:rsidRPr="00D82BAB">
        <w:rPr>
          <w:b w:val="0"/>
          <w:sz w:val="24"/>
          <w:szCs w:val="24"/>
        </w:rPr>
        <w:t xml:space="preserve"> 1992;</w:t>
      </w:r>
      <w:r w:rsidR="00D82BAB">
        <w:rPr>
          <w:b w:val="0"/>
          <w:sz w:val="24"/>
          <w:szCs w:val="24"/>
        </w:rPr>
        <w:t xml:space="preserve"> 4</w:t>
      </w:r>
      <w:r w:rsidR="00D82BAB" w:rsidRPr="00D82BAB">
        <w:rPr>
          <w:b w:val="0"/>
          <w:sz w:val="24"/>
          <w:szCs w:val="24"/>
        </w:rPr>
        <w:t>:</w:t>
      </w:r>
      <w:r w:rsidR="00D82BAB">
        <w:rPr>
          <w:b w:val="0"/>
          <w:sz w:val="24"/>
          <w:szCs w:val="24"/>
        </w:rPr>
        <w:t xml:space="preserve"> </w:t>
      </w:r>
      <w:r w:rsidR="00D82BAB" w:rsidRPr="00D82BAB">
        <w:rPr>
          <w:b w:val="0"/>
          <w:sz w:val="24"/>
          <w:szCs w:val="24"/>
        </w:rPr>
        <w:t>247-57.</w:t>
      </w:r>
    </w:p>
    <w:p w:rsidR="00E94626" w:rsidRPr="00BE34B4" w:rsidRDefault="00E826B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51</w:t>
      </w:r>
      <w:r w:rsidR="00E94626" w:rsidRPr="00BE34B4">
        <w:rPr>
          <w:b w:val="0"/>
          <w:sz w:val="24"/>
          <w:szCs w:val="24"/>
        </w:rPr>
        <w:t xml:space="preserve">. </w:t>
      </w:r>
      <w:hyperlink r:id="rId176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Manu P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77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Lane TJ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78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Matthews DA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79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Castriotta RJ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80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Watson RK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81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Abeles M</w:t>
        </w:r>
      </w:hyperlink>
      <w:r w:rsidR="00E94626" w:rsidRPr="00BE34B4">
        <w:rPr>
          <w:b w:val="0"/>
          <w:sz w:val="24"/>
          <w:szCs w:val="24"/>
        </w:rPr>
        <w:t xml:space="preserve">. Alpha-delta sleep in patients with a chief complaint of chronic fatigue. </w:t>
      </w:r>
      <w:hyperlink r:id="rId182" w:tooltip="Southern medical journal.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South Med J.</w:t>
        </w:r>
      </w:hyperlink>
      <w:r w:rsidR="00E94626" w:rsidRPr="00BE34B4">
        <w:rPr>
          <w:b w:val="0"/>
          <w:sz w:val="24"/>
          <w:szCs w:val="24"/>
        </w:rPr>
        <w:t xml:space="preserve"> 1994; 87: 465-70.</w:t>
      </w:r>
    </w:p>
    <w:p w:rsidR="00E94626" w:rsidRDefault="00E826B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52</w:t>
      </w:r>
      <w:r w:rsidR="00E94626" w:rsidRPr="00BE34B4">
        <w:rPr>
          <w:b w:val="0"/>
          <w:sz w:val="24"/>
          <w:szCs w:val="24"/>
        </w:rPr>
        <w:t xml:space="preserve">. </w:t>
      </w:r>
      <w:hyperlink r:id="rId183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Branco J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84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Atalaia A</w:t>
        </w:r>
      </w:hyperlink>
      <w:r w:rsidR="00E94626" w:rsidRPr="00BE34B4">
        <w:rPr>
          <w:b w:val="0"/>
          <w:sz w:val="24"/>
          <w:szCs w:val="24"/>
        </w:rPr>
        <w:t xml:space="preserve">, </w:t>
      </w:r>
      <w:hyperlink r:id="rId185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Paiva T</w:t>
        </w:r>
      </w:hyperlink>
      <w:r w:rsidR="00E94626" w:rsidRPr="00BE34B4">
        <w:rPr>
          <w:b w:val="0"/>
          <w:sz w:val="24"/>
          <w:szCs w:val="24"/>
        </w:rPr>
        <w:t xml:space="preserve">. Sleep cycles and alpha-delta sleep in fibromyalgia syndrome. </w:t>
      </w:r>
      <w:hyperlink r:id="rId186" w:tooltip="The Journal of rheumatology." w:history="1">
        <w:r w:rsidR="00E9462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Rheumatol.</w:t>
        </w:r>
      </w:hyperlink>
      <w:r w:rsidR="00E94626" w:rsidRPr="00BE34B4">
        <w:rPr>
          <w:b w:val="0"/>
          <w:sz w:val="24"/>
          <w:szCs w:val="24"/>
        </w:rPr>
        <w:t xml:space="preserve"> 1994; 21: 1113-7.</w:t>
      </w:r>
    </w:p>
    <w:p w:rsidR="00813464" w:rsidRPr="00177CFC" w:rsidRDefault="00E826BA" w:rsidP="00177CFC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53.</w:t>
      </w:r>
      <w:r w:rsidR="00813464" w:rsidRPr="00177CFC">
        <w:rPr>
          <w:b w:val="0"/>
          <w:sz w:val="24"/>
          <w:szCs w:val="24"/>
        </w:rPr>
        <w:t xml:space="preserve"> </w:t>
      </w:r>
      <w:r w:rsidR="00177CFC" w:rsidRPr="00177CFC">
        <w:rPr>
          <w:b w:val="0"/>
          <w:sz w:val="24"/>
          <w:szCs w:val="24"/>
        </w:rPr>
        <w:t xml:space="preserve"> </w:t>
      </w:r>
      <w:hyperlink r:id="rId187" w:history="1">
        <w:r w:rsidR="00177CFC" w:rsidRPr="00177CFC">
          <w:rPr>
            <w:rStyle w:val="Hyperlink"/>
            <w:b w:val="0"/>
            <w:color w:val="auto"/>
            <w:sz w:val="24"/>
            <w:szCs w:val="24"/>
            <w:u w:val="none"/>
          </w:rPr>
          <w:t>Perry F</w:t>
        </w:r>
      </w:hyperlink>
      <w:r w:rsidR="00177CFC" w:rsidRPr="00177CFC">
        <w:rPr>
          <w:b w:val="0"/>
          <w:sz w:val="24"/>
          <w:szCs w:val="24"/>
        </w:rPr>
        <w:t xml:space="preserve">, </w:t>
      </w:r>
      <w:hyperlink r:id="rId188" w:history="1">
        <w:r w:rsidR="00177CFC" w:rsidRPr="00177CFC">
          <w:rPr>
            <w:rStyle w:val="Hyperlink"/>
            <w:b w:val="0"/>
            <w:color w:val="auto"/>
            <w:sz w:val="24"/>
            <w:szCs w:val="24"/>
            <w:u w:val="none"/>
          </w:rPr>
          <w:t>Heller PH</w:t>
        </w:r>
      </w:hyperlink>
      <w:r w:rsidR="00177CFC" w:rsidRPr="00177CFC">
        <w:rPr>
          <w:b w:val="0"/>
          <w:sz w:val="24"/>
          <w:szCs w:val="24"/>
        </w:rPr>
        <w:t xml:space="preserve">, </w:t>
      </w:r>
      <w:hyperlink r:id="rId189" w:history="1">
        <w:r w:rsidR="00177CFC" w:rsidRPr="00177CFC">
          <w:rPr>
            <w:rStyle w:val="Hyperlink"/>
            <w:b w:val="0"/>
            <w:color w:val="auto"/>
            <w:sz w:val="24"/>
            <w:szCs w:val="24"/>
            <w:u w:val="none"/>
          </w:rPr>
          <w:t>Kamiya J</w:t>
        </w:r>
      </w:hyperlink>
      <w:r w:rsidR="00177CFC" w:rsidRPr="00177CFC">
        <w:rPr>
          <w:b w:val="0"/>
          <w:sz w:val="24"/>
          <w:szCs w:val="24"/>
        </w:rPr>
        <w:t xml:space="preserve">, </w:t>
      </w:r>
      <w:hyperlink r:id="rId190" w:history="1">
        <w:r w:rsidR="00177CFC" w:rsidRPr="00177CFC">
          <w:rPr>
            <w:rStyle w:val="Hyperlink"/>
            <w:b w:val="0"/>
            <w:color w:val="auto"/>
            <w:sz w:val="24"/>
            <w:szCs w:val="24"/>
            <w:u w:val="none"/>
          </w:rPr>
          <w:t>Levine JD</w:t>
        </w:r>
      </w:hyperlink>
      <w:r w:rsidR="00177CFC" w:rsidRPr="00177CFC">
        <w:rPr>
          <w:b w:val="0"/>
          <w:sz w:val="24"/>
          <w:szCs w:val="24"/>
        </w:rPr>
        <w:t>.</w:t>
      </w:r>
      <w:r w:rsidR="00177CFC" w:rsidRPr="00177CFC">
        <w:rPr>
          <w:rStyle w:val="highlight"/>
          <w:b w:val="0"/>
          <w:sz w:val="24"/>
          <w:szCs w:val="24"/>
        </w:rPr>
        <w:t xml:space="preserve"> </w:t>
      </w:r>
      <w:r w:rsidR="00177CFC" w:rsidRPr="00177CFC">
        <w:rPr>
          <w:b w:val="0"/>
          <w:sz w:val="24"/>
          <w:szCs w:val="24"/>
        </w:rPr>
        <w:t xml:space="preserve">Altered autonomic function in patients with arthritis or with chronic myofascial pain. </w:t>
      </w:r>
      <w:hyperlink r:id="rId191" w:tooltip="Pain." w:history="1">
        <w:r w:rsidR="00177CFC" w:rsidRPr="00177CFC">
          <w:rPr>
            <w:rStyle w:val="highlight"/>
            <w:b w:val="0"/>
            <w:sz w:val="24"/>
            <w:szCs w:val="24"/>
          </w:rPr>
          <w:t>Pain</w:t>
        </w:r>
        <w:r w:rsidR="00177CFC" w:rsidRPr="00177CFC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="00177CFC">
        <w:rPr>
          <w:b w:val="0"/>
          <w:sz w:val="24"/>
          <w:szCs w:val="24"/>
        </w:rPr>
        <w:t xml:space="preserve"> 1989</w:t>
      </w:r>
      <w:r w:rsidR="00177CFC" w:rsidRPr="00177CFC">
        <w:rPr>
          <w:b w:val="0"/>
          <w:sz w:val="24"/>
          <w:szCs w:val="24"/>
        </w:rPr>
        <w:t>;</w:t>
      </w:r>
      <w:r w:rsidR="00177CFC">
        <w:rPr>
          <w:b w:val="0"/>
          <w:sz w:val="24"/>
          <w:szCs w:val="24"/>
        </w:rPr>
        <w:t xml:space="preserve"> 39</w:t>
      </w:r>
      <w:r w:rsidR="00177CFC" w:rsidRPr="00177CFC">
        <w:rPr>
          <w:b w:val="0"/>
          <w:sz w:val="24"/>
          <w:szCs w:val="24"/>
        </w:rPr>
        <w:t>:</w:t>
      </w:r>
      <w:r w:rsidR="00177CFC">
        <w:rPr>
          <w:b w:val="0"/>
          <w:sz w:val="24"/>
          <w:szCs w:val="24"/>
        </w:rPr>
        <w:t xml:space="preserve"> </w:t>
      </w:r>
      <w:r w:rsidR="00177CFC" w:rsidRPr="00177CFC">
        <w:rPr>
          <w:b w:val="0"/>
          <w:sz w:val="24"/>
          <w:szCs w:val="24"/>
        </w:rPr>
        <w:t>77-</w:t>
      </w:r>
      <w:r w:rsidR="00177CFC">
        <w:rPr>
          <w:b w:val="0"/>
          <w:sz w:val="24"/>
          <w:szCs w:val="24"/>
        </w:rPr>
        <w:t xml:space="preserve"> </w:t>
      </w:r>
      <w:r w:rsidR="00177CFC" w:rsidRPr="00177CFC">
        <w:rPr>
          <w:b w:val="0"/>
          <w:sz w:val="24"/>
          <w:szCs w:val="24"/>
        </w:rPr>
        <w:t>84.</w:t>
      </w:r>
    </w:p>
    <w:p w:rsidR="00A61FDE" w:rsidRPr="00BE34B4" w:rsidRDefault="004A5B60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54</w:t>
      </w:r>
      <w:r w:rsidR="00597CAE" w:rsidRPr="00BE34B4">
        <w:rPr>
          <w:b w:val="0"/>
          <w:sz w:val="24"/>
          <w:szCs w:val="24"/>
        </w:rPr>
        <w:t xml:space="preserve">. </w:t>
      </w:r>
      <w:hyperlink r:id="rId192" w:history="1">
        <w:r w:rsidR="00597CA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Kaul P</w:t>
        </w:r>
      </w:hyperlink>
      <w:r w:rsidR="00597CAE" w:rsidRPr="00BE34B4">
        <w:rPr>
          <w:b w:val="0"/>
          <w:sz w:val="24"/>
          <w:szCs w:val="24"/>
        </w:rPr>
        <w:t xml:space="preserve">, </w:t>
      </w:r>
      <w:hyperlink r:id="rId193" w:history="1">
        <w:r w:rsidR="00597CA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Passafiume J</w:t>
        </w:r>
      </w:hyperlink>
      <w:r w:rsidR="00597CAE" w:rsidRPr="00BE34B4">
        <w:rPr>
          <w:b w:val="0"/>
          <w:sz w:val="24"/>
          <w:szCs w:val="24"/>
        </w:rPr>
        <w:t xml:space="preserve">, </w:t>
      </w:r>
      <w:hyperlink r:id="rId194" w:history="1">
        <w:r w:rsidR="00597CA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Sargent CR</w:t>
        </w:r>
      </w:hyperlink>
      <w:r w:rsidR="00597CAE" w:rsidRPr="00BE34B4">
        <w:rPr>
          <w:b w:val="0"/>
          <w:sz w:val="24"/>
          <w:szCs w:val="24"/>
        </w:rPr>
        <w:t xml:space="preserve">, </w:t>
      </w:r>
      <w:hyperlink r:id="rId195" w:history="1">
        <w:r w:rsidR="00597CA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O'Hara BF</w:t>
        </w:r>
      </w:hyperlink>
      <w:r w:rsidR="00597CAE" w:rsidRPr="00BE34B4">
        <w:rPr>
          <w:b w:val="0"/>
          <w:sz w:val="24"/>
          <w:szCs w:val="24"/>
        </w:rPr>
        <w:t xml:space="preserve">. Meditation acutely improves psychomotor vigilance, and may decrease sleep need. </w:t>
      </w:r>
      <w:hyperlink r:id="rId196" w:tooltip="Behavioral and brain functions : BBF." w:history="1">
        <w:r w:rsidR="00597CA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Behav Brain Funct.</w:t>
        </w:r>
      </w:hyperlink>
      <w:r w:rsidR="00597CAE" w:rsidRPr="00BE34B4">
        <w:rPr>
          <w:b w:val="0"/>
          <w:sz w:val="24"/>
          <w:szCs w:val="24"/>
        </w:rPr>
        <w:t xml:space="preserve"> 2010; 29;6:47</w:t>
      </w:r>
    </w:p>
    <w:p w:rsidR="00E65F61" w:rsidRPr="00BE34B4" w:rsidRDefault="00672FA9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55</w:t>
      </w:r>
      <w:r w:rsidR="00DD5748" w:rsidRPr="00BE34B4">
        <w:rPr>
          <w:b w:val="0"/>
          <w:sz w:val="24"/>
          <w:szCs w:val="24"/>
        </w:rPr>
        <w:t xml:space="preserve">. </w:t>
      </w:r>
      <w:hyperlink r:id="rId197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Morone NE</w:t>
        </w:r>
      </w:hyperlink>
      <w:r w:rsidR="00DD5748" w:rsidRPr="00BE34B4">
        <w:rPr>
          <w:b w:val="0"/>
          <w:sz w:val="24"/>
          <w:szCs w:val="24"/>
        </w:rPr>
        <w:t xml:space="preserve">, </w:t>
      </w:r>
      <w:hyperlink r:id="rId198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Lynch CS</w:t>
        </w:r>
      </w:hyperlink>
      <w:r w:rsidR="00DD5748" w:rsidRPr="00BE34B4">
        <w:rPr>
          <w:b w:val="0"/>
          <w:sz w:val="24"/>
          <w:szCs w:val="24"/>
        </w:rPr>
        <w:t xml:space="preserve">, </w:t>
      </w:r>
      <w:hyperlink r:id="rId199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Greco CM</w:t>
        </w:r>
      </w:hyperlink>
      <w:r w:rsidR="00DD5748" w:rsidRPr="00BE34B4">
        <w:rPr>
          <w:b w:val="0"/>
          <w:sz w:val="24"/>
          <w:szCs w:val="24"/>
        </w:rPr>
        <w:t xml:space="preserve">, </w:t>
      </w:r>
      <w:hyperlink r:id="rId200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Tindle HA</w:t>
        </w:r>
      </w:hyperlink>
      <w:r w:rsidR="00DD5748" w:rsidRPr="00BE34B4">
        <w:rPr>
          <w:b w:val="0"/>
          <w:sz w:val="24"/>
          <w:szCs w:val="24"/>
        </w:rPr>
        <w:t xml:space="preserve">, </w:t>
      </w:r>
      <w:hyperlink r:id="rId201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Weiner DK</w:t>
        </w:r>
      </w:hyperlink>
      <w:r w:rsidR="00DD5748" w:rsidRPr="00BE34B4">
        <w:rPr>
          <w:b w:val="0"/>
          <w:sz w:val="24"/>
          <w:szCs w:val="24"/>
        </w:rPr>
        <w:t xml:space="preserve">. "I felt like a new person." the effects of mindfulness meditation on older adults with chronic pain: qualitative narrative analysis of diary entries. </w:t>
      </w:r>
      <w:hyperlink r:id="rId202" w:tooltip="The journal of pain : official journal of the American Pain Society." w:history="1"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 xml:space="preserve">J </w:t>
        </w:r>
        <w:r w:rsidR="00DD5748" w:rsidRPr="00BE34B4">
          <w:rPr>
            <w:rStyle w:val="highlight"/>
            <w:b w:val="0"/>
            <w:sz w:val="24"/>
            <w:szCs w:val="24"/>
          </w:rPr>
          <w:t>Pain</w:t>
        </w:r>
        <w:r w:rsidR="00DD5748"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="00DD5748" w:rsidRPr="00BE34B4">
        <w:rPr>
          <w:b w:val="0"/>
          <w:sz w:val="24"/>
          <w:szCs w:val="24"/>
        </w:rPr>
        <w:t xml:space="preserve"> 2008; 9: 841-8.</w:t>
      </w:r>
    </w:p>
    <w:p w:rsidR="00646696" w:rsidRPr="00BE34B4" w:rsidRDefault="00173356" w:rsidP="00BE34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E65F61" w:rsidRPr="00BE34B4">
        <w:rPr>
          <w:rFonts w:ascii="Times New Roman" w:hAnsi="Times New Roman" w:cs="Times New Roman"/>
          <w:sz w:val="24"/>
          <w:szCs w:val="24"/>
        </w:rPr>
        <w:t xml:space="preserve">. </w:t>
      </w:r>
      <w:r w:rsidR="00E65F61" w:rsidRPr="00BE34B4">
        <w:rPr>
          <w:rFonts w:ascii="Times New Roman" w:eastAsia="Times New Roman" w:hAnsi="Times New Roman" w:cs="Times New Roman"/>
          <w:sz w:val="24"/>
          <w:szCs w:val="24"/>
        </w:rPr>
        <w:t xml:space="preserve">Simons, David G., Janet G. Travell, and Lois S. Simons. </w:t>
      </w:r>
      <w:r w:rsidR="00E65F61" w:rsidRPr="00BE34B4">
        <w:rPr>
          <w:rFonts w:ascii="Times New Roman" w:eastAsia="Times New Roman" w:hAnsi="Times New Roman" w:cs="Times New Roman"/>
          <w:iCs/>
          <w:sz w:val="24"/>
          <w:szCs w:val="24"/>
        </w:rPr>
        <w:t>Travell &amp; Simons' myofascial pain and dysfunction: upper half of body</w:t>
      </w:r>
      <w:r w:rsidR="00E65F61" w:rsidRPr="00BE34B4">
        <w:rPr>
          <w:rFonts w:ascii="Times New Roman" w:eastAsia="Times New Roman" w:hAnsi="Times New Roman" w:cs="Times New Roman"/>
          <w:sz w:val="24"/>
          <w:szCs w:val="24"/>
        </w:rPr>
        <w:t>. Vol. 1. Lippincott Williams &amp; Wilkins, 1999.</w:t>
      </w:r>
    </w:p>
    <w:p w:rsidR="0071702F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57</w:t>
      </w:r>
      <w:r w:rsidR="0023356A" w:rsidRPr="00BE34B4">
        <w:rPr>
          <w:b w:val="0"/>
          <w:sz w:val="24"/>
          <w:szCs w:val="24"/>
        </w:rPr>
        <w:t xml:space="preserve">. Choy EH. The role of sleep in pain and fibromyalgia. </w:t>
      </w:r>
      <w:hyperlink r:id="rId203" w:tooltip="Nature reviews. Rheumatology." w:history="1">
        <w:r w:rsidR="0023356A" w:rsidRPr="00BE34B4">
          <w:rPr>
            <w:rStyle w:val="Hyperlink"/>
            <w:b w:val="0"/>
            <w:color w:val="auto"/>
            <w:sz w:val="24"/>
            <w:szCs w:val="24"/>
            <w:u w:val="none"/>
          </w:rPr>
          <w:t>Nat Rev Rheumatol.</w:t>
        </w:r>
      </w:hyperlink>
      <w:r w:rsidR="0023356A" w:rsidRPr="00BE34B4">
        <w:rPr>
          <w:b w:val="0"/>
          <w:sz w:val="24"/>
          <w:szCs w:val="24"/>
        </w:rPr>
        <w:t xml:space="preserve"> 2015 Apr 28.</w:t>
      </w:r>
    </w:p>
    <w:p w:rsidR="0071702F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58</w:t>
      </w:r>
      <w:r w:rsidR="0071702F" w:rsidRPr="00BE34B4">
        <w:rPr>
          <w:b w:val="0"/>
          <w:iCs/>
          <w:sz w:val="24"/>
          <w:szCs w:val="24"/>
        </w:rPr>
        <w:t>.</w:t>
      </w:r>
      <w:r w:rsidR="0071702F" w:rsidRPr="00BE34B4">
        <w:rPr>
          <w:b w:val="0"/>
          <w:sz w:val="24"/>
          <w:szCs w:val="24"/>
        </w:rPr>
        <w:t xml:space="preserve"> </w:t>
      </w:r>
      <w:hyperlink r:id="rId204" w:history="1">
        <w:r w:rsidR="0071702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Ashburn MA</w:t>
        </w:r>
      </w:hyperlink>
      <w:r w:rsidR="0071702F" w:rsidRPr="00BE34B4">
        <w:rPr>
          <w:b w:val="0"/>
          <w:sz w:val="24"/>
          <w:szCs w:val="24"/>
        </w:rPr>
        <w:t xml:space="preserve">, </w:t>
      </w:r>
      <w:hyperlink r:id="rId205" w:history="1">
        <w:r w:rsidR="0071702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Staats PS</w:t>
        </w:r>
      </w:hyperlink>
      <w:r w:rsidR="0071702F" w:rsidRPr="00BE34B4">
        <w:rPr>
          <w:b w:val="0"/>
          <w:sz w:val="24"/>
          <w:szCs w:val="24"/>
        </w:rPr>
        <w:t xml:space="preserve">. Management of chronic pain. </w:t>
      </w:r>
      <w:hyperlink r:id="rId206" w:tooltip="Lancet." w:history="1">
        <w:r w:rsidR="0071702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Lancet.</w:t>
        </w:r>
      </w:hyperlink>
      <w:r w:rsidR="0071702F" w:rsidRPr="00BE34B4">
        <w:rPr>
          <w:b w:val="0"/>
          <w:sz w:val="24"/>
          <w:szCs w:val="24"/>
        </w:rPr>
        <w:t xml:space="preserve"> 1999; 353: 1865-9.</w:t>
      </w:r>
    </w:p>
    <w:p w:rsidR="00597CAE" w:rsidRPr="00BE34B4" w:rsidRDefault="009A57AB" w:rsidP="00BE34B4">
      <w:pPr>
        <w:pStyle w:val="Heading1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59</w:t>
      </w:r>
      <w:r w:rsidR="00AC5150" w:rsidRPr="00BE34B4">
        <w:rPr>
          <w:b w:val="0"/>
          <w:sz w:val="24"/>
          <w:szCs w:val="24"/>
        </w:rPr>
        <w:t xml:space="preserve">. </w:t>
      </w:r>
      <w:hyperlink r:id="rId207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Goyal M</w:t>
        </w:r>
      </w:hyperlink>
      <w:r w:rsidR="00AC5150" w:rsidRPr="00BE34B4">
        <w:rPr>
          <w:b w:val="0"/>
          <w:sz w:val="24"/>
          <w:szCs w:val="24"/>
        </w:rPr>
        <w:t xml:space="preserve">, </w:t>
      </w:r>
      <w:hyperlink r:id="rId208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Singh S</w:t>
        </w:r>
      </w:hyperlink>
      <w:r w:rsidR="00AC5150" w:rsidRPr="00BE34B4">
        <w:rPr>
          <w:b w:val="0"/>
          <w:sz w:val="24"/>
          <w:szCs w:val="24"/>
        </w:rPr>
        <w:t xml:space="preserve">, </w:t>
      </w:r>
      <w:hyperlink r:id="rId209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Sibinga EM</w:t>
        </w:r>
      </w:hyperlink>
      <w:r w:rsidR="00AC5150" w:rsidRPr="00BE34B4">
        <w:rPr>
          <w:b w:val="0"/>
          <w:sz w:val="24"/>
          <w:szCs w:val="24"/>
        </w:rPr>
        <w:t xml:space="preserve">, </w:t>
      </w:r>
      <w:hyperlink r:id="rId210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Gould NF</w:t>
        </w:r>
      </w:hyperlink>
      <w:r w:rsidR="00AC5150" w:rsidRPr="00BE34B4">
        <w:rPr>
          <w:b w:val="0"/>
          <w:sz w:val="24"/>
          <w:szCs w:val="24"/>
        </w:rPr>
        <w:t xml:space="preserve">, </w:t>
      </w:r>
      <w:hyperlink r:id="rId211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Rowland-Seymour A</w:t>
        </w:r>
      </w:hyperlink>
      <w:r w:rsidR="00AC5150" w:rsidRPr="00BE34B4">
        <w:rPr>
          <w:b w:val="0"/>
          <w:sz w:val="24"/>
          <w:szCs w:val="24"/>
        </w:rPr>
        <w:t xml:space="preserve">, </w:t>
      </w:r>
      <w:hyperlink r:id="rId212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Sharma R</w:t>
        </w:r>
      </w:hyperlink>
      <w:r w:rsidR="00AC5150" w:rsidRPr="00BE34B4">
        <w:rPr>
          <w:b w:val="0"/>
          <w:sz w:val="24"/>
          <w:szCs w:val="24"/>
        </w:rPr>
        <w:t xml:space="preserve">. Meditation programs for psychological stress and well-being: a systematic review and meta-analysis. </w:t>
      </w:r>
      <w:hyperlink r:id="rId213" w:tooltip="JAMA internal medicine." w:history="1">
        <w:r w:rsidR="00AC5150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JAMA Intern Med.</w:t>
        </w:r>
      </w:hyperlink>
      <w:r w:rsidR="00AC5150" w:rsidRPr="00BE34B4">
        <w:rPr>
          <w:b w:val="0"/>
          <w:sz w:val="24"/>
          <w:szCs w:val="24"/>
        </w:rPr>
        <w:t xml:space="preserve"> 2014; 174: 357-68</w:t>
      </w:r>
      <w:r w:rsidR="00AC5150" w:rsidRPr="00BE34B4">
        <w:rPr>
          <w:sz w:val="24"/>
          <w:szCs w:val="24"/>
        </w:rPr>
        <w:t>.</w:t>
      </w:r>
    </w:p>
    <w:p w:rsidR="00597CAE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</w:t>
      </w:r>
      <w:r w:rsidR="00244B12" w:rsidRPr="00BE34B4">
        <w:rPr>
          <w:b w:val="0"/>
          <w:sz w:val="24"/>
          <w:szCs w:val="24"/>
        </w:rPr>
        <w:t xml:space="preserve">. Fjorback LO. Mindfulness and bodily distress. </w:t>
      </w:r>
      <w:hyperlink r:id="rId214" w:tooltip="Danish medical journal." w:history="1">
        <w:r w:rsidR="00244B12" w:rsidRPr="00BE34B4">
          <w:rPr>
            <w:rStyle w:val="Hyperlink"/>
            <w:b w:val="0"/>
            <w:color w:val="auto"/>
            <w:sz w:val="24"/>
            <w:szCs w:val="24"/>
            <w:u w:val="none"/>
          </w:rPr>
          <w:t>Dan Med J.</w:t>
        </w:r>
      </w:hyperlink>
      <w:r w:rsidR="00244B12" w:rsidRPr="00BE34B4">
        <w:rPr>
          <w:b w:val="0"/>
          <w:sz w:val="24"/>
          <w:szCs w:val="24"/>
        </w:rPr>
        <w:t xml:space="preserve"> 2012;59:B4547.</w:t>
      </w:r>
    </w:p>
    <w:p w:rsidR="00824DDF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61</w:t>
      </w:r>
      <w:r w:rsidR="00F3334B" w:rsidRPr="00BE34B4">
        <w:rPr>
          <w:b w:val="0"/>
          <w:iCs/>
          <w:sz w:val="24"/>
          <w:szCs w:val="24"/>
        </w:rPr>
        <w:t xml:space="preserve">. </w:t>
      </w:r>
      <w:hyperlink r:id="rId215" w:history="1">
        <w:r w:rsidR="00F3334B" w:rsidRPr="00BE34B4">
          <w:rPr>
            <w:rStyle w:val="Hyperlink"/>
            <w:b w:val="0"/>
            <w:color w:val="auto"/>
            <w:sz w:val="24"/>
            <w:szCs w:val="24"/>
            <w:u w:val="none"/>
          </w:rPr>
          <w:t>Hassed C</w:t>
        </w:r>
      </w:hyperlink>
      <w:r w:rsidR="00F3334B" w:rsidRPr="00BE34B4">
        <w:rPr>
          <w:b w:val="0"/>
          <w:sz w:val="24"/>
          <w:szCs w:val="24"/>
        </w:rPr>
        <w:t xml:space="preserve">. Mind-body therapies--use in chronic pain management. </w:t>
      </w:r>
      <w:hyperlink r:id="rId216" w:tooltip="Australian family physician." w:history="1">
        <w:r w:rsidR="00F3334B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Aust Fam Physician.</w:t>
        </w:r>
      </w:hyperlink>
      <w:r w:rsidR="00F3334B" w:rsidRPr="00BE34B4">
        <w:rPr>
          <w:b w:val="0"/>
          <w:sz w:val="24"/>
          <w:szCs w:val="24"/>
        </w:rPr>
        <w:t xml:space="preserve"> 2013; 42: 112-7.</w:t>
      </w:r>
    </w:p>
    <w:p w:rsidR="00597CAE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62</w:t>
      </w:r>
      <w:r w:rsidR="00824DDF" w:rsidRPr="00BE34B4">
        <w:rPr>
          <w:b w:val="0"/>
          <w:sz w:val="24"/>
          <w:szCs w:val="24"/>
        </w:rPr>
        <w:t xml:space="preserve">. </w:t>
      </w:r>
      <w:hyperlink r:id="rId217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Cramer H</w:t>
        </w:r>
      </w:hyperlink>
      <w:r w:rsidR="00824DDF" w:rsidRPr="00BE34B4">
        <w:rPr>
          <w:b w:val="0"/>
          <w:sz w:val="24"/>
          <w:szCs w:val="24"/>
        </w:rPr>
        <w:t xml:space="preserve">, </w:t>
      </w:r>
      <w:hyperlink r:id="rId218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Haller H</w:t>
        </w:r>
      </w:hyperlink>
      <w:r w:rsidR="00824DDF" w:rsidRPr="00BE34B4">
        <w:rPr>
          <w:b w:val="0"/>
          <w:sz w:val="24"/>
          <w:szCs w:val="24"/>
        </w:rPr>
        <w:t xml:space="preserve">, </w:t>
      </w:r>
      <w:hyperlink r:id="rId219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Lauche R</w:t>
        </w:r>
      </w:hyperlink>
      <w:r w:rsidR="00824DDF" w:rsidRPr="00BE34B4">
        <w:rPr>
          <w:b w:val="0"/>
          <w:sz w:val="24"/>
          <w:szCs w:val="24"/>
        </w:rPr>
        <w:t xml:space="preserve">, </w:t>
      </w:r>
      <w:hyperlink r:id="rId220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Dobos G</w:t>
        </w:r>
      </w:hyperlink>
      <w:r w:rsidR="00824DDF" w:rsidRPr="00BE34B4">
        <w:rPr>
          <w:b w:val="0"/>
          <w:sz w:val="24"/>
          <w:szCs w:val="24"/>
        </w:rPr>
        <w:t xml:space="preserve">. Mindfulness-based stress reduction for low back pain. A systematic review. </w:t>
      </w:r>
      <w:hyperlink r:id="rId221" w:tooltip="BMC complementary and alternative medicine.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BMC Complement Altern Med.</w:t>
        </w:r>
      </w:hyperlink>
      <w:r w:rsidR="00824DDF" w:rsidRPr="00BE34B4">
        <w:rPr>
          <w:b w:val="0"/>
          <w:sz w:val="24"/>
          <w:szCs w:val="24"/>
        </w:rPr>
        <w:t xml:space="preserve"> 2012;12:162.</w:t>
      </w:r>
    </w:p>
    <w:p w:rsidR="00824DDF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63</w:t>
      </w:r>
      <w:r w:rsidR="00824DDF" w:rsidRPr="00BE34B4">
        <w:rPr>
          <w:b w:val="0"/>
          <w:iCs/>
          <w:sz w:val="24"/>
          <w:szCs w:val="24"/>
        </w:rPr>
        <w:t xml:space="preserve">. </w:t>
      </w:r>
      <w:hyperlink r:id="rId222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Kabat-Zinn J</w:t>
        </w:r>
      </w:hyperlink>
      <w:r w:rsidR="00824DDF" w:rsidRPr="00BE34B4">
        <w:rPr>
          <w:b w:val="0"/>
          <w:sz w:val="24"/>
          <w:szCs w:val="24"/>
        </w:rPr>
        <w:t xml:space="preserve">, </w:t>
      </w:r>
      <w:hyperlink r:id="rId223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Lipworth L</w:t>
        </w:r>
      </w:hyperlink>
      <w:r w:rsidR="00824DDF" w:rsidRPr="00BE34B4">
        <w:rPr>
          <w:b w:val="0"/>
          <w:sz w:val="24"/>
          <w:szCs w:val="24"/>
        </w:rPr>
        <w:t xml:space="preserve">, </w:t>
      </w:r>
      <w:hyperlink r:id="rId224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Burney R</w:t>
        </w:r>
      </w:hyperlink>
      <w:r w:rsidR="00824DDF" w:rsidRPr="00BE34B4">
        <w:rPr>
          <w:b w:val="0"/>
          <w:sz w:val="24"/>
          <w:szCs w:val="24"/>
        </w:rPr>
        <w:t xml:space="preserve">. The clinical use of mindfulness meditation for the self-regulation of chronic pain. </w:t>
      </w:r>
      <w:hyperlink r:id="rId225" w:tooltip="Journal of behavioral medicine." w:history="1">
        <w:r w:rsidR="00824D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Behav Med.</w:t>
        </w:r>
      </w:hyperlink>
      <w:r w:rsidR="00824DDF" w:rsidRPr="00BE34B4">
        <w:rPr>
          <w:b w:val="0"/>
          <w:sz w:val="24"/>
          <w:szCs w:val="24"/>
        </w:rPr>
        <w:t xml:space="preserve"> 1985;8: 163-90.</w:t>
      </w:r>
    </w:p>
    <w:p w:rsidR="003C0BE6" w:rsidRPr="00BE34B4" w:rsidRDefault="009A57A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64</w:t>
      </w:r>
      <w:r w:rsidR="003C0BE6" w:rsidRPr="00BE34B4">
        <w:rPr>
          <w:b w:val="0"/>
          <w:sz w:val="24"/>
          <w:szCs w:val="24"/>
        </w:rPr>
        <w:t xml:space="preserve">. </w:t>
      </w:r>
      <w:hyperlink r:id="rId226" w:history="1">
        <w:r w:rsidR="003C0BE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Velly AM</w:t>
        </w:r>
      </w:hyperlink>
      <w:r w:rsidR="003C0BE6" w:rsidRPr="00BE34B4">
        <w:rPr>
          <w:b w:val="0"/>
          <w:sz w:val="24"/>
          <w:szCs w:val="24"/>
        </w:rPr>
        <w:t xml:space="preserve">, </w:t>
      </w:r>
      <w:hyperlink r:id="rId227" w:history="1">
        <w:r w:rsidR="003C0BE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Gornitsky M</w:t>
        </w:r>
      </w:hyperlink>
      <w:r w:rsidR="003C0BE6" w:rsidRPr="00BE34B4">
        <w:rPr>
          <w:b w:val="0"/>
          <w:sz w:val="24"/>
          <w:szCs w:val="24"/>
        </w:rPr>
        <w:t xml:space="preserve">, </w:t>
      </w:r>
      <w:hyperlink r:id="rId228" w:history="1">
        <w:r w:rsidR="003C0BE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Philippe P</w:t>
        </w:r>
      </w:hyperlink>
      <w:r w:rsidR="003C0BE6" w:rsidRPr="00BE34B4">
        <w:rPr>
          <w:b w:val="0"/>
          <w:sz w:val="24"/>
          <w:szCs w:val="24"/>
        </w:rPr>
        <w:t>.</w:t>
      </w:r>
      <w:r w:rsidR="003C0BE6" w:rsidRPr="00BE34B4">
        <w:rPr>
          <w:rStyle w:val="highlight"/>
          <w:b w:val="0"/>
          <w:sz w:val="24"/>
          <w:szCs w:val="24"/>
        </w:rPr>
        <w:t xml:space="preserve"> </w:t>
      </w:r>
      <w:r w:rsidR="003C0BE6" w:rsidRPr="00BE34B4">
        <w:rPr>
          <w:b w:val="0"/>
          <w:sz w:val="24"/>
          <w:szCs w:val="24"/>
        </w:rPr>
        <w:t xml:space="preserve">Contributing factors to chronic myofascial pain: a case-control study. </w:t>
      </w:r>
      <w:hyperlink r:id="rId229" w:tooltip="Pain." w:history="1">
        <w:r w:rsidR="003C0BE6" w:rsidRPr="00BE34B4">
          <w:rPr>
            <w:rStyle w:val="highlight"/>
            <w:b w:val="0"/>
            <w:sz w:val="24"/>
            <w:szCs w:val="24"/>
          </w:rPr>
          <w:t>Pain</w:t>
        </w:r>
        <w:r w:rsidR="003C0BE6" w:rsidRPr="00BE34B4">
          <w:rPr>
            <w:rStyle w:val="Hyperlink"/>
            <w:b w:val="0"/>
            <w:color w:val="auto"/>
            <w:sz w:val="24"/>
            <w:szCs w:val="24"/>
            <w:u w:val="none"/>
          </w:rPr>
          <w:t>.</w:t>
        </w:r>
      </w:hyperlink>
      <w:r w:rsidR="003C0BE6" w:rsidRPr="00BE34B4">
        <w:rPr>
          <w:b w:val="0"/>
          <w:sz w:val="24"/>
          <w:szCs w:val="24"/>
        </w:rPr>
        <w:t xml:space="preserve"> 2003; 104: 491-9.</w:t>
      </w:r>
    </w:p>
    <w:p w:rsidR="00646696" w:rsidRDefault="00745241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>65</w:t>
      </w:r>
      <w:r w:rsidR="00C906D2" w:rsidRPr="00BE34B4">
        <w:rPr>
          <w:b w:val="0"/>
          <w:sz w:val="24"/>
          <w:szCs w:val="24"/>
        </w:rPr>
        <w:t>.</w:t>
      </w:r>
      <w:r w:rsidR="00C906D2" w:rsidRPr="00BE34B4">
        <w:rPr>
          <w:b w:val="0"/>
          <w:color w:val="000000" w:themeColor="text1"/>
          <w:sz w:val="24"/>
          <w:szCs w:val="24"/>
        </w:rPr>
        <w:t xml:space="preserve"> </w:t>
      </w:r>
      <w:hyperlink r:id="rId230" w:history="1">
        <w:r w:rsidR="00C906D2"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Woolfolk RL</w:t>
        </w:r>
      </w:hyperlink>
      <w:r w:rsidR="00C906D2" w:rsidRPr="00BE34B4">
        <w:rPr>
          <w:b w:val="0"/>
          <w:color w:val="000000" w:themeColor="text1"/>
          <w:sz w:val="24"/>
          <w:szCs w:val="24"/>
        </w:rPr>
        <w:t xml:space="preserve">. Psychophysiological correlates of meditation. </w:t>
      </w:r>
      <w:hyperlink r:id="rId231" w:tooltip="Archives of general psychiatry." w:history="1">
        <w:r w:rsidR="00C906D2"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Arch Gen Psychiatry.</w:t>
        </w:r>
      </w:hyperlink>
      <w:r w:rsidR="00C906D2" w:rsidRPr="00BE34B4">
        <w:rPr>
          <w:b w:val="0"/>
          <w:color w:val="000000" w:themeColor="text1"/>
          <w:sz w:val="24"/>
          <w:szCs w:val="24"/>
        </w:rPr>
        <w:t xml:space="preserve"> 1975;32: 1326-33.</w:t>
      </w:r>
    </w:p>
    <w:p w:rsidR="00840552" w:rsidRPr="00840552" w:rsidRDefault="00C45AB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="00840552" w:rsidRPr="00BE34B4">
        <w:rPr>
          <w:b w:val="0"/>
          <w:sz w:val="24"/>
          <w:szCs w:val="24"/>
        </w:rPr>
        <w:t xml:space="preserve">. </w:t>
      </w:r>
      <w:hyperlink r:id="rId232" w:history="1">
        <w:r w:rsidR="00840552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Park J</w:t>
        </w:r>
      </w:hyperlink>
      <w:r w:rsidR="00840552" w:rsidRPr="00BE34B4">
        <w:rPr>
          <w:b w:val="0"/>
          <w:sz w:val="24"/>
          <w:szCs w:val="24"/>
        </w:rPr>
        <w:t xml:space="preserve">, </w:t>
      </w:r>
      <w:hyperlink r:id="rId233" w:history="1">
        <w:r w:rsidR="00840552" w:rsidRPr="00BE34B4">
          <w:rPr>
            <w:rStyle w:val="Hyperlink"/>
            <w:b w:val="0"/>
            <w:color w:val="auto"/>
            <w:sz w:val="24"/>
            <w:szCs w:val="24"/>
            <w:u w:val="none"/>
          </w:rPr>
          <w:t>Lyles RH</w:t>
        </w:r>
      </w:hyperlink>
      <w:r w:rsidR="00840552" w:rsidRPr="00BE34B4">
        <w:rPr>
          <w:b w:val="0"/>
          <w:sz w:val="24"/>
          <w:szCs w:val="24"/>
        </w:rPr>
        <w:t xml:space="preserve">, </w:t>
      </w:r>
      <w:hyperlink r:id="rId234" w:history="1">
        <w:r w:rsidR="00840552" w:rsidRPr="00BE34B4">
          <w:rPr>
            <w:rStyle w:val="Hyperlink"/>
            <w:b w:val="0"/>
            <w:color w:val="auto"/>
            <w:sz w:val="24"/>
            <w:szCs w:val="24"/>
            <w:u w:val="none"/>
          </w:rPr>
          <w:t>Bauer-Wu S</w:t>
        </w:r>
      </w:hyperlink>
      <w:r w:rsidR="00840552" w:rsidRPr="00BE34B4">
        <w:rPr>
          <w:b w:val="0"/>
          <w:sz w:val="24"/>
          <w:szCs w:val="24"/>
        </w:rPr>
        <w:t xml:space="preserve">. Mindfulness meditation lowers muscle sympathetic nerve activity and blood pressure in African-American males with chronic kidney disease. </w:t>
      </w:r>
      <w:hyperlink r:id="rId235" w:tooltip="American journal of physiology. Regulatory, integrative and comparative physiology." w:history="1">
        <w:r w:rsidR="00840552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Am J Physiol Regul Integr Comp Physiol.</w:t>
        </w:r>
      </w:hyperlink>
      <w:r w:rsidR="00840552" w:rsidRPr="00BE34B4">
        <w:rPr>
          <w:b w:val="0"/>
          <w:sz w:val="24"/>
          <w:szCs w:val="24"/>
        </w:rPr>
        <w:t xml:space="preserve"> 2014; 307: R93-R101.</w:t>
      </w:r>
    </w:p>
    <w:p w:rsidR="00A61FDE" w:rsidRPr="00BE34B4" w:rsidRDefault="002D2429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67</w:t>
      </w:r>
      <w:r w:rsidR="00F67A19" w:rsidRPr="00BE34B4">
        <w:rPr>
          <w:b w:val="0"/>
          <w:sz w:val="24"/>
          <w:szCs w:val="24"/>
        </w:rPr>
        <w:t xml:space="preserve">. </w:t>
      </w:r>
      <w:hyperlink r:id="rId236" w:history="1">
        <w:r w:rsidR="00884E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Orme-Johnson DW</w:t>
        </w:r>
      </w:hyperlink>
      <w:r w:rsidR="00884EDF" w:rsidRPr="00BE34B4">
        <w:rPr>
          <w:b w:val="0"/>
          <w:sz w:val="24"/>
          <w:szCs w:val="24"/>
        </w:rPr>
        <w:t xml:space="preserve">. Autonomic stability and Transcendental Meditation. </w:t>
      </w:r>
      <w:hyperlink r:id="rId237" w:tooltip="Psychosomatic medicine." w:history="1">
        <w:r w:rsidR="00884ED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Psychosom Med.</w:t>
        </w:r>
      </w:hyperlink>
      <w:r w:rsidR="00884EDF" w:rsidRPr="00BE34B4">
        <w:rPr>
          <w:b w:val="0"/>
          <w:sz w:val="24"/>
          <w:szCs w:val="24"/>
        </w:rPr>
        <w:t xml:space="preserve"> 1973; 35: 341-9.</w:t>
      </w:r>
    </w:p>
    <w:p w:rsidR="00426365" w:rsidRPr="00BE34B4" w:rsidRDefault="00426365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color w:val="000000" w:themeColor="text1"/>
          <w:sz w:val="24"/>
          <w:szCs w:val="24"/>
        </w:rPr>
        <w:t xml:space="preserve">68. </w:t>
      </w:r>
      <w:hyperlink r:id="rId238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Telles S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39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Desiraju T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. Autonomic changes in Brahmakumaris Raja yoga meditation. </w:t>
      </w:r>
      <w:hyperlink r:id="rId240" w:tooltip="International journal of psychophysiology : official journal of the International Organization of Psychophysiology.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Int J Psychophysiol.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1993; 15:  147-52.</w:t>
      </w:r>
    </w:p>
    <w:p w:rsidR="00426365" w:rsidRPr="00BE34B4" w:rsidRDefault="00426365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BE34B4">
        <w:rPr>
          <w:b w:val="0"/>
          <w:color w:val="000000" w:themeColor="text1"/>
          <w:sz w:val="24"/>
          <w:szCs w:val="24"/>
        </w:rPr>
        <w:t xml:space="preserve">69. </w:t>
      </w:r>
      <w:hyperlink r:id="rId241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Telles S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42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Raghavendra BR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43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Naveen KV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44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Manjunath NK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45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Kumar S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, </w:t>
      </w:r>
      <w:hyperlink r:id="rId246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Subramanya P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. Changes in autonomic variables following two meditative states described in yoga texts. </w:t>
      </w:r>
      <w:hyperlink r:id="rId247" w:tooltip="Journal of alternative and complementary medicine (New York, N.Y.).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J Altern Complement Med.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2013; 19: 35-42.</w:t>
      </w:r>
    </w:p>
    <w:p w:rsidR="00426365" w:rsidRPr="00BE34B4" w:rsidRDefault="00426365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BE34B4">
        <w:rPr>
          <w:b w:val="0"/>
          <w:color w:val="000000" w:themeColor="text1"/>
          <w:sz w:val="24"/>
          <w:szCs w:val="24"/>
        </w:rPr>
        <w:t xml:space="preserve">70. </w:t>
      </w:r>
      <w:hyperlink r:id="rId248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Deshmukh VD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. Neuroscience of meditation. </w:t>
      </w:r>
      <w:hyperlink r:id="rId249" w:tooltip="TheScientificWorldJournal.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ScientificWorldJournal.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2006; 6:2239-53.</w:t>
      </w:r>
    </w:p>
    <w:p w:rsidR="00426365" w:rsidRPr="00BE34B4" w:rsidRDefault="00426365" w:rsidP="00BE34B4">
      <w:pPr>
        <w:pStyle w:val="Heading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BE34B4">
        <w:rPr>
          <w:b w:val="0"/>
          <w:color w:val="000000" w:themeColor="text1"/>
          <w:sz w:val="24"/>
          <w:szCs w:val="24"/>
        </w:rPr>
        <w:t xml:space="preserve">71. </w:t>
      </w:r>
      <w:hyperlink r:id="rId250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Wallace RK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. Physiological effects of transcendental meditation. </w:t>
      </w:r>
      <w:hyperlink r:id="rId251" w:tooltip="Science (New York, N.Y.)." w:history="1">
        <w:r w:rsidRPr="00BE34B4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Science.</w:t>
        </w:r>
      </w:hyperlink>
      <w:r w:rsidRPr="00BE34B4">
        <w:rPr>
          <w:b w:val="0"/>
          <w:color w:val="000000" w:themeColor="text1"/>
          <w:sz w:val="24"/>
          <w:szCs w:val="24"/>
        </w:rPr>
        <w:t xml:space="preserve"> 1970; 167: 1751-4.</w:t>
      </w:r>
    </w:p>
    <w:p w:rsidR="002B0CEF" w:rsidRPr="00BE34B4" w:rsidRDefault="002B0CEF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>72.</w:t>
      </w:r>
      <w:r w:rsidRPr="00BE34B4">
        <w:rPr>
          <w:b w:val="0"/>
          <w:sz w:val="24"/>
          <w:szCs w:val="24"/>
        </w:rPr>
        <w:t xml:space="preserve"> </w:t>
      </w:r>
      <w:hyperlink r:id="rId25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Jafri MS</w:t>
        </w:r>
      </w:hyperlink>
      <w:r w:rsidRPr="00BE34B4">
        <w:rPr>
          <w:b w:val="0"/>
          <w:sz w:val="24"/>
          <w:szCs w:val="24"/>
        </w:rPr>
        <w:t xml:space="preserve">. Mechanisms of Myofascial Pain. </w:t>
      </w:r>
      <w:hyperlink r:id="rId253" w:tooltip="International scholarly research notices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Int Sch Res Notices.</w:t>
        </w:r>
      </w:hyperlink>
      <w:r w:rsidRPr="00BE34B4">
        <w:rPr>
          <w:b w:val="0"/>
          <w:sz w:val="24"/>
          <w:szCs w:val="24"/>
        </w:rPr>
        <w:t xml:space="preserve"> 2014;2014. pii: 523924.</w:t>
      </w:r>
    </w:p>
    <w:p w:rsidR="00C6368D" w:rsidRPr="00BE34B4" w:rsidRDefault="008B74AC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H. Tsutsui, S. Kinugawa, S. Matsushima. Oxidative stress and heart failure, </w:t>
      </w:r>
      <w:hyperlink r:id="rId254" w:tooltip="American journal of physiology. Heart and circulatory physiology." w:history="1">
        <w:r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Am J Physiol Heart Circ Physiol.</w:t>
        </w:r>
      </w:hyperlink>
      <w:r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2011; 301: H2181-90.</w:t>
      </w:r>
    </w:p>
    <w:p w:rsidR="00A61FDE" w:rsidRPr="00BE34B4" w:rsidRDefault="00A61FDE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8D" w:rsidRPr="00BE34B4" w:rsidRDefault="00C6368D" w:rsidP="00BE34B4">
      <w:pPr>
        <w:spacing w:line="36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sz w:val="24"/>
          <w:szCs w:val="24"/>
        </w:rPr>
        <w:t xml:space="preserve">74. </w:t>
      </w:r>
      <w:hyperlink r:id="rId255" w:history="1">
        <w:r w:rsidRPr="00BE34B4">
          <w:rPr>
            <w:rStyle w:val="highlight"/>
            <w:rFonts w:ascii="Times New Roman" w:hAnsi="Times New Roman" w:cs="Times New Roman"/>
            <w:sz w:val="24"/>
            <w:szCs w:val="24"/>
          </w:rPr>
          <w:t>Fridovich</w:t>
        </w:r>
        <w:r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</w:t>
        </w:r>
      </w:hyperlink>
      <w:r w:rsidRPr="00BE34B4">
        <w:rPr>
          <w:rFonts w:ascii="Times New Roman" w:hAnsi="Times New Roman" w:cs="Times New Roman"/>
          <w:sz w:val="24"/>
          <w:szCs w:val="24"/>
        </w:rPr>
        <w:t xml:space="preserve">. The biology of oxygen radicals. </w:t>
      </w:r>
      <w:hyperlink r:id="rId256" w:tooltip="Science (New York, N.Y.)." w:history="1">
        <w:r w:rsidRPr="00BE34B4">
          <w:rPr>
            <w:rStyle w:val="highlight"/>
            <w:rFonts w:ascii="Times New Roman" w:hAnsi="Times New Roman" w:cs="Times New Roman"/>
            <w:sz w:val="24"/>
            <w:szCs w:val="24"/>
          </w:rPr>
          <w:t>Science</w:t>
        </w:r>
        <w:r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BE34B4">
        <w:rPr>
          <w:rFonts w:ascii="Times New Roman" w:hAnsi="Times New Roman" w:cs="Times New Roman"/>
          <w:sz w:val="24"/>
          <w:szCs w:val="24"/>
        </w:rPr>
        <w:t xml:space="preserve"> 1978; 201: </w:t>
      </w:r>
      <w:r w:rsidRPr="00BE34B4">
        <w:rPr>
          <w:rStyle w:val="highlight"/>
          <w:rFonts w:ascii="Times New Roman" w:hAnsi="Times New Roman" w:cs="Times New Roman"/>
          <w:sz w:val="24"/>
          <w:szCs w:val="24"/>
        </w:rPr>
        <w:t>875-80.</w:t>
      </w:r>
    </w:p>
    <w:p w:rsidR="002B0CEF" w:rsidRPr="00BE34B4" w:rsidRDefault="00E448FF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5D5381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S. K. Powers,  M. J. Jackson. Exercise-induced oxidative stress: cellular mechanisms and impact on muscle force production.  </w:t>
      </w:r>
      <w:hyperlink r:id="rId257" w:tooltip="Physiological reviews." w:history="1">
        <w:r w:rsidR="005D5381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Physiol Rev.</w:t>
        </w:r>
      </w:hyperlink>
      <w:r w:rsidR="005D5381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2008; 88: 1243-76.</w:t>
      </w:r>
    </w:p>
    <w:p w:rsidR="00A61FDE" w:rsidRPr="00BE34B4" w:rsidRDefault="00A61FDE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94F" w:rsidRPr="00BE34B4" w:rsidRDefault="0021192F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M. Bayeva, H. Ardehali. Mitochondrial dysfunction and oxidative damage to sarcomeric proteins.  </w:t>
      </w:r>
      <w:hyperlink r:id="rId258" w:tooltip="Current hypertension reports.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Curr Hypertens Rep.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2010; 12: 426-32</w:t>
      </w:r>
    </w:p>
    <w:p w:rsidR="00D0694F" w:rsidRPr="00BE34B4" w:rsidRDefault="00D0694F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94F" w:rsidRPr="00BE34B4" w:rsidRDefault="00DA39DA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77</w:t>
      </w:r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59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Sakellariou GK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0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Vasilaki A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1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Palomero J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2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Kayani A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3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Zibrik L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4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McArdle A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 Studies of mitochondrial and nonmitochondrial sources implicate nicotinamide adenine dinucleotide phosphate oxidase(s) in the increased skeletal muscle superoxide generation that occurs during contractile activity.  </w:t>
      </w:r>
      <w:hyperlink r:id="rId265" w:tooltip="Antioxidants &amp; redox signaling." w:history="1">
        <w:r w:rsidR="00D0694F" w:rsidRPr="00BE34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Antioxid Redox Signal.</w:t>
        </w:r>
      </w:hyperlink>
      <w:r w:rsidR="00D0694F" w:rsidRPr="00BE3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2013; 18: 603-21.</w:t>
      </w:r>
    </w:p>
    <w:p w:rsidR="00394C5D" w:rsidRPr="00BE34B4" w:rsidRDefault="00DA39D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78</w:t>
      </w:r>
      <w:r w:rsidR="00394C5D" w:rsidRPr="00BE34B4">
        <w:rPr>
          <w:b w:val="0"/>
          <w:sz w:val="24"/>
          <w:szCs w:val="24"/>
        </w:rPr>
        <w:t xml:space="preserve">. </w:t>
      </w:r>
      <w:hyperlink r:id="rId266" w:history="1">
        <w:r w:rsidR="00394C5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Cadenas E</w:t>
        </w:r>
      </w:hyperlink>
      <w:r w:rsidR="00394C5D" w:rsidRPr="00BE34B4">
        <w:rPr>
          <w:b w:val="0"/>
          <w:sz w:val="24"/>
          <w:szCs w:val="24"/>
        </w:rPr>
        <w:t xml:space="preserve">, </w:t>
      </w:r>
      <w:hyperlink r:id="rId267" w:history="1">
        <w:r w:rsidR="00394C5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Davies KJ</w:t>
        </w:r>
      </w:hyperlink>
      <w:r w:rsidR="00394C5D" w:rsidRPr="00BE34B4">
        <w:rPr>
          <w:b w:val="0"/>
          <w:sz w:val="24"/>
          <w:szCs w:val="24"/>
        </w:rPr>
        <w:t xml:space="preserve">. Mitochondrial free radical generation, oxidative stress, and aging. </w:t>
      </w:r>
      <w:hyperlink r:id="rId268" w:tooltip="Free radical biology &amp; medicine." w:history="1">
        <w:r w:rsidR="00394C5D" w:rsidRPr="00BE34B4">
          <w:rPr>
            <w:rStyle w:val="Hyperlink"/>
            <w:b w:val="0"/>
            <w:color w:val="auto"/>
            <w:sz w:val="24"/>
            <w:szCs w:val="24"/>
            <w:u w:val="none"/>
          </w:rPr>
          <w:t>Free Radic Biol Med.</w:t>
        </w:r>
      </w:hyperlink>
      <w:r w:rsidR="00394C5D" w:rsidRPr="00BE34B4">
        <w:rPr>
          <w:b w:val="0"/>
          <w:sz w:val="24"/>
          <w:szCs w:val="24"/>
        </w:rPr>
        <w:t xml:space="preserve"> 2000; 29: 222-30.</w:t>
      </w:r>
    </w:p>
    <w:p w:rsidR="00251224" w:rsidRPr="00BE34B4" w:rsidRDefault="00D93B64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79</w:t>
      </w:r>
      <w:r w:rsidR="00251224" w:rsidRPr="00BE34B4">
        <w:rPr>
          <w:b w:val="0"/>
          <w:sz w:val="24"/>
          <w:szCs w:val="24"/>
        </w:rPr>
        <w:t xml:space="preserve">. </w:t>
      </w:r>
      <w:hyperlink r:id="rId269" w:history="1">
        <w:r w:rsidR="00251224" w:rsidRPr="00BE34B4">
          <w:rPr>
            <w:rStyle w:val="Hyperlink"/>
            <w:b w:val="0"/>
            <w:color w:val="auto"/>
            <w:sz w:val="24"/>
            <w:szCs w:val="24"/>
            <w:u w:val="none"/>
          </w:rPr>
          <w:t>Ott M</w:t>
        </w:r>
      </w:hyperlink>
      <w:r w:rsidR="00251224" w:rsidRPr="00BE34B4">
        <w:rPr>
          <w:b w:val="0"/>
          <w:sz w:val="24"/>
          <w:szCs w:val="24"/>
        </w:rPr>
        <w:t xml:space="preserve">, </w:t>
      </w:r>
      <w:hyperlink r:id="rId270" w:history="1">
        <w:r w:rsidR="00251224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Gogvadze V</w:t>
        </w:r>
      </w:hyperlink>
      <w:r w:rsidR="00251224" w:rsidRPr="00BE34B4">
        <w:rPr>
          <w:b w:val="0"/>
          <w:sz w:val="24"/>
          <w:szCs w:val="24"/>
        </w:rPr>
        <w:t xml:space="preserve">, </w:t>
      </w:r>
      <w:hyperlink r:id="rId271" w:history="1">
        <w:r w:rsidR="00251224" w:rsidRPr="00BE34B4">
          <w:rPr>
            <w:rStyle w:val="Hyperlink"/>
            <w:b w:val="0"/>
            <w:color w:val="auto"/>
            <w:sz w:val="24"/>
            <w:szCs w:val="24"/>
            <w:u w:val="none"/>
          </w:rPr>
          <w:t>Orrenius S</w:t>
        </w:r>
      </w:hyperlink>
      <w:r w:rsidR="00251224" w:rsidRPr="00BE34B4">
        <w:rPr>
          <w:b w:val="0"/>
          <w:sz w:val="24"/>
          <w:szCs w:val="24"/>
        </w:rPr>
        <w:t xml:space="preserve">, </w:t>
      </w:r>
      <w:hyperlink r:id="rId272" w:history="1">
        <w:r w:rsidR="00251224" w:rsidRPr="00BE34B4">
          <w:rPr>
            <w:rStyle w:val="Hyperlink"/>
            <w:b w:val="0"/>
            <w:color w:val="auto"/>
            <w:sz w:val="24"/>
            <w:szCs w:val="24"/>
            <w:u w:val="none"/>
          </w:rPr>
          <w:t>Zhivotovsky B</w:t>
        </w:r>
      </w:hyperlink>
      <w:r w:rsidR="00251224" w:rsidRPr="00BE34B4">
        <w:rPr>
          <w:b w:val="0"/>
          <w:sz w:val="24"/>
          <w:szCs w:val="24"/>
        </w:rPr>
        <w:t xml:space="preserve">. Mitochondria, oxidative stress and cell death. </w:t>
      </w:r>
      <w:hyperlink r:id="rId273" w:tooltip="Apoptosis : an international journal on programmed cell death." w:history="1">
        <w:r w:rsidR="00251224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Apoptosis.</w:t>
        </w:r>
      </w:hyperlink>
      <w:r w:rsidR="00251224" w:rsidRPr="00BE34B4">
        <w:rPr>
          <w:b w:val="0"/>
          <w:sz w:val="24"/>
          <w:szCs w:val="24"/>
        </w:rPr>
        <w:t xml:space="preserve"> 2007;12: 913-22.</w:t>
      </w:r>
    </w:p>
    <w:p w:rsidR="00D0694F" w:rsidRPr="00BE34B4" w:rsidRDefault="006C5848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sz w:val="24"/>
          <w:szCs w:val="24"/>
        </w:rPr>
        <w:t>80</w:t>
      </w:r>
      <w:r w:rsidR="00D0694F" w:rsidRPr="00BE34B4">
        <w:rPr>
          <w:rFonts w:ascii="Times New Roman" w:hAnsi="Times New Roman" w:cs="Times New Roman"/>
          <w:sz w:val="24"/>
          <w:szCs w:val="24"/>
        </w:rPr>
        <w:t xml:space="preserve">. </w:t>
      </w:r>
      <w:hyperlink r:id="rId274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Stofan DA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Callahan LA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DiMARCO AF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Nethery DE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Supinski GS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. Modulation of release of reactive oxygen species by the contracting diaphragm.  </w:t>
      </w:r>
      <w:hyperlink r:id="rId279" w:tooltip="American journal of respiratory and critical care medicine.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 J Respir Crit Care Med.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 2000; 161: 891-8.</w:t>
      </w:r>
    </w:p>
    <w:p w:rsidR="00D0694F" w:rsidRPr="00BE34B4" w:rsidRDefault="00D0694F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4F" w:rsidRPr="00BE34B4" w:rsidRDefault="006C5848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sz w:val="24"/>
          <w:szCs w:val="24"/>
        </w:rPr>
        <w:t>81</w:t>
      </w:r>
      <w:r w:rsidR="00D0694F" w:rsidRPr="00BE34B4">
        <w:rPr>
          <w:rFonts w:ascii="Times New Roman" w:hAnsi="Times New Roman" w:cs="Times New Roman"/>
          <w:sz w:val="24"/>
          <w:szCs w:val="24"/>
        </w:rPr>
        <w:t>.</w:t>
      </w:r>
      <w:hyperlink r:id="rId280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Powers SK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Nelson WB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Hudson MB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. Exerciseinduced oxidative stress in humans: cause and consequences. </w:t>
      </w:r>
      <w:hyperlink r:id="rId283" w:tooltip="Free radical biology &amp; medicine." w:history="1">
        <w:r w:rsidR="00D0694F"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Free Radic Biol Med.</w:t>
        </w:r>
      </w:hyperlink>
      <w:r w:rsidR="00D0694F" w:rsidRPr="00BE34B4">
        <w:rPr>
          <w:rFonts w:ascii="Times New Roman" w:hAnsi="Times New Roman" w:cs="Times New Roman"/>
          <w:sz w:val="24"/>
          <w:szCs w:val="24"/>
        </w:rPr>
        <w:t xml:space="preserve"> 2011; 51: 942-50.</w:t>
      </w:r>
    </w:p>
    <w:p w:rsidR="00D0694F" w:rsidRPr="00BE34B4" w:rsidRDefault="00D0694F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EF" w:rsidRPr="00BE34B4" w:rsidRDefault="006C5848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>82</w:t>
      </w:r>
      <w:r w:rsidR="00D0694F" w:rsidRPr="00BE34B4">
        <w:rPr>
          <w:b w:val="0"/>
          <w:sz w:val="24"/>
          <w:szCs w:val="24"/>
        </w:rPr>
        <w:t xml:space="preserve">. </w:t>
      </w:r>
      <w:hyperlink r:id="rId284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Gong MC</w:t>
        </w:r>
      </w:hyperlink>
      <w:r w:rsidR="00D0694F" w:rsidRPr="00BE34B4">
        <w:rPr>
          <w:b w:val="0"/>
          <w:sz w:val="24"/>
          <w:szCs w:val="24"/>
        </w:rPr>
        <w:t xml:space="preserve">, </w:t>
      </w:r>
      <w:hyperlink r:id="rId285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Arbogast S</w:t>
        </w:r>
      </w:hyperlink>
      <w:r w:rsidR="00D0694F" w:rsidRPr="00BE34B4">
        <w:rPr>
          <w:b w:val="0"/>
          <w:sz w:val="24"/>
          <w:szCs w:val="24"/>
        </w:rPr>
        <w:t xml:space="preserve">, </w:t>
      </w:r>
      <w:hyperlink r:id="rId286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Guo Z</w:t>
        </w:r>
      </w:hyperlink>
      <w:r w:rsidR="00D0694F" w:rsidRPr="00BE34B4">
        <w:rPr>
          <w:b w:val="0"/>
          <w:sz w:val="24"/>
          <w:szCs w:val="24"/>
        </w:rPr>
        <w:t xml:space="preserve">, </w:t>
      </w:r>
      <w:hyperlink r:id="rId287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Mathenia J</w:t>
        </w:r>
      </w:hyperlink>
      <w:r w:rsidR="00D0694F" w:rsidRPr="00BE34B4">
        <w:rPr>
          <w:b w:val="0"/>
          <w:sz w:val="24"/>
          <w:szCs w:val="24"/>
        </w:rPr>
        <w:t xml:space="preserve">, </w:t>
      </w:r>
      <w:hyperlink r:id="rId288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Su W</w:t>
        </w:r>
      </w:hyperlink>
      <w:r w:rsidR="00D0694F" w:rsidRPr="00BE34B4">
        <w:rPr>
          <w:b w:val="0"/>
          <w:sz w:val="24"/>
          <w:szCs w:val="24"/>
        </w:rPr>
        <w:t xml:space="preserve">, </w:t>
      </w:r>
      <w:hyperlink r:id="rId289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Reid MB</w:t>
        </w:r>
      </w:hyperlink>
      <w:r w:rsidR="00D0694F" w:rsidRPr="00BE34B4">
        <w:rPr>
          <w:b w:val="0"/>
          <w:sz w:val="24"/>
          <w:szCs w:val="24"/>
        </w:rPr>
        <w:t>.</w:t>
      </w:r>
      <w:r w:rsidR="00D0694F" w:rsidRPr="00BE34B4">
        <w:rPr>
          <w:rStyle w:val="highlight"/>
          <w:b w:val="0"/>
          <w:sz w:val="24"/>
          <w:szCs w:val="24"/>
        </w:rPr>
        <w:t xml:space="preserve"> </w:t>
      </w:r>
      <w:r w:rsidR="00D0694F" w:rsidRPr="00BE34B4">
        <w:rPr>
          <w:b w:val="0"/>
          <w:sz w:val="24"/>
          <w:szCs w:val="24"/>
        </w:rPr>
        <w:t xml:space="preserve">Calcium-independent phospholipase A2 modulates cytosolic oxidant activity and contractile function in murine skeletal muscle cells. </w:t>
      </w:r>
      <w:hyperlink r:id="rId290" w:tooltip="Journal of applied physiology (Bethesda, Md. : 1985)." w:history="1">
        <w:r w:rsidR="00D0694F"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Appl Physiol.</w:t>
        </w:r>
      </w:hyperlink>
      <w:r w:rsidR="00D0694F" w:rsidRPr="00BE34B4">
        <w:rPr>
          <w:b w:val="0"/>
          <w:sz w:val="24"/>
          <w:szCs w:val="24"/>
        </w:rPr>
        <w:t xml:space="preserve"> 2006;100: 399-405. </w:t>
      </w:r>
    </w:p>
    <w:p w:rsidR="006F756B" w:rsidRPr="00BE34B4" w:rsidRDefault="006F756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>83.</w:t>
      </w:r>
      <w:r w:rsidRPr="00BE34B4">
        <w:rPr>
          <w:b w:val="0"/>
          <w:sz w:val="24"/>
          <w:szCs w:val="24"/>
        </w:rPr>
        <w:t xml:space="preserve"> </w:t>
      </w:r>
      <w:hyperlink r:id="rId29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Pieczenik SR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9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Neustadt J</w:t>
        </w:r>
      </w:hyperlink>
      <w:r w:rsidRPr="00BE34B4">
        <w:rPr>
          <w:b w:val="0"/>
          <w:sz w:val="24"/>
          <w:szCs w:val="24"/>
        </w:rPr>
        <w:t>.</w:t>
      </w:r>
      <w:r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Mitochondrial dysfunction and molecular pathways of disease. </w:t>
      </w:r>
      <w:hyperlink r:id="rId293" w:tooltip="Experimental and molecular patholog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Exp Mol Pathol.</w:t>
        </w:r>
      </w:hyperlink>
      <w:r w:rsidRPr="00BE34B4">
        <w:rPr>
          <w:b w:val="0"/>
          <w:sz w:val="24"/>
          <w:szCs w:val="24"/>
        </w:rPr>
        <w:t xml:space="preserve"> 2007; 83: 84-92. </w:t>
      </w:r>
    </w:p>
    <w:p w:rsidR="002B0CEF" w:rsidRPr="00BE34B4" w:rsidRDefault="006F756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 xml:space="preserve">84. </w:t>
      </w:r>
      <w:hyperlink r:id="rId294" w:history="1">
        <w:r w:rsidRPr="00BE34B4">
          <w:rPr>
            <w:rStyle w:val="Hyperlink"/>
            <w:b w:val="0"/>
            <w:color w:val="auto"/>
            <w:sz w:val="24"/>
            <w:szCs w:val="24"/>
          </w:rPr>
          <w:t>Mahagita C</w:t>
        </w:r>
      </w:hyperlink>
      <w:r w:rsidRPr="00BE34B4">
        <w:rPr>
          <w:b w:val="0"/>
          <w:sz w:val="24"/>
          <w:szCs w:val="24"/>
        </w:rPr>
        <w:t xml:space="preserve">. Roles of meditation on alleviation of oxidative stress and improvement of antioxidant system. </w:t>
      </w:r>
      <w:hyperlink r:id="rId295" w:tooltip="Journal of the Medical Association of Thailand = Chotmaihet thangphaet." w:history="1">
        <w:r w:rsidRPr="00BE34B4">
          <w:rPr>
            <w:rStyle w:val="Hyperlink"/>
            <w:b w:val="0"/>
            <w:color w:val="auto"/>
            <w:sz w:val="24"/>
            <w:szCs w:val="24"/>
          </w:rPr>
          <w:t>J Med Assoc Thai.</w:t>
        </w:r>
      </w:hyperlink>
      <w:r w:rsidRPr="00BE34B4">
        <w:rPr>
          <w:b w:val="0"/>
          <w:sz w:val="24"/>
          <w:szCs w:val="24"/>
        </w:rPr>
        <w:t xml:space="preserve"> 2010; 93: S242-54.</w:t>
      </w:r>
    </w:p>
    <w:p w:rsidR="004E33CE" w:rsidRPr="00BE34B4" w:rsidRDefault="004E33CE" w:rsidP="00BE34B4">
      <w:pPr>
        <w:tabs>
          <w:tab w:val="left" w:pos="42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B4">
        <w:rPr>
          <w:rFonts w:ascii="Times New Roman" w:hAnsi="Times New Roman" w:cs="Times New Roman"/>
          <w:iCs/>
          <w:sz w:val="24"/>
          <w:szCs w:val="24"/>
        </w:rPr>
        <w:t xml:space="preserve">85. </w:t>
      </w:r>
      <w:r w:rsidRPr="00BE34B4">
        <w:rPr>
          <w:rFonts w:ascii="Times New Roman" w:eastAsia="Times New Roman" w:hAnsi="Times New Roman" w:cs="Times New Roman"/>
          <w:sz w:val="24"/>
          <w:szCs w:val="24"/>
        </w:rPr>
        <w:t xml:space="preserve">Epel E, Daubenmier J, Moskowitz JT, Folkman S, Blackburn E. Can meditation slow rate of cellular aging? Cognitive stress, mindfulness, and telomeres. </w:t>
      </w:r>
      <w:hyperlink r:id="rId296" w:tooltip="Annals of the New York Academy of Sciences." w:history="1">
        <w:r w:rsidRPr="00BE34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Ann N Y Acad Sci</w:t>
        </w:r>
      </w:hyperlink>
      <w:r w:rsidRPr="00BE34B4">
        <w:rPr>
          <w:rFonts w:ascii="Times New Roman" w:eastAsia="Times New Roman" w:hAnsi="Times New Roman" w:cs="Times New Roman"/>
          <w:sz w:val="24"/>
          <w:szCs w:val="24"/>
        </w:rPr>
        <w:t xml:space="preserve">. 2009; 1172: 34-53. </w:t>
      </w:r>
    </w:p>
    <w:p w:rsidR="004E33CE" w:rsidRPr="00BE34B4" w:rsidRDefault="004E33C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lastRenderedPageBreak/>
        <w:t xml:space="preserve">86. </w:t>
      </w:r>
      <w:hyperlink r:id="rId29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Brown RP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29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Gerbarg PL</w:t>
        </w:r>
      </w:hyperlink>
      <w:r w:rsidRPr="00BE34B4">
        <w:rPr>
          <w:b w:val="0"/>
          <w:sz w:val="24"/>
          <w:szCs w:val="24"/>
        </w:rPr>
        <w:t>.</w:t>
      </w:r>
      <w:r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Yoga breathing, meditation, and longevity. </w:t>
      </w:r>
      <w:hyperlink r:id="rId299" w:tooltip="Annals of the New York Academy of Sciences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Ann N Y Acad Sci.</w:t>
        </w:r>
      </w:hyperlink>
      <w:r w:rsidRPr="00BE34B4">
        <w:rPr>
          <w:b w:val="0"/>
          <w:sz w:val="24"/>
          <w:szCs w:val="24"/>
        </w:rPr>
        <w:t xml:space="preserve"> 2009; 1172: 54-62.</w:t>
      </w:r>
    </w:p>
    <w:p w:rsidR="004E33CE" w:rsidRPr="00BE34B4" w:rsidRDefault="00B63AB9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iCs/>
          <w:sz w:val="24"/>
          <w:szCs w:val="24"/>
        </w:rPr>
        <w:t>87</w:t>
      </w:r>
      <w:r w:rsidR="004E33CE" w:rsidRPr="00BE34B4">
        <w:rPr>
          <w:b w:val="0"/>
          <w:iCs/>
          <w:sz w:val="24"/>
          <w:szCs w:val="24"/>
        </w:rPr>
        <w:t>.</w:t>
      </w:r>
      <w:r w:rsidR="004E33CE" w:rsidRPr="00BE34B4">
        <w:rPr>
          <w:b w:val="0"/>
          <w:sz w:val="24"/>
          <w:szCs w:val="24"/>
        </w:rPr>
        <w:t xml:space="preserve"> </w:t>
      </w:r>
      <w:hyperlink r:id="rId300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Schneider RH</w:t>
        </w:r>
      </w:hyperlink>
      <w:r w:rsidR="004E33CE" w:rsidRPr="00BE34B4">
        <w:rPr>
          <w:b w:val="0"/>
          <w:sz w:val="24"/>
          <w:szCs w:val="24"/>
        </w:rPr>
        <w:t xml:space="preserve">, </w:t>
      </w:r>
      <w:hyperlink r:id="rId301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Nidich SI</w:t>
        </w:r>
      </w:hyperlink>
      <w:r w:rsidR="004E33CE" w:rsidRPr="00BE34B4">
        <w:rPr>
          <w:b w:val="0"/>
          <w:sz w:val="24"/>
          <w:szCs w:val="24"/>
        </w:rPr>
        <w:t xml:space="preserve">, </w:t>
      </w:r>
      <w:hyperlink r:id="rId302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Salerno JW</w:t>
        </w:r>
      </w:hyperlink>
      <w:r w:rsidR="004E33CE" w:rsidRPr="00BE34B4">
        <w:rPr>
          <w:b w:val="0"/>
          <w:sz w:val="24"/>
          <w:szCs w:val="24"/>
        </w:rPr>
        <w:t xml:space="preserve">, </w:t>
      </w:r>
      <w:hyperlink r:id="rId303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Sharma HM</w:t>
        </w:r>
      </w:hyperlink>
      <w:r w:rsidR="004E33CE" w:rsidRPr="00BE34B4">
        <w:rPr>
          <w:b w:val="0"/>
          <w:sz w:val="24"/>
          <w:szCs w:val="24"/>
        </w:rPr>
        <w:t xml:space="preserve">, </w:t>
      </w:r>
      <w:hyperlink r:id="rId304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Robinson CE</w:t>
        </w:r>
      </w:hyperlink>
      <w:r w:rsidR="004E33CE" w:rsidRPr="00BE34B4">
        <w:rPr>
          <w:b w:val="0"/>
          <w:sz w:val="24"/>
          <w:szCs w:val="24"/>
        </w:rPr>
        <w:t xml:space="preserve">, </w:t>
      </w:r>
      <w:hyperlink r:id="rId305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Nidich RJ</w:t>
        </w:r>
      </w:hyperlink>
      <w:r w:rsidR="004E33CE" w:rsidRPr="00BE34B4">
        <w:rPr>
          <w:b w:val="0"/>
          <w:sz w:val="24"/>
          <w:szCs w:val="24"/>
        </w:rPr>
        <w:t xml:space="preserve"> et al. Lower lipid peroxide levels in practitioners of the Transcendental Meditation program. </w:t>
      </w:r>
      <w:hyperlink r:id="rId306" w:tooltip="Psychosomatic medicine." w:history="1">
        <w:r w:rsidR="004E33CE" w:rsidRPr="00BE34B4">
          <w:rPr>
            <w:rStyle w:val="Hyperlink"/>
            <w:b w:val="0"/>
            <w:color w:val="auto"/>
            <w:sz w:val="24"/>
            <w:szCs w:val="24"/>
            <w:u w:val="none"/>
          </w:rPr>
          <w:t>Psychosom Med.</w:t>
        </w:r>
      </w:hyperlink>
      <w:r w:rsidR="004E33CE" w:rsidRPr="00BE34B4">
        <w:rPr>
          <w:b w:val="0"/>
          <w:sz w:val="24"/>
          <w:szCs w:val="24"/>
        </w:rPr>
        <w:t xml:space="preserve"> 1998; 60: 38-41.</w:t>
      </w:r>
    </w:p>
    <w:p w:rsidR="00642A48" w:rsidRPr="00BE34B4" w:rsidRDefault="00642A48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88. </w:t>
      </w:r>
      <w:hyperlink r:id="rId307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Kim DH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08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Moon YS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09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Kim HS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10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Jung JS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11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Park HM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12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Suh HW</w:t>
        </w:r>
      </w:hyperlink>
      <w:r w:rsidRPr="00BE34B4">
        <w:rPr>
          <w:b w:val="0"/>
          <w:sz w:val="24"/>
          <w:szCs w:val="24"/>
        </w:rPr>
        <w:t xml:space="preserve"> et al. Effect of Zen Meditation on serum nitric oxide activity and lipid peroxidation. </w:t>
      </w:r>
      <w:hyperlink r:id="rId313" w:tooltip="Progress in neuro-psychopharmacology &amp; biological psychiatry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Prog Neuropsychopharmacol Biol Psychiatry.</w:t>
        </w:r>
      </w:hyperlink>
      <w:r w:rsidRPr="00BE34B4">
        <w:rPr>
          <w:b w:val="0"/>
          <w:sz w:val="24"/>
          <w:szCs w:val="24"/>
        </w:rPr>
        <w:t xml:space="preserve"> 2005; 29: 327-31.</w:t>
      </w:r>
    </w:p>
    <w:p w:rsidR="0006203E" w:rsidRPr="00BE34B4" w:rsidRDefault="0006203E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BE34B4">
        <w:rPr>
          <w:b w:val="0"/>
          <w:sz w:val="24"/>
          <w:szCs w:val="24"/>
        </w:rPr>
        <w:t xml:space="preserve">89. </w:t>
      </w:r>
      <w:hyperlink r:id="rId314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Supinski GS</w:t>
        </w:r>
      </w:hyperlink>
      <w:r w:rsidRPr="00BE34B4">
        <w:rPr>
          <w:b w:val="0"/>
          <w:sz w:val="24"/>
          <w:szCs w:val="24"/>
        </w:rPr>
        <w:t xml:space="preserve">, </w:t>
      </w:r>
      <w:hyperlink r:id="rId315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Callahan LA</w:t>
        </w:r>
      </w:hyperlink>
      <w:r w:rsidRPr="00BE34B4">
        <w:rPr>
          <w:b w:val="0"/>
          <w:sz w:val="24"/>
          <w:szCs w:val="24"/>
        </w:rPr>
        <w:t>.</w:t>
      </w:r>
      <w:r w:rsidRPr="00BE34B4">
        <w:rPr>
          <w:rStyle w:val="highlight"/>
          <w:b w:val="0"/>
          <w:sz w:val="24"/>
          <w:szCs w:val="24"/>
        </w:rPr>
        <w:t xml:space="preserve"> </w:t>
      </w:r>
      <w:r w:rsidRPr="00BE34B4">
        <w:rPr>
          <w:b w:val="0"/>
          <w:sz w:val="24"/>
          <w:szCs w:val="24"/>
        </w:rPr>
        <w:t xml:space="preserve">Free radical-mediated skeletal muscle dysfunction in inflammatory conditions. </w:t>
      </w:r>
      <w:hyperlink r:id="rId316" w:tooltip="Journal of applied physiology (Bethesda, Md. : 1985)." w:history="1">
        <w:r w:rsidRPr="00BE34B4">
          <w:rPr>
            <w:rStyle w:val="Hyperlink"/>
            <w:b w:val="0"/>
            <w:color w:val="auto"/>
            <w:sz w:val="24"/>
            <w:szCs w:val="24"/>
            <w:u w:val="none"/>
          </w:rPr>
          <w:t>J Appl Physiol.</w:t>
        </w:r>
      </w:hyperlink>
      <w:r w:rsidRPr="00BE34B4">
        <w:rPr>
          <w:b w:val="0"/>
          <w:sz w:val="24"/>
          <w:szCs w:val="24"/>
        </w:rPr>
        <w:t xml:space="preserve"> 2007;102: 2056-63.</w:t>
      </w:r>
    </w:p>
    <w:p w:rsidR="009554BB" w:rsidRPr="00BE34B4" w:rsidRDefault="009554BB" w:rsidP="00BE3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4E1C" w:rsidRDefault="00AF4E1C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1E647B" w:rsidRDefault="001E647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1E647B" w:rsidRDefault="001E647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1E647B" w:rsidRDefault="001E647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1E647B" w:rsidRDefault="001E647B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22D5D" w:rsidRDefault="00E22D5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22D5D" w:rsidRDefault="00E22D5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22D5D" w:rsidRDefault="00E22D5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22D5D" w:rsidRDefault="00E22D5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22D5D" w:rsidRPr="00BE34B4" w:rsidRDefault="00E22D5D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6389D" w:rsidRPr="001C05CE" w:rsidRDefault="003D2F0C" w:rsidP="00CA2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8">
        <w:rPr>
          <w:rFonts w:ascii="Times New Roman" w:hAnsi="Times New Roman" w:cs="Times New Roman"/>
          <w:b/>
          <w:sz w:val="28"/>
          <w:szCs w:val="28"/>
        </w:rPr>
        <w:lastRenderedPageBreak/>
        <w:t>Figure 1:</w:t>
      </w:r>
      <w:r w:rsidRPr="006E1BD8">
        <w:rPr>
          <w:rFonts w:ascii="Times New Roman" w:hAnsi="Times New Roman" w:cs="Times New Roman"/>
          <w:sz w:val="28"/>
          <w:szCs w:val="28"/>
        </w:rPr>
        <w:t xml:space="preserve"> </w:t>
      </w:r>
      <w:r w:rsidR="00562A26">
        <w:rPr>
          <w:rFonts w:ascii="Times New Roman" w:hAnsi="Times New Roman" w:cs="Times New Roman"/>
          <w:sz w:val="28"/>
          <w:szCs w:val="28"/>
        </w:rPr>
        <w:t>S</w:t>
      </w:r>
      <w:r w:rsidR="00CA2DB8" w:rsidRPr="006E1BD8">
        <w:rPr>
          <w:rFonts w:ascii="Times New Roman" w:hAnsi="Times New Roman" w:cs="Times New Roman"/>
          <w:sz w:val="28"/>
          <w:szCs w:val="28"/>
        </w:rPr>
        <w:t xml:space="preserve">hows the various factors responsible for </w:t>
      </w:r>
      <w:proofErr w:type="spellStart"/>
      <w:r w:rsidR="003E2962">
        <w:rPr>
          <w:rFonts w:ascii="Times New Roman" w:hAnsi="Times New Roman" w:cs="Times New Roman"/>
          <w:sz w:val="28"/>
          <w:szCs w:val="28"/>
        </w:rPr>
        <w:t>myofascial</w:t>
      </w:r>
      <w:proofErr w:type="spellEnd"/>
      <w:r w:rsidR="00CA2DB8" w:rsidRPr="006E1BD8">
        <w:rPr>
          <w:rFonts w:ascii="Times New Roman" w:hAnsi="Times New Roman" w:cs="Times New Roman"/>
          <w:sz w:val="28"/>
          <w:szCs w:val="28"/>
        </w:rPr>
        <w:t xml:space="preserve"> pain syndrome</w:t>
      </w:r>
      <w:r w:rsidR="00CA2DB8">
        <w:rPr>
          <w:rFonts w:ascii="Times New Roman" w:hAnsi="Times New Roman" w:cs="Times New Roman"/>
          <w:sz w:val="28"/>
          <w:szCs w:val="28"/>
        </w:rPr>
        <w:t xml:space="preserve"> and the possible sites of action of </w:t>
      </w:r>
      <w:r w:rsidR="0054286F">
        <w:rPr>
          <w:rFonts w:ascii="Times New Roman" w:hAnsi="Times New Roman" w:cs="Times New Roman"/>
          <w:sz w:val="28"/>
          <w:szCs w:val="28"/>
        </w:rPr>
        <w:t xml:space="preserve">Meditation </w:t>
      </w:r>
    </w:p>
    <w:p w:rsidR="003D2F0C" w:rsidRPr="00BE34B4" w:rsidRDefault="00CA2DB8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488950</wp:posOffset>
            </wp:positionV>
            <wp:extent cx="6400800" cy="5320665"/>
            <wp:effectExtent l="19050" t="0" r="0" b="0"/>
            <wp:wrapTight wrapText="bothSides">
              <wp:wrapPolygon edited="0">
                <wp:start x="-64" y="0"/>
                <wp:lineTo x="-64" y="21499"/>
                <wp:lineTo x="21600" y="21499"/>
                <wp:lineTo x="21600" y="0"/>
                <wp:lineTo x="-64" y="0"/>
              </wp:wrapPolygon>
            </wp:wrapTight>
            <wp:docPr id="1" name="Picture 0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ECA" w:rsidRPr="00BE34B4" w:rsidRDefault="00365ECA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E833C7" w:rsidRDefault="00E833C7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3D2F0C" w:rsidRDefault="003D2F0C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</w:p>
    <w:p w:rsidR="003D2F0C" w:rsidRPr="00C12676" w:rsidRDefault="003D2F0C" w:rsidP="00BE34B4">
      <w:pPr>
        <w:pStyle w:val="Heading1"/>
        <w:spacing w:line="360" w:lineRule="auto"/>
        <w:jc w:val="both"/>
        <w:rPr>
          <w:b w:val="0"/>
          <w:sz w:val="28"/>
          <w:szCs w:val="28"/>
        </w:rPr>
      </w:pPr>
    </w:p>
    <w:p w:rsidR="003D2F0C" w:rsidRPr="00C12676" w:rsidRDefault="003D2F0C" w:rsidP="00E6389D">
      <w:pPr>
        <w:pStyle w:val="Heading1"/>
        <w:spacing w:line="360" w:lineRule="auto"/>
        <w:jc w:val="both"/>
        <w:rPr>
          <w:b w:val="0"/>
          <w:sz w:val="28"/>
          <w:szCs w:val="28"/>
        </w:rPr>
      </w:pPr>
      <w:r w:rsidRPr="00C12676">
        <w:rPr>
          <w:sz w:val="28"/>
          <w:szCs w:val="28"/>
        </w:rPr>
        <w:lastRenderedPageBreak/>
        <w:t>Figure 2:</w:t>
      </w:r>
      <w:r w:rsidR="00E6389D" w:rsidRPr="00C12676">
        <w:rPr>
          <w:b w:val="0"/>
          <w:sz w:val="28"/>
          <w:szCs w:val="28"/>
        </w:rPr>
        <w:t xml:space="preserve"> Meditation is a neuromodulatory practice that </w:t>
      </w:r>
      <w:r w:rsidR="001E647B" w:rsidRPr="00C12676">
        <w:rPr>
          <w:b w:val="0"/>
          <w:sz w:val="28"/>
          <w:szCs w:val="28"/>
        </w:rPr>
        <w:t xml:space="preserve">is capable of </w:t>
      </w:r>
      <w:r w:rsidR="008321A7" w:rsidRPr="00C12676">
        <w:rPr>
          <w:b w:val="0"/>
          <w:sz w:val="28"/>
          <w:szCs w:val="28"/>
        </w:rPr>
        <w:t xml:space="preserve">neutralizing </w:t>
      </w:r>
      <w:r w:rsidR="001E647B" w:rsidRPr="00C12676">
        <w:rPr>
          <w:b w:val="0"/>
          <w:sz w:val="28"/>
          <w:szCs w:val="28"/>
        </w:rPr>
        <w:t xml:space="preserve">the </w:t>
      </w:r>
      <w:r w:rsidR="008321A7" w:rsidRPr="00C12676">
        <w:rPr>
          <w:b w:val="0"/>
          <w:sz w:val="28"/>
          <w:szCs w:val="28"/>
        </w:rPr>
        <w:t xml:space="preserve">effect of </w:t>
      </w:r>
      <w:r w:rsidR="001E647B" w:rsidRPr="00C12676">
        <w:rPr>
          <w:b w:val="0"/>
          <w:sz w:val="28"/>
          <w:szCs w:val="28"/>
        </w:rPr>
        <w:t>perpetuating factors</w:t>
      </w:r>
      <w:r w:rsidR="008321A7" w:rsidRPr="00C12676">
        <w:rPr>
          <w:b w:val="0"/>
          <w:sz w:val="28"/>
          <w:szCs w:val="28"/>
        </w:rPr>
        <w:t xml:space="preserve"> </w:t>
      </w:r>
      <w:r w:rsidR="00F67468">
        <w:rPr>
          <w:b w:val="0"/>
          <w:sz w:val="28"/>
          <w:szCs w:val="28"/>
        </w:rPr>
        <w:t>on</w:t>
      </w:r>
      <w:r w:rsidR="008321A7" w:rsidRPr="00C12676">
        <w:rPr>
          <w:b w:val="0"/>
          <w:sz w:val="28"/>
          <w:szCs w:val="28"/>
        </w:rPr>
        <w:t xml:space="preserve"> MPS</w:t>
      </w:r>
      <w:r w:rsidR="001E647B" w:rsidRPr="00C12676">
        <w:rPr>
          <w:b w:val="0"/>
          <w:sz w:val="28"/>
          <w:szCs w:val="28"/>
        </w:rPr>
        <w:t xml:space="preserve">. </w:t>
      </w:r>
    </w:p>
    <w:p w:rsidR="001A7261" w:rsidRDefault="003D2F0C" w:rsidP="00BE34B4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532765</wp:posOffset>
            </wp:positionV>
            <wp:extent cx="3127375" cy="3063240"/>
            <wp:effectExtent l="19050" t="0" r="0" b="0"/>
            <wp:wrapTight wrapText="bothSides">
              <wp:wrapPolygon edited="0">
                <wp:start x="-132" y="0"/>
                <wp:lineTo x="-132" y="21493"/>
                <wp:lineTo x="21578" y="21493"/>
                <wp:lineTo x="21578" y="0"/>
                <wp:lineTo x="-132" y="0"/>
              </wp:wrapPolygon>
            </wp:wrapTight>
            <wp:docPr id="3" name="Picture 2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318"/>
                    <a:srcRect l="24068" t="28333" r="14975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1A7261" w:rsidRPr="001A7261" w:rsidRDefault="001A7261" w:rsidP="001A7261"/>
    <w:p w:rsidR="00323F58" w:rsidRPr="00973727" w:rsidRDefault="00FD008E" w:rsidP="006E1BD8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7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1816735</wp:posOffset>
            </wp:positionV>
            <wp:extent cx="5939790" cy="4930775"/>
            <wp:effectExtent l="19050" t="0" r="3810" b="0"/>
            <wp:wrapTight wrapText="bothSides">
              <wp:wrapPolygon edited="0">
                <wp:start x="-69" y="0"/>
                <wp:lineTo x="-69" y="21530"/>
                <wp:lineTo x="21614" y="21530"/>
                <wp:lineTo x="21614" y="0"/>
                <wp:lineTo x="-69" y="0"/>
              </wp:wrapPolygon>
            </wp:wrapTight>
            <wp:docPr id="5" name="Picture 4" descr="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261" w:rsidRPr="00C12676">
        <w:rPr>
          <w:rFonts w:ascii="Times New Roman" w:hAnsi="Times New Roman" w:cs="Times New Roman"/>
          <w:b/>
          <w:sz w:val="28"/>
          <w:szCs w:val="28"/>
        </w:rPr>
        <w:t>Figure 3:</w:t>
      </w:r>
      <w:r w:rsidR="001A7261" w:rsidRPr="00973727">
        <w:rPr>
          <w:rFonts w:ascii="Times New Roman" w:hAnsi="Times New Roman" w:cs="Times New Roman"/>
          <w:sz w:val="28"/>
          <w:szCs w:val="28"/>
        </w:rPr>
        <w:t xml:space="preserve"> </w:t>
      </w:r>
      <w:r w:rsidR="00323F58" w:rsidRPr="00973727">
        <w:rPr>
          <w:rFonts w:ascii="Times New Roman" w:hAnsi="Times New Roman" w:cs="Times New Roman"/>
          <w:sz w:val="28"/>
          <w:szCs w:val="28"/>
        </w:rPr>
        <w:t>The 1</w:t>
      </w:r>
      <w:r w:rsidR="00323F58" w:rsidRPr="00973727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="00AD3473" w:rsidRPr="00973727">
        <w:rPr>
          <w:rFonts w:ascii="Times New Roman" w:hAnsi="Times New Roman" w:cs="Times New Roman"/>
          <w:sz w:val="28"/>
          <w:szCs w:val="28"/>
        </w:rPr>
        <w:t xml:space="preserve">Positive feedback loop is </w:t>
      </w:r>
      <w:r w:rsidR="00323F58" w:rsidRPr="00973727">
        <w:rPr>
          <w:rFonts w:ascii="Times New Roman" w:hAnsi="Times New Roman" w:cs="Times New Roman"/>
          <w:sz w:val="28"/>
          <w:szCs w:val="28"/>
        </w:rPr>
        <w:t>maintaine</w:t>
      </w:r>
      <w:r w:rsidR="00AD3473" w:rsidRPr="00973727">
        <w:rPr>
          <w:rFonts w:ascii="Times New Roman" w:hAnsi="Times New Roman" w:cs="Times New Roman"/>
          <w:sz w:val="28"/>
          <w:szCs w:val="28"/>
        </w:rPr>
        <w:t>d by the psychological factors a</w:t>
      </w:r>
      <w:r w:rsidR="00323F58" w:rsidRPr="00973727">
        <w:rPr>
          <w:rFonts w:ascii="Times New Roman" w:hAnsi="Times New Roman" w:cs="Times New Roman"/>
          <w:sz w:val="28"/>
          <w:szCs w:val="28"/>
        </w:rPr>
        <w:t>nd the 2</w:t>
      </w:r>
      <w:r w:rsidR="00323F58" w:rsidRPr="0097372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23F58" w:rsidRPr="00973727">
        <w:rPr>
          <w:rFonts w:ascii="Times New Roman" w:hAnsi="Times New Roman" w:cs="Times New Roman"/>
          <w:sz w:val="28"/>
          <w:szCs w:val="28"/>
        </w:rPr>
        <w:t xml:space="preserve"> feedback loop is maintained by the </w:t>
      </w:r>
      <w:r w:rsidR="00AD3473" w:rsidRPr="00973727">
        <w:rPr>
          <w:rFonts w:ascii="Times New Roman" w:hAnsi="Times New Roman" w:cs="Times New Roman"/>
          <w:sz w:val="28"/>
          <w:szCs w:val="28"/>
        </w:rPr>
        <w:t xml:space="preserve">inherent link between the autonomic nervous system and the central nervous system. Both the loops </w:t>
      </w:r>
      <w:r w:rsidR="00C45B4C">
        <w:rPr>
          <w:rFonts w:ascii="Times New Roman" w:hAnsi="Times New Roman" w:cs="Times New Roman"/>
          <w:sz w:val="28"/>
          <w:szCs w:val="28"/>
        </w:rPr>
        <w:t>form</w:t>
      </w:r>
      <w:r w:rsidR="00AD3473" w:rsidRPr="00973727">
        <w:rPr>
          <w:rFonts w:ascii="Times New Roman" w:hAnsi="Times New Roman" w:cs="Times New Roman"/>
          <w:sz w:val="28"/>
          <w:szCs w:val="28"/>
        </w:rPr>
        <w:t xml:space="preserve"> a vicious cycle. </w:t>
      </w:r>
    </w:p>
    <w:p w:rsidR="001A7261" w:rsidRDefault="001A7261" w:rsidP="006E1BD8">
      <w:pPr>
        <w:tabs>
          <w:tab w:val="left" w:pos="4320"/>
        </w:tabs>
        <w:spacing w:line="360" w:lineRule="auto"/>
      </w:pPr>
    </w:p>
    <w:p w:rsidR="001A7261" w:rsidRDefault="001A7261" w:rsidP="001A7261"/>
    <w:p w:rsidR="001A7261" w:rsidRDefault="001A7261" w:rsidP="001A7261"/>
    <w:p w:rsidR="001A7261" w:rsidRDefault="001A7261" w:rsidP="001A7261"/>
    <w:p w:rsidR="001A7261" w:rsidRDefault="001A7261" w:rsidP="001A7261"/>
    <w:p w:rsidR="001A7261" w:rsidRPr="001A7261" w:rsidRDefault="001A7261" w:rsidP="006E1BD8">
      <w:pPr>
        <w:spacing w:line="360" w:lineRule="auto"/>
        <w:jc w:val="both"/>
      </w:pPr>
    </w:p>
    <w:p w:rsidR="001A7261" w:rsidRPr="00973727" w:rsidRDefault="001A7261" w:rsidP="006E1BD8">
      <w:pPr>
        <w:tabs>
          <w:tab w:val="left" w:pos="3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27">
        <w:rPr>
          <w:rFonts w:ascii="Times New Roman" w:hAnsi="Times New Roman" w:cs="Times New Roman"/>
          <w:b/>
          <w:sz w:val="28"/>
          <w:szCs w:val="28"/>
        </w:rPr>
        <w:t>Table 1:</w:t>
      </w:r>
      <w:r w:rsidRPr="00973727">
        <w:rPr>
          <w:rFonts w:ascii="Times New Roman" w:hAnsi="Times New Roman" w:cs="Times New Roman"/>
          <w:sz w:val="28"/>
          <w:szCs w:val="28"/>
        </w:rPr>
        <w:t xml:space="preserve"> </w:t>
      </w:r>
      <w:r w:rsidR="00AD3473" w:rsidRPr="00973727">
        <w:rPr>
          <w:rFonts w:ascii="Times New Roman" w:hAnsi="Times New Roman" w:cs="Times New Roman"/>
          <w:sz w:val="28"/>
          <w:szCs w:val="28"/>
        </w:rPr>
        <w:t xml:space="preserve">The role of meditation in </w:t>
      </w:r>
      <w:proofErr w:type="spellStart"/>
      <w:r w:rsidR="003E2962">
        <w:rPr>
          <w:rFonts w:ascii="Times New Roman" w:hAnsi="Times New Roman" w:cs="Times New Roman"/>
          <w:sz w:val="28"/>
          <w:szCs w:val="28"/>
        </w:rPr>
        <w:t>Myofascial</w:t>
      </w:r>
      <w:proofErr w:type="spellEnd"/>
      <w:r w:rsidR="002601C6" w:rsidRPr="00973727">
        <w:rPr>
          <w:rFonts w:ascii="Times New Roman" w:hAnsi="Times New Roman" w:cs="Times New Roman"/>
          <w:sz w:val="28"/>
          <w:szCs w:val="28"/>
        </w:rPr>
        <w:t xml:space="preserve"> pain syndrome </w:t>
      </w:r>
    </w:p>
    <w:p w:rsidR="001A7261" w:rsidRDefault="00B77763" w:rsidP="001A7261">
      <w:pPr>
        <w:tabs>
          <w:tab w:val="left" w:pos="323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173990</wp:posOffset>
            </wp:positionV>
            <wp:extent cx="5486400" cy="2724150"/>
            <wp:effectExtent l="19050" t="0" r="0" b="0"/>
            <wp:wrapTight wrapText="bothSides">
              <wp:wrapPolygon edited="0">
                <wp:start x="-75" y="0"/>
                <wp:lineTo x="-75" y="21449"/>
                <wp:lineTo x="21600" y="21449"/>
                <wp:lineTo x="21600" y="0"/>
                <wp:lineTo x="-75" y="0"/>
              </wp:wrapPolygon>
            </wp:wrapTight>
            <wp:docPr id="4" name="Picture 3" descr="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320"/>
                    <a:srcRect l="4672" t="17831" r="2998" b="2698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261" w:rsidRDefault="001A7261" w:rsidP="001A7261">
      <w:pPr>
        <w:tabs>
          <w:tab w:val="left" w:pos="3235"/>
        </w:tabs>
      </w:pPr>
    </w:p>
    <w:p w:rsidR="001A7261" w:rsidRDefault="001A7261" w:rsidP="001A7261">
      <w:pPr>
        <w:tabs>
          <w:tab w:val="left" w:pos="3235"/>
        </w:tabs>
      </w:pPr>
    </w:p>
    <w:p w:rsidR="001A7261" w:rsidRPr="001A7261" w:rsidRDefault="001A7261" w:rsidP="001A7261">
      <w:pPr>
        <w:tabs>
          <w:tab w:val="left" w:pos="3235"/>
        </w:tabs>
      </w:pPr>
    </w:p>
    <w:sectPr w:rsidR="001A7261" w:rsidRPr="001A7261" w:rsidSect="0003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C0E"/>
    <w:multiLevelType w:val="hybridMultilevel"/>
    <w:tmpl w:val="AC549790"/>
    <w:lvl w:ilvl="0" w:tplc="3E907E32">
      <w:start w:val="25"/>
      <w:numFmt w:val="bullet"/>
      <w:lvlText w:val="-"/>
      <w:lvlJc w:val="left"/>
      <w:pPr>
        <w:ind w:left="78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</w:abstractNum>
  <w:abstractNum w:abstractNumId="1">
    <w:nsid w:val="09425A90"/>
    <w:multiLevelType w:val="hybridMultilevel"/>
    <w:tmpl w:val="1AEAC8AC"/>
    <w:lvl w:ilvl="0" w:tplc="8B408746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0A452C6F"/>
    <w:multiLevelType w:val="hybridMultilevel"/>
    <w:tmpl w:val="C7BE5F5E"/>
    <w:lvl w:ilvl="0" w:tplc="DA7672AC">
      <w:start w:val="3"/>
      <w:numFmt w:val="bullet"/>
      <w:lvlText w:val="-"/>
      <w:lvlJc w:val="left"/>
      <w:pPr>
        <w:ind w:left="7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0AA339D1"/>
    <w:multiLevelType w:val="hybridMultilevel"/>
    <w:tmpl w:val="2D8CDBE0"/>
    <w:lvl w:ilvl="0" w:tplc="79ECD1DA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104E2EAC"/>
    <w:multiLevelType w:val="hybridMultilevel"/>
    <w:tmpl w:val="8556BB88"/>
    <w:lvl w:ilvl="0" w:tplc="DA98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40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0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0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09324D"/>
    <w:multiLevelType w:val="hybridMultilevel"/>
    <w:tmpl w:val="578AE47A"/>
    <w:lvl w:ilvl="0" w:tplc="1EC25398">
      <w:start w:val="25"/>
      <w:numFmt w:val="bullet"/>
      <w:lvlText w:val="-"/>
      <w:lvlJc w:val="left"/>
      <w:pPr>
        <w:ind w:left="77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6">
    <w:nsid w:val="18BA51CA"/>
    <w:multiLevelType w:val="hybridMultilevel"/>
    <w:tmpl w:val="2EFCFD7E"/>
    <w:lvl w:ilvl="0" w:tplc="3B28BE76">
      <w:start w:val="25"/>
      <w:numFmt w:val="bullet"/>
      <w:lvlText w:val="-"/>
      <w:lvlJc w:val="left"/>
      <w:pPr>
        <w:ind w:left="60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7">
    <w:nsid w:val="241D21E7"/>
    <w:multiLevelType w:val="hybridMultilevel"/>
    <w:tmpl w:val="081C6160"/>
    <w:lvl w:ilvl="0" w:tplc="59A0BD9E">
      <w:numFmt w:val="bullet"/>
      <w:lvlText w:val="-"/>
      <w:lvlJc w:val="left"/>
      <w:pPr>
        <w:ind w:left="79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</w:abstractNum>
  <w:abstractNum w:abstractNumId="8">
    <w:nsid w:val="486050AB"/>
    <w:multiLevelType w:val="hybridMultilevel"/>
    <w:tmpl w:val="39445CEE"/>
    <w:lvl w:ilvl="0" w:tplc="EA347216">
      <w:start w:val="25"/>
      <w:numFmt w:val="bullet"/>
      <w:lvlText w:val="-"/>
      <w:lvlJc w:val="left"/>
      <w:pPr>
        <w:ind w:left="76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9">
    <w:nsid w:val="7F69254F"/>
    <w:multiLevelType w:val="hybridMultilevel"/>
    <w:tmpl w:val="FED00766"/>
    <w:lvl w:ilvl="0" w:tplc="13F29C3A">
      <w:start w:val="25"/>
      <w:numFmt w:val="bullet"/>
      <w:lvlText w:val="-"/>
      <w:lvlJc w:val="left"/>
      <w:pPr>
        <w:ind w:left="74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D497E"/>
    <w:rsid w:val="00001DB6"/>
    <w:rsid w:val="0000252E"/>
    <w:rsid w:val="00002F06"/>
    <w:rsid w:val="00002F48"/>
    <w:rsid w:val="000037DC"/>
    <w:rsid w:val="00003DC6"/>
    <w:rsid w:val="00005370"/>
    <w:rsid w:val="00005478"/>
    <w:rsid w:val="000059AC"/>
    <w:rsid w:val="00005F5E"/>
    <w:rsid w:val="00006882"/>
    <w:rsid w:val="00013010"/>
    <w:rsid w:val="00013636"/>
    <w:rsid w:val="00015623"/>
    <w:rsid w:val="00020352"/>
    <w:rsid w:val="00020E3B"/>
    <w:rsid w:val="00022288"/>
    <w:rsid w:val="00022763"/>
    <w:rsid w:val="00024479"/>
    <w:rsid w:val="00024F27"/>
    <w:rsid w:val="0003092B"/>
    <w:rsid w:val="00030E29"/>
    <w:rsid w:val="00034244"/>
    <w:rsid w:val="000355BE"/>
    <w:rsid w:val="0003580B"/>
    <w:rsid w:val="0003652E"/>
    <w:rsid w:val="00036F87"/>
    <w:rsid w:val="00040113"/>
    <w:rsid w:val="00041E51"/>
    <w:rsid w:val="00042DF0"/>
    <w:rsid w:val="000430D3"/>
    <w:rsid w:val="0005020E"/>
    <w:rsid w:val="0005089F"/>
    <w:rsid w:val="000516CD"/>
    <w:rsid w:val="0005255F"/>
    <w:rsid w:val="000533DD"/>
    <w:rsid w:val="00054010"/>
    <w:rsid w:val="000540F5"/>
    <w:rsid w:val="000541CC"/>
    <w:rsid w:val="00056238"/>
    <w:rsid w:val="00056EAF"/>
    <w:rsid w:val="0005799C"/>
    <w:rsid w:val="0006203E"/>
    <w:rsid w:val="00062B65"/>
    <w:rsid w:val="0006300A"/>
    <w:rsid w:val="00063837"/>
    <w:rsid w:val="00065913"/>
    <w:rsid w:val="00076DF1"/>
    <w:rsid w:val="00077DFB"/>
    <w:rsid w:val="00080397"/>
    <w:rsid w:val="00080E14"/>
    <w:rsid w:val="00081DF9"/>
    <w:rsid w:val="00084F4B"/>
    <w:rsid w:val="000850E2"/>
    <w:rsid w:val="0008646C"/>
    <w:rsid w:val="00086B0A"/>
    <w:rsid w:val="00087BB4"/>
    <w:rsid w:val="00090C90"/>
    <w:rsid w:val="00091406"/>
    <w:rsid w:val="0009237B"/>
    <w:rsid w:val="0009259D"/>
    <w:rsid w:val="0009311A"/>
    <w:rsid w:val="00093A62"/>
    <w:rsid w:val="00096219"/>
    <w:rsid w:val="0009633A"/>
    <w:rsid w:val="000A1106"/>
    <w:rsid w:val="000A3842"/>
    <w:rsid w:val="000A3C35"/>
    <w:rsid w:val="000A52D7"/>
    <w:rsid w:val="000A55A9"/>
    <w:rsid w:val="000A655B"/>
    <w:rsid w:val="000A70BC"/>
    <w:rsid w:val="000A7C83"/>
    <w:rsid w:val="000B001B"/>
    <w:rsid w:val="000B007F"/>
    <w:rsid w:val="000B3939"/>
    <w:rsid w:val="000B3D13"/>
    <w:rsid w:val="000B3DD6"/>
    <w:rsid w:val="000B4CA6"/>
    <w:rsid w:val="000B58C1"/>
    <w:rsid w:val="000B63E0"/>
    <w:rsid w:val="000B6E20"/>
    <w:rsid w:val="000C423E"/>
    <w:rsid w:val="000C5123"/>
    <w:rsid w:val="000C6F3B"/>
    <w:rsid w:val="000D1399"/>
    <w:rsid w:val="000D3B19"/>
    <w:rsid w:val="000D410F"/>
    <w:rsid w:val="000D5CC5"/>
    <w:rsid w:val="000D66DF"/>
    <w:rsid w:val="000D676C"/>
    <w:rsid w:val="000D70F8"/>
    <w:rsid w:val="000D7560"/>
    <w:rsid w:val="000E167D"/>
    <w:rsid w:val="000E4A04"/>
    <w:rsid w:val="000E509F"/>
    <w:rsid w:val="000E57C3"/>
    <w:rsid w:val="000E5AFC"/>
    <w:rsid w:val="000E5B65"/>
    <w:rsid w:val="000E626D"/>
    <w:rsid w:val="000E67E6"/>
    <w:rsid w:val="000E6F7A"/>
    <w:rsid w:val="000E7294"/>
    <w:rsid w:val="000E7C26"/>
    <w:rsid w:val="000F383A"/>
    <w:rsid w:val="000F57FC"/>
    <w:rsid w:val="000F5FDE"/>
    <w:rsid w:val="000F6008"/>
    <w:rsid w:val="000F600D"/>
    <w:rsid w:val="000F6236"/>
    <w:rsid w:val="000F7C1F"/>
    <w:rsid w:val="00100258"/>
    <w:rsid w:val="00100EF2"/>
    <w:rsid w:val="001033D9"/>
    <w:rsid w:val="0010477A"/>
    <w:rsid w:val="001058C2"/>
    <w:rsid w:val="001109AA"/>
    <w:rsid w:val="00111E33"/>
    <w:rsid w:val="001121F7"/>
    <w:rsid w:val="00113723"/>
    <w:rsid w:val="00113AD6"/>
    <w:rsid w:val="0011657E"/>
    <w:rsid w:val="0011675F"/>
    <w:rsid w:val="001178FA"/>
    <w:rsid w:val="0012042F"/>
    <w:rsid w:val="00121946"/>
    <w:rsid w:val="00122504"/>
    <w:rsid w:val="00122C9C"/>
    <w:rsid w:val="00122CDC"/>
    <w:rsid w:val="0012383A"/>
    <w:rsid w:val="00123D03"/>
    <w:rsid w:val="00124F44"/>
    <w:rsid w:val="00127880"/>
    <w:rsid w:val="00130ACD"/>
    <w:rsid w:val="00130B7D"/>
    <w:rsid w:val="00131388"/>
    <w:rsid w:val="00132271"/>
    <w:rsid w:val="00132442"/>
    <w:rsid w:val="00133EFD"/>
    <w:rsid w:val="00134758"/>
    <w:rsid w:val="00135C34"/>
    <w:rsid w:val="00141670"/>
    <w:rsid w:val="00141AA5"/>
    <w:rsid w:val="00144CB0"/>
    <w:rsid w:val="0014565E"/>
    <w:rsid w:val="00146E3C"/>
    <w:rsid w:val="001521A9"/>
    <w:rsid w:val="001608F3"/>
    <w:rsid w:val="001613B4"/>
    <w:rsid w:val="00161A5F"/>
    <w:rsid w:val="00163B27"/>
    <w:rsid w:val="00164FE9"/>
    <w:rsid w:val="00166849"/>
    <w:rsid w:val="0016786E"/>
    <w:rsid w:val="00170648"/>
    <w:rsid w:val="00171035"/>
    <w:rsid w:val="00171724"/>
    <w:rsid w:val="001721C7"/>
    <w:rsid w:val="00172304"/>
    <w:rsid w:val="00172938"/>
    <w:rsid w:val="00173356"/>
    <w:rsid w:val="00173F1B"/>
    <w:rsid w:val="0017402F"/>
    <w:rsid w:val="001741CF"/>
    <w:rsid w:val="0017529B"/>
    <w:rsid w:val="0017549D"/>
    <w:rsid w:val="00177CFC"/>
    <w:rsid w:val="001803BE"/>
    <w:rsid w:val="00180F58"/>
    <w:rsid w:val="0018197D"/>
    <w:rsid w:val="00182E45"/>
    <w:rsid w:val="00184633"/>
    <w:rsid w:val="00184651"/>
    <w:rsid w:val="00185245"/>
    <w:rsid w:val="00186E33"/>
    <w:rsid w:val="001901B9"/>
    <w:rsid w:val="0019148E"/>
    <w:rsid w:val="00192DDC"/>
    <w:rsid w:val="001943B0"/>
    <w:rsid w:val="00194465"/>
    <w:rsid w:val="0019585A"/>
    <w:rsid w:val="00195DD1"/>
    <w:rsid w:val="001965BB"/>
    <w:rsid w:val="001A1281"/>
    <w:rsid w:val="001A146A"/>
    <w:rsid w:val="001A25B5"/>
    <w:rsid w:val="001A2613"/>
    <w:rsid w:val="001A2869"/>
    <w:rsid w:val="001A570B"/>
    <w:rsid w:val="001A7261"/>
    <w:rsid w:val="001A73C9"/>
    <w:rsid w:val="001A7B2E"/>
    <w:rsid w:val="001B0D48"/>
    <w:rsid w:val="001B0DBF"/>
    <w:rsid w:val="001B528B"/>
    <w:rsid w:val="001B5C85"/>
    <w:rsid w:val="001B6A75"/>
    <w:rsid w:val="001B6D66"/>
    <w:rsid w:val="001B7916"/>
    <w:rsid w:val="001B7955"/>
    <w:rsid w:val="001C05CE"/>
    <w:rsid w:val="001C0B93"/>
    <w:rsid w:val="001C25BE"/>
    <w:rsid w:val="001C4534"/>
    <w:rsid w:val="001C49DE"/>
    <w:rsid w:val="001C533F"/>
    <w:rsid w:val="001C5D14"/>
    <w:rsid w:val="001C65EF"/>
    <w:rsid w:val="001C763D"/>
    <w:rsid w:val="001C7B97"/>
    <w:rsid w:val="001D0B09"/>
    <w:rsid w:val="001D0D00"/>
    <w:rsid w:val="001D2344"/>
    <w:rsid w:val="001D2FE1"/>
    <w:rsid w:val="001D3642"/>
    <w:rsid w:val="001D4C7D"/>
    <w:rsid w:val="001D5978"/>
    <w:rsid w:val="001E16A8"/>
    <w:rsid w:val="001E22A7"/>
    <w:rsid w:val="001E2610"/>
    <w:rsid w:val="001E4695"/>
    <w:rsid w:val="001E4F52"/>
    <w:rsid w:val="001E5948"/>
    <w:rsid w:val="001E5C09"/>
    <w:rsid w:val="001E647B"/>
    <w:rsid w:val="001E7F31"/>
    <w:rsid w:val="001E7F6C"/>
    <w:rsid w:val="001F2445"/>
    <w:rsid w:val="001F2A08"/>
    <w:rsid w:val="001F39A7"/>
    <w:rsid w:val="001F40AA"/>
    <w:rsid w:val="001F65C4"/>
    <w:rsid w:val="001F7519"/>
    <w:rsid w:val="001F75EF"/>
    <w:rsid w:val="001F7A5A"/>
    <w:rsid w:val="00201DB7"/>
    <w:rsid w:val="00202108"/>
    <w:rsid w:val="00202509"/>
    <w:rsid w:val="002036AE"/>
    <w:rsid w:val="002037A1"/>
    <w:rsid w:val="00204DCF"/>
    <w:rsid w:val="00206450"/>
    <w:rsid w:val="00207829"/>
    <w:rsid w:val="0021192F"/>
    <w:rsid w:val="00211CBA"/>
    <w:rsid w:val="00212E14"/>
    <w:rsid w:val="00214051"/>
    <w:rsid w:val="002140C3"/>
    <w:rsid w:val="0021687F"/>
    <w:rsid w:val="00216A15"/>
    <w:rsid w:val="00220E43"/>
    <w:rsid w:val="002217E7"/>
    <w:rsid w:val="00225720"/>
    <w:rsid w:val="00227853"/>
    <w:rsid w:val="002307BE"/>
    <w:rsid w:val="002309E0"/>
    <w:rsid w:val="00231FAB"/>
    <w:rsid w:val="00232A9F"/>
    <w:rsid w:val="00232BA7"/>
    <w:rsid w:val="0023356A"/>
    <w:rsid w:val="0023364E"/>
    <w:rsid w:val="00234DC3"/>
    <w:rsid w:val="002365D9"/>
    <w:rsid w:val="00240140"/>
    <w:rsid w:val="002418D5"/>
    <w:rsid w:val="00241F67"/>
    <w:rsid w:val="00244B12"/>
    <w:rsid w:val="00244F70"/>
    <w:rsid w:val="00247BAE"/>
    <w:rsid w:val="0025025B"/>
    <w:rsid w:val="00250B75"/>
    <w:rsid w:val="00250F07"/>
    <w:rsid w:val="00251224"/>
    <w:rsid w:val="0025294E"/>
    <w:rsid w:val="0025331A"/>
    <w:rsid w:val="0025570B"/>
    <w:rsid w:val="00256D45"/>
    <w:rsid w:val="002601C6"/>
    <w:rsid w:val="00260AC0"/>
    <w:rsid w:val="00260D29"/>
    <w:rsid w:val="002646BB"/>
    <w:rsid w:val="0026473E"/>
    <w:rsid w:val="002647FE"/>
    <w:rsid w:val="002654A8"/>
    <w:rsid w:val="00265568"/>
    <w:rsid w:val="002655B9"/>
    <w:rsid w:val="002656BF"/>
    <w:rsid w:val="0026575B"/>
    <w:rsid w:val="00265D58"/>
    <w:rsid w:val="0026608B"/>
    <w:rsid w:val="00267E74"/>
    <w:rsid w:val="002701EE"/>
    <w:rsid w:val="00270303"/>
    <w:rsid w:val="00271E2B"/>
    <w:rsid w:val="002731E4"/>
    <w:rsid w:val="002738CE"/>
    <w:rsid w:val="00274B83"/>
    <w:rsid w:val="0027710D"/>
    <w:rsid w:val="00277DC0"/>
    <w:rsid w:val="00284DDC"/>
    <w:rsid w:val="002852D6"/>
    <w:rsid w:val="00286B5C"/>
    <w:rsid w:val="002908E6"/>
    <w:rsid w:val="00291064"/>
    <w:rsid w:val="002932F0"/>
    <w:rsid w:val="00293569"/>
    <w:rsid w:val="00293656"/>
    <w:rsid w:val="00295B66"/>
    <w:rsid w:val="002A04B2"/>
    <w:rsid w:val="002A1591"/>
    <w:rsid w:val="002A6701"/>
    <w:rsid w:val="002A681C"/>
    <w:rsid w:val="002A74F8"/>
    <w:rsid w:val="002B00C6"/>
    <w:rsid w:val="002B01D4"/>
    <w:rsid w:val="002B0CEF"/>
    <w:rsid w:val="002B38BA"/>
    <w:rsid w:val="002B3E3B"/>
    <w:rsid w:val="002B55C7"/>
    <w:rsid w:val="002B5D30"/>
    <w:rsid w:val="002B6B75"/>
    <w:rsid w:val="002C00F0"/>
    <w:rsid w:val="002C116F"/>
    <w:rsid w:val="002C1196"/>
    <w:rsid w:val="002C11F2"/>
    <w:rsid w:val="002C13FF"/>
    <w:rsid w:val="002C4BB2"/>
    <w:rsid w:val="002C4FD9"/>
    <w:rsid w:val="002C62F5"/>
    <w:rsid w:val="002D0079"/>
    <w:rsid w:val="002D2429"/>
    <w:rsid w:val="002D435D"/>
    <w:rsid w:val="002D497E"/>
    <w:rsid w:val="002D5172"/>
    <w:rsid w:val="002D6C4B"/>
    <w:rsid w:val="002D6E14"/>
    <w:rsid w:val="002E0023"/>
    <w:rsid w:val="002E0B60"/>
    <w:rsid w:val="002E1081"/>
    <w:rsid w:val="002E1393"/>
    <w:rsid w:val="002E1505"/>
    <w:rsid w:val="002E5502"/>
    <w:rsid w:val="002E5B91"/>
    <w:rsid w:val="002E65AD"/>
    <w:rsid w:val="002E6BF1"/>
    <w:rsid w:val="002E6F08"/>
    <w:rsid w:val="002E7F33"/>
    <w:rsid w:val="002F0752"/>
    <w:rsid w:val="002F1CA7"/>
    <w:rsid w:val="002F31AE"/>
    <w:rsid w:val="002F3E7E"/>
    <w:rsid w:val="002F46B4"/>
    <w:rsid w:val="002F4EB2"/>
    <w:rsid w:val="002F66A6"/>
    <w:rsid w:val="002F70BB"/>
    <w:rsid w:val="00300CB7"/>
    <w:rsid w:val="00300DB6"/>
    <w:rsid w:val="00300FF7"/>
    <w:rsid w:val="00302BD8"/>
    <w:rsid w:val="0030310A"/>
    <w:rsid w:val="0030319C"/>
    <w:rsid w:val="0030338C"/>
    <w:rsid w:val="0030356A"/>
    <w:rsid w:val="00303F83"/>
    <w:rsid w:val="0030513F"/>
    <w:rsid w:val="00305324"/>
    <w:rsid w:val="003054D8"/>
    <w:rsid w:val="00305EF8"/>
    <w:rsid w:val="003072A5"/>
    <w:rsid w:val="0030747D"/>
    <w:rsid w:val="003075A3"/>
    <w:rsid w:val="00312410"/>
    <w:rsid w:val="00312F3F"/>
    <w:rsid w:val="00313917"/>
    <w:rsid w:val="00313D7A"/>
    <w:rsid w:val="00314594"/>
    <w:rsid w:val="00314A19"/>
    <w:rsid w:val="003174CF"/>
    <w:rsid w:val="00320371"/>
    <w:rsid w:val="00320959"/>
    <w:rsid w:val="00321234"/>
    <w:rsid w:val="00323916"/>
    <w:rsid w:val="00323F58"/>
    <w:rsid w:val="00324072"/>
    <w:rsid w:val="003247A7"/>
    <w:rsid w:val="00327021"/>
    <w:rsid w:val="00327C12"/>
    <w:rsid w:val="00330A54"/>
    <w:rsid w:val="00332A93"/>
    <w:rsid w:val="0033330A"/>
    <w:rsid w:val="00334046"/>
    <w:rsid w:val="003348AF"/>
    <w:rsid w:val="00336BEE"/>
    <w:rsid w:val="00336D2C"/>
    <w:rsid w:val="00341B18"/>
    <w:rsid w:val="0034219D"/>
    <w:rsid w:val="00343930"/>
    <w:rsid w:val="003442B1"/>
    <w:rsid w:val="0034491D"/>
    <w:rsid w:val="00344A15"/>
    <w:rsid w:val="00345C47"/>
    <w:rsid w:val="003464F3"/>
    <w:rsid w:val="00346AE6"/>
    <w:rsid w:val="00347232"/>
    <w:rsid w:val="00350E34"/>
    <w:rsid w:val="003538A2"/>
    <w:rsid w:val="0035581A"/>
    <w:rsid w:val="00356CE8"/>
    <w:rsid w:val="00357443"/>
    <w:rsid w:val="00360260"/>
    <w:rsid w:val="0036108E"/>
    <w:rsid w:val="00361284"/>
    <w:rsid w:val="003627C5"/>
    <w:rsid w:val="00362E91"/>
    <w:rsid w:val="00365ECA"/>
    <w:rsid w:val="00366E40"/>
    <w:rsid w:val="003671D8"/>
    <w:rsid w:val="00367D3C"/>
    <w:rsid w:val="0037024B"/>
    <w:rsid w:val="003721E5"/>
    <w:rsid w:val="003723BF"/>
    <w:rsid w:val="00375116"/>
    <w:rsid w:val="00375450"/>
    <w:rsid w:val="00375609"/>
    <w:rsid w:val="0037567D"/>
    <w:rsid w:val="00375DBF"/>
    <w:rsid w:val="0038213D"/>
    <w:rsid w:val="003822F7"/>
    <w:rsid w:val="003826F0"/>
    <w:rsid w:val="00383947"/>
    <w:rsid w:val="003843F0"/>
    <w:rsid w:val="00384617"/>
    <w:rsid w:val="003855E3"/>
    <w:rsid w:val="00386894"/>
    <w:rsid w:val="00386936"/>
    <w:rsid w:val="003903AE"/>
    <w:rsid w:val="00390887"/>
    <w:rsid w:val="003928A9"/>
    <w:rsid w:val="00394C5D"/>
    <w:rsid w:val="0039601F"/>
    <w:rsid w:val="00396CBE"/>
    <w:rsid w:val="003975B2"/>
    <w:rsid w:val="003A1158"/>
    <w:rsid w:val="003A1A1C"/>
    <w:rsid w:val="003A1AA7"/>
    <w:rsid w:val="003A1B71"/>
    <w:rsid w:val="003A20D2"/>
    <w:rsid w:val="003A261A"/>
    <w:rsid w:val="003A43FC"/>
    <w:rsid w:val="003A4C92"/>
    <w:rsid w:val="003A4D36"/>
    <w:rsid w:val="003A59BF"/>
    <w:rsid w:val="003A5A62"/>
    <w:rsid w:val="003A6D37"/>
    <w:rsid w:val="003A7E12"/>
    <w:rsid w:val="003B1165"/>
    <w:rsid w:val="003B5DE8"/>
    <w:rsid w:val="003B6303"/>
    <w:rsid w:val="003B673D"/>
    <w:rsid w:val="003B72DD"/>
    <w:rsid w:val="003C058F"/>
    <w:rsid w:val="003C0BE6"/>
    <w:rsid w:val="003C1F73"/>
    <w:rsid w:val="003C223A"/>
    <w:rsid w:val="003C26E6"/>
    <w:rsid w:val="003C3737"/>
    <w:rsid w:val="003C3C83"/>
    <w:rsid w:val="003C3D7E"/>
    <w:rsid w:val="003C5FE4"/>
    <w:rsid w:val="003C6026"/>
    <w:rsid w:val="003C6D2A"/>
    <w:rsid w:val="003C6FFB"/>
    <w:rsid w:val="003D028B"/>
    <w:rsid w:val="003D0482"/>
    <w:rsid w:val="003D07B8"/>
    <w:rsid w:val="003D096E"/>
    <w:rsid w:val="003D0D46"/>
    <w:rsid w:val="003D12EC"/>
    <w:rsid w:val="003D1912"/>
    <w:rsid w:val="003D2F0C"/>
    <w:rsid w:val="003D2F8F"/>
    <w:rsid w:val="003D31AC"/>
    <w:rsid w:val="003D52C1"/>
    <w:rsid w:val="003D53BA"/>
    <w:rsid w:val="003D69C9"/>
    <w:rsid w:val="003E145B"/>
    <w:rsid w:val="003E2962"/>
    <w:rsid w:val="003E2EFE"/>
    <w:rsid w:val="003E6041"/>
    <w:rsid w:val="003F020D"/>
    <w:rsid w:val="003F1413"/>
    <w:rsid w:val="003F1768"/>
    <w:rsid w:val="003F25C9"/>
    <w:rsid w:val="003F2A25"/>
    <w:rsid w:val="003F3428"/>
    <w:rsid w:val="003F3FBC"/>
    <w:rsid w:val="003F424E"/>
    <w:rsid w:val="003F4F13"/>
    <w:rsid w:val="003F5196"/>
    <w:rsid w:val="003F533F"/>
    <w:rsid w:val="003F5F0E"/>
    <w:rsid w:val="003F6982"/>
    <w:rsid w:val="003F7630"/>
    <w:rsid w:val="00400560"/>
    <w:rsid w:val="004022BC"/>
    <w:rsid w:val="0040321C"/>
    <w:rsid w:val="00403ED3"/>
    <w:rsid w:val="0040472E"/>
    <w:rsid w:val="00405AF5"/>
    <w:rsid w:val="0040679C"/>
    <w:rsid w:val="00406B83"/>
    <w:rsid w:val="004104C3"/>
    <w:rsid w:val="00410FCA"/>
    <w:rsid w:val="00411C78"/>
    <w:rsid w:val="004130D4"/>
    <w:rsid w:val="00414594"/>
    <w:rsid w:val="004145DC"/>
    <w:rsid w:val="00414B16"/>
    <w:rsid w:val="00415D1F"/>
    <w:rsid w:val="0041610A"/>
    <w:rsid w:val="00417CBD"/>
    <w:rsid w:val="0042125F"/>
    <w:rsid w:val="00421596"/>
    <w:rsid w:val="004233A5"/>
    <w:rsid w:val="00423922"/>
    <w:rsid w:val="00424958"/>
    <w:rsid w:val="00425540"/>
    <w:rsid w:val="00426329"/>
    <w:rsid w:val="00426365"/>
    <w:rsid w:val="00427526"/>
    <w:rsid w:val="00430127"/>
    <w:rsid w:val="004323AF"/>
    <w:rsid w:val="00432DC4"/>
    <w:rsid w:val="004332F6"/>
    <w:rsid w:val="0043566C"/>
    <w:rsid w:val="004369C6"/>
    <w:rsid w:val="00436ACD"/>
    <w:rsid w:val="004377D9"/>
    <w:rsid w:val="00440719"/>
    <w:rsid w:val="00442DD0"/>
    <w:rsid w:val="00445B82"/>
    <w:rsid w:val="004463FD"/>
    <w:rsid w:val="0044674C"/>
    <w:rsid w:val="0045011F"/>
    <w:rsid w:val="0045049B"/>
    <w:rsid w:val="004507D2"/>
    <w:rsid w:val="00451178"/>
    <w:rsid w:val="00454E79"/>
    <w:rsid w:val="004566E4"/>
    <w:rsid w:val="00461232"/>
    <w:rsid w:val="0046185F"/>
    <w:rsid w:val="00461C97"/>
    <w:rsid w:val="00462590"/>
    <w:rsid w:val="004639D3"/>
    <w:rsid w:val="00463F42"/>
    <w:rsid w:val="00466E34"/>
    <w:rsid w:val="00471337"/>
    <w:rsid w:val="00471D63"/>
    <w:rsid w:val="00473002"/>
    <w:rsid w:val="00474DA3"/>
    <w:rsid w:val="00474FF3"/>
    <w:rsid w:val="0047674E"/>
    <w:rsid w:val="00476DAB"/>
    <w:rsid w:val="00481C52"/>
    <w:rsid w:val="004838B2"/>
    <w:rsid w:val="004838E2"/>
    <w:rsid w:val="004845DB"/>
    <w:rsid w:val="004858C9"/>
    <w:rsid w:val="0048700C"/>
    <w:rsid w:val="00487F28"/>
    <w:rsid w:val="00490EC3"/>
    <w:rsid w:val="00491073"/>
    <w:rsid w:val="004913DE"/>
    <w:rsid w:val="00491A96"/>
    <w:rsid w:val="0049468B"/>
    <w:rsid w:val="00494925"/>
    <w:rsid w:val="00495AF4"/>
    <w:rsid w:val="004A036F"/>
    <w:rsid w:val="004A130F"/>
    <w:rsid w:val="004A13DE"/>
    <w:rsid w:val="004A20AA"/>
    <w:rsid w:val="004A3317"/>
    <w:rsid w:val="004A4371"/>
    <w:rsid w:val="004A4EBC"/>
    <w:rsid w:val="004A5B60"/>
    <w:rsid w:val="004A661B"/>
    <w:rsid w:val="004B1BD7"/>
    <w:rsid w:val="004B2DC8"/>
    <w:rsid w:val="004B686B"/>
    <w:rsid w:val="004B7AED"/>
    <w:rsid w:val="004B7E04"/>
    <w:rsid w:val="004C1940"/>
    <w:rsid w:val="004C1C34"/>
    <w:rsid w:val="004C2B3F"/>
    <w:rsid w:val="004C3163"/>
    <w:rsid w:val="004C3A7C"/>
    <w:rsid w:val="004C3F31"/>
    <w:rsid w:val="004C52AA"/>
    <w:rsid w:val="004C5CE3"/>
    <w:rsid w:val="004C6279"/>
    <w:rsid w:val="004C62DF"/>
    <w:rsid w:val="004C7D16"/>
    <w:rsid w:val="004D0D55"/>
    <w:rsid w:val="004D2C8A"/>
    <w:rsid w:val="004D3346"/>
    <w:rsid w:val="004D4921"/>
    <w:rsid w:val="004D4E83"/>
    <w:rsid w:val="004D5785"/>
    <w:rsid w:val="004D5B4E"/>
    <w:rsid w:val="004D689A"/>
    <w:rsid w:val="004E0C44"/>
    <w:rsid w:val="004E2030"/>
    <w:rsid w:val="004E319B"/>
    <w:rsid w:val="004E33CE"/>
    <w:rsid w:val="004E4D2D"/>
    <w:rsid w:val="004F02BE"/>
    <w:rsid w:val="004F24B2"/>
    <w:rsid w:val="004F26E2"/>
    <w:rsid w:val="004F371D"/>
    <w:rsid w:val="004F4A64"/>
    <w:rsid w:val="004F539B"/>
    <w:rsid w:val="004F56C4"/>
    <w:rsid w:val="004F57E8"/>
    <w:rsid w:val="004F59F6"/>
    <w:rsid w:val="004F6AAF"/>
    <w:rsid w:val="00500283"/>
    <w:rsid w:val="00500C63"/>
    <w:rsid w:val="0050272F"/>
    <w:rsid w:val="0050529D"/>
    <w:rsid w:val="0051250F"/>
    <w:rsid w:val="00513B44"/>
    <w:rsid w:val="005144AA"/>
    <w:rsid w:val="00520125"/>
    <w:rsid w:val="005201F9"/>
    <w:rsid w:val="005214B2"/>
    <w:rsid w:val="00522796"/>
    <w:rsid w:val="005247F0"/>
    <w:rsid w:val="00524B46"/>
    <w:rsid w:val="00524F08"/>
    <w:rsid w:val="005251BB"/>
    <w:rsid w:val="0052796B"/>
    <w:rsid w:val="00530145"/>
    <w:rsid w:val="00532A82"/>
    <w:rsid w:val="005352D4"/>
    <w:rsid w:val="00535CB5"/>
    <w:rsid w:val="00536669"/>
    <w:rsid w:val="005371DA"/>
    <w:rsid w:val="00537981"/>
    <w:rsid w:val="00540EAE"/>
    <w:rsid w:val="00541C35"/>
    <w:rsid w:val="00541DD4"/>
    <w:rsid w:val="005423CD"/>
    <w:rsid w:val="005424C3"/>
    <w:rsid w:val="0054286F"/>
    <w:rsid w:val="005437D9"/>
    <w:rsid w:val="00544A85"/>
    <w:rsid w:val="0054565A"/>
    <w:rsid w:val="00550DDF"/>
    <w:rsid w:val="00550E95"/>
    <w:rsid w:val="005510B0"/>
    <w:rsid w:val="00551C7C"/>
    <w:rsid w:val="0055387F"/>
    <w:rsid w:val="0055416E"/>
    <w:rsid w:val="00556EDB"/>
    <w:rsid w:val="005611A4"/>
    <w:rsid w:val="00561375"/>
    <w:rsid w:val="00562A26"/>
    <w:rsid w:val="00563C00"/>
    <w:rsid w:val="0056436D"/>
    <w:rsid w:val="00564A9D"/>
    <w:rsid w:val="00566839"/>
    <w:rsid w:val="00566E94"/>
    <w:rsid w:val="0057119F"/>
    <w:rsid w:val="00573509"/>
    <w:rsid w:val="00573DF0"/>
    <w:rsid w:val="00580FC3"/>
    <w:rsid w:val="0058171B"/>
    <w:rsid w:val="00581AE4"/>
    <w:rsid w:val="00582FA8"/>
    <w:rsid w:val="005858A4"/>
    <w:rsid w:val="0058722A"/>
    <w:rsid w:val="00587C77"/>
    <w:rsid w:val="00593BC4"/>
    <w:rsid w:val="00594E3C"/>
    <w:rsid w:val="00594EF7"/>
    <w:rsid w:val="00594F6D"/>
    <w:rsid w:val="00595035"/>
    <w:rsid w:val="005959D1"/>
    <w:rsid w:val="005964FB"/>
    <w:rsid w:val="00596648"/>
    <w:rsid w:val="00597CAE"/>
    <w:rsid w:val="005A01C9"/>
    <w:rsid w:val="005A142F"/>
    <w:rsid w:val="005A151E"/>
    <w:rsid w:val="005A182F"/>
    <w:rsid w:val="005A1B4E"/>
    <w:rsid w:val="005A329E"/>
    <w:rsid w:val="005A47F0"/>
    <w:rsid w:val="005A5A7F"/>
    <w:rsid w:val="005A5FE2"/>
    <w:rsid w:val="005A6BF1"/>
    <w:rsid w:val="005A7C67"/>
    <w:rsid w:val="005B164E"/>
    <w:rsid w:val="005B2FBE"/>
    <w:rsid w:val="005B3922"/>
    <w:rsid w:val="005B418A"/>
    <w:rsid w:val="005B434A"/>
    <w:rsid w:val="005B7122"/>
    <w:rsid w:val="005C123C"/>
    <w:rsid w:val="005C3D51"/>
    <w:rsid w:val="005C5DCD"/>
    <w:rsid w:val="005D26AE"/>
    <w:rsid w:val="005D33E1"/>
    <w:rsid w:val="005D3579"/>
    <w:rsid w:val="005D480D"/>
    <w:rsid w:val="005D5381"/>
    <w:rsid w:val="005D7BFC"/>
    <w:rsid w:val="005E02DF"/>
    <w:rsid w:val="005E15B1"/>
    <w:rsid w:val="005E2063"/>
    <w:rsid w:val="005E230A"/>
    <w:rsid w:val="005E44DA"/>
    <w:rsid w:val="005E4FB9"/>
    <w:rsid w:val="005E5869"/>
    <w:rsid w:val="005E7DD6"/>
    <w:rsid w:val="005F192C"/>
    <w:rsid w:val="005F2D74"/>
    <w:rsid w:val="005F3AF4"/>
    <w:rsid w:val="005F3FE4"/>
    <w:rsid w:val="005F65F4"/>
    <w:rsid w:val="006003FA"/>
    <w:rsid w:val="0060062D"/>
    <w:rsid w:val="00600D08"/>
    <w:rsid w:val="00602B06"/>
    <w:rsid w:val="00603E4C"/>
    <w:rsid w:val="00605C73"/>
    <w:rsid w:val="00605D09"/>
    <w:rsid w:val="00605F81"/>
    <w:rsid w:val="006101FB"/>
    <w:rsid w:val="006106CF"/>
    <w:rsid w:val="00612986"/>
    <w:rsid w:val="00613820"/>
    <w:rsid w:val="00614BDB"/>
    <w:rsid w:val="00616F7E"/>
    <w:rsid w:val="00617087"/>
    <w:rsid w:val="00617605"/>
    <w:rsid w:val="00617AE0"/>
    <w:rsid w:val="00622A0A"/>
    <w:rsid w:val="0062339A"/>
    <w:rsid w:val="00623C69"/>
    <w:rsid w:val="006269A1"/>
    <w:rsid w:val="00626B39"/>
    <w:rsid w:val="00631AD8"/>
    <w:rsid w:val="00632DEB"/>
    <w:rsid w:val="0063482D"/>
    <w:rsid w:val="00640842"/>
    <w:rsid w:val="00641209"/>
    <w:rsid w:val="00641513"/>
    <w:rsid w:val="00642A48"/>
    <w:rsid w:val="00642F1B"/>
    <w:rsid w:val="006447F8"/>
    <w:rsid w:val="00644BF9"/>
    <w:rsid w:val="00645BF6"/>
    <w:rsid w:val="00646696"/>
    <w:rsid w:val="00647309"/>
    <w:rsid w:val="00647B52"/>
    <w:rsid w:val="00650C04"/>
    <w:rsid w:val="0065474A"/>
    <w:rsid w:val="00654BAB"/>
    <w:rsid w:val="006553DE"/>
    <w:rsid w:val="00656834"/>
    <w:rsid w:val="00660684"/>
    <w:rsid w:val="0066096D"/>
    <w:rsid w:val="006620DB"/>
    <w:rsid w:val="00663F59"/>
    <w:rsid w:val="00664251"/>
    <w:rsid w:val="00667403"/>
    <w:rsid w:val="006677F4"/>
    <w:rsid w:val="00670A85"/>
    <w:rsid w:val="00672F77"/>
    <w:rsid w:val="00672FA9"/>
    <w:rsid w:val="0067384A"/>
    <w:rsid w:val="00673BA3"/>
    <w:rsid w:val="00676801"/>
    <w:rsid w:val="006800BC"/>
    <w:rsid w:val="00680B8B"/>
    <w:rsid w:val="00682E38"/>
    <w:rsid w:val="006836B6"/>
    <w:rsid w:val="006837BF"/>
    <w:rsid w:val="00683FC6"/>
    <w:rsid w:val="0068502B"/>
    <w:rsid w:val="00685072"/>
    <w:rsid w:val="00686DCD"/>
    <w:rsid w:val="0068703C"/>
    <w:rsid w:val="00687C7D"/>
    <w:rsid w:val="00690D03"/>
    <w:rsid w:val="006935B1"/>
    <w:rsid w:val="0069593D"/>
    <w:rsid w:val="006A18B1"/>
    <w:rsid w:val="006A6B1B"/>
    <w:rsid w:val="006A72BE"/>
    <w:rsid w:val="006B04C9"/>
    <w:rsid w:val="006B11DE"/>
    <w:rsid w:val="006B2E09"/>
    <w:rsid w:val="006B4388"/>
    <w:rsid w:val="006B4693"/>
    <w:rsid w:val="006B509F"/>
    <w:rsid w:val="006B5CBC"/>
    <w:rsid w:val="006B61D8"/>
    <w:rsid w:val="006B6456"/>
    <w:rsid w:val="006B695F"/>
    <w:rsid w:val="006C1F70"/>
    <w:rsid w:val="006C4058"/>
    <w:rsid w:val="006C5848"/>
    <w:rsid w:val="006C5BBA"/>
    <w:rsid w:val="006C6B3D"/>
    <w:rsid w:val="006C719D"/>
    <w:rsid w:val="006C7B4F"/>
    <w:rsid w:val="006C7B98"/>
    <w:rsid w:val="006D4612"/>
    <w:rsid w:val="006D6644"/>
    <w:rsid w:val="006D6664"/>
    <w:rsid w:val="006D7DEF"/>
    <w:rsid w:val="006E03C0"/>
    <w:rsid w:val="006E1BD8"/>
    <w:rsid w:val="006E1C7D"/>
    <w:rsid w:val="006E1FC0"/>
    <w:rsid w:val="006E229F"/>
    <w:rsid w:val="006E35BF"/>
    <w:rsid w:val="006E3741"/>
    <w:rsid w:val="006E38CC"/>
    <w:rsid w:val="006E4E99"/>
    <w:rsid w:val="006E7C11"/>
    <w:rsid w:val="006E7FBF"/>
    <w:rsid w:val="006F0002"/>
    <w:rsid w:val="006F2AA6"/>
    <w:rsid w:val="006F3657"/>
    <w:rsid w:val="006F38E2"/>
    <w:rsid w:val="006F4C9B"/>
    <w:rsid w:val="006F53F9"/>
    <w:rsid w:val="006F6774"/>
    <w:rsid w:val="006F756B"/>
    <w:rsid w:val="00703170"/>
    <w:rsid w:val="0070351C"/>
    <w:rsid w:val="00704F82"/>
    <w:rsid w:val="007123CF"/>
    <w:rsid w:val="007128D6"/>
    <w:rsid w:val="00715300"/>
    <w:rsid w:val="00715529"/>
    <w:rsid w:val="00715E1F"/>
    <w:rsid w:val="00715F48"/>
    <w:rsid w:val="00716D79"/>
    <w:rsid w:val="00716FBE"/>
    <w:rsid w:val="0071702F"/>
    <w:rsid w:val="007179BA"/>
    <w:rsid w:val="00720C70"/>
    <w:rsid w:val="007211AB"/>
    <w:rsid w:val="007228F4"/>
    <w:rsid w:val="00722C56"/>
    <w:rsid w:val="00722F01"/>
    <w:rsid w:val="00723ACB"/>
    <w:rsid w:val="007240B1"/>
    <w:rsid w:val="00726885"/>
    <w:rsid w:val="00727891"/>
    <w:rsid w:val="00731C97"/>
    <w:rsid w:val="00732D21"/>
    <w:rsid w:val="00733ADD"/>
    <w:rsid w:val="007343D3"/>
    <w:rsid w:val="0073551C"/>
    <w:rsid w:val="0073632B"/>
    <w:rsid w:val="007412A6"/>
    <w:rsid w:val="00742ADC"/>
    <w:rsid w:val="00742E66"/>
    <w:rsid w:val="00743272"/>
    <w:rsid w:val="00744071"/>
    <w:rsid w:val="00745241"/>
    <w:rsid w:val="00745E63"/>
    <w:rsid w:val="007462FA"/>
    <w:rsid w:val="00747024"/>
    <w:rsid w:val="007475E7"/>
    <w:rsid w:val="00750C22"/>
    <w:rsid w:val="00750E30"/>
    <w:rsid w:val="00751AA7"/>
    <w:rsid w:val="00751EAF"/>
    <w:rsid w:val="00751ED2"/>
    <w:rsid w:val="0075402B"/>
    <w:rsid w:val="00754FEC"/>
    <w:rsid w:val="00755B36"/>
    <w:rsid w:val="007563FC"/>
    <w:rsid w:val="00761CF4"/>
    <w:rsid w:val="00762335"/>
    <w:rsid w:val="007627E8"/>
    <w:rsid w:val="00765BB3"/>
    <w:rsid w:val="00766A4C"/>
    <w:rsid w:val="00767BF6"/>
    <w:rsid w:val="00771F30"/>
    <w:rsid w:val="00772E00"/>
    <w:rsid w:val="00775A75"/>
    <w:rsid w:val="00775AE5"/>
    <w:rsid w:val="00775D2E"/>
    <w:rsid w:val="0077690D"/>
    <w:rsid w:val="007779A2"/>
    <w:rsid w:val="0078030B"/>
    <w:rsid w:val="00783550"/>
    <w:rsid w:val="007836BB"/>
    <w:rsid w:val="0078380A"/>
    <w:rsid w:val="00784889"/>
    <w:rsid w:val="00784C9A"/>
    <w:rsid w:val="007856B2"/>
    <w:rsid w:val="00786134"/>
    <w:rsid w:val="00786FEE"/>
    <w:rsid w:val="0079063B"/>
    <w:rsid w:val="00791283"/>
    <w:rsid w:val="00795FC0"/>
    <w:rsid w:val="007961F1"/>
    <w:rsid w:val="007968A0"/>
    <w:rsid w:val="007A2AB4"/>
    <w:rsid w:val="007A2AE4"/>
    <w:rsid w:val="007A349E"/>
    <w:rsid w:val="007A3AFA"/>
    <w:rsid w:val="007A47DA"/>
    <w:rsid w:val="007A5374"/>
    <w:rsid w:val="007A5CDC"/>
    <w:rsid w:val="007A6FAE"/>
    <w:rsid w:val="007A784E"/>
    <w:rsid w:val="007B0B4F"/>
    <w:rsid w:val="007B14EC"/>
    <w:rsid w:val="007B2041"/>
    <w:rsid w:val="007B32B1"/>
    <w:rsid w:val="007B7256"/>
    <w:rsid w:val="007C09C9"/>
    <w:rsid w:val="007C113D"/>
    <w:rsid w:val="007C1F04"/>
    <w:rsid w:val="007C4062"/>
    <w:rsid w:val="007C4CB7"/>
    <w:rsid w:val="007C5C81"/>
    <w:rsid w:val="007C5D3D"/>
    <w:rsid w:val="007C60F6"/>
    <w:rsid w:val="007D032E"/>
    <w:rsid w:val="007D106D"/>
    <w:rsid w:val="007D2156"/>
    <w:rsid w:val="007D300D"/>
    <w:rsid w:val="007D6072"/>
    <w:rsid w:val="007D6839"/>
    <w:rsid w:val="007D73B2"/>
    <w:rsid w:val="007E182B"/>
    <w:rsid w:val="007E2101"/>
    <w:rsid w:val="007E3413"/>
    <w:rsid w:val="007E3C33"/>
    <w:rsid w:val="007E3DF8"/>
    <w:rsid w:val="007E42BD"/>
    <w:rsid w:val="007E4461"/>
    <w:rsid w:val="007E4804"/>
    <w:rsid w:val="007E4E2F"/>
    <w:rsid w:val="007E57FE"/>
    <w:rsid w:val="007F06D4"/>
    <w:rsid w:val="007F0B53"/>
    <w:rsid w:val="007F10B3"/>
    <w:rsid w:val="007F15BA"/>
    <w:rsid w:val="007F2C94"/>
    <w:rsid w:val="007F5119"/>
    <w:rsid w:val="007F6005"/>
    <w:rsid w:val="008001EB"/>
    <w:rsid w:val="008003FA"/>
    <w:rsid w:val="008004CF"/>
    <w:rsid w:val="008007C6"/>
    <w:rsid w:val="00800A1F"/>
    <w:rsid w:val="00801148"/>
    <w:rsid w:val="00801B12"/>
    <w:rsid w:val="00803EA9"/>
    <w:rsid w:val="00810522"/>
    <w:rsid w:val="00810796"/>
    <w:rsid w:val="008132BF"/>
    <w:rsid w:val="00813464"/>
    <w:rsid w:val="00814216"/>
    <w:rsid w:val="00814362"/>
    <w:rsid w:val="00816E17"/>
    <w:rsid w:val="008200C9"/>
    <w:rsid w:val="00821304"/>
    <w:rsid w:val="00821B31"/>
    <w:rsid w:val="00821FBD"/>
    <w:rsid w:val="00823010"/>
    <w:rsid w:val="00824DDF"/>
    <w:rsid w:val="00827E56"/>
    <w:rsid w:val="008321A7"/>
    <w:rsid w:val="00832336"/>
    <w:rsid w:val="00832D2D"/>
    <w:rsid w:val="00834109"/>
    <w:rsid w:val="00834C6E"/>
    <w:rsid w:val="008352B1"/>
    <w:rsid w:val="008358CB"/>
    <w:rsid w:val="00835D33"/>
    <w:rsid w:val="00840552"/>
    <w:rsid w:val="008411C8"/>
    <w:rsid w:val="00846230"/>
    <w:rsid w:val="008464A8"/>
    <w:rsid w:val="0085176B"/>
    <w:rsid w:val="00852225"/>
    <w:rsid w:val="00854CC2"/>
    <w:rsid w:val="00856AAC"/>
    <w:rsid w:val="00856D70"/>
    <w:rsid w:val="008576F4"/>
    <w:rsid w:val="00860206"/>
    <w:rsid w:val="00860278"/>
    <w:rsid w:val="00860B26"/>
    <w:rsid w:val="008618C9"/>
    <w:rsid w:val="00862119"/>
    <w:rsid w:val="008623D8"/>
    <w:rsid w:val="00863C35"/>
    <w:rsid w:val="0086529F"/>
    <w:rsid w:val="00865B1B"/>
    <w:rsid w:val="00866A19"/>
    <w:rsid w:val="00866B45"/>
    <w:rsid w:val="008736E6"/>
    <w:rsid w:val="00875748"/>
    <w:rsid w:val="0087621C"/>
    <w:rsid w:val="0087745F"/>
    <w:rsid w:val="00877E64"/>
    <w:rsid w:val="008802AF"/>
    <w:rsid w:val="00880B68"/>
    <w:rsid w:val="00881119"/>
    <w:rsid w:val="008820FD"/>
    <w:rsid w:val="00882648"/>
    <w:rsid w:val="00884EDF"/>
    <w:rsid w:val="00886403"/>
    <w:rsid w:val="00886949"/>
    <w:rsid w:val="00887028"/>
    <w:rsid w:val="00891375"/>
    <w:rsid w:val="008919EF"/>
    <w:rsid w:val="008935CE"/>
    <w:rsid w:val="00894B19"/>
    <w:rsid w:val="00894B41"/>
    <w:rsid w:val="00895B9D"/>
    <w:rsid w:val="008966FB"/>
    <w:rsid w:val="00897E75"/>
    <w:rsid w:val="008A19F0"/>
    <w:rsid w:val="008A1AF0"/>
    <w:rsid w:val="008A3153"/>
    <w:rsid w:val="008A331C"/>
    <w:rsid w:val="008A43BE"/>
    <w:rsid w:val="008A7581"/>
    <w:rsid w:val="008A76B2"/>
    <w:rsid w:val="008A78E0"/>
    <w:rsid w:val="008B0E13"/>
    <w:rsid w:val="008B39A0"/>
    <w:rsid w:val="008B74AC"/>
    <w:rsid w:val="008C0483"/>
    <w:rsid w:val="008C07F0"/>
    <w:rsid w:val="008C12C3"/>
    <w:rsid w:val="008C33B3"/>
    <w:rsid w:val="008C35C3"/>
    <w:rsid w:val="008C387B"/>
    <w:rsid w:val="008C5A49"/>
    <w:rsid w:val="008C5D38"/>
    <w:rsid w:val="008C71D2"/>
    <w:rsid w:val="008D16DE"/>
    <w:rsid w:val="008D18F4"/>
    <w:rsid w:val="008D3EAF"/>
    <w:rsid w:val="008D4AF1"/>
    <w:rsid w:val="008D5BBA"/>
    <w:rsid w:val="008D5F67"/>
    <w:rsid w:val="008D7FC9"/>
    <w:rsid w:val="008E2F67"/>
    <w:rsid w:val="008E3DC3"/>
    <w:rsid w:val="008E3E2C"/>
    <w:rsid w:val="008E703B"/>
    <w:rsid w:val="008E70C1"/>
    <w:rsid w:val="008E7C8E"/>
    <w:rsid w:val="008F0AEE"/>
    <w:rsid w:val="008F124B"/>
    <w:rsid w:val="008F197A"/>
    <w:rsid w:val="008F353C"/>
    <w:rsid w:val="008F578E"/>
    <w:rsid w:val="00900012"/>
    <w:rsid w:val="00900865"/>
    <w:rsid w:val="0090239E"/>
    <w:rsid w:val="0090529A"/>
    <w:rsid w:val="0090622E"/>
    <w:rsid w:val="00912983"/>
    <w:rsid w:val="009139F4"/>
    <w:rsid w:val="0091581C"/>
    <w:rsid w:val="00916F87"/>
    <w:rsid w:val="00920BC6"/>
    <w:rsid w:val="00921213"/>
    <w:rsid w:val="00922B37"/>
    <w:rsid w:val="00926651"/>
    <w:rsid w:val="0092791D"/>
    <w:rsid w:val="009301C9"/>
    <w:rsid w:val="00930275"/>
    <w:rsid w:val="009344F9"/>
    <w:rsid w:val="0093751C"/>
    <w:rsid w:val="00937F00"/>
    <w:rsid w:val="00941166"/>
    <w:rsid w:val="009422A8"/>
    <w:rsid w:val="00942473"/>
    <w:rsid w:val="009437AF"/>
    <w:rsid w:val="009458E5"/>
    <w:rsid w:val="009468CE"/>
    <w:rsid w:val="00950D24"/>
    <w:rsid w:val="0095417B"/>
    <w:rsid w:val="00955156"/>
    <w:rsid w:val="009554BB"/>
    <w:rsid w:val="009558FD"/>
    <w:rsid w:val="009559F3"/>
    <w:rsid w:val="009567C6"/>
    <w:rsid w:val="0096366B"/>
    <w:rsid w:val="00963BB3"/>
    <w:rsid w:val="009640CC"/>
    <w:rsid w:val="00966D39"/>
    <w:rsid w:val="009713D1"/>
    <w:rsid w:val="009713F8"/>
    <w:rsid w:val="009726CB"/>
    <w:rsid w:val="00972C89"/>
    <w:rsid w:val="00973727"/>
    <w:rsid w:val="009744D5"/>
    <w:rsid w:val="00974770"/>
    <w:rsid w:val="009749A8"/>
    <w:rsid w:val="00974CB6"/>
    <w:rsid w:val="00977DFE"/>
    <w:rsid w:val="009812E1"/>
    <w:rsid w:val="00982B12"/>
    <w:rsid w:val="00982C24"/>
    <w:rsid w:val="009866EC"/>
    <w:rsid w:val="00991517"/>
    <w:rsid w:val="0099260D"/>
    <w:rsid w:val="0099306A"/>
    <w:rsid w:val="009934B0"/>
    <w:rsid w:val="009937F2"/>
    <w:rsid w:val="00995290"/>
    <w:rsid w:val="00995630"/>
    <w:rsid w:val="009956F2"/>
    <w:rsid w:val="0099682D"/>
    <w:rsid w:val="009A04F8"/>
    <w:rsid w:val="009A16D1"/>
    <w:rsid w:val="009A3643"/>
    <w:rsid w:val="009A57AB"/>
    <w:rsid w:val="009A67EA"/>
    <w:rsid w:val="009B0222"/>
    <w:rsid w:val="009B0720"/>
    <w:rsid w:val="009B16AF"/>
    <w:rsid w:val="009B1BE2"/>
    <w:rsid w:val="009B24D9"/>
    <w:rsid w:val="009B3EC0"/>
    <w:rsid w:val="009B4DD1"/>
    <w:rsid w:val="009B4E65"/>
    <w:rsid w:val="009B6F25"/>
    <w:rsid w:val="009B7F4F"/>
    <w:rsid w:val="009C1CB3"/>
    <w:rsid w:val="009C545F"/>
    <w:rsid w:val="009C62C6"/>
    <w:rsid w:val="009C68BF"/>
    <w:rsid w:val="009D02EE"/>
    <w:rsid w:val="009D09A7"/>
    <w:rsid w:val="009D1D24"/>
    <w:rsid w:val="009D24B4"/>
    <w:rsid w:val="009D26F5"/>
    <w:rsid w:val="009D383B"/>
    <w:rsid w:val="009D3B9E"/>
    <w:rsid w:val="009D473E"/>
    <w:rsid w:val="009D4756"/>
    <w:rsid w:val="009D529F"/>
    <w:rsid w:val="009D68DF"/>
    <w:rsid w:val="009D6DAB"/>
    <w:rsid w:val="009E0F1B"/>
    <w:rsid w:val="009E1C23"/>
    <w:rsid w:val="009E2795"/>
    <w:rsid w:val="009E311B"/>
    <w:rsid w:val="009E39C1"/>
    <w:rsid w:val="009E497E"/>
    <w:rsid w:val="009E4A1D"/>
    <w:rsid w:val="009E5227"/>
    <w:rsid w:val="009E6C37"/>
    <w:rsid w:val="009E7288"/>
    <w:rsid w:val="009F29D1"/>
    <w:rsid w:val="009F2B93"/>
    <w:rsid w:val="009F4F16"/>
    <w:rsid w:val="009F608B"/>
    <w:rsid w:val="009F68D0"/>
    <w:rsid w:val="00A00465"/>
    <w:rsid w:val="00A0673B"/>
    <w:rsid w:val="00A07153"/>
    <w:rsid w:val="00A07DC2"/>
    <w:rsid w:val="00A10602"/>
    <w:rsid w:val="00A1115D"/>
    <w:rsid w:val="00A112CE"/>
    <w:rsid w:val="00A121F4"/>
    <w:rsid w:val="00A132CE"/>
    <w:rsid w:val="00A14A06"/>
    <w:rsid w:val="00A14A62"/>
    <w:rsid w:val="00A1725E"/>
    <w:rsid w:val="00A17BD8"/>
    <w:rsid w:val="00A2121A"/>
    <w:rsid w:val="00A221CA"/>
    <w:rsid w:val="00A22211"/>
    <w:rsid w:val="00A23325"/>
    <w:rsid w:val="00A23A57"/>
    <w:rsid w:val="00A24018"/>
    <w:rsid w:val="00A30225"/>
    <w:rsid w:val="00A30449"/>
    <w:rsid w:val="00A307C6"/>
    <w:rsid w:val="00A36192"/>
    <w:rsid w:val="00A3723E"/>
    <w:rsid w:val="00A41374"/>
    <w:rsid w:val="00A42DAC"/>
    <w:rsid w:val="00A43104"/>
    <w:rsid w:val="00A431E2"/>
    <w:rsid w:val="00A45FA3"/>
    <w:rsid w:val="00A45FFA"/>
    <w:rsid w:val="00A53A4E"/>
    <w:rsid w:val="00A53E96"/>
    <w:rsid w:val="00A549AA"/>
    <w:rsid w:val="00A54C68"/>
    <w:rsid w:val="00A5557A"/>
    <w:rsid w:val="00A56375"/>
    <w:rsid w:val="00A56931"/>
    <w:rsid w:val="00A57B8A"/>
    <w:rsid w:val="00A60587"/>
    <w:rsid w:val="00A61B7A"/>
    <w:rsid w:val="00A61FDE"/>
    <w:rsid w:val="00A62B7D"/>
    <w:rsid w:val="00A638A6"/>
    <w:rsid w:val="00A63DBB"/>
    <w:rsid w:val="00A71009"/>
    <w:rsid w:val="00A72857"/>
    <w:rsid w:val="00A72FAA"/>
    <w:rsid w:val="00A73074"/>
    <w:rsid w:val="00A73EF1"/>
    <w:rsid w:val="00A744E7"/>
    <w:rsid w:val="00A758A0"/>
    <w:rsid w:val="00A8383F"/>
    <w:rsid w:val="00A85D30"/>
    <w:rsid w:val="00A8738F"/>
    <w:rsid w:val="00A87487"/>
    <w:rsid w:val="00A900CB"/>
    <w:rsid w:val="00A9073C"/>
    <w:rsid w:val="00A90BC1"/>
    <w:rsid w:val="00A91855"/>
    <w:rsid w:val="00A92B81"/>
    <w:rsid w:val="00A938C4"/>
    <w:rsid w:val="00A9405A"/>
    <w:rsid w:val="00AA041C"/>
    <w:rsid w:val="00AA25AA"/>
    <w:rsid w:val="00AA375B"/>
    <w:rsid w:val="00AA4CBA"/>
    <w:rsid w:val="00AA6272"/>
    <w:rsid w:val="00AA6584"/>
    <w:rsid w:val="00AA6F79"/>
    <w:rsid w:val="00AA78CE"/>
    <w:rsid w:val="00AA7B02"/>
    <w:rsid w:val="00AB2DD2"/>
    <w:rsid w:val="00AB352F"/>
    <w:rsid w:val="00AB5316"/>
    <w:rsid w:val="00AB623E"/>
    <w:rsid w:val="00AC0049"/>
    <w:rsid w:val="00AC1F5F"/>
    <w:rsid w:val="00AC2C52"/>
    <w:rsid w:val="00AC31F6"/>
    <w:rsid w:val="00AC5150"/>
    <w:rsid w:val="00AC5833"/>
    <w:rsid w:val="00AC6614"/>
    <w:rsid w:val="00AD0E7D"/>
    <w:rsid w:val="00AD108D"/>
    <w:rsid w:val="00AD2515"/>
    <w:rsid w:val="00AD3473"/>
    <w:rsid w:val="00AD452D"/>
    <w:rsid w:val="00AD4866"/>
    <w:rsid w:val="00AD648E"/>
    <w:rsid w:val="00AD6B2F"/>
    <w:rsid w:val="00AD6E17"/>
    <w:rsid w:val="00AD74C6"/>
    <w:rsid w:val="00AD7F3A"/>
    <w:rsid w:val="00AE17B6"/>
    <w:rsid w:val="00AE5A4A"/>
    <w:rsid w:val="00AE62E7"/>
    <w:rsid w:val="00AE6317"/>
    <w:rsid w:val="00AE73BC"/>
    <w:rsid w:val="00AE79FC"/>
    <w:rsid w:val="00AF00C3"/>
    <w:rsid w:val="00AF0961"/>
    <w:rsid w:val="00AF283C"/>
    <w:rsid w:val="00AF36BA"/>
    <w:rsid w:val="00AF36F6"/>
    <w:rsid w:val="00AF3859"/>
    <w:rsid w:val="00AF4E1C"/>
    <w:rsid w:val="00AF5F79"/>
    <w:rsid w:val="00AF781E"/>
    <w:rsid w:val="00B00199"/>
    <w:rsid w:val="00B01F29"/>
    <w:rsid w:val="00B03E6B"/>
    <w:rsid w:val="00B04E03"/>
    <w:rsid w:val="00B05D81"/>
    <w:rsid w:val="00B07330"/>
    <w:rsid w:val="00B1080F"/>
    <w:rsid w:val="00B10DF9"/>
    <w:rsid w:val="00B15B4E"/>
    <w:rsid w:val="00B1645B"/>
    <w:rsid w:val="00B17169"/>
    <w:rsid w:val="00B174E3"/>
    <w:rsid w:val="00B21819"/>
    <w:rsid w:val="00B2345B"/>
    <w:rsid w:val="00B24DD1"/>
    <w:rsid w:val="00B272D5"/>
    <w:rsid w:val="00B27562"/>
    <w:rsid w:val="00B30C50"/>
    <w:rsid w:val="00B32A70"/>
    <w:rsid w:val="00B334E4"/>
    <w:rsid w:val="00B34049"/>
    <w:rsid w:val="00B34369"/>
    <w:rsid w:val="00B349F9"/>
    <w:rsid w:val="00B3554E"/>
    <w:rsid w:val="00B36410"/>
    <w:rsid w:val="00B36DF0"/>
    <w:rsid w:val="00B372D6"/>
    <w:rsid w:val="00B37ECF"/>
    <w:rsid w:val="00B40875"/>
    <w:rsid w:val="00B40F44"/>
    <w:rsid w:val="00B412E4"/>
    <w:rsid w:val="00B42584"/>
    <w:rsid w:val="00B442DF"/>
    <w:rsid w:val="00B44300"/>
    <w:rsid w:val="00B4514E"/>
    <w:rsid w:val="00B46E62"/>
    <w:rsid w:val="00B472EE"/>
    <w:rsid w:val="00B513E7"/>
    <w:rsid w:val="00B53976"/>
    <w:rsid w:val="00B53C47"/>
    <w:rsid w:val="00B55038"/>
    <w:rsid w:val="00B551B5"/>
    <w:rsid w:val="00B63AB9"/>
    <w:rsid w:val="00B65E91"/>
    <w:rsid w:val="00B67C6F"/>
    <w:rsid w:val="00B67DC0"/>
    <w:rsid w:val="00B70023"/>
    <w:rsid w:val="00B70327"/>
    <w:rsid w:val="00B709D2"/>
    <w:rsid w:val="00B715B6"/>
    <w:rsid w:val="00B718D2"/>
    <w:rsid w:val="00B71916"/>
    <w:rsid w:val="00B7222F"/>
    <w:rsid w:val="00B73E6C"/>
    <w:rsid w:val="00B747E7"/>
    <w:rsid w:val="00B75A47"/>
    <w:rsid w:val="00B75FCE"/>
    <w:rsid w:val="00B77763"/>
    <w:rsid w:val="00B77FD9"/>
    <w:rsid w:val="00B82E63"/>
    <w:rsid w:val="00B83CBD"/>
    <w:rsid w:val="00B84105"/>
    <w:rsid w:val="00B850A2"/>
    <w:rsid w:val="00B85254"/>
    <w:rsid w:val="00B8554D"/>
    <w:rsid w:val="00B87B71"/>
    <w:rsid w:val="00B90CC5"/>
    <w:rsid w:val="00B929A5"/>
    <w:rsid w:val="00B931E7"/>
    <w:rsid w:val="00B97479"/>
    <w:rsid w:val="00B97731"/>
    <w:rsid w:val="00BA5E9F"/>
    <w:rsid w:val="00BA6B83"/>
    <w:rsid w:val="00BA7906"/>
    <w:rsid w:val="00BB08D9"/>
    <w:rsid w:val="00BB090B"/>
    <w:rsid w:val="00BB0D9C"/>
    <w:rsid w:val="00BB5509"/>
    <w:rsid w:val="00BB7B1B"/>
    <w:rsid w:val="00BC0FB4"/>
    <w:rsid w:val="00BC3D6E"/>
    <w:rsid w:val="00BC3E1B"/>
    <w:rsid w:val="00BC3F12"/>
    <w:rsid w:val="00BC505F"/>
    <w:rsid w:val="00BC57CB"/>
    <w:rsid w:val="00BC58F2"/>
    <w:rsid w:val="00BC597B"/>
    <w:rsid w:val="00BC6D70"/>
    <w:rsid w:val="00BC7C01"/>
    <w:rsid w:val="00BD012F"/>
    <w:rsid w:val="00BD0705"/>
    <w:rsid w:val="00BD0CAE"/>
    <w:rsid w:val="00BD21B1"/>
    <w:rsid w:val="00BD2285"/>
    <w:rsid w:val="00BD30AA"/>
    <w:rsid w:val="00BD3D65"/>
    <w:rsid w:val="00BD484E"/>
    <w:rsid w:val="00BD4977"/>
    <w:rsid w:val="00BD5AE9"/>
    <w:rsid w:val="00BD61B7"/>
    <w:rsid w:val="00BD6CDC"/>
    <w:rsid w:val="00BD72D9"/>
    <w:rsid w:val="00BD78BC"/>
    <w:rsid w:val="00BE341F"/>
    <w:rsid w:val="00BE34B4"/>
    <w:rsid w:val="00BE47FB"/>
    <w:rsid w:val="00BE634A"/>
    <w:rsid w:val="00BE63CA"/>
    <w:rsid w:val="00BE788E"/>
    <w:rsid w:val="00BF08A7"/>
    <w:rsid w:val="00BF0C92"/>
    <w:rsid w:val="00BF25B7"/>
    <w:rsid w:val="00BF73BF"/>
    <w:rsid w:val="00BF7510"/>
    <w:rsid w:val="00BF7DCD"/>
    <w:rsid w:val="00C00ACE"/>
    <w:rsid w:val="00C041F9"/>
    <w:rsid w:val="00C074A9"/>
    <w:rsid w:val="00C1075C"/>
    <w:rsid w:val="00C124F7"/>
    <w:rsid w:val="00C12676"/>
    <w:rsid w:val="00C12F45"/>
    <w:rsid w:val="00C149E3"/>
    <w:rsid w:val="00C14A37"/>
    <w:rsid w:val="00C1581E"/>
    <w:rsid w:val="00C17831"/>
    <w:rsid w:val="00C17C6B"/>
    <w:rsid w:val="00C20186"/>
    <w:rsid w:val="00C2034E"/>
    <w:rsid w:val="00C2143A"/>
    <w:rsid w:val="00C23F9A"/>
    <w:rsid w:val="00C24A9D"/>
    <w:rsid w:val="00C305DA"/>
    <w:rsid w:val="00C308C0"/>
    <w:rsid w:val="00C30B5B"/>
    <w:rsid w:val="00C317ED"/>
    <w:rsid w:val="00C355A5"/>
    <w:rsid w:val="00C406A7"/>
    <w:rsid w:val="00C40777"/>
    <w:rsid w:val="00C43B54"/>
    <w:rsid w:val="00C44E90"/>
    <w:rsid w:val="00C451F7"/>
    <w:rsid w:val="00C45ABB"/>
    <w:rsid w:val="00C45B4C"/>
    <w:rsid w:val="00C45BF9"/>
    <w:rsid w:val="00C46BF5"/>
    <w:rsid w:val="00C47F4A"/>
    <w:rsid w:val="00C50B33"/>
    <w:rsid w:val="00C51A9E"/>
    <w:rsid w:val="00C532B9"/>
    <w:rsid w:val="00C54D3F"/>
    <w:rsid w:val="00C5589E"/>
    <w:rsid w:val="00C55C3D"/>
    <w:rsid w:val="00C60C4C"/>
    <w:rsid w:val="00C614AC"/>
    <w:rsid w:val="00C62AAD"/>
    <w:rsid w:val="00C6368D"/>
    <w:rsid w:val="00C65248"/>
    <w:rsid w:val="00C653CA"/>
    <w:rsid w:val="00C66B35"/>
    <w:rsid w:val="00C701A2"/>
    <w:rsid w:val="00C72CE8"/>
    <w:rsid w:val="00C73145"/>
    <w:rsid w:val="00C733C2"/>
    <w:rsid w:val="00C7343C"/>
    <w:rsid w:val="00C74BBC"/>
    <w:rsid w:val="00C74CAB"/>
    <w:rsid w:val="00C77B2D"/>
    <w:rsid w:val="00C82BEA"/>
    <w:rsid w:val="00C83D5E"/>
    <w:rsid w:val="00C84C49"/>
    <w:rsid w:val="00C86F76"/>
    <w:rsid w:val="00C879E0"/>
    <w:rsid w:val="00C906D2"/>
    <w:rsid w:val="00C9358B"/>
    <w:rsid w:val="00C93CBB"/>
    <w:rsid w:val="00C96F0E"/>
    <w:rsid w:val="00C97D5F"/>
    <w:rsid w:val="00C97D88"/>
    <w:rsid w:val="00CA0806"/>
    <w:rsid w:val="00CA08AA"/>
    <w:rsid w:val="00CA13E7"/>
    <w:rsid w:val="00CA1EF5"/>
    <w:rsid w:val="00CA2759"/>
    <w:rsid w:val="00CA2DB8"/>
    <w:rsid w:val="00CA330F"/>
    <w:rsid w:val="00CA511D"/>
    <w:rsid w:val="00CA5426"/>
    <w:rsid w:val="00CA5506"/>
    <w:rsid w:val="00CA6378"/>
    <w:rsid w:val="00CA79E8"/>
    <w:rsid w:val="00CA7AB4"/>
    <w:rsid w:val="00CB067A"/>
    <w:rsid w:val="00CB261D"/>
    <w:rsid w:val="00CB28D3"/>
    <w:rsid w:val="00CB3FFE"/>
    <w:rsid w:val="00CB45CB"/>
    <w:rsid w:val="00CB47F0"/>
    <w:rsid w:val="00CB520D"/>
    <w:rsid w:val="00CB5903"/>
    <w:rsid w:val="00CB5911"/>
    <w:rsid w:val="00CC09F3"/>
    <w:rsid w:val="00CC3D76"/>
    <w:rsid w:val="00CC615B"/>
    <w:rsid w:val="00CC6F23"/>
    <w:rsid w:val="00CC730E"/>
    <w:rsid w:val="00CC74AB"/>
    <w:rsid w:val="00CC7538"/>
    <w:rsid w:val="00CD13E2"/>
    <w:rsid w:val="00CD28E3"/>
    <w:rsid w:val="00CD3DBB"/>
    <w:rsid w:val="00CD4994"/>
    <w:rsid w:val="00CD5CDB"/>
    <w:rsid w:val="00CD5E9D"/>
    <w:rsid w:val="00CE10E6"/>
    <w:rsid w:val="00CE139F"/>
    <w:rsid w:val="00CE2C60"/>
    <w:rsid w:val="00CE300D"/>
    <w:rsid w:val="00CE31FD"/>
    <w:rsid w:val="00CE3401"/>
    <w:rsid w:val="00CE4C7A"/>
    <w:rsid w:val="00CE5C9D"/>
    <w:rsid w:val="00CE6E20"/>
    <w:rsid w:val="00CE70BD"/>
    <w:rsid w:val="00CE7A1E"/>
    <w:rsid w:val="00CE7DD5"/>
    <w:rsid w:val="00CF0529"/>
    <w:rsid w:val="00CF1184"/>
    <w:rsid w:val="00CF5253"/>
    <w:rsid w:val="00CF74AE"/>
    <w:rsid w:val="00CF7969"/>
    <w:rsid w:val="00CF7A63"/>
    <w:rsid w:val="00D0010F"/>
    <w:rsid w:val="00D031E0"/>
    <w:rsid w:val="00D05E83"/>
    <w:rsid w:val="00D0694F"/>
    <w:rsid w:val="00D06BD0"/>
    <w:rsid w:val="00D07326"/>
    <w:rsid w:val="00D07495"/>
    <w:rsid w:val="00D07ECD"/>
    <w:rsid w:val="00D10F05"/>
    <w:rsid w:val="00D13F0F"/>
    <w:rsid w:val="00D15B25"/>
    <w:rsid w:val="00D259F7"/>
    <w:rsid w:val="00D31210"/>
    <w:rsid w:val="00D3446B"/>
    <w:rsid w:val="00D449D5"/>
    <w:rsid w:val="00D44E87"/>
    <w:rsid w:val="00D461B2"/>
    <w:rsid w:val="00D4627E"/>
    <w:rsid w:val="00D50F4B"/>
    <w:rsid w:val="00D516ED"/>
    <w:rsid w:val="00D52700"/>
    <w:rsid w:val="00D528FC"/>
    <w:rsid w:val="00D54BB5"/>
    <w:rsid w:val="00D6062B"/>
    <w:rsid w:val="00D606A7"/>
    <w:rsid w:val="00D619C6"/>
    <w:rsid w:val="00D62716"/>
    <w:rsid w:val="00D6370D"/>
    <w:rsid w:val="00D6426A"/>
    <w:rsid w:val="00D64D1D"/>
    <w:rsid w:val="00D66376"/>
    <w:rsid w:val="00D66A1F"/>
    <w:rsid w:val="00D67D78"/>
    <w:rsid w:val="00D70F79"/>
    <w:rsid w:val="00D716C9"/>
    <w:rsid w:val="00D72CBF"/>
    <w:rsid w:val="00D76FB1"/>
    <w:rsid w:val="00D77FD5"/>
    <w:rsid w:val="00D8204D"/>
    <w:rsid w:val="00D823DF"/>
    <w:rsid w:val="00D82BAB"/>
    <w:rsid w:val="00D835B8"/>
    <w:rsid w:val="00D84E3F"/>
    <w:rsid w:val="00D858ED"/>
    <w:rsid w:val="00D907BE"/>
    <w:rsid w:val="00D90925"/>
    <w:rsid w:val="00D91C47"/>
    <w:rsid w:val="00D93853"/>
    <w:rsid w:val="00D93B64"/>
    <w:rsid w:val="00D93DED"/>
    <w:rsid w:val="00D957DC"/>
    <w:rsid w:val="00D95DDE"/>
    <w:rsid w:val="00D97081"/>
    <w:rsid w:val="00DA0568"/>
    <w:rsid w:val="00DA0597"/>
    <w:rsid w:val="00DA39DA"/>
    <w:rsid w:val="00DA3BFA"/>
    <w:rsid w:val="00DA47E4"/>
    <w:rsid w:val="00DA4B6A"/>
    <w:rsid w:val="00DA6BE5"/>
    <w:rsid w:val="00DA73BD"/>
    <w:rsid w:val="00DA7531"/>
    <w:rsid w:val="00DA7F4E"/>
    <w:rsid w:val="00DB0B0D"/>
    <w:rsid w:val="00DB58EE"/>
    <w:rsid w:val="00DB6F39"/>
    <w:rsid w:val="00DB7C0C"/>
    <w:rsid w:val="00DC0564"/>
    <w:rsid w:val="00DC068B"/>
    <w:rsid w:val="00DC13FD"/>
    <w:rsid w:val="00DC3A22"/>
    <w:rsid w:val="00DC66EB"/>
    <w:rsid w:val="00DD09B1"/>
    <w:rsid w:val="00DD0D4C"/>
    <w:rsid w:val="00DD1F9F"/>
    <w:rsid w:val="00DD3563"/>
    <w:rsid w:val="00DD5748"/>
    <w:rsid w:val="00DD6864"/>
    <w:rsid w:val="00DD6AED"/>
    <w:rsid w:val="00DD6B94"/>
    <w:rsid w:val="00DD7D3E"/>
    <w:rsid w:val="00DE184D"/>
    <w:rsid w:val="00DE3151"/>
    <w:rsid w:val="00DE5B17"/>
    <w:rsid w:val="00DE5CE5"/>
    <w:rsid w:val="00DF0385"/>
    <w:rsid w:val="00DF309D"/>
    <w:rsid w:val="00DF597C"/>
    <w:rsid w:val="00E01AF4"/>
    <w:rsid w:val="00E01D91"/>
    <w:rsid w:val="00E02238"/>
    <w:rsid w:val="00E05D6F"/>
    <w:rsid w:val="00E06049"/>
    <w:rsid w:val="00E06EC3"/>
    <w:rsid w:val="00E10994"/>
    <w:rsid w:val="00E11D25"/>
    <w:rsid w:val="00E12521"/>
    <w:rsid w:val="00E1351A"/>
    <w:rsid w:val="00E14A68"/>
    <w:rsid w:val="00E1623E"/>
    <w:rsid w:val="00E1784C"/>
    <w:rsid w:val="00E20BC5"/>
    <w:rsid w:val="00E21883"/>
    <w:rsid w:val="00E219BA"/>
    <w:rsid w:val="00E229F8"/>
    <w:rsid w:val="00E22D5D"/>
    <w:rsid w:val="00E251DC"/>
    <w:rsid w:val="00E25F7F"/>
    <w:rsid w:val="00E34ECE"/>
    <w:rsid w:val="00E37911"/>
    <w:rsid w:val="00E40A7F"/>
    <w:rsid w:val="00E40F54"/>
    <w:rsid w:val="00E424FD"/>
    <w:rsid w:val="00E43296"/>
    <w:rsid w:val="00E4336C"/>
    <w:rsid w:val="00E448FF"/>
    <w:rsid w:val="00E44A5B"/>
    <w:rsid w:val="00E45F61"/>
    <w:rsid w:val="00E46EEE"/>
    <w:rsid w:val="00E47591"/>
    <w:rsid w:val="00E50CB6"/>
    <w:rsid w:val="00E52AB6"/>
    <w:rsid w:val="00E5388C"/>
    <w:rsid w:val="00E61D54"/>
    <w:rsid w:val="00E626FE"/>
    <w:rsid w:val="00E630F6"/>
    <w:rsid w:val="00E63582"/>
    <w:rsid w:val="00E6389D"/>
    <w:rsid w:val="00E6421D"/>
    <w:rsid w:val="00E65F61"/>
    <w:rsid w:val="00E6656B"/>
    <w:rsid w:val="00E71468"/>
    <w:rsid w:val="00E72916"/>
    <w:rsid w:val="00E73AE8"/>
    <w:rsid w:val="00E77E06"/>
    <w:rsid w:val="00E80AD5"/>
    <w:rsid w:val="00E81BE5"/>
    <w:rsid w:val="00E826BA"/>
    <w:rsid w:val="00E833C7"/>
    <w:rsid w:val="00E86E44"/>
    <w:rsid w:val="00E906B5"/>
    <w:rsid w:val="00E9093F"/>
    <w:rsid w:val="00E90EFA"/>
    <w:rsid w:val="00E91548"/>
    <w:rsid w:val="00E91942"/>
    <w:rsid w:val="00E931F3"/>
    <w:rsid w:val="00E94626"/>
    <w:rsid w:val="00E95FAC"/>
    <w:rsid w:val="00E9673A"/>
    <w:rsid w:val="00EA2090"/>
    <w:rsid w:val="00EA58DF"/>
    <w:rsid w:val="00EA596D"/>
    <w:rsid w:val="00EA6A4B"/>
    <w:rsid w:val="00EB1247"/>
    <w:rsid w:val="00EB2D07"/>
    <w:rsid w:val="00EB36AF"/>
    <w:rsid w:val="00EB37A7"/>
    <w:rsid w:val="00EB452A"/>
    <w:rsid w:val="00EB5FE1"/>
    <w:rsid w:val="00EB6B2C"/>
    <w:rsid w:val="00EB7F42"/>
    <w:rsid w:val="00EC215B"/>
    <w:rsid w:val="00EC2722"/>
    <w:rsid w:val="00EC3EE0"/>
    <w:rsid w:val="00EC4957"/>
    <w:rsid w:val="00EC6C0C"/>
    <w:rsid w:val="00EC6F05"/>
    <w:rsid w:val="00EC7785"/>
    <w:rsid w:val="00ED020D"/>
    <w:rsid w:val="00ED0386"/>
    <w:rsid w:val="00ED06A3"/>
    <w:rsid w:val="00ED103F"/>
    <w:rsid w:val="00ED11C0"/>
    <w:rsid w:val="00ED1C1B"/>
    <w:rsid w:val="00ED57CB"/>
    <w:rsid w:val="00ED6A15"/>
    <w:rsid w:val="00ED708F"/>
    <w:rsid w:val="00EE13C4"/>
    <w:rsid w:val="00EE1579"/>
    <w:rsid w:val="00EE2D76"/>
    <w:rsid w:val="00EE3004"/>
    <w:rsid w:val="00EE369F"/>
    <w:rsid w:val="00EE3935"/>
    <w:rsid w:val="00EE52BC"/>
    <w:rsid w:val="00EE6590"/>
    <w:rsid w:val="00EE72E7"/>
    <w:rsid w:val="00EF0078"/>
    <w:rsid w:val="00EF0FEB"/>
    <w:rsid w:val="00EF1282"/>
    <w:rsid w:val="00EF1305"/>
    <w:rsid w:val="00EF22F6"/>
    <w:rsid w:val="00EF23AF"/>
    <w:rsid w:val="00EF41A4"/>
    <w:rsid w:val="00EF4BA9"/>
    <w:rsid w:val="00EF4BF5"/>
    <w:rsid w:val="00EF6C34"/>
    <w:rsid w:val="00EF713D"/>
    <w:rsid w:val="00F00488"/>
    <w:rsid w:val="00F017FA"/>
    <w:rsid w:val="00F020D8"/>
    <w:rsid w:val="00F02870"/>
    <w:rsid w:val="00F02D97"/>
    <w:rsid w:val="00F03173"/>
    <w:rsid w:val="00F0327C"/>
    <w:rsid w:val="00F046C3"/>
    <w:rsid w:val="00F05ADF"/>
    <w:rsid w:val="00F06B5E"/>
    <w:rsid w:val="00F1091A"/>
    <w:rsid w:val="00F10AF5"/>
    <w:rsid w:val="00F11027"/>
    <w:rsid w:val="00F118D1"/>
    <w:rsid w:val="00F12519"/>
    <w:rsid w:val="00F12520"/>
    <w:rsid w:val="00F12FCC"/>
    <w:rsid w:val="00F1345C"/>
    <w:rsid w:val="00F1396E"/>
    <w:rsid w:val="00F150B7"/>
    <w:rsid w:val="00F165CE"/>
    <w:rsid w:val="00F16D03"/>
    <w:rsid w:val="00F20281"/>
    <w:rsid w:val="00F211EB"/>
    <w:rsid w:val="00F223F3"/>
    <w:rsid w:val="00F249C0"/>
    <w:rsid w:val="00F24E7F"/>
    <w:rsid w:val="00F25FF9"/>
    <w:rsid w:val="00F26F08"/>
    <w:rsid w:val="00F27390"/>
    <w:rsid w:val="00F27861"/>
    <w:rsid w:val="00F30251"/>
    <w:rsid w:val="00F30AC8"/>
    <w:rsid w:val="00F30BC8"/>
    <w:rsid w:val="00F31691"/>
    <w:rsid w:val="00F3334B"/>
    <w:rsid w:val="00F3364E"/>
    <w:rsid w:val="00F344DF"/>
    <w:rsid w:val="00F3466F"/>
    <w:rsid w:val="00F3785A"/>
    <w:rsid w:val="00F3790C"/>
    <w:rsid w:val="00F4053D"/>
    <w:rsid w:val="00F40FDD"/>
    <w:rsid w:val="00F42116"/>
    <w:rsid w:val="00F43728"/>
    <w:rsid w:val="00F43D2F"/>
    <w:rsid w:val="00F45143"/>
    <w:rsid w:val="00F45B44"/>
    <w:rsid w:val="00F47879"/>
    <w:rsid w:val="00F47C08"/>
    <w:rsid w:val="00F52526"/>
    <w:rsid w:val="00F52E21"/>
    <w:rsid w:val="00F52F67"/>
    <w:rsid w:val="00F53618"/>
    <w:rsid w:val="00F54818"/>
    <w:rsid w:val="00F5615A"/>
    <w:rsid w:val="00F57BDC"/>
    <w:rsid w:val="00F60F05"/>
    <w:rsid w:val="00F611A2"/>
    <w:rsid w:val="00F61418"/>
    <w:rsid w:val="00F67468"/>
    <w:rsid w:val="00F679BE"/>
    <w:rsid w:val="00F67A19"/>
    <w:rsid w:val="00F67C2F"/>
    <w:rsid w:val="00F7100C"/>
    <w:rsid w:val="00F71A7C"/>
    <w:rsid w:val="00F72740"/>
    <w:rsid w:val="00F74122"/>
    <w:rsid w:val="00F80389"/>
    <w:rsid w:val="00F811E0"/>
    <w:rsid w:val="00F8515F"/>
    <w:rsid w:val="00F874AF"/>
    <w:rsid w:val="00F9013A"/>
    <w:rsid w:val="00F91FDA"/>
    <w:rsid w:val="00F9339C"/>
    <w:rsid w:val="00F9364D"/>
    <w:rsid w:val="00F94745"/>
    <w:rsid w:val="00F97452"/>
    <w:rsid w:val="00FA2258"/>
    <w:rsid w:val="00FA439D"/>
    <w:rsid w:val="00FA4560"/>
    <w:rsid w:val="00FA4871"/>
    <w:rsid w:val="00FA5039"/>
    <w:rsid w:val="00FA50CD"/>
    <w:rsid w:val="00FA53A9"/>
    <w:rsid w:val="00FA5C0D"/>
    <w:rsid w:val="00FA666E"/>
    <w:rsid w:val="00FB2F43"/>
    <w:rsid w:val="00FB53BE"/>
    <w:rsid w:val="00FB6E0D"/>
    <w:rsid w:val="00FC00BC"/>
    <w:rsid w:val="00FC0397"/>
    <w:rsid w:val="00FC288E"/>
    <w:rsid w:val="00FC52A1"/>
    <w:rsid w:val="00FC5396"/>
    <w:rsid w:val="00FC648D"/>
    <w:rsid w:val="00FC7C6B"/>
    <w:rsid w:val="00FD008E"/>
    <w:rsid w:val="00FD04E0"/>
    <w:rsid w:val="00FD0E9B"/>
    <w:rsid w:val="00FD1374"/>
    <w:rsid w:val="00FD19B3"/>
    <w:rsid w:val="00FD2F5E"/>
    <w:rsid w:val="00FD3E9F"/>
    <w:rsid w:val="00FD4A97"/>
    <w:rsid w:val="00FD4C30"/>
    <w:rsid w:val="00FD4F62"/>
    <w:rsid w:val="00FD76E5"/>
    <w:rsid w:val="00FE07A3"/>
    <w:rsid w:val="00FE0988"/>
    <w:rsid w:val="00FE4DEC"/>
    <w:rsid w:val="00FE55CE"/>
    <w:rsid w:val="00FE6E56"/>
    <w:rsid w:val="00FF100D"/>
    <w:rsid w:val="00FF21B0"/>
    <w:rsid w:val="00FF57DC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29"/>
  </w:style>
  <w:style w:type="paragraph" w:styleId="Heading1">
    <w:name w:val="heading 1"/>
    <w:basedOn w:val="Normal"/>
    <w:link w:val="Heading1Char"/>
    <w:uiPriority w:val="9"/>
    <w:qFormat/>
    <w:rsid w:val="00B4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97E"/>
    <w:rPr>
      <w:color w:val="0000FF"/>
      <w:u w:val="single"/>
    </w:rPr>
  </w:style>
  <w:style w:type="character" w:customStyle="1" w:styleId="highlight">
    <w:name w:val="highlight"/>
    <w:basedOn w:val="DefaultParagraphFont"/>
    <w:rsid w:val="00B46E62"/>
  </w:style>
  <w:style w:type="character" w:customStyle="1" w:styleId="Heading1Char">
    <w:name w:val="Heading 1 Char"/>
    <w:basedOn w:val="DefaultParagraphFont"/>
    <w:link w:val="Heading1"/>
    <w:uiPriority w:val="9"/>
    <w:rsid w:val="00B4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AE8"/>
    <w:pPr>
      <w:ind w:left="720"/>
      <w:contextualSpacing/>
    </w:pPr>
  </w:style>
  <w:style w:type="character" w:customStyle="1" w:styleId="cit">
    <w:name w:val="cit"/>
    <w:basedOn w:val="DefaultParagraphFont"/>
    <w:rsid w:val="001D0D00"/>
  </w:style>
  <w:style w:type="character" w:customStyle="1" w:styleId="Heading4Char">
    <w:name w:val="Heading 4 Char"/>
    <w:basedOn w:val="DefaultParagraphFont"/>
    <w:link w:val="Heading4"/>
    <w:uiPriority w:val="9"/>
    <w:semiHidden/>
    <w:rsid w:val="00FE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E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1B0D48"/>
  </w:style>
  <w:style w:type="character" w:customStyle="1" w:styleId="ref-journal">
    <w:name w:val="ref-journal"/>
    <w:basedOn w:val="DefaultParagraphFont"/>
    <w:rsid w:val="001B0D48"/>
  </w:style>
  <w:style w:type="character" w:customStyle="1" w:styleId="ref-vol">
    <w:name w:val="ref-vol"/>
    <w:basedOn w:val="DefaultParagraphFont"/>
    <w:rsid w:val="001B0D48"/>
  </w:style>
  <w:style w:type="character" w:customStyle="1" w:styleId="absmetadatalabel">
    <w:name w:val="abs_metadata_label"/>
    <w:basedOn w:val="DefaultParagraphFont"/>
    <w:rsid w:val="00795FC0"/>
  </w:style>
  <w:style w:type="character" w:customStyle="1" w:styleId="abshighlightterms">
    <w:name w:val="abs_highlight_terms"/>
    <w:basedOn w:val="DefaultParagraphFont"/>
    <w:rsid w:val="00795FC0"/>
  </w:style>
  <w:style w:type="character" w:customStyle="1" w:styleId="diseasebackground">
    <w:name w:val="diseasebackground"/>
    <w:basedOn w:val="DefaultParagraphFont"/>
    <w:rsid w:val="00795FC0"/>
  </w:style>
  <w:style w:type="character" w:customStyle="1" w:styleId="proteinbackground">
    <w:name w:val="proteinbackground"/>
    <w:basedOn w:val="DefaultParagraphFont"/>
    <w:rsid w:val="00795FC0"/>
  </w:style>
  <w:style w:type="character" w:customStyle="1" w:styleId="disease">
    <w:name w:val="disease"/>
    <w:basedOn w:val="DefaultParagraphFont"/>
    <w:rsid w:val="00795FC0"/>
  </w:style>
  <w:style w:type="character" w:customStyle="1" w:styleId="protein">
    <w:name w:val="protein"/>
    <w:basedOn w:val="DefaultParagraphFont"/>
    <w:rsid w:val="00795FC0"/>
  </w:style>
  <w:style w:type="paragraph" w:styleId="BalloonText">
    <w:name w:val="Balloon Text"/>
    <w:basedOn w:val="Normal"/>
    <w:link w:val="BalloonTextChar"/>
    <w:uiPriority w:val="99"/>
    <w:semiHidden/>
    <w:unhideWhenUsed/>
    <w:rsid w:val="0079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Goldenberg%20DL%5BAuthor%5D&amp;cauthor=true&amp;cauthor_uid=8307341" TargetMode="External"/><Relationship Id="rId299" Type="http://schemas.openxmlformats.org/officeDocument/2006/relationships/hyperlink" Target="http://www.ncbi.nlm.nih.gov/pubmed/?term=Yoga+Breathing%2C+Meditation%2C+and+Longevity" TargetMode="External"/><Relationship Id="rId303" Type="http://schemas.openxmlformats.org/officeDocument/2006/relationships/hyperlink" Target="http://www.ncbi.nlm.nih.gov/pubmed/?term=Sharma%20HM%5BAuthor%5D&amp;cauthor=true&amp;cauthor_uid=9492237" TargetMode="External"/><Relationship Id="rId21" Type="http://schemas.openxmlformats.org/officeDocument/2006/relationships/hyperlink" Target="http://www.ncbi.nlm.nih.gov/pubmed/3865133" TargetMode="External"/><Relationship Id="rId42" Type="http://schemas.openxmlformats.org/officeDocument/2006/relationships/hyperlink" Target="http://www.ncbi.nlm.nih.gov/pubmed/?term=Shamim%20T%5BAuthor%5D&amp;cauthor=true&amp;cauthor_uid=24478896" TargetMode="External"/><Relationship Id="rId63" Type="http://schemas.openxmlformats.org/officeDocument/2006/relationships/hyperlink" Target="http://www.ncbi.nlm.nih.gov/pubmed/?term=Lin%20JG%5BAuthor%5D&amp;cauthor=true&amp;cauthor_uid=23346211" TargetMode="External"/><Relationship Id="rId84" Type="http://schemas.openxmlformats.org/officeDocument/2006/relationships/hyperlink" Target="http://www.ncbi.nlm.nih.gov/pubmed/?term=Black%20D%5BAuthor%5D&amp;cauthor=true&amp;cauthor_uid=21716708" TargetMode="External"/><Relationship Id="rId138" Type="http://schemas.openxmlformats.org/officeDocument/2006/relationships/hyperlink" Target="http://www.ncbi.nlm.nih.gov/pubmed/?term=Niddam%20DM%5BAuthor%5D&amp;cauthor=true&amp;cauthor_uid=17515743" TargetMode="External"/><Relationship Id="rId159" Type="http://schemas.openxmlformats.org/officeDocument/2006/relationships/hyperlink" Target="http://www.ncbi.nlm.nih.gov/pubmed/?term=Fregni%20F%5BAuthor%5D&amp;cauthor=true&amp;cauthor_uid=18096437" TargetMode="External"/><Relationship Id="rId170" Type="http://schemas.openxmlformats.org/officeDocument/2006/relationships/hyperlink" Target="http://www.ncbi.nlm.nih.gov/pubmed/?term=Gerwin%20R%5BAuthor%5D&amp;cauthor=true&amp;cauthor_uid=1404132" TargetMode="External"/><Relationship Id="rId191" Type="http://schemas.openxmlformats.org/officeDocument/2006/relationships/hyperlink" Target="http://www.ncbi.nlm.nih.gov/pubmed/2812855" TargetMode="External"/><Relationship Id="rId205" Type="http://schemas.openxmlformats.org/officeDocument/2006/relationships/hyperlink" Target="http://www.ncbi.nlm.nih.gov/pubmed/?term=Staats%20PS%5BAuthor%5D&amp;cauthor=true&amp;cauthor_uid=10359427" TargetMode="External"/><Relationship Id="rId226" Type="http://schemas.openxmlformats.org/officeDocument/2006/relationships/hyperlink" Target="http://www.ncbi.nlm.nih.gov/pubmed/?term=Velly%20AM%5BAuthor%5D&amp;cauthor=true&amp;cauthor_uid=12927621" TargetMode="External"/><Relationship Id="rId247" Type="http://schemas.openxmlformats.org/officeDocument/2006/relationships/hyperlink" Target="http://www.ncbi.nlm.nih.gov/pubmed/22946453" TargetMode="External"/><Relationship Id="rId107" Type="http://schemas.openxmlformats.org/officeDocument/2006/relationships/hyperlink" Target="http://www.ncbi.nlm.nih.gov/pubmed/?term=M.+A.+Killingsworth+and+D.+T.+Gilbert%2C+%E2%80%9CA+wandering+mind+is+an+unhappy+mind%2C%E2%80%9D+Science%2C+vol.+330%2C+no.+6006%2C+p.+932%2C+2010." TargetMode="External"/><Relationship Id="rId268" Type="http://schemas.openxmlformats.org/officeDocument/2006/relationships/hyperlink" Target="http://www.ncbi.nlm.nih.gov/pubmed/11035250" TargetMode="External"/><Relationship Id="rId289" Type="http://schemas.openxmlformats.org/officeDocument/2006/relationships/hyperlink" Target="http://www.ncbi.nlm.nih.gov/pubmed/?term=Reid%20MB%5BAuthor%5D&amp;cauthor=true&amp;cauthor_uid=16166238" TargetMode="External"/><Relationship Id="rId11" Type="http://schemas.openxmlformats.org/officeDocument/2006/relationships/hyperlink" Target="http://www.ncbi.nlm.nih.gov/pubmed/?term=Lehmeyer%20L%5BAuthor%5D&amp;cauthor=true&amp;cauthor_uid=20149248" TargetMode="External"/><Relationship Id="rId32" Type="http://schemas.openxmlformats.org/officeDocument/2006/relationships/hyperlink" Target="http://www.ncbi.nlm.nih.gov/pubmed/17174128" TargetMode="External"/><Relationship Id="rId53" Type="http://schemas.openxmlformats.org/officeDocument/2006/relationships/hyperlink" Target="http://www.ncbi.nlm.nih.gov/pubmed/?term=Kiralp%20MZ%5BAuthor%5D&amp;cauthor=true&amp;cauthor_uid=19245076" TargetMode="External"/><Relationship Id="rId74" Type="http://schemas.openxmlformats.org/officeDocument/2006/relationships/hyperlink" Target="http://www.ncbi.nlm.nih.gov/pubmed/?term=H%C3%B6lzel%20BK%5BAuthor%5D&amp;cauthor=true&amp;cauthor_uid=25750687" TargetMode="External"/><Relationship Id="rId128" Type="http://schemas.openxmlformats.org/officeDocument/2006/relationships/hyperlink" Target="http://www.ncbi.nlm.nih.gov/pubmed/788881" TargetMode="External"/><Relationship Id="rId149" Type="http://schemas.openxmlformats.org/officeDocument/2006/relationships/hyperlink" Target="http://www.ncbi.nlm.nih.gov/pubmed/?term=Ma%20Y%5BAuthor%5D&amp;cauthor=true&amp;cauthor_uid=19451642" TargetMode="External"/><Relationship Id="rId314" Type="http://schemas.openxmlformats.org/officeDocument/2006/relationships/hyperlink" Target="http://www.ncbi.nlm.nih.gov/pubmed/?term=Supinski%20GS%5BAuthor%5D&amp;cauthor=true&amp;cauthor_uid=17218425" TargetMode="External"/><Relationship Id="rId5" Type="http://schemas.openxmlformats.org/officeDocument/2006/relationships/hyperlink" Target="mailto:maithreya.prashanth@gmail.com" TargetMode="External"/><Relationship Id="rId95" Type="http://schemas.openxmlformats.org/officeDocument/2006/relationships/hyperlink" Target="http://www.ncbi.nlm.nih.gov/pubmed/?term=Shapiro%20SL%5BAuthor%5D&amp;cauthor=true&amp;cauthor_uid=16385481" TargetMode="External"/><Relationship Id="rId160" Type="http://schemas.openxmlformats.org/officeDocument/2006/relationships/hyperlink" Target="http://www.ncbi.nlm.nih.gov/pubmed/?term=New+Insights+Into+Neuromodulatory+Approaches+for+the+Treatment+of+Pain" TargetMode="External"/><Relationship Id="rId181" Type="http://schemas.openxmlformats.org/officeDocument/2006/relationships/hyperlink" Target="http://www.ncbi.nlm.nih.gov/pubmed/?term=Abeles%20M%5BAuthor%5D&amp;cauthor=true&amp;cauthor_uid=8153772" TargetMode="External"/><Relationship Id="rId216" Type="http://schemas.openxmlformats.org/officeDocument/2006/relationships/hyperlink" Target="http://www.ncbi.nlm.nih.gov/pubmed/23529519" TargetMode="External"/><Relationship Id="rId237" Type="http://schemas.openxmlformats.org/officeDocument/2006/relationships/hyperlink" Target="http://www.ncbi.nlm.nih.gov/pubmed/?term=Autonomic+stability+and+transcendental+meditation.%22+Psychosomatic+Medicine" TargetMode="External"/><Relationship Id="rId258" Type="http://schemas.openxmlformats.org/officeDocument/2006/relationships/hyperlink" Target="http://www.ncbi.nlm.nih.gov/pubmed/?term=Mitochondrial+dysfunction+and+oxidative+damage+to+sarcomeric+proteins" TargetMode="External"/><Relationship Id="rId279" Type="http://schemas.openxmlformats.org/officeDocument/2006/relationships/hyperlink" Target="http://www.ncbi.nlm.nih.gov/pubmed/?term=%E2%80%9CModulation+of+release+of+reactive+oxygen+species+by+the+contracting+diaphragm" TargetMode="External"/><Relationship Id="rId22" Type="http://schemas.openxmlformats.org/officeDocument/2006/relationships/hyperlink" Target="http://www.ncbi.nlm.nih.gov/pubmed/?term=Wheeler%20AH%5BAuthor%5D&amp;cauthor=true&amp;cauthor_uid=14723558" TargetMode="External"/><Relationship Id="rId43" Type="http://schemas.openxmlformats.org/officeDocument/2006/relationships/hyperlink" Target="http://www.ncbi.nlm.nih.gov/pubmed/?term=Shamim+T.+The+Psychosomatic+Disorders+Pertaining+to+Dental+Practice+with+Revised+Working+Type+Classification.+The+Korean+Journal+of+Pain.+2014%3B27%281%29%3A16-22.+doi%3A10.3344%2Fkjp.2014.27.1.16." TargetMode="External"/><Relationship Id="rId64" Type="http://schemas.openxmlformats.org/officeDocument/2006/relationships/hyperlink" Target="http://www.ncbi.nlm.nih.gov/pubmed/?term=Li-Wei+Chou%2C+Mu-Jung+Kao%2C+and+Jaung-Geng+Lin%2C+%E2%80%9CProbable+Mechanisms+of+Needling+Therapies+for+Myofascial+Pain+Control%2C%E2%80%9D+Evidence-Based+Complementary+and+Alternative+Medicine%2C+vol.+2012%2C+Article+ID+705327%2C+11+pages%2C+2012.+doi%3A10.1155%2F2012%2F705327" TargetMode="External"/><Relationship Id="rId118" Type="http://schemas.openxmlformats.org/officeDocument/2006/relationships/hyperlink" Target="http://www.ncbi.nlm.nih.gov/pubmed/?term=Galvin-Nadeau%20M%5BAuthor%5D&amp;cauthor=true&amp;cauthor_uid=8307341" TargetMode="External"/><Relationship Id="rId139" Type="http://schemas.openxmlformats.org/officeDocument/2006/relationships/hyperlink" Target="http://www.ncbi.nlm.nih.gov/pubmed/?term=Chan%20RC%5BAuthor%5D&amp;cauthor=true&amp;cauthor_uid=17515743" TargetMode="External"/><Relationship Id="rId290" Type="http://schemas.openxmlformats.org/officeDocument/2006/relationships/hyperlink" Target="http://www.ncbi.nlm.nih.gov/pubmed/?term=Calcium-independent+phospholipase+A2+modulates+cytosolic+oxidant+activity+and+contractile+function+in+murine+skeletalmuscle+cells" TargetMode="External"/><Relationship Id="rId304" Type="http://schemas.openxmlformats.org/officeDocument/2006/relationships/hyperlink" Target="http://www.ncbi.nlm.nih.gov/pubmed/?term=Robinson%20CE%5BAuthor%5D&amp;cauthor=true&amp;cauthor_uid=9492237" TargetMode="External"/><Relationship Id="rId85" Type="http://schemas.openxmlformats.org/officeDocument/2006/relationships/hyperlink" Target="http://www.ncbi.nlm.nih.gov/pubmed/?term=Sarris%20J%5BAuthor%5D&amp;cauthor=true&amp;cauthor_uid=21716708" TargetMode="External"/><Relationship Id="rId150" Type="http://schemas.openxmlformats.org/officeDocument/2006/relationships/hyperlink" Target="http://www.ncbi.nlm.nih.gov/pubmed/?term=Fan%20Y%5BAuthor%5D&amp;cauthor=true&amp;cauthor_uid=19451642" TargetMode="External"/><Relationship Id="rId171" Type="http://schemas.openxmlformats.org/officeDocument/2006/relationships/hyperlink" Target="http://www.ncbi.nlm.nih.gov/pubmed/?term=The+fibromyalgia+and+myofascial+pain+syndromes%3A+a+preliminary+study+of+tender+points+and+trigger+points+in+persons+with+fibromyalgia%2C+myofascial+pain+syndrome+and+no+disease." TargetMode="External"/><Relationship Id="rId192" Type="http://schemas.openxmlformats.org/officeDocument/2006/relationships/hyperlink" Target="http://www.ncbi.nlm.nih.gov/pubmed/?term=Kaul%20P%5BAuthor%5D&amp;cauthor=true&amp;cauthor_uid=20670413" TargetMode="External"/><Relationship Id="rId206" Type="http://schemas.openxmlformats.org/officeDocument/2006/relationships/hyperlink" Target="http://www.ncbi.nlm.nih.gov/pubmed/?term=Ashburn%2C+Michael+A.%2C+and+Peter+S.+Staats.+%22Management+of+chronic+pain.%22+The+Lancet+353.9167+%281999%29%3A+1865-1869." TargetMode="External"/><Relationship Id="rId227" Type="http://schemas.openxmlformats.org/officeDocument/2006/relationships/hyperlink" Target="http://www.ncbi.nlm.nih.gov/pubmed/?term=Gornitsky%20M%5BAuthor%5D&amp;cauthor=true&amp;cauthor_uid=12927621" TargetMode="External"/><Relationship Id="rId248" Type="http://schemas.openxmlformats.org/officeDocument/2006/relationships/hyperlink" Target="http://www.ncbi.nlm.nih.gov/pubmed/?term=Deshmukh%20VD%5BAuthor%5D&amp;cauthor=true&amp;cauthor_uid=17370019" TargetMode="External"/><Relationship Id="rId269" Type="http://schemas.openxmlformats.org/officeDocument/2006/relationships/hyperlink" Target="http://www.ncbi.nlm.nih.gov/pubmed/?term=Ott%20M%5BAuthor%5D&amp;cauthor=true&amp;cauthor_uid=17453160" TargetMode="External"/><Relationship Id="rId12" Type="http://schemas.openxmlformats.org/officeDocument/2006/relationships/hyperlink" Target="http://www.ncbi.nlm.nih.gov/pubmed/?term=Freiberg%20F%5BAuthor%5D&amp;cauthor=true&amp;cauthor_uid=20149248" TargetMode="External"/><Relationship Id="rId33" Type="http://schemas.openxmlformats.org/officeDocument/2006/relationships/hyperlink" Target="http://www.ncbi.nlm.nih.gov/pubmed/?term=Fricton%20JR%5BAuthor%5D&amp;cauthor=true&amp;cauthor_uid=2657382" TargetMode="External"/><Relationship Id="rId108" Type="http://schemas.openxmlformats.org/officeDocument/2006/relationships/hyperlink" Target="http://www.ncbi.nlm.nih.gov/pubmed/?term=Wallace%20RK%5BAuthor%5D&amp;cauthor=true&amp;cauthor_uid=5416544" TargetMode="External"/><Relationship Id="rId129" Type="http://schemas.openxmlformats.org/officeDocument/2006/relationships/hyperlink" Target="http://www.ncbi.nlm.nih.gov/pubmed/?term=May%20A%5BAuthor%5D&amp;cauthor=true&amp;cauthor_uid=17508154" TargetMode="External"/><Relationship Id="rId280" Type="http://schemas.openxmlformats.org/officeDocument/2006/relationships/hyperlink" Target="http://www.ncbi.nlm.nih.gov/pubmed/?term=Powers%20SK%5BAuthor%5D&amp;cauthor=true&amp;cauthor_uid=21167935" TargetMode="External"/><Relationship Id="rId315" Type="http://schemas.openxmlformats.org/officeDocument/2006/relationships/hyperlink" Target="http://www.ncbi.nlm.nih.gov/pubmed/?term=Callahan%20LA%5BAuthor%5D&amp;cauthor=true&amp;cauthor_uid=17218425" TargetMode="External"/><Relationship Id="rId54" Type="http://schemas.openxmlformats.org/officeDocument/2006/relationships/hyperlink" Target="http://www.ncbi.nlm.nih.gov/pubmed/?term=Uzun%20G%5BAuthor%5D&amp;cauthor=true&amp;cauthor_uid=19245076" TargetMode="External"/><Relationship Id="rId75" Type="http://schemas.openxmlformats.org/officeDocument/2006/relationships/hyperlink" Target="http://www.ncbi.nlm.nih.gov/pubmed/?term=Kerr%20C%5BAuthor%5D&amp;cauthor=true&amp;cauthor_uid=25750687" TargetMode="External"/><Relationship Id="rId96" Type="http://schemas.openxmlformats.org/officeDocument/2006/relationships/hyperlink" Target="http://www.ncbi.nlm.nih.gov/pubmed/?term=Carlson%20LE%5BAuthor%5D&amp;cauthor=true&amp;cauthor_uid=16385481" TargetMode="External"/><Relationship Id="rId140" Type="http://schemas.openxmlformats.org/officeDocument/2006/relationships/hyperlink" Target="http://www.ncbi.nlm.nih.gov/pubmed/?term=Lee%20SH%5BAuthor%5D&amp;cauthor=true&amp;cauthor_uid=17515743" TargetMode="External"/><Relationship Id="rId161" Type="http://schemas.openxmlformats.org/officeDocument/2006/relationships/hyperlink" Target="http://www.ncbi.nlm.nih.gov/pubmed/?term=Jensen%20MP%5BAuthor%5D&amp;cauthor=true&amp;cauthor_uid=24535464" TargetMode="External"/><Relationship Id="rId182" Type="http://schemas.openxmlformats.org/officeDocument/2006/relationships/hyperlink" Target="http://www.ncbi.nlm.nih.gov/pubmed/8153772" TargetMode="External"/><Relationship Id="rId217" Type="http://schemas.openxmlformats.org/officeDocument/2006/relationships/hyperlink" Target="http://www.ncbi.nlm.nih.gov/pubmed/?term=Cramer%20H%5BAuthor%5D&amp;cauthor=true&amp;cauthor_uid=23009599" TargetMode="External"/><Relationship Id="rId6" Type="http://schemas.openxmlformats.org/officeDocument/2006/relationships/hyperlink" Target="http://www.ncbi.nlm.nih.gov/pubmed/?term=Buckler%20WS%5Bauth%5D" TargetMode="External"/><Relationship Id="rId238" Type="http://schemas.openxmlformats.org/officeDocument/2006/relationships/hyperlink" Target="http://www.ncbi.nlm.nih.gov/pubmed/?term=Telles%20S%5BAuthor%5D&amp;cauthor=true&amp;cauthor_uid=8244842" TargetMode="External"/><Relationship Id="rId259" Type="http://schemas.openxmlformats.org/officeDocument/2006/relationships/hyperlink" Target="http://www.ncbi.nlm.nih.gov/pubmed/?term=Sakellariou%20GK%5BAuthor%5D&amp;cauthor=true&amp;cauthor_uid=23050834" TargetMode="External"/><Relationship Id="rId23" Type="http://schemas.openxmlformats.org/officeDocument/2006/relationships/hyperlink" Target="http://www.ncbi.nlm.nih.gov/pubmed/14723558" TargetMode="External"/><Relationship Id="rId119" Type="http://schemas.openxmlformats.org/officeDocument/2006/relationships/hyperlink" Target="http://www.ncbi.nlm.nih.gov/pubmed/?term=A8.+K.+H.+Kaplan%2C+D.+L.+Goldenberg%2C+and+M.+Galvin-Nadeau%2C+%E2%80%9CThe+impact+of+a+meditation-based+stress+reduction+program+on+fibromyalgia%2C%E2%80%9D+General+Hospital+Psychiatry" TargetMode="External"/><Relationship Id="rId270" Type="http://schemas.openxmlformats.org/officeDocument/2006/relationships/hyperlink" Target="http://www.ncbi.nlm.nih.gov/pubmed/?term=Gogvadze%20V%5BAuthor%5D&amp;cauthor=true&amp;cauthor_uid=17453160" TargetMode="External"/><Relationship Id="rId291" Type="http://schemas.openxmlformats.org/officeDocument/2006/relationships/hyperlink" Target="http://www.ncbi.nlm.nih.gov/pubmed/?term=Pieczenik%20SR%5BAuthor%5D&amp;cauthor=true&amp;cauthor_uid=17239370" TargetMode="External"/><Relationship Id="rId305" Type="http://schemas.openxmlformats.org/officeDocument/2006/relationships/hyperlink" Target="http://www.ncbi.nlm.nih.gov/pubmed/?term=Nidich%20RJ%5BAuthor%5D&amp;cauthor=true&amp;cauthor_uid=9492237" TargetMode="External"/><Relationship Id="rId44" Type="http://schemas.openxmlformats.org/officeDocument/2006/relationships/hyperlink" Target="http://www.ncbi.nlm.nih.gov/pubmed/?term=Borg-Stein%20J%5BAuthor%5D&amp;cauthor=true&amp;cauthor_uid=24787338" TargetMode="External"/><Relationship Id="rId65" Type="http://schemas.openxmlformats.org/officeDocument/2006/relationships/hyperlink" Target="http://www.ncbi.nlm.nih.gov/pubmed/?term=Desai%20MJ%5BAuthor%5D&amp;cauthor=true&amp;cauthor_uid=25135034" TargetMode="External"/><Relationship Id="rId86" Type="http://schemas.openxmlformats.org/officeDocument/2006/relationships/hyperlink" Target="http://www.ncbi.nlm.nih.gov/pubmed/?term=Stough%20C%5BAuthor%5D&amp;cauthor=true&amp;cauthor_uid=21716708" TargetMode="External"/><Relationship Id="rId130" Type="http://schemas.openxmlformats.org/officeDocument/2006/relationships/hyperlink" Target="http://www.ncbi.nlm.nih.gov/pubmed/17508154" TargetMode="External"/><Relationship Id="rId151" Type="http://schemas.openxmlformats.org/officeDocument/2006/relationships/hyperlink" Target="http://www.ncbi.nlm.nih.gov/pubmed/?term=Feng%20H%5BAuthor%5D&amp;cauthor=true&amp;cauthor_uid=19451642" TargetMode="External"/><Relationship Id="rId172" Type="http://schemas.openxmlformats.org/officeDocument/2006/relationships/hyperlink" Target="http://www.ncbi.nlm.nih.gov/pubmed/?term=Simons%20DG%5BAuthor%5D&amp;cauthor=true&amp;cauthor_uid=3464215" TargetMode="External"/><Relationship Id="rId193" Type="http://schemas.openxmlformats.org/officeDocument/2006/relationships/hyperlink" Target="http://www.ncbi.nlm.nih.gov/pubmed/?term=Passafiume%20J%5BAuthor%5D&amp;cauthor=true&amp;cauthor_uid=20670413" TargetMode="External"/><Relationship Id="rId207" Type="http://schemas.openxmlformats.org/officeDocument/2006/relationships/hyperlink" Target="http://www.ncbi.nlm.nih.gov/pubmed/?term=Goyal%20M%5BAuthor%5D&amp;cauthor=true&amp;cauthor_uid=24395196" TargetMode="External"/><Relationship Id="rId228" Type="http://schemas.openxmlformats.org/officeDocument/2006/relationships/hyperlink" Target="http://www.ncbi.nlm.nih.gov/pubmed/?term=Philippe%20P%5BAuthor%5D&amp;cauthor=true&amp;cauthor_uid=12927621" TargetMode="External"/><Relationship Id="rId249" Type="http://schemas.openxmlformats.org/officeDocument/2006/relationships/hyperlink" Target="http://www.ncbi.nlm.nih.gov/pubmed/17370019" TargetMode="External"/><Relationship Id="rId13" Type="http://schemas.openxmlformats.org/officeDocument/2006/relationships/hyperlink" Target="http://www.ncbi.nlm.nih.gov/pubmed/?term=Lang%20PM%5BAuthor%5D&amp;cauthor=true&amp;cauthor_uid=20149248" TargetMode="External"/><Relationship Id="rId109" Type="http://schemas.openxmlformats.org/officeDocument/2006/relationships/hyperlink" Target="http://www.ncbi.nlm.nih.gov/pubmed/5416544" TargetMode="External"/><Relationship Id="rId260" Type="http://schemas.openxmlformats.org/officeDocument/2006/relationships/hyperlink" Target="http://www.ncbi.nlm.nih.gov/pubmed/?term=Vasilaki%20A%5BAuthor%5D&amp;cauthor=true&amp;cauthor_uid=23050834" TargetMode="External"/><Relationship Id="rId281" Type="http://schemas.openxmlformats.org/officeDocument/2006/relationships/hyperlink" Target="http://www.ncbi.nlm.nih.gov/pubmed/?term=Nelson%20WB%5BAuthor%5D&amp;cauthor=true&amp;cauthor_uid=21167935" TargetMode="External"/><Relationship Id="rId316" Type="http://schemas.openxmlformats.org/officeDocument/2006/relationships/hyperlink" Target="http://www.ncbi.nlm.nih.gov/pubmed/?term=Free+radical-mediated+skeletal+muscle+dysfunction+in+inflammatory+conditions" TargetMode="External"/><Relationship Id="rId34" Type="http://schemas.openxmlformats.org/officeDocument/2006/relationships/hyperlink" Target="http://www.ncbi.nlm.nih.gov/pubmed/2657382" TargetMode="External"/><Relationship Id="rId55" Type="http://schemas.openxmlformats.org/officeDocument/2006/relationships/hyperlink" Target="http://www.ncbi.nlm.nih.gov/pubmed/?term=Din%C3%A7er%20O%5BAuthor%5D&amp;cauthor=true&amp;cauthor_uid=19245076" TargetMode="External"/><Relationship Id="rId76" Type="http://schemas.openxmlformats.org/officeDocument/2006/relationships/hyperlink" Target="http://www.ncbi.nlm.nih.gov/pubmed/?term=Lazar%20SW%5BAuthor%5D&amp;cauthor=true&amp;cauthor_uid=25750687" TargetMode="External"/><Relationship Id="rId97" Type="http://schemas.openxmlformats.org/officeDocument/2006/relationships/hyperlink" Target="http://www.ncbi.nlm.nih.gov/pubmed/?term=Astin%20JA%5BAuthor%5D&amp;cauthor=true&amp;cauthor_uid=16385481" TargetMode="External"/><Relationship Id="rId120" Type="http://schemas.openxmlformats.org/officeDocument/2006/relationships/hyperlink" Target="http://www.ncbi.nlm.nih.gov/pubmed/?term=Kabat-Zinn%20J%5BAuthor%5D&amp;cauthor=true&amp;cauthor_uid=1609875" TargetMode="External"/><Relationship Id="rId141" Type="http://schemas.openxmlformats.org/officeDocument/2006/relationships/hyperlink" Target="http://www.ncbi.nlm.nih.gov/pubmed/?term=Yeh%20TC%5BAuthor%5D&amp;cauthor=true&amp;cauthor_uid=17515743" TargetMode="External"/><Relationship Id="rId7" Type="http://schemas.openxmlformats.org/officeDocument/2006/relationships/hyperlink" Target="http://www.ncbi.nlm.nih.gov/pubmed/?term=Kupers%20RC%5BAuthor%5D&amp;cauthor=true&amp;cauthor_uid=15030948" TargetMode="External"/><Relationship Id="rId162" Type="http://schemas.openxmlformats.org/officeDocument/2006/relationships/hyperlink" Target="http://www.ncbi.nlm.nih.gov/pubmed/?term=Day%20MA%5BAuthor%5D&amp;cauthor=true&amp;cauthor_uid=24535464" TargetMode="External"/><Relationship Id="rId183" Type="http://schemas.openxmlformats.org/officeDocument/2006/relationships/hyperlink" Target="http://www.ncbi.nlm.nih.gov/pubmed/?term=Branco%20J%5BAuthor%5D&amp;cauthor=true&amp;cauthor_uid=7932424" TargetMode="External"/><Relationship Id="rId218" Type="http://schemas.openxmlformats.org/officeDocument/2006/relationships/hyperlink" Target="http://www.ncbi.nlm.nih.gov/pubmed/?term=Haller%20H%5BAuthor%5D&amp;cauthor=true&amp;cauthor_uid=23009599" TargetMode="External"/><Relationship Id="rId239" Type="http://schemas.openxmlformats.org/officeDocument/2006/relationships/hyperlink" Target="http://www.ncbi.nlm.nih.gov/pubmed/?term=Desiraju%20T%5BAuthor%5D&amp;cauthor=true&amp;cauthor_uid=8244842" TargetMode="External"/><Relationship Id="rId250" Type="http://schemas.openxmlformats.org/officeDocument/2006/relationships/hyperlink" Target="http://www.ncbi.nlm.nih.gov/pubmed/?term=Wallace%20RK%5BAuthor%5D&amp;cauthor=true&amp;cauthor_uid=5416544" TargetMode="External"/><Relationship Id="rId271" Type="http://schemas.openxmlformats.org/officeDocument/2006/relationships/hyperlink" Target="http://www.ncbi.nlm.nih.gov/pubmed/?term=Orrenius%20S%5BAuthor%5D&amp;cauthor=true&amp;cauthor_uid=17453160" TargetMode="External"/><Relationship Id="rId292" Type="http://schemas.openxmlformats.org/officeDocument/2006/relationships/hyperlink" Target="http://www.ncbi.nlm.nih.gov/pubmed/?term=Neustadt%20J%5BAuthor%5D&amp;cauthor=true&amp;cauthor_uid=17239370" TargetMode="External"/><Relationship Id="rId306" Type="http://schemas.openxmlformats.org/officeDocument/2006/relationships/hyperlink" Target="http://www.ncbi.nlm.nih.gov/pubmed/?term=Lower+Lipid+Peroxide+Levels+in+Practitioners+of+the+Transcendental+Meditation%5Bregistered+sign%5D+Program" TargetMode="External"/><Relationship Id="rId24" Type="http://schemas.openxmlformats.org/officeDocument/2006/relationships/hyperlink" Target="http://www.ncbi.nlm.nih.gov/pubmed/?term=Hong%20CZ%5BAuthor%5D&amp;cauthor=true&amp;cauthor_uid=9685106" TargetMode="External"/><Relationship Id="rId45" Type="http://schemas.openxmlformats.org/officeDocument/2006/relationships/hyperlink" Target="http://www.ncbi.nlm.nih.gov/pubmed/24787338" TargetMode="External"/><Relationship Id="rId66" Type="http://schemas.openxmlformats.org/officeDocument/2006/relationships/hyperlink" Target="http://www.ncbi.nlm.nih.gov/pubmed/?term=Saini%20V%5BAuthor%5D&amp;cauthor=true&amp;cauthor_uid=25135034" TargetMode="External"/><Relationship Id="rId87" Type="http://schemas.openxmlformats.org/officeDocument/2006/relationships/hyperlink" Target="http://www.ncbi.nlm.nih.gov/pubmed/?term=R.+Manocha%2C+D.+Black%2C+J.+Sarris%2C+and+C.+Stough%2C+%E2%80%9CA+Randomized%2C+Controlled+Trial+of+Meditation+for+Work+Stress%2C+Anxiety+and+Depressed+Mood+in+Full-Time+Workers%2C%E2%80%9D+Evidence-Based+Complementary+and+Alternative+Medicine%2C+vol.+2011" TargetMode="External"/><Relationship Id="rId110" Type="http://schemas.openxmlformats.org/officeDocument/2006/relationships/hyperlink" Target="http://www.ncbi.nlm.nih.gov/pubmed/?term=Kabat-Zinn%20J%5BAuthor%5D&amp;cauthor=true&amp;cauthor_uid=7042457" TargetMode="External"/><Relationship Id="rId131" Type="http://schemas.openxmlformats.org/officeDocument/2006/relationships/hyperlink" Target="http://www.ncbi.nlm.nih.gov/pubmed/?term=Younger%20JW%5BAuthor%5D&amp;cauthor=true&amp;cauthor_uid=20236763" TargetMode="External"/><Relationship Id="rId152" Type="http://schemas.openxmlformats.org/officeDocument/2006/relationships/hyperlink" Target="http://www.ncbi.nlm.nih.gov/pubmed/?term=Wang%20J%5BAuthor%5D&amp;cauthor=true&amp;cauthor_uid=19451642" TargetMode="External"/><Relationship Id="rId173" Type="http://schemas.openxmlformats.org/officeDocument/2006/relationships/hyperlink" Target="http://www.ncbi.nlm.nih.gov/pubmed/3464215" TargetMode="External"/><Relationship Id="rId194" Type="http://schemas.openxmlformats.org/officeDocument/2006/relationships/hyperlink" Target="http://www.ncbi.nlm.nih.gov/pubmed/?term=Sargent%20CR%5BAuthor%5D&amp;cauthor=true&amp;cauthor_uid=20670413" TargetMode="External"/><Relationship Id="rId208" Type="http://schemas.openxmlformats.org/officeDocument/2006/relationships/hyperlink" Target="http://www.ncbi.nlm.nih.gov/pubmed/?term=Singh%20S%5BAuthor%5D&amp;cauthor=true&amp;cauthor_uid=24395196" TargetMode="External"/><Relationship Id="rId229" Type="http://schemas.openxmlformats.org/officeDocument/2006/relationships/hyperlink" Target="http://www.ncbi.nlm.nih.gov/pubmed/?term=Contributing+factors+to+chronic+myofascial+pain%3A+a+case%E2%80%93control+study" TargetMode="External"/><Relationship Id="rId19" Type="http://schemas.openxmlformats.org/officeDocument/2006/relationships/hyperlink" Target="http://www.ncbi.nlm.nih.gov/pubmed/?term=Haley%20D%5BAuthor%5D&amp;cauthor=true&amp;cauthor_uid=3865133" TargetMode="External"/><Relationship Id="rId224" Type="http://schemas.openxmlformats.org/officeDocument/2006/relationships/hyperlink" Target="http://www.ncbi.nlm.nih.gov/pubmed/?term=Burney%20R%5BAuthor%5D&amp;cauthor=true&amp;cauthor_uid=3897551" TargetMode="External"/><Relationship Id="rId240" Type="http://schemas.openxmlformats.org/officeDocument/2006/relationships/hyperlink" Target="http://www.ncbi.nlm.nih.gov/pubmed/8244842" TargetMode="External"/><Relationship Id="rId245" Type="http://schemas.openxmlformats.org/officeDocument/2006/relationships/hyperlink" Target="http://www.ncbi.nlm.nih.gov/pubmed/?term=Kumar%20S%5BAuthor%5D&amp;cauthor=true&amp;cauthor_uid=22946453" TargetMode="External"/><Relationship Id="rId261" Type="http://schemas.openxmlformats.org/officeDocument/2006/relationships/hyperlink" Target="http://www.ncbi.nlm.nih.gov/pubmed/?term=Palomero%20J%5BAuthor%5D&amp;cauthor=true&amp;cauthor_uid=23050834" TargetMode="External"/><Relationship Id="rId266" Type="http://schemas.openxmlformats.org/officeDocument/2006/relationships/hyperlink" Target="http://www.ncbi.nlm.nih.gov/pubmed/?term=Cadenas%20E%5BAuthor%5D&amp;cauthor=true&amp;cauthor_uid=11035250" TargetMode="External"/><Relationship Id="rId287" Type="http://schemas.openxmlformats.org/officeDocument/2006/relationships/hyperlink" Target="http://www.ncbi.nlm.nih.gov/pubmed/?term=Mathenia%20J%5BAuthor%5D&amp;cauthor=true&amp;cauthor_uid=16166238" TargetMode="External"/><Relationship Id="rId14" Type="http://schemas.openxmlformats.org/officeDocument/2006/relationships/hyperlink" Target="http://www.ncbi.nlm.nih.gov/pubmed/?term=Discrepancy+between+prevalence+and+perceived+effectiveness+of+treatment+methods+in+myofascial+pain+syndrome%3A+results+of+a+cross-sectional%2C+nationwide+survey" TargetMode="External"/><Relationship Id="rId30" Type="http://schemas.openxmlformats.org/officeDocument/2006/relationships/hyperlink" Target="http://www.ncbi.nlm.nih.gov/pubmed/?term=Chen%20SM%5BAuthor%5D&amp;cauthor=true&amp;cauthor_uid=17174128" TargetMode="External"/><Relationship Id="rId35" Type="http://schemas.openxmlformats.org/officeDocument/2006/relationships/hyperlink" Target="http://www.ncbi.nlm.nih.gov/pubmed/1997346" TargetMode="External"/><Relationship Id="rId56" Type="http://schemas.openxmlformats.org/officeDocument/2006/relationships/hyperlink" Target="http://www.ncbi.nlm.nih.gov/pubmed/?term=Sen%20A%5BAuthor%5D&amp;cauthor=true&amp;cauthor_uid=19245076" TargetMode="External"/><Relationship Id="rId77" Type="http://schemas.openxmlformats.org/officeDocument/2006/relationships/hyperlink" Target="http://link.springer.com/article/10.1007/s12671-013-0269-8/fulltext.html" TargetMode="External"/><Relationship Id="rId100" Type="http://schemas.openxmlformats.org/officeDocument/2006/relationships/hyperlink" Target="http://www.ncbi.nlm.nih.gov/pubmed/?term=Beary%20JF%5BAuthor%5D&amp;cauthor=true&amp;cauthor_uid=4810622" TargetMode="External"/><Relationship Id="rId105" Type="http://schemas.openxmlformats.org/officeDocument/2006/relationships/hyperlink" Target="http://www.ncbi.nlm.nih.gov/pubmed/?term=Killingsworth%20MA%5BAuthor%5D&amp;cauthor=true&amp;cauthor_uid=21071660" TargetMode="External"/><Relationship Id="rId126" Type="http://schemas.openxmlformats.org/officeDocument/2006/relationships/hyperlink" Target="http://www.ncbi.nlm.nih.gov/pubmed/?term=.+Kabat-Zinn%2C+A.+O.+Massion%2C+J.+Kristeller+et+al.%2C+%E2%80%9CEffectiveness+of+a+meditation-based+stress+reduction+program+in+the+treatment+of+anxiety+disorders" TargetMode="External"/><Relationship Id="rId147" Type="http://schemas.openxmlformats.org/officeDocument/2006/relationships/hyperlink" Target="http://www.ncbi.nlm.nih.gov/pubmed/15030948" TargetMode="External"/><Relationship Id="rId168" Type="http://schemas.openxmlformats.org/officeDocument/2006/relationships/hyperlink" Target="http://www.ncbi.nlm.nih.gov/pubmed/?term=Bennett%20RM%5BAuthor%5D&amp;cauthor=true&amp;cauthor_uid=1404132" TargetMode="External"/><Relationship Id="rId282" Type="http://schemas.openxmlformats.org/officeDocument/2006/relationships/hyperlink" Target="http://www.ncbi.nlm.nih.gov/pubmed/?term=Hudson%20MB%5BAuthor%5D&amp;cauthor=true&amp;cauthor_uid=21167935" TargetMode="External"/><Relationship Id="rId312" Type="http://schemas.openxmlformats.org/officeDocument/2006/relationships/hyperlink" Target="http://www.ncbi.nlm.nih.gov/pubmed/?term=Suh%20HW%5BAuthor%5D&amp;cauthor=true&amp;cauthor_uid=15694242" TargetMode="External"/><Relationship Id="rId317" Type="http://schemas.openxmlformats.org/officeDocument/2006/relationships/image" Target="media/image1.jpeg"/><Relationship Id="rId8" Type="http://schemas.openxmlformats.org/officeDocument/2006/relationships/hyperlink" Target="http://www.ncbi.nlm.nih.gov/pubmed/?term=Fleckenstein%20J%5BAuthor%5D&amp;cauthor=true&amp;cauthor_uid=20149248" TargetMode="External"/><Relationship Id="rId51" Type="http://schemas.openxmlformats.org/officeDocument/2006/relationships/hyperlink" Target="http://www.ncbi.nlm.nih.gov/pubmed/?term=Kuan%20TS%5BAuthor%5D&amp;cauthor=true&amp;cauthor_uid=19728962" TargetMode="External"/><Relationship Id="rId72" Type="http://schemas.openxmlformats.org/officeDocument/2006/relationships/hyperlink" Target="http://www.ncbi.nlm.nih.gov/pubmed/?term=Gard%20T%5BAuthor%5D&amp;cauthor=true&amp;cauthor_uid=25750687" TargetMode="External"/><Relationship Id="rId93" Type="http://schemas.openxmlformats.org/officeDocument/2006/relationships/hyperlink" Target="http://www.ncbi.nlm.nih.gov/pubmed/?term=Job%20R%5BAuthor%5D&amp;cauthor=true&amp;cauthor_uid=25590627" TargetMode="External"/><Relationship Id="rId98" Type="http://schemas.openxmlformats.org/officeDocument/2006/relationships/hyperlink" Target="http://www.ncbi.nlm.nih.gov/pubmed/?term=Freedman%20B%5BAuthor%5D&amp;cauthor=true&amp;cauthor_uid=16385481" TargetMode="External"/><Relationship Id="rId121" Type="http://schemas.openxmlformats.org/officeDocument/2006/relationships/hyperlink" Target="http://www.ncbi.nlm.nih.gov/pubmed/?term=Massion%20AO%5BAuthor%5D&amp;cauthor=true&amp;cauthor_uid=1609875" TargetMode="External"/><Relationship Id="rId142" Type="http://schemas.openxmlformats.org/officeDocument/2006/relationships/hyperlink" Target="http://www.ncbi.nlm.nih.gov/pubmed/?term=Hsieh%20JC%5BAuthor%5D&amp;cauthor=true&amp;cauthor_uid=17515743" TargetMode="External"/><Relationship Id="rId163" Type="http://schemas.openxmlformats.org/officeDocument/2006/relationships/hyperlink" Target="http://www.ncbi.nlm.nih.gov/pubmed/?term=Mir%C3%B3%20J%5BAuthor%5D&amp;cauthor=true&amp;cauthor_uid=24535464" TargetMode="External"/><Relationship Id="rId184" Type="http://schemas.openxmlformats.org/officeDocument/2006/relationships/hyperlink" Target="http://www.ncbi.nlm.nih.gov/pubmed/?term=Atalaia%20A%5BAuthor%5D&amp;cauthor=true&amp;cauthor_uid=7932424" TargetMode="External"/><Relationship Id="rId189" Type="http://schemas.openxmlformats.org/officeDocument/2006/relationships/hyperlink" Target="http://www.ncbi.nlm.nih.gov/pubmed/?term=Kamiya%20J%5BAuthor%5D&amp;cauthor=true&amp;cauthor_uid=2812855" TargetMode="External"/><Relationship Id="rId219" Type="http://schemas.openxmlformats.org/officeDocument/2006/relationships/hyperlink" Target="http://www.ncbi.nlm.nih.gov/pubmed/?term=Lauche%20R%5BAuthor%5D&amp;cauthor=true&amp;cauthor_uid=2300959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/23171754" TargetMode="External"/><Relationship Id="rId230" Type="http://schemas.openxmlformats.org/officeDocument/2006/relationships/hyperlink" Target="http://www.ncbi.nlm.nih.gov/pubmed/?term=Woolfolk%20RL%5BAuthor%5D&amp;cauthor=true&amp;cauthor_uid=1180661" TargetMode="External"/><Relationship Id="rId235" Type="http://schemas.openxmlformats.org/officeDocument/2006/relationships/hyperlink" Target="http://www.ncbi.nlm.nih.gov/pubmed/24829497" TargetMode="External"/><Relationship Id="rId251" Type="http://schemas.openxmlformats.org/officeDocument/2006/relationships/hyperlink" Target="http://www.ncbi.nlm.nih.gov/pubmed/5416544" TargetMode="External"/><Relationship Id="rId256" Type="http://schemas.openxmlformats.org/officeDocument/2006/relationships/hyperlink" Target="http://www.ncbi.nlm.nih.gov/pubmed/?term=ridovich.+The+biology+of+oxygen+radicals.+Science+1978%3B201%3A875-80." TargetMode="External"/><Relationship Id="rId277" Type="http://schemas.openxmlformats.org/officeDocument/2006/relationships/hyperlink" Target="http://www.ncbi.nlm.nih.gov/pubmed/?term=Nethery%20DE%5BAuthor%5D&amp;cauthor=true&amp;cauthor_uid=10712339" TargetMode="External"/><Relationship Id="rId298" Type="http://schemas.openxmlformats.org/officeDocument/2006/relationships/hyperlink" Target="http://www.ncbi.nlm.nih.gov/pubmed/?term=Gerbarg%20PL%5BAuthor%5D&amp;cauthor=true&amp;cauthor_uid=19735239" TargetMode="External"/><Relationship Id="rId25" Type="http://schemas.openxmlformats.org/officeDocument/2006/relationships/hyperlink" Target="http://www.ncbi.nlm.nih.gov/pubmed/?term=Simons%20DG%5BAuthor%5D&amp;cauthor=true&amp;cauthor_uid=9685106" TargetMode="External"/><Relationship Id="rId46" Type="http://schemas.openxmlformats.org/officeDocument/2006/relationships/hyperlink" Target="http://www.ncbi.nlm.nih.gov/pubmed/?term=Wright%20A%5BAuthor%5D&amp;cauthor=true&amp;cauthor_uid=11289087" TargetMode="External"/><Relationship Id="rId67" Type="http://schemas.openxmlformats.org/officeDocument/2006/relationships/hyperlink" Target="http://www.ncbi.nlm.nih.gov/pubmed/?term=Saini%20S%5BAuthor%5D&amp;cauthor=true&amp;cauthor_uid=25135034" TargetMode="External"/><Relationship Id="rId116" Type="http://schemas.openxmlformats.org/officeDocument/2006/relationships/hyperlink" Target="http://www.ncbi.nlm.nih.gov/pubmed/?term=Kaplan%20KH%5BAuthor%5D&amp;cauthor=true&amp;cauthor_uid=8307341" TargetMode="External"/><Relationship Id="rId137" Type="http://schemas.openxmlformats.org/officeDocument/2006/relationships/hyperlink" Target="http://www.ncbi.nlm.nih.gov/pubmed/24759798" TargetMode="External"/><Relationship Id="rId158" Type="http://schemas.openxmlformats.org/officeDocument/2006/relationships/hyperlink" Target="http://www.ncbi.nlm.nih.gov/pubmed/?term=Sherlin%20LH%5BAuthor%5D&amp;cauthor=true&amp;cauthor_uid=18096437" TargetMode="External"/><Relationship Id="rId272" Type="http://schemas.openxmlformats.org/officeDocument/2006/relationships/hyperlink" Target="http://www.ncbi.nlm.nih.gov/pubmed/?term=Zhivotovsky%20B%5BAuthor%5D&amp;cauthor=true&amp;cauthor_uid=17453160" TargetMode="External"/><Relationship Id="rId293" Type="http://schemas.openxmlformats.org/officeDocument/2006/relationships/hyperlink" Target="http://www.ncbi.nlm.nih.gov/pubmed/?term=Mitochondrial+dysfunction+and+molecular+pathways+of+disease++++++Steve+R.+Pieczenik%2C+John+Neustadt%2C" TargetMode="External"/><Relationship Id="rId302" Type="http://schemas.openxmlformats.org/officeDocument/2006/relationships/hyperlink" Target="http://www.ncbi.nlm.nih.gov/pubmed/?term=Salerno%20JW%5BAuthor%5D&amp;cauthor=true&amp;cauthor_uid=9492237" TargetMode="External"/><Relationship Id="rId307" Type="http://schemas.openxmlformats.org/officeDocument/2006/relationships/hyperlink" Target="http://www.ncbi.nlm.nih.gov/pubmed/?term=Kim%20DH%5BAuthor%5D&amp;cauthor=true&amp;cauthor_uid=15694242" TargetMode="External"/><Relationship Id="rId20" Type="http://schemas.openxmlformats.org/officeDocument/2006/relationships/hyperlink" Target="http://www.ncbi.nlm.nih.gov/pubmed/?term=Siegert%20R%5BAuthor%5D&amp;cauthor=true&amp;cauthor_uid=3865133" TargetMode="External"/><Relationship Id="rId41" Type="http://schemas.openxmlformats.org/officeDocument/2006/relationships/hyperlink" Target="http://www.ncbi.nlm.nih.gov/pubmed/?term=Leombruni%20P%5Bauth%5D" TargetMode="External"/><Relationship Id="rId62" Type="http://schemas.openxmlformats.org/officeDocument/2006/relationships/hyperlink" Target="http://www.ncbi.nlm.nih.gov/pubmed/?term=Kao%20MJ%5BAuthor%5D&amp;cauthor=true&amp;cauthor_uid=23346211" TargetMode="External"/><Relationship Id="rId83" Type="http://schemas.openxmlformats.org/officeDocument/2006/relationships/hyperlink" Target="http://www.ncbi.nlm.nih.gov/pubmed/?term=Manocha%20R%5BAuthor%5D&amp;cauthor=true&amp;cauthor_uid=21716708" TargetMode="External"/><Relationship Id="rId88" Type="http://schemas.openxmlformats.org/officeDocument/2006/relationships/hyperlink" Target="http://www.ncbi.nlm.nih.gov/pubmed/?term=Grecucci%20A%5BAuthor%5D&amp;cauthor=true&amp;cauthor_uid=25590627" TargetMode="External"/><Relationship Id="rId111" Type="http://schemas.openxmlformats.org/officeDocument/2006/relationships/hyperlink" Target="http://www.ncbi.nlm.nih.gov/pubmed/?term=.+Kabat-Zinn%2C+%E2%80%9CAn+outpatient+program+in+behavioral+medicine+for+chronic+pain+patients+based+on+the+practice+of+mindfulness+meditation%3A+theoretical+considerations+and+preliminary+results%2C%E2%80%9D+General+Hospital+Psychiatry%2C" TargetMode="External"/><Relationship Id="rId132" Type="http://schemas.openxmlformats.org/officeDocument/2006/relationships/hyperlink" Target="http://www.ncbi.nlm.nih.gov/pubmed/?term=Shen%20YF%5BAuthor%5D&amp;cauthor=true&amp;cauthor_uid=20236763" TargetMode="External"/><Relationship Id="rId153" Type="http://schemas.openxmlformats.org/officeDocument/2006/relationships/hyperlink" Target="http://www.ncbi.nlm.nih.gov/pubmed/?term=Feng%20S%5BAuthor%5D&amp;cauthor=true&amp;cauthor_uid=19451642" TargetMode="External"/><Relationship Id="rId174" Type="http://schemas.openxmlformats.org/officeDocument/2006/relationships/hyperlink" Target="http://www.ncbi.nlm.nih.gov/pubmed/?term=Goldenberg%20DL%5BAuthor%5D&amp;cauthor=true&amp;cauthor_uid=1581154" TargetMode="External"/><Relationship Id="rId179" Type="http://schemas.openxmlformats.org/officeDocument/2006/relationships/hyperlink" Target="http://www.ncbi.nlm.nih.gov/pubmed/?term=Castriotta%20RJ%5BAuthor%5D&amp;cauthor=true&amp;cauthor_uid=8153772" TargetMode="External"/><Relationship Id="rId195" Type="http://schemas.openxmlformats.org/officeDocument/2006/relationships/hyperlink" Target="http://www.ncbi.nlm.nih.gov/pubmed/?term=O%27Hara%20BF%5BAuthor%5D&amp;cauthor=true&amp;cauthor_uid=20670413" TargetMode="External"/><Relationship Id="rId209" Type="http://schemas.openxmlformats.org/officeDocument/2006/relationships/hyperlink" Target="http://www.ncbi.nlm.nih.gov/pubmed/?term=Sibinga%20EM%5BAuthor%5D&amp;cauthor=true&amp;cauthor_uid=24395196" TargetMode="External"/><Relationship Id="rId190" Type="http://schemas.openxmlformats.org/officeDocument/2006/relationships/hyperlink" Target="http://www.ncbi.nlm.nih.gov/pubmed/?term=Levine%20JD%5BAuthor%5D&amp;cauthor=true&amp;cauthor_uid=2812855" TargetMode="External"/><Relationship Id="rId204" Type="http://schemas.openxmlformats.org/officeDocument/2006/relationships/hyperlink" Target="http://www.ncbi.nlm.nih.gov/pubmed/?term=Ashburn%20MA%5BAuthor%5D&amp;cauthor=true&amp;cauthor_uid=10359427" TargetMode="External"/><Relationship Id="rId220" Type="http://schemas.openxmlformats.org/officeDocument/2006/relationships/hyperlink" Target="http://www.ncbi.nlm.nih.gov/pubmed/?term=Dobos%20G%5BAuthor%5D&amp;cauthor=true&amp;cauthor_uid=23009599" TargetMode="External"/><Relationship Id="rId225" Type="http://schemas.openxmlformats.org/officeDocument/2006/relationships/hyperlink" Target="http://www.ncbi.nlm.nih.gov/pubmed/3897551" TargetMode="External"/><Relationship Id="rId241" Type="http://schemas.openxmlformats.org/officeDocument/2006/relationships/hyperlink" Target="http://www.ncbi.nlm.nih.gov/pubmed/?term=Telles%20S%5BAuthor%5D&amp;cauthor=true&amp;cauthor_uid=22946453" TargetMode="External"/><Relationship Id="rId246" Type="http://schemas.openxmlformats.org/officeDocument/2006/relationships/hyperlink" Target="http://www.ncbi.nlm.nih.gov/pubmed/?term=Subramanya%20P%5BAuthor%5D&amp;cauthor=true&amp;cauthor_uid=22946453" TargetMode="External"/><Relationship Id="rId267" Type="http://schemas.openxmlformats.org/officeDocument/2006/relationships/hyperlink" Target="http://www.ncbi.nlm.nih.gov/pubmed/?term=Davies%20KJ%5BAuthor%5D&amp;cauthor=true&amp;cauthor_uid=11035250" TargetMode="External"/><Relationship Id="rId288" Type="http://schemas.openxmlformats.org/officeDocument/2006/relationships/hyperlink" Target="http://www.ncbi.nlm.nih.gov/pubmed/?term=Su%20W%5BAuthor%5D&amp;cauthor=true&amp;cauthor_uid=16166238" TargetMode="External"/><Relationship Id="rId15" Type="http://schemas.openxmlformats.org/officeDocument/2006/relationships/hyperlink" Target="http://www.ncbi.nlm.nih.gov/pubmed/?term=Bennett%20R%5BAuthor%5D&amp;cauthor=true&amp;cauthor_uid=17602992" TargetMode="External"/><Relationship Id="rId36" Type="http://schemas.openxmlformats.org/officeDocument/2006/relationships/hyperlink" Target="http://www.ncbi.nlm.nih.gov/pubmed/?term=Castelli%20L%5Bauth%5D" TargetMode="External"/><Relationship Id="rId57" Type="http://schemas.openxmlformats.org/officeDocument/2006/relationships/hyperlink" Target="http://www.ncbi.nlm.nih.gov/pubmed/?term=Yildiz%20S%5BAuthor%5D&amp;cauthor=true&amp;cauthor_uid=19245076" TargetMode="External"/><Relationship Id="rId106" Type="http://schemas.openxmlformats.org/officeDocument/2006/relationships/hyperlink" Target="http://www.ncbi.nlm.nih.gov/pubmed/?term=Gilbert%20DT%5BAuthor%5D&amp;cauthor=true&amp;cauthor_uid=21071660" TargetMode="External"/><Relationship Id="rId127" Type="http://schemas.openxmlformats.org/officeDocument/2006/relationships/hyperlink" Target="http://www.ncbi.nlm.nih.gov/pubmed/?term=Buckler%20WS%5BAuthor%5D&amp;cauthor=true&amp;cauthor_uid=788881" TargetMode="External"/><Relationship Id="rId262" Type="http://schemas.openxmlformats.org/officeDocument/2006/relationships/hyperlink" Target="http://www.ncbi.nlm.nih.gov/pubmed/?term=Kayani%20A%5BAuthor%5D&amp;cauthor=true&amp;cauthor_uid=23050834" TargetMode="External"/><Relationship Id="rId283" Type="http://schemas.openxmlformats.org/officeDocument/2006/relationships/hyperlink" Target="http://www.ncbi.nlm.nih.gov/pubmed/21167935" TargetMode="External"/><Relationship Id="rId313" Type="http://schemas.openxmlformats.org/officeDocument/2006/relationships/hyperlink" Target="http://www.ncbi.nlm.nih.gov/pubmed/?term=Effect+of+Zen+Meditation+on+serum+nitric+oxide+activity+and+lipid+peroxidation" TargetMode="External"/><Relationship Id="rId318" Type="http://schemas.openxmlformats.org/officeDocument/2006/relationships/image" Target="media/image2.jpeg"/><Relationship Id="rId10" Type="http://schemas.openxmlformats.org/officeDocument/2006/relationships/hyperlink" Target="http://www.ncbi.nlm.nih.gov/pubmed/?term=R%C3%BCger%20LJ%5BAuthor%5D&amp;cauthor=true&amp;cauthor_uid=20149248" TargetMode="External"/><Relationship Id="rId31" Type="http://schemas.openxmlformats.org/officeDocument/2006/relationships/hyperlink" Target="http://www.ncbi.nlm.nih.gov/pubmed/?term=Chien%20CH%5BAuthor%5D&amp;cauthor=true&amp;cauthor_uid=17174128" TargetMode="External"/><Relationship Id="rId52" Type="http://schemas.openxmlformats.org/officeDocument/2006/relationships/hyperlink" Target="http://www.ncbi.nlm.nih.gov/pubmed/19728962" TargetMode="External"/><Relationship Id="rId73" Type="http://schemas.openxmlformats.org/officeDocument/2006/relationships/hyperlink" Target="http://www.ncbi.nlm.nih.gov/pubmed/?term=Hoge%20EA%5BAuthor%5D&amp;cauthor=true&amp;cauthor_uid=25750687" TargetMode="External"/><Relationship Id="rId78" Type="http://schemas.openxmlformats.org/officeDocument/2006/relationships/hyperlink" Target="http://www.ncbi.nlm.nih.gov/pubmed/?term=Grossman%20P%5BAuthor%5D&amp;cauthor=true&amp;cauthor_uid=15256293" TargetMode="External"/><Relationship Id="rId94" Type="http://schemas.openxmlformats.org/officeDocument/2006/relationships/hyperlink" Target="http://www.ncbi.nlm.nih.gov/pubmed/?term=Grecucci%2C+Alessandro+et+al.+%E2%80%9CBaseline+and+Strategic+Effects+behind+Mindful+Emotion+Regulation%3A+Behavioral+and+Physiological+Investigation." TargetMode="External"/><Relationship Id="rId99" Type="http://schemas.openxmlformats.org/officeDocument/2006/relationships/hyperlink" Target="http://www.ncbi.nlm.nih.gov/pubmed/?term=Benson%20H%5BAuthor%5D&amp;cauthor=true&amp;cauthor_uid=4810622" TargetMode="External"/><Relationship Id="rId101" Type="http://schemas.openxmlformats.org/officeDocument/2006/relationships/hyperlink" Target="http://www.ncbi.nlm.nih.gov/pubmed/?term=Carol%20MP%5BAuthor%5D&amp;cauthor=true&amp;cauthor_uid=4810622" TargetMode="External"/><Relationship Id="rId122" Type="http://schemas.openxmlformats.org/officeDocument/2006/relationships/hyperlink" Target="http://www.ncbi.nlm.nih.gov/pubmed/?term=Kristeller%20J%5BAuthor%5D&amp;cauthor=true&amp;cauthor_uid=1609875" TargetMode="External"/><Relationship Id="rId143" Type="http://schemas.openxmlformats.org/officeDocument/2006/relationships/hyperlink" Target="http://www.ncbi.nlm.nih.gov/pubmed/17515743" TargetMode="External"/><Relationship Id="rId148" Type="http://schemas.openxmlformats.org/officeDocument/2006/relationships/hyperlink" Target="http://www.ncbi.nlm.nih.gov/pubmed/?term=Tang%20YY%5BAuthor%5D&amp;cauthor=true&amp;cauthor_uid=19451642" TargetMode="External"/><Relationship Id="rId164" Type="http://schemas.openxmlformats.org/officeDocument/2006/relationships/hyperlink" Target="http://www.ncbi.nlm.nih.gov/pubmed/24535464" TargetMode="External"/><Relationship Id="rId169" Type="http://schemas.openxmlformats.org/officeDocument/2006/relationships/hyperlink" Target="http://www.ncbi.nlm.nih.gov/pubmed/?term=Goldenberg%20DL%5BAuthor%5D&amp;cauthor=true&amp;cauthor_uid=1404132" TargetMode="External"/><Relationship Id="rId185" Type="http://schemas.openxmlformats.org/officeDocument/2006/relationships/hyperlink" Target="http://www.ncbi.nlm.nih.gov/pubmed/?term=Paiva%20T%5BAuthor%5D&amp;cauthor=true&amp;cauthor_uid=7932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Zaps%20D%5BAuthor%5D&amp;cauthor=true&amp;cauthor_uid=20149248" TargetMode="External"/><Relationship Id="rId180" Type="http://schemas.openxmlformats.org/officeDocument/2006/relationships/hyperlink" Target="http://www.ncbi.nlm.nih.gov/pubmed/?term=Watson%20RK%5BAuthor%5D&amp;cauthor=true&amp;cauthor_uid=8153772" TargetMode="External"/><Relationship Id="rId210" Type="http://schemas.openxmlformats.org/officeDocument/2006/relationships/hyperlink" Target="http://www.ncbi.nlm.nih.gov/pubmed/?term=Gould%20NF%5BAuthor%5D&amp;cauthor=true&amp;cauthor_uid=24395196" TargetMode="External"/><Relationship Id="rId215" Type="http://schemas.openxmlformats.org/officeDocument/2006/relationships/hyperlink" Target="http://www.ncbi.nlm.nih.gov/pubmed/?term=Hassed%20C%5BAuthor%5D&amp;cauthor=true&amp;cauthor_uid=23529519" TargetMode="External"/><Relationship Id="rId236" Type="http://schemas.openxmlformats.org/officeDocument/2006/relationships/hyperlink" Target="http://www.ncbi.nlm.nih.gov/pubmed/?term=Orme-Johnson%20DW%5BAuthor%5D&amp;cauthor=true&amp;cauthor_uid=4719021" TargetMode="External"/><Relationship Id="rId257" Type="http://schemas.openxmlformats.org/officeDocument/2006/relationships/hyperlink" Target="http://www.ncbi.nlm.nih.gov/pubmed/?term=Exercise-induced+oxidative+stress%3A+cellularmechanisms+and+impact+onmuscle+force+production" TargetMode="External"/><Relationship Id="rId278" Type="http://schemas.openxmlformats.org/officeDocument/2006/relationships/hyperlink" Target="http://www.ncbi.nlm.nih.gov/pubmed/?term=Supinski%20GS%5BAuthor%5D&amp;cauthor=true&amp;cauthor_uid=10712339" TargetMode="External"/><Relationship Id="rId26" Type="http://schemas.openxmlformats.org/officeDocument/2006/relationships/hyperlink" Target="http://www.ncbi.nlm.nih.gov/pubmed/9685106" TargetMode="External"/><Relationship Id="rId231" Type="http://schemas.openxmlformats.org/officeDocument/2006/relationships/hyperlink" Target="http://www.ncbi.nlm.nih.gov/pubmed/1180661" TargetMode="External"/><Relationship Id="rId252" Type="http://schemas.openxmlformats.org/officeDocument/2006/relationships/hyperlink" Target="http://www.ncbi.nlm.nih.gov/pubmed/?term=Jafri%20MS%5BAuthor%5D&amp;cauthor=true&amp;cauthor_uid=25574501" TargetMode="External"/><Relationship Id="rId273" Type="http://schemas.openxmlformats.org/officeDocument/2006/relationships/hyperlink" Target="http://www.ncbi.nlm.nih.gov/pubmed/17453160" TargetMode="External"/><Relationship Id="rId294" Type="http://schemas.openxmlformats.org/officeDocument/2006/relationships/hyperlink" Target="http://www.ncbi.nlm.nih.gov/pubmed/?term=Mahagita%20C%5BAuthor%5D&amp;cauthor=true&amp;cauthor_uid=21280542" TargetMode="External"/><Relationship Id="rId308" Type="http://schemas.openxmlformats.org/officeDocument/2006/relationships/hyperlink" Target="http://www.ncbi.nlm.nih.gov/pubmed/?term=Moon%20YS%5BAuthor%5D&amp;cauthor=true&amp;cauthor_uid=15694242" TargetMode="External"/><Relationship Id="rId47" Type="http://schemas.openxmlformats.org/officeDocument/2006/relationships/hyperlink" Target="http://www.ncbi.nlm.nih.gov/pubmed/?term=Sluka%20KA%5BAuthor%5D&amp;cauthor=true&amp;cauthor_uid=11289087" TargetMode="External"/><Relationship Id="rId68" Type="http://schemas.openxmlformats.org/officeDocument/2006/relationships/hyperlink" Target="http://www.ncbi.nlm.nih.gov/pubmed/25135034" TargetMode="External"/><Relationship Id="rId89" Type="http://schemas.openxmlformats.org/officeDocument/2006/relationships/hyperlink" Target="http://www.ncbi.nlm.nih.gov/pubmed/?term=De%20Pisapia%20N%5BAuthor%5D&amp;cauthor=true&amp;cauthor_uid=25590627" TargetMode="External"/><Relationship Id="rId112" Type="http://schemas.openxmlformats.org/officeDocument/2006/relationships/hyperlink" Target="http://www.ncbi.nlm.nih.gov/pubmed/?term=Kabat-Zinn%20J%5BAuthor%5D&amp;cauthor=true&amp;cauthor_uid=3897551" TargetMode="External"/><Relationship Id="rId133" Type="http://schemas.openxmlformats.org/officeDocument/2006/relationships/hyperlink" Target="http://www.ncbi.nlm.nih.gov/pubmed/?term=Goddard%20G%5BAuthor%5D&amp;cauthor=true&amp;cauthor_uid=20236763" TargetMode="External"/><Relationship Id="rId154" Type="http://schemas.openxmlformats.org/officeDocument/2006/relationships/hyperlink" Target="http://www.ncbi.nlm.nih.gov/pubmed/?term=Central+and+autonomic+nervous+system+interaction+is+altered+by+short-term+meditation" TargetMode="External"/><Relationship Id="rId175" Type="http://schemas.openxmlformats.org/officeDocument/2006/relationships/hyperlink" Target="http://www.ncbi.nlm.nih.gov/pubmed/1581154" TargetMode="External"/><Relationship Id="rId196" Type="http://schemas.openxmlformats.org/officeDocument/2006/relationships/hyperlink" Target="http://www.ncbi.nlm.nih.gov/pubmed/20670413" TargetMode="External"/><Relationship Id="rId200" Type="http://schemas.openxmlformats.org/officeDocument/2006/relationships/hyperlink" Target="http://www.ncbi.nlm.nih.gov/pubmed/?term=Tindle%20HA%5BAuthor%5D&amp;cauthor=true&amp;cauthor_uid=18550444" TargetMode="External"/><Relationship Id="rId16" Type="http://schemas.openxmlformats.org/officeDocument/2006/relationships/hyperlink" Target="http://www.ncbi.nlm.nih.gov/pubmed/17602992" TargetMode="External"/><Relationship Id="rId221" Type="http://schemas.openxmlformats.org/officeDocument/2006/relationships/hyperlink" Target="http://www.ncbi.nlm.nih.gov/pubmed/23009599" TargetMode="External"/><Relationship Id="rId242" Type="http://schemas.openxmlformats.org/officeDocument/2006/relationships/hyperlink" Target="http://www.ncbi.nlm.nih.gov/pubmed/?term=Raghavendra%20BR%5BAuthor%5D&amp;cauthor=true&amp;cauthor_uid=22946453" TargetMode="External"/><Relationship Id="rId263" Type="http://schemas.openxmlformats.org/officeDocument/2006/relationships/hyperlink" Target="http://www.ncbi.nlm.nih.gov/pubmed/?term=Zibrik%20L%5BAuthor%5D&amp;cauthor=true&amp;cauthor_uid=23050834" TargetMode="External"/><Relationship Id="rId284" Type="http://schemas.openxmlformats.org/officeDocument/2006/relationships/hyperlink" Target="http://www.ncbi.nlm.nih.gov/pubmed/?term=Gong%20MC%5BAuthor%5D&amp;cauthor=true&amp;cauthor_uid=16166238" TargetMode="External"/><Relationship Id="rId319" Type="http://schemas.openxmlformats.org/officeDocument/2006/relationships/image" Target="media/image3.jpeg"/><Relationship Id="rId37" Type="http://schemas.openxmlformats.org/officeDocument/2006/relationships/hyperlink" Target="http://www.ncbi.nlm.nih.gov/pubmed/?term=De%20Santis%20F%5Bauth%5D" TargetMode="External"/><Relationship Id="rId58" Type="http://schemas.openxmlformats.org/officeDocument/2006/relationships/hyperlink" Target="http://www.ncbi.nlm.nih.gov/pubmed/?term=Tekin%20L%5BAuthor%5D&amp;cauthor=true&amp;cauthor_uid=19245076" TargetMode="External"/><Relationship Id="rId79" Type="http://schemas.openxmlformats.org/officeDocument/2006/relationships/hyperlink" Target="http://www.ncbi.nlm.nih.gov/pubmed/?term=Niemann%20L%5BAuthor%5D&amp;cauthor=true&amp;cauthor_uid=15256293" TargetMode="External"/><Relationship Id="rId102" Type="http://schemas.openxmlformats.org/officeDocument/2006/relationships/hyperlink" Target="http://www.ncbi.nlm.nih.gov/pubmed/?term=H.+Benson%2C+J.+F.+Beary%2C+and+M.+P.+Carol%2C+%E2%80%9CThe+relaxation+response%2C%E2%80%9D+Psychiatry%2C+vol.+37%2C+no.+1%2C+pp.+37%E2%80%9346%2C+1974." TargetMode="External"/><Relationship Id="rId123" Type="http://schemas.openxmlformats.org/officeDocument/2006/relationships/hyperlink" Target="http://www.ncbi.nlm.nih.gov/pubmed/?term=Peterson%20LG%5BAuthor%5D&amp;cauthor=true&amp;cauthor_uid=1609875" TargetMode="External"/><Relationship Id="rId144" Type="http://schemas.openxmlformats.org/officeDocument/2006/relationships/hyperlink" Target="http://www.ncbi.nlm.nih.gov/pubmed/?term=Kupers%20RC%5BAuthor%5D&amp;cauthor=true&amp;cauthor_uid=15030948" TargetMode="External"/><Relationship Id="rId90" Type="http://schemas.openxmlformats.org/officeDocument/2006/relationships/hyperlink" Target="http://www.ncbi.nlm.nih.gov/pubmed/?term=Kusalagnana%20Thero%20D%5BAuthor%5D&amp;cauthor=true&amp;cauthor_uid=25590627" TargetMode="External"/><Relationship Id="rId165" Type="http://schemas.openxmlformats.org/officeDocument/2006/relationships/hyperlink" Target="http://www.ncbi.nlm.nih.gov/pubmed/?term=Wolfe%20F%5BAuthor%5D&amp;cauthor=true&amp;cauthor_uid=1404132" TargetMode="External"/><Relationship Id="rId186" Type="http://schemas.openxmlformats.org/officeDocument/2006/relationships/hyperlink" Target="http://www.ncbi.nlm.nih.gov/pubmed/7932424" TargetMode="External"/><Relationship Id="rId211" Type="http://schemas.openxmlformats.org/officeDocument/2006/relationships/hyperlink" Target="http://www.ncbi.nlm.nih.gov/pubmed/?term=Rowland-Seymour%20A%5BAuthor%5D&amp;cauthor=true&amp;cauthor_uid=24395196" TargetMode="External"/><Relationship Id="rId232" Type="http://schemas.openxmlformats.org/officeDocument/2006/relationships/hyperlink" Target="http://www.ncbi.nlm.nih.gov/pubmed/?term=Park%20J%5BAuthor%5D&amp;cauthor=true&amp;cauthor_uid=24829497" TargetMode="External"/><Relationship Id="rId253" Type="http://schemas.openxmlformats.org/officeDocument/2006/relationships/hyperlink" Target="http://www.ncbi.nlm.nih.gov/pubmed/25574501" TargetMode="External"/><Relationship Id="rId274" Type="http://schemas.openxmlformats.org/officeDocument/2006/relationships/hyperlink" Target="http://www.ncbi.nlm.nih.gov/pubmed/?term=Stofan%20DA%5BAuthor%5D&amp;cauthor=true&amp;cauthor_uid=10712339" TargetMode="External"/><Relationship Id="rId295" Type="http://schemas.openxmlformats.org/officeDocument/2006/relationships/hyperlink" Target="http://www.ncbi.nlm.nih.gov/pubmed/21280542" TargetMode="External"/><Relationship Id="rId309" Type="http://schemas.openxmlformats.org/officeDocument/2006/relationships/hyperlink" Target="http://www.ncbi.nlm.nih.gov/pubmed/?term=Kim%20HS%5BAuthor%5D&amp;cauthor=true&amp;cauthor_uid=15694242" TargetMode="External"/><Relationship Id="rId27" Type="http://schemas.openxmlformats.org/officeDocument/2006/relationships/hyperlink" Target="http://www.ncbi.nlm.nih.gov/pubmed/?term=Kuan%20TS%5BAuthor%5D&amp;cauthor=true&amp;cauthor_uid=17174128" TargetMode="External"/><Relationship Id="rId48" Type="http://schemas.openxmlformats.org/officeDocument/2006/relationships/hyperlink" Target="http://www.ncbi.nlm.nih.gov/pubmed/11289087" TargetMode="External"/><Relationship Id="rId69" Type="http://schemas.openxmlformats.org/officeDocument/2006/relationships/hyperlink" Target="http://www.ncbi.nlm.nih.gov/pubmed/?term=Bishop%20SR%5BAuthor%5D&amp;cauthor=true&amp;cauthor_uid=11818588" TargetMode="External"/><Relationship Id="rId113" Type="http://schemas.openxmlformats.org/officeDocument/2006/relationships/hyperlink" Target="http://www.ncbi.nlm.nih.gov/pubmed/?term=Lipworth%20L%5BAuthor%5D&amp;cauthor=true&amp;cauthor_uid=3897551" TargetMode="External"/><Relationship Id="rId134" Type="http://schemas.openxmlformats.org/officeDocument/2006/relationships/hyperlink" Target="http://www.ncbi.nlm.nih.gov/pubmed/?term=Mackey%20SC%5BAuthor%5D&amp;cauthor=true&amp;cauthor_uid=20236763" TargetMode="External"/><Relationship Id="rId320" Type="http://schemas.openxmlformats.org/officeDocument/2006/relationships/image" Target="media/image4.jpeg"/><Relationship Id="rId80" Type="http://schemas.openxmlformats.org/officeDocument/2006/relationships/hyperlink" Target="http://www.ncbi.nlm.nih.gov/pubmed/?term=Schmidt%20S%5BAuthor%5D&amp;cauthor=true&amp;cauthor_uid=15256293" TargetMode="External"/><Relationship Id="rId155" Type="http://schemas.openxmlformats.org/officeDocument/2006/relationships/hyperlink" Target="http://www.ncbi.nlm.nih.gov/pubmed/?term=Alberto+Chiesa.+The+Journal+of+Alternative+and+Complementary+Medicine.+May+2009%2C+15%285%29%3A+585-592.+doi%3A10.1089%2Facm.2008.0416." TargetMode="External"/><Relationship Id="rId176" Type="http://schemas.openxmlformats.org/officeDocument/2006/relationships/hyperlink" Target="http://www.ncbi.nlm.nih.gov/pubmed/?term=Manu%20P%5BAuthor%5D&amp;cauthor=true&amp;cauthor_uid=8153772" TargetMode="External"/><Relationship Id="rId197" Type="http://schemas.openxmlformats.org/officeDocument/2006/relationships/hyperlink" Target="http://www.ncbi.nlm.nih.gov/pubmed/?term=Morone%20NE%5BAuthor%5D&amp;cauthor=true&amp;cauthor_uid=18550444" TargetMode="External"/><Relationship Id="rId201" Type="http://schemas.openxmlformats.org/officeDocument/2006/relationships/hyperlink" Target="http://www.ncbi.nlm.nih.gov/pubmed/?term=Weiner%20DK%5BAuthor%5D&amp;cauthor=true&amp;cauthor_uid=18550444" TargetMode="External"/><Relationship Id="rId222" Type="http://schemas.openxmlformats.org/officeDocument/2006/relationships/hyperlink" Target="http://www.ncbi.nlm.nih.gov/pubmed/?term=Kabat-Zinn%20J%5BAuthor%5D&amp;cauthor=true&amp;cauthor_uid=3897551" TargetMode="External"/><Relationship Id="rId243" Type="http://schemas.openxmlformats.org/officeDocument/2006/relationships/hyperlink" Target="http://www.ncbi.nlm.nih.gov/pubmed/?term=Naveen%20KV%5BAuthor%5D&amp;cauthor=true&amp;cauthor_uid=22946453" TargetMode="External"/><Relationship Id="rId264" Type="http://schemas.openxmlformats.org/officeDocument/2006/relationships/hyperlink" Target="http://www.ncbi.nlm.nih.gov/pubmed/?term=McArdle%20A%5BAuthor%5D&amp;cauthor=true&amp;cauthor_uid=23050834" TargetMode="External"/><Relationship Id="rId285" Type="http://schemas.openxmlformats.org/officeDocument/2006/relationships/hyperlink" Target="http://www.ncbi.nlm.nih.gov/pubmed/?term=Arbogast%20S%5BAuthor%5D&amp;cauthor=true&amp;cauthor_uid=16166238" TargetMode="External"/><Relationship Id="rId17" Type="http://schemas.openxmlformats.org/officeDocument/2006/relationships/hyperlink" Target="http://www.ncbi.nlm.nih.gov/pubmed/?term=Fricton%20JR%5BAuthor%5D&amp;cauthor=true&amp;cauthor_uid=3865133" TargetMode="External"/><Relationship Id="rId38" Type="http://schemas.openxmlformats.org/officeDocument/2006/relationships/hyperlink" Target="http://www.ncbi.nlm.nih.gov/pubmed/?term=De%20Giorgi%20I%5Bauth%5D" TargetMode="External"/><Relationship Id="rId59" Type="http://schemas.openxmlformats.org/officeDocument/2006/relationships/hyperlink" Target="http://www.ncbi.nlm.nih.gov/pubmed/?term=Dursun%20H%5BAuthor%5D&amp;cauthor=true&amp;cauthor_uid=19245076" TargetMode="External"/><Relationship Id="rId103" Type="http://schemas.openxmlformats.org/officeDocument/2006/relationships/hyperlink" Target="http://www.ncbi.nlm.nih.gov/pubmed/?term=Smith%20JC%5BAuthor%5D&amp;cauthor=true&amp;cauthor_uid=3073813" TargetMode="External"/><Relationship Id="rId124" Type="http://schemas.openxmlformats.org/officeDocument/2006/relationships/hyperlink" Target="http://www.ncbi.nlm.nih.gov/pubmed/?term=Fletcher%20KE%5BAuthor%5D&amp;cauthor=true&amp;cauthor_uid=1609875" TargetMode="External"/><Relationship Id="rId310" Type="http://schemas.openxmlformats.org/officeDocument/2006/relationships/hyperlink" Target="http://www.ncbi.nlm.nih.gov/pubmed/?term=Jung%20JS%5BAuthor%5D&amp;cauthor=true&amp;cauthor_uid=15694242" TargetMode="External"/><Relationship Id="rId70" Type="http://schemas.openxmlformats.org/officeDocument/2006/relationships/hyperlink" Target="http://www.ncbi.nlm.nih.gov/pubmed/?term=S.+R.+Bishop%2C%E2%80%9CWhat+dowe+really+knowabout+mindfulness-based+stress+reduction%3F%E2%80%9D+Psychosomatic+Medicine%2C+vol.+64%2C+pp.+71%E2%80%9384%2C+2002." TargetMode="External"/><Relationship Id="rId91" Type="http://schemas.openxmlformats.org/officeDocument/2006/relationships/hyperlink" Target="http://www.ncbi.nlm.nih.gov/pubmed/?term=Paladino%20MP%5BAuthor%5D&amp;cauthor=true&amp;cauthor_uid=25590627" TargetMode="External"/><Relationship Id="rId145" Type="http://schemas.openxmlformats.org/officeDocument/2006/relationships/hyperlink" Target="http://www.ncbi.nlm.nih.gov/pubmed/?term=Svensson%20P%5BAuthor%5D&amp;cauthor=true&amp;cauthor_uid=15030948" TargetMode="External"/><Relationship Id="rId166" Type="http://schemas.openxmlformats.org/officeDocument/2006/relationships/hyperlink" Target="http://www.ncbi.nlm.nih.gov/pubmed/?term=Simons%20DG%5BAuthor%5D&amp;cauthor=true&amp;cauthor_uid=1404132" TargetMode="External"/><Relationship Id="rId187" Type="http://schemas.openxmlformats.org/officeDocument/2006/relationships/hyperlink" Target="http://www.ncbi.nlm.nih.gov/pubmed/?term=Perry%20F%5BAuthor%5D&amp;cauthor=true&amp;cauthor_uid=281285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pubmed/?term=Sharma%20R%5BAuthor%5D&amp;cauthor=true&amp;cauthor_uid=24395196" TargetMode="External"/><Relationship Id="rId233" Type="http://schemas.openxmlformats.org/officeDocument/2006/relationships/hyperlink" Target="http://www.ncbi.nlm.nih.gov/pubmed/?term=Lyles%20RH%5BAuthor%5D&amp;cauthor=true&amp;cauthor_uid=24829497" TargetMode="External"/><Relationship Id="rId254" Type="http://schemas.openxmlformats.org/officeDocument/2006/relationships/hyperlink" Target="http://www.ncbi.nlm.nih.gov/pubmed/?term=H.+Tsutsui%2C+S.+Kinugawa%2C+and+S.+Matsushima%2C+%E2%80%9COxidative+stress+and+heart+failure%2C%E2%80%9D+American+Journal+of+Physiology%3A+Heart+and+Circulatory+Physiology%2C+vol.+301%2C+no.+6%2C+pp.+H2181%E2%80%93H2190%2C+2011" TargetMode="External"/><Relationship Id="rId28" Type="http://schemas.openxmlformats.org/officeDocument/2006/relationships/hyperlink" Target="http://www.ncbi.nlm.nih.gov/pubmed/?term=Hong%20CZ%5BAuthor%5D&amp;cauthor=true&amp;cauthor_uid=17174128" TargetMode="External"/><Relationship Id="rId49" Type="http://schemas.openxmlformats.org/officeDocument/2006/relationships/hyperlink" Target="http://www.ncbi.nlm.nih.gov/pubmed/?term=Grant%20JA%5BAuthor%5D&amp;cauthor=true&amp;cauthor_uid=24673150" TargetMode="External"/><Relationship Id="rId114" Type="http://schemas.openxmlformats.org/officeDocument/2006/relationships/hyperlink" Target="http://www.ncbi.nlm.nih.gov/pubmed/?term=Burney%20R%5BAuthor%5D&amp;cauthor=true&amp;cauthor_uid=3897551" TargetMode="External"/><Relationship Id="rId275" Type="http://schemas.openxmlformats.org/officeDocument/2006/relationships/hyperlink" Target="http://www.ncbi.nlm.nih.gov/pubmed/?term=Callahan%20LA%5BAuthor%5D&amp;cauthor=true&amp;cauthor_uid=10712339" TargetMode="External"/><Relationship Id="rId296" Type="http://schemas.openxmlformats.org/officeDocument/2006/relationships/hyperlink" Target="http://www.ncbi.nlm.nih.gov/pubmed/?term=Yoga+Breathing%2C+Meditation%2C+and+Longevity" TargetMode="External"/><Relationship Id="rId300" Type="http://schemas.openxmlformats.org/officeDocument/2006/relationships/hyperlink" Target="http://www.ncbi.nlm.nih.gov/pubmed/?term=Schneider%20RH%5BAuthor%5D&amp;cauthor=true&amp;cauthor_uid=9492237" TargetMode="External"/><Relationship Id="rId60" Type="http://schemas.openxmlformats.org/officeDocument/2006/relationships/hyperlink" Target="http://www.ncbi.nlm.nih.gov/pubmed/19245076" TargetMode="External"/><Relationship Id="rId81" Type="http://schemas.openxmlformats.org/officeDocument/2006/relationships/hyperlink" Target="http://www.ncbi.nlm.nih.gov/pubmed/?term=Walach%20H%5BAuthor%5D&amp;cauthor=true&amp;cauthor_uid=15256293" TargetMode="External"/><Relationship Id="rId135" Type="http://schemas.openxmlformats.org/officeDocument/2006/relationships/hyperlink" Target="http://www.ncbi.nlm.nih.gov/pubmed/20236763" TargetMode="External"/><Relationship Id="rId156" Type="http://schemas.openxmlformats.org/officeDocument/2006/relationships/hyperlink" Target="http://www.ncbi.nlm.nih.gov/pubmed/?term=Jensen%20MP%5BAuthor%5D&amp;cauthor=true&amp;cauthor_uid=18096437" TargetMode="External"/><Relationship Id="rId177" Type="http://schemas.openxmlformats.org/officeDocument/2006/relationships/hyperlink" Target="http://www.ncbi.nlm.nih.gov/pubmed/?term=Lane%20TJ%5BAuthor%5D&amp;cauthor=true&amp;cauthor_uid=8153772" TargetMode="External"/><Relationship Id="rId198" Type="http://schemas.openxmlformats.org/officeDocument/2006/relationships/hyperlink" Target="http://www.ncbi.nlm.nih.gov/pubmed/?term=Lynch%20CS%5BAuthor%5D&amp;cauthor=true&amp;cauthor_uid=18550444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ncbi.nlm.nih.gov/pubmed/18550444" TargetMode="External"/><Relationship Id="rId223" Type="http://schemas.openxmlformats.org/officeDocument/2006/relationships/hyperlink" Target="http://www.ncbi.nlm.nih.gov/pubmed/?term=Lipworth%20L%5BAuthor%5D&amp;cauthor=true&amp;cauthor_uid=3897551" TargetMode="External"/><Relationship Id="rId244" Type="http://schemas.openxmlformats.org/officeDocument/2006/relationships/hyperlink" Target="http://www.ncbi.nlm.nih.gov/pubmed/?term=Manjunath%20NK%5BAuthor%5D&amp;cauthor=true&amp;cauthor_uid=22946453" TargetMode="External"/><Relationship Id="rId18" Type="http://schemas.openxmlformats.org/officeDocument/2006/relationships/hyperlink" Target="http://www.ncbi.nlm.nih.gov/pubmed/?term=Kroening%20R%5BAuthor%5D&amp;cauthor=true&amp;cauthor_uid=3865133" TargetMode="External"/><Relationship Id="rId39" Type="http://schemas.openxmlformats.org/officeDocument/2006/relationships/hyperlink" Target="http://www.ncbi.nlm.nih.gov/pubmed/?term=Deregibus%20A%5Bauth%5D" TargetMode="External"/><Relationship Id="rId265" Type="http://schemas.openxmlformats.org/officeDocument/2006/relationships/hyperlink" Target="http://www.ncbi.nlm.nih.gov/pubmed/?term=Studies+of+mitochondrial+and+nonmitochondrial+sources+implicate+nicotinamide+adenine+dinucleotide+phosphate+oxidase%28s%29+in+the+increased+skeletal+muscle+superoxide+generation+that+occurs+during+contractile+activity" TargetMode="External"/><Relationship Id="rId286" Type="http://schemas.openxmlformats.org/officeDocument/2006/relationships/hyperlink" Target="http://www.ncbi.nlm.nih.gov/pubmed/?term=Guo%20Z%5BAuthor%5D&amp;cauthor=true&amp;cauthor_uid=16166238" TargetMode="External"/><Relationship Id="rId50" Type="http://schemas.openxmlformats.org/officeDocument/2006/relationships/hyperlink" Target="http://www.ncbi.nlm.nih.gov/pubmed/24673150" TargetMode="External"/><Relationship Id="rId104" Type="http://schemas.openxmlformats.org/officeDocument/2006/relationships/hyperlink" Target="http://www.ncbi.nlm.nih.gov/pubmed/?term=J.+C.+Smith%2C+%E2%80%9CMeditation%2C+biofeedback%2C+and+the+relaxation+controversy.+A+cognitive-behavioral+perspective" TargetMode="External"/><Relationship Id="rId125" Type="http://schemas.openxmlformats.org/officeDocument/2006/relationships/hyperlink" Target="http://www.ncbi.nlm.nih.gov/pubmed/?term=Pbert%20L%5BAuthor%5D&amp;cauthor=true&amp;cauthor_uid=1609875" TargetMode="External"/><Relationship Id="rId146" Type="http://schemas.openxmlformats.org/officeDocument/2006/relationships/hyperlink" Target="http://www.ncbi.nlm.nih.gov/pubmed/?term=Jensen%20TS%5BAuthor%5D&amp;cauthor=true&amp;cauthor_uid=15030948" TargetMode="External"/><Relationship Id="rId167" Type="http://schemas.openxmlformats.org/officeDocument/2006/relationships/hyperlink" Target="http://www.ncbi.nlm.nih.gov/pubmed/?term=Fricton%20J%5BAuthor%5D&amp;cauthor=true&amp;cauthor_uid=1404132" TargetMode="External"/><Relationship Id="rId188" Type="http://schemas.openxmlformats.org/officeDocument/2006/relationships/hyperlink" Target="http://www.ncbi.nlm.nih.gov/pubmed/?term=Heller%20PH%5BAuthor%5D&amp;cauthor=true&amp;cauthor_uid=2812855" TargetMode="External"/><Relationship Id="rId311" Type="http://schemas.openxmlformats.org/officeDocument/2006/relationships/hyperlink" Target="http://www.ncbi.nlm.nih.gov/pubmed/?term=Park%20HM%5BAuthor%5D&amp;cauthor=true&amp;cauthor_uid=15694242" TargetMode="External"/><Relationship Id="rId71" Type="http://schemas.openxmlformats.org/officeDocument/2006/relationships/hyperlink" Target="http://www.ncbi.nlm.nih.gov/pubmed/?term=Desbordes%20G%5BAuthor%5D&amp;cauthor=true&amp;cauthor_uid=25750687" TargetMode="External"/><Relationship Id="rId92" Type="http://schemas.openxmlformats.org/officeDocument/2006/relationships/hyperlink" Target="http://www.ncbi.nlm.nih.gov/pubmed/?term=Venuti%20P%5BAuthor%5D&amp;cauthor=true&amp;cauthor_uid=25590627" TargetMode="External"/><Relationship Id="rId213" Type="http://schemas.openxmlformats.org/officeDocument/2006/relationships/hyperlink" Target="http://www.ncbi.nlm.nih.gov/pubmed/24395196" TargetMode="External"/><Relationship Id="rId234" Type="http://schemas.openxmlformats.org/officeDocument/2006/relationships/hyperlink" Target="http://www.ncbi.nlm.nih.gov/pubmed/?term=Bauer-Wu%20S%5BAuthor%5D&amp;cauthor=true&amp;cauthor_uid=2482949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?term=Chen%20JT%5BAuthor%5D&amp;cauthor=true&amp;cauthor_uid=17174128" TargetMode="External"/><Relationship Id="rId255" Type="http://schemas.openxmlformats.org/officeDocument/2006/relationships/hyperlink" Target="http://www.ncbi.nlm.nih.gov/pubmed/?term=Fridovich%20I%5BAuthor%5D&amp;cauthor=true&amp;cauthor_uid=210504" TargetMode="External"/><Relationship Id="rId276" Type="http://schemas.openxmlformats.org/officeDocument/2006/relationships/hyperlink" Target="http://www.ncbi.nlm.nih.gov/pubmed/?term=DiMARCO%20AF%5BAuthor%5D&amp;cauthor=true&amp;cauthor_uid=10712339" TargetMode="External"/><Relationship Id="rId297" Type="http://schemas.openxmlformats.org/officeDocument/2006/relationships/hyperlink" Target="http://www.ncbi.nlm.nih.gov/pubmed/?term=Brown%20RP%5BAuthor%5D&amp;cauthor=true&amp;cauthor_uid=19735239" TargetMode="External"/><Relationship Id="rId40" Type="http://schemas.openxmlformats.org/officeDocument/2006/relationships/hyperlink" Target="http://www.ncbi.nlm.nih.gov/pubmed/?term=Tesio%20V%5Bauth%5D" TargetMode="External"/><Relationship Id="rId115" Type="http://schemas.openxmlformats.org/officeDocument/2006/relationships/hyperlink" Target="http://www.ncbi.nlm.nih.gov/pubmed/?term=J.+Kabat-Zinn%2C+L.+Lipworth%2C+and+R.+Burney%2C+%E2%80%9CThe+clinical+use+of+mindfulness+meditation+for+the+self-regulation+of+chronic+pain%2C%E2%80%9D+Journal+of+Behavioral+Medicine" TargetMode="External"/><Relationship Id="rId136" Type="http://schemas.openxmlformats.org/officeDocument/2006/relationships/hyperlink" Target="http://www.ncbi.nlm.nih.gov/pubmed/?term=Lin%20CS%5BAuthor%5D&amp;cauthor=true&amp;cauthor_uid=24759798" TargetMode="External"/><Relationship Id="rId157" Type="http://schemas.openxmlformats.org/officeDocument/2006/relationships/hyperlink" Target="http://www.ncbi.nlm.nih.gov/pubmed/?term=Hakimian%20S%5BAuthor%5D&amp;cauthor=true&amp;cauthor_uid=18096437" TargetMode="External"/><Relationship Id="rId178" Type="http://schemas.openxmlformats.org/officeDocument/2006/relationships/hyperlink" Target="http://www.ncbi.nlm.nih.gov/pubmed/?term=Matthews%20DA%5BAuthor%5D&amp;cauthor=true&amp;cauthor_uid=8153772" TargetMode="External"/><Relationship Id="rId301" Type="http://schemas.openxmlformats.org/officeDocument/2006/relationships/hyperlink" Target="http://www.ncbi.nlm.nih.gov/pubmed/?term=Nidich%20SI%5BAuthor%5D&amp;cauthor=true&amp;cauthor_uid=9492237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ncbi.nlm.nih.gov/pubmed/?term=Chou%20LW%5BAuthor%5D&amp;cauthor=true&amp;cauthor_uid=23346211" TargetMode="External"/><Relationship Id="rId82" Type="http://schemas.openxmlformats.org/officeDocument/2006/relationships/hyperlink" Target="http://www.ncbi.nlm.nih.gov/pubmed/?term=P.+Grossman%2C+L.+Niemann%2C+S.+Schmidt%2C+and+H.+Walach%2C+%E2%80%9CMindfulness-based+stress+reduction+and+health+benefits%3A+a+meta-analysis%2C%E2%80%9D+Journal+of+Psychosomatic+Research" TargetMode="External"/><Relationship Id="rId199" Type="http://schemas.openxmlformats.org/officeDocument/2006/relationships/hyperlink" Target="http://www.ncbi.nlm.nih.gov/pubmed/?term=Greco%20CM%5BAuthor%5D&amp;cauthor=true&amp;cauthor_uid=18550444" TargetMode="External"/><Relationship Id="rId203" Type="http://schemas.openxmlformats.org/officeDocument/2006/relationships/hyperlink" Target="http://www.ncbi.nlm.nih.gov/pubmed/2590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25</Pages>
  <Words>11459</Words>
  <Characters>65320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3147</cp:revision>
  <dcterms:created xsi:type="dcterms:W3CDTF">2015-05-03T16:50:00Z</dcterms:created>
  <dcterms:modified xsi:type="dcterms:W3CDTF">2015-11-27T15:41:00Z</dcterms:modified>
</cp:coreProperties>
</file>