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13" w:rsidRPr="00B852DC" w:rsidRDefault="00310E13" w:rsidP="00310E13">
      <w:pPr>
        <w:spacing w:line="300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2DC">
        <w:rPr>
          <w:rFonts w:ascii="Times New Roman" w:eastAsia="Times New Roman" w:hAnsi="Times New Roman" w:cs="Times New Roman"/>
          <w:b/>
          <w:bCs/>
          <w:sz w:val="24"/>
          <w:szCs w:val="24"/>
        </w:rPr>
        <w:t>Table (1):</w:t>
      </w:r>
      <w:r w:rsidRPr="00B852D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Comparison between the three studied groups according to the percentage of weight loss in each dental specimen</w:t>
      </w:r>
    </w:p>
    <w:tbl>
      <w:tblPr>
        <w:tblStyle w:val="TableGrid1"/>
        <w:tblW w:w="8902" w:type="dxa"/>
        <w:jc w:val="center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268"/>
        <w:gridCol w:w="1871"/>
        <w:gridCol w:w="1871"/>
        <w:gridCol w:w="1758"/>
        <w:gridCol w:w="1134"/>
      </w:tblGrid>
      <w:tr w:rsidR="00310E13" w:rsidRPr="00B852DC" w:rsidTr="00D75D0E">
        <w:trPr>
          <w:jc w:val="center"/>
        </w:trPr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310E13" w:rsidRPr="00B852DC" w:rsidRDefault="00310E13" w:rsidP="00D75D0E">
            <w:pPr>
              <w:spacing w:before="80" w:after="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0E13" w:rsidRPr="00B852DC" w:rsidRDefault="00310E13" w:rsidP="00D75D0E">
            <w:pPr>
              <w:tabs>
                <w:tab w:val="center" w:pos="617"/>
                <w:tab w:val="left" w:pos="1170"/>
              </w:tabs>
              <w:spacing w:before="8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A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4" w:space="0" w:color="auto"/>
            </w:tcBorders>
          </w:tcPr>
          <w:p w:rsidR="00310E13" w:rsidRPr="00B852DC" w:rsidRDefault="00310E13" w:rsidP="00D75D0E">
            <w:pPr>
              <w:spacing w:before="8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B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0E13" w:rsidRPr="00B852DC" w:rsidRDefault="00310E13" w:rsidP="00D75D0E">
            <w:pPr>
              <w:spacing w:before="8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C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0E13" w:rsidRPr="00B852DC" w:rsidRDefault="00310E13" w:rsidP="00D75D0E">
            <w:pPr>
              <w:spacing w:before="8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310E13" w:rsidRPr="00B852DC" w:rsidTr="00D75D0E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10E13" w:rsidRPr="00B852DC" w:rsidRDefault="00310E13" w:rsidP="00D75D0E">
            <w:pPr>
              <w:spacing w:before="80" w:after="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B85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Weight loss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310E13" w:rsidRPr="00B852DC" w:rsidRDefault="00310E13" w:rsidP="00D75D0E">
            <w:pPr>
              <w:spacing w:before="8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C">
              <w:rPr>
                <w:rFonts w:ascii="Times New Roman" w:hAnsi="Times New Roman" w:cs="Times New Roman"/>
                <w:sz w:val="24"/>
                <w:szCs w:val="24"/>
              </w:rPr>
              <w:t>2.11 ± 0.05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310E13" w:rsidRPr="00B852DC" w:rsidRDefault="00310E13" w:rsidP="00D75D0E">
            <w:pPr>
              <w:spacing w:before="8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C">
              <w:rPr>
                <w:rFonts w:ascii="Times New Roman" w:hAnsi="Times New Roman" w:cs="Times New Roman"/>
                <w:sz w:val="24"/>
                <w:szCs w:val="24"/>
              </w:rPr>
              <w:t>1.57 ± 0.10</w:t>
            </w:r>
          </w:p>
        </w:tc>
        <w:tc>
          <w:tcPr>
            <w:tcW w:w="1758" w:type="dxa"/>
            <w:tcBorders>
              <w:top w:val="single" w:sz="4" w:space="0" w:color="auto"/>
              <w:bottom w:val="nil"/>
            </w:tcBorders>
          </w:tcPr>
          <w:p w:rsidR="00310E13" w:rsidRPr="00B852DC" w:rsidRDefault="00310E13" w:rsidP="00D75D0E">
            <w:pPr>
              <w:spacing w:before="8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C">
              <w:rPr>
                <w:rFonts w:ascii="Times New Roman" w:hAnsi="Times New Roman" w:cs="Times New Roman"/>
                <w:sz w:val="24"/>
                <w:szCs w:val="24"/>
              </w:rPr>
              <w:t>1.83 ± 0.07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310E13" w:rsidRPr="00B852DC" w:rsidRDefault="00310E13" w:rsidP="00D75D0E">
            <w:pPr>
              <w:spacing w:before="8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C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  <w:r w:rsidRPr="00B852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310E13" w:rsidRPr="00B852DC" w:rsidTr="00D75D0E">
        <w:trPr>
          <w:jc w:val="center"/>
        </w:trPr>
        <w:tc>
          <w:tcPr>
            <w:tcW w:w="2268" w:type="dxa"/>
            <w:tcBorders>
              <w:top w:val="nil"/>
              <w:bottom w:val="single" w:sz="12" w:space="0" w:color="auto"/>
            </w:tcBorders>
          </w:tcPr>
          <w:p w:rsidR="00310E13" w:rsidRPr="00B852DC" w:rsidRDefault="00310E13" w:rsidP="00D75D0E">
            <w:pPr>
              <w:spacing w:before="8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Sig. bet. </w:t>
            </w:r>
            <w:proofErr w:type="spellStart"/>
            <w:r w:rsidRPr="00B85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grps</w:t>
            </w:r>
            <w:proofErr w:type="spellEnd"/>
          </w:p>
        </w:tc>
        <w:tc>
          <w:tcPr>
            <w:tcW w:w="5500" w:type="dxa"/>
            <w:gridSpan w:val="3"/>
            <w:tcBorders>
              <w:top w:val="nil"/>
              <w:bottom w:val="single" w:sz="12" w:space="0" w:color="auto"/>
            </w:tcBorders>
          </w:tcPr>
          <w:p w:rsidR="00310E13" w:rsidRPr="00B852DC" w:rsidRDefault="00310E13" w:rsidP="00D75D0E">
            <w:pPr>
              <w:spacing w:before="8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852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852DC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  <w:r w:rsidRPr="00B852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B852DC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B852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852DC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  <w:r w:rsidRPr="00B852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B852DC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B852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852DC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  <w:r w:rsidRPr="00B852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0E13" w:rsidRPr="00B852DC" w:rsidRDefault="00310E13" w:rsidP="00D75D0E">
            <w:pPr>
              <w:spacing w:before="8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E13" w:rsidRPr="00B852DC" w:rsidRDefault="00310E13" w:rsidP="00310E13">
      <w:pPr>
        <w:spacing w:before="200"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52DC">
        <w:rPr>
          <w:rFonts w:ascii="Times New Roman" w:eastAsia="Times New Roman" w:hAnsi="Times New Roman" w:cs="Times New Roman"/>
          <w:sz w:val="20"/>
          <w:szCs w:val="20"/>
        </w:rPr>
        <w:t>Normally distributed data was expressed in mean ± SD and was compared using F test (ANOVA) and Post Hoc test (LSD)</w:t>
      </w:r>
    </w:p>
    <w:p w:rsidR="00310E13" w:rsidRPr="00B852DC" w:rsidRDefault="00310E13" w:rsidP="00310E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52D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B852DC">
        <w:rPr>
          <w:rFonts w:ascii="Times New Roman" w:eastAsia="Times New Roman" w:hAnsi="Times New Roman" w:cs="Times New Roman"/>
          <w:sz w:val="20"/>
          <w:szCs w:val="20"/>
          <w:vertAlign w:val="subscript"/>
        </w:rPr>
        <w:t>1</w:t>
      </w:r>
      <w:r w:rsidRPr="00B852DC">
        <w:rPr>
          <w:rFonts w:ascii="Times New Roman" w:eastAsia="Times New Roman" w:hAnsi="Times New Roman" w:cs="Times New Roman"/>
          <w:sz w:val="20"/>
          <w:szCs w:val="20"/>
        </w:rPr>
        <w:t xml:space="preserve">: p value for comparing between group A and group B </w:t>
      </w:r>
    </w:p>
    <w:p w:rsidR="00310E13" w:rsidRPr="00B852DC" w:rsidRDefault="00310E13" w:rsidP="00310E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52D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B852DC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B852DC">
        <w:rPr>
          <w:rFonts w:ascii="Times New Roman" w:eastAsia="Times New Roman" w:hAnsi="Times New Roman" w:cs="Times New Roman"/>
          <w:sz w:val="20"/>
          <w:szCs w:val="20"/>
        </w:rPr>
        <w:t>: p value for comparing between group A and group C</w:t>
      </w:r>
    </w:p>
    <w:p w:rsidR="00310E13" w:rsidRPr="00B852DC" w:rsidRDefault="00310E13" w:rsidP="00310E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52D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B852DC">
        <w:rPr>
          <w:rFonts w:ascii="Times New Roman" w:eastAsia="Times New Roman" w:hAnsi="Times New Roman" w:cs="Times New Roman"/>
          <w:sz w:val="20"/>
          <w:szCs w:val="20"/>
          <w:vertAlign w:val="subscript"/>
        </w:rPr>
        <w:t>3</w:t>
      </w:r>
      <w:r w:rsidRPr="00B852DC">
        <w:rPr>
          <w:rFonts w:ascii="Times New Roman" w:eastAsia="Times New Roman" w:hAnsi="Times New Roman" w:cs="Times New Roman"/>
          <w:sz w:val="20"/>
          <w:szCs w:val="20"/>
        </w:rPr>
        <w:t>: p value for comparing between group B and group C</w:t>
      </w:r>
    </w:p>
    <w:p w:rsidR="00310E13" w:rsidRPr="00B852DC" w:rsidRDefault="00310E13" w:rsidP="00310E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52DC">
        <w:rPr>
          <w:rFonts w:ascii="Times New Roman" w:eastAsia="Times New Roman" w:hAnsi="Times New Roman" w:cs="Times New Roman"/>
          <w:sz w:val="20"/>
          <w:szCs w:val="20"/>
        </w:rPr>
        <w:t>*: Statistically significant at p ≤ 0.05</w:t>
      </w:r>
    </w:p>
    <w:p w:rsidR="00207D48" w:rsidRDefault="00207D48">
      <w:bookmarkStart w:id="0" w:name="_GoBack"/>
      <w:bookmarkEnd w:id="0"/>
    </w:p>
    <w:sectPr w:rsidR="00207D48" w:rsidSect="00310E13"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13"/>
    <w:rsid w:val="002013D4"/>
    <w:rsid w:val="00207D48"/>
    <w:rsid w:val="0031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10E1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10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10E1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10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2015-07-16T20:46:00Z</dcterms:created>
  <dcterms:modified xsi:type="dcterms:W3CDTF">2015-07-16T20:46:00Z</dcterms:modified>
</cp:coreProperties>
</file>