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CF" w:rsidRPr="00FB023F" w:rsidRDefault="000576CF" w:rsidP="00FB023F">
      <w:pPr>
        <w:rPr>
          <w:rFonts w:ascii="Times New Roman" w:hAnsi="Times New Roman"/>
        </w:rPr>
      </w:pPr>
      <w:proofErr w:type="gramStart"/>
      <w:r w:rsidRPr="00FB023F">
        <w:rPr>
          <w:rFonts w:ascii="Times New Roman" w:hAnsi="Times New Roman"/>
          <w:b/>
          <w:bCs/>
        </w:rPr>
        <w:t>Table 1:</w:t>
      </w:r>
      <w:r w:rsidRPr="00FB023F">
        <w:rPr>
          <w:rFonts w:ascii="Times New Roman" w:hAnsi="Times New Roman"/>
        </w:rPr>
        <w:t xml:space="preserve"> Distribution of type</w:t>
      </w:r>
      <w:r w:rsidR="00D82D33">
        <w:rPr>
          <w:rFonts w:ascii="Times New Roman" w:hAnsi="Times New Roman"/>
        </w:rPr>
        <w:t>s</w:t>
      </w:r>
      <w:r w:rsidRPr="00FB023F">
        <w:rPr>
          <w:rFonts w:ascii="Times New Roman" w:hAnsi="Times New Roman"/>
        </w:rPr>
        <w:t xml:space="preserve"> of vaccines and type</w:t>
      </w:r>
      <w:r w:rsidR="00D82D33">
        <w:rPr>
          <w:rFonts w:ascii="Times New Roman" w:hAnsi="Times New Roman"/>
        </w:rPr>
        <w:t>s</w:t>
      </w:r>
      <w:r w:rsidRPr="00FB023F">
        <w:rPr>
          <w:rFonts w:ascii="Times New Roman" w:hAnsi="Times New Roman"/>
        </w:rPr>
        <w:t xml:space="preserve"> of injuries of study subjects.</w:t>
      </w:r>
      <w:proofErr w:type="gramEnd"/>
    </w:p>
    <w:tbl>
      <w:tblPr>
        <w:tblStyle w:val="LightShading"/>
        <w:tblW w:w="0" w:type="auto"/>
        <w:tblLook w:val="06A0"/>
      </w:tblPr>
      <w:tblGrid>
        <w:gridCol w:w="3192"/>
        <w:gridCol w:w="1485"/>
        <w:gridCol w:w="2214"/>
        <w:gridCol w:w="2214"/>
      </w:tblGrid>
      <w:tr w:rsidR="000576CF" w:rsidRPr="00FB023F" w:rsidTr="00D82D33">
        <w:trPr>
          <w:cnfStyle w:val="100000000000"/>
        </w:trPr>
        <w:tc>
          <w:tcPr>
            <w:cnfStyle w:val="001000000000"/>
            <w:tcW w:w="3192" w:type="dxa"/>
          </w:tcPr>
          <w:p w:rsidR="000576CF" w:rsidRPr="00FB023F" w:rsidRDefault="000576CF" w:rsidP="00FB02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Variables</w:t>
            </w:r>
          </w:p>
        </w:tc>
        <w:tc>
          <w:tcPr>
            <w:tcW w:w="1485" w:type="dxa"/>
          </w:tcPr>
          <w:p w:rsidR="000576CF" w:rsidRPr="00FB023F" w:rsidRDefault="000576CF" w:rsidP="00FB023F">
            <w:pPr>
              <w:spacing w:line="276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Yes</w:t>
            </w:r>
          </w:p>
        </w:tc>
        <w:tc>
          <w:tcPr>
            <w:tcW w:w="2214" w:type="dxa"/>
          </w:tcPr>
          <w:p w:rsidR="000576CF" w:rsidRPr="00FB023F" w:rsidRDefault="000576CF" w:rsidP="00FB023F">
            <w:pPr>
              <w:spacing w:line="276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No</w:t>
            </w:r>
          </w:p>
        </w:tc>
        <w:tc>
          <w:tcPr>
            <w:tcW w:w="2214" w:type="dxa"/>
          </w:tcPr>
          <w:p w:rsidR="000576CF" w:rsidRPr="00FB023F" w:rsidRDefault="000576CF" w:rsidP="00FB023F">
            <w:pPr>
              <w:spacing w:line="276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I don’t know</w:t>
            </w:r>
          </w:p>
        </w:tc>
      </w:tr>
      <w:tr w:rsidR="000576CF" w:rsidRPr="00FB023F" w:rsidTr="00D82D33">
        <w:trPr>
          <w:trHeight w:val="298"/>
        </w:trPr>
        <w:tc>
          <w:tcPr>
            <w:cnfStyle w:val="001000000000"/>
            <w:tcW w:w="3192" w:type="dxa"/>
          </w:tcPr>
          <w:p w:rsidR="000576CF" w:rsidRPr="00FB023F" w:rsidRDefault="000576CF" w:rsidP="00FB023F">
            <w:pPr>
              <w:jc w:val="center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D82D33">
              <w:rPr>
                <w:rFonts w:ascii="Times New Roman" w:hAnsi="Times New Roman"/>
                <w:b w:val="0"/>
                <w:bCs w:val="0"/>
              </w:rPr>
              <w:t>HBV vaccination</w:t>
            </w:r>
          </w:p>
        </w:tc>
        <w:tc>
          <w:tcPr>
            <w:tcW w:w="1485" w:type="dxa"/>
          </w:tcPr>
          <w:p w:rsidR="000576CF" w:rsidRPr="00FB023F" w:rsidRDefault="000576CF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243 (94.2%)</w:t>
            </w:r>
          </w:p>
        </w:tc>
        <w:tc>
          <w:tcPr>
            <w:tcW w:w="2214" w:type="dxa"/>
          </w:tcPr>
          <w:p w:rsidR="000576CF" w:rsidRPr="00FB023F" w:rsidRDefault="000576CF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6 (2.3%)</w:t>
            </w:r>
          </w:p>
        </w:tc>
        <w:tc>
          <w:tcPr>
            <w:tcW w:w="2214" w:type="dxa"/>
          </w:tcPr>
          <w:p w:rsidR="000576CF" w:rsidRPr="00FB023F" w:rsidRDefault="000576CF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9 (3.5%)</w:t>
            </w:r>
          </w:p>
        </w:tc>
      </w:tr>
      <w:tr w:rsidR="00D82D33" w:rsidRPr="00FB023F" w:rsidTr="00D82D33">
        <w:trPr>
          <w:trHeight w:val="255"/>
        </w:trPr>
        <w:tc>
          <w:tcPr>
            <w:cnfStyle w:val="001000000000"/>
            <w:tcW w:w="3192" w:type="dxa"/>
          </w:tcPr>
          <w:p w:rsidR="00D82D33" w:rsidRPr="00D82D33" w:rsidRDefault="00D82D33" w:rsidP="00FB023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82D33">
              <w:rPr>
                <w:rFonts w:ascii="Times New Roman" w:hAnsi="Times New Roman"/>
                <w:b w:val="0"/>
                <w:bCs w:val="0"/>
              </w:rPr>
              <w:t>Sharp injury</w:t>
            </w:r>
          </w:p>
        </w:tc>
        <w:tc>
          <w:tcPr>
            <w:tcW w:w="1485" w:type="dxa"/>
          </w:tcPr>
          <w:p w:rsidR="00D82D33" w:rsidRPr="00FB023F" w:rsidRDefault="00D82D33" w:rsidP="00D82D33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147 (57%)</w:t>
            </w:r>
          </w:p>
        </w:tc>
        <w:tc>
          <w:tcPr>
            <w:tcW w:w="2214" w:type="dxa"/>
          </w:tcPr>
          <w:p w:rsidR="00D82D33" w:rsidRPr="00FB023F" w:rsidRDefault="00D82D33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108 (41.9%)</w:t>
            </w:r>
          </w:p>
        </w:tc>
        <w:tc>
          <w:tcPr>
            <w:tcW w:w="2214" w:type="dxa"/>
          </w:tcPr>
          <w:p w:rsidR="00D82D33" w:rsidRPr="00FB023F" w:rsidRDefault="00D82D33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3 (1.2%)</w:t>
            </w:r>
          </w:p>
        </w:tc>
      </w:tr>
      <w:tr w:rsidR="00D82D33" w:rsidRPr="00FB023F" w:rsidTr="00D82D33">
        <w:trPr>
          <w:trHeight w:val="300"/>
        </w:trPr>
        <w:tc>
          <w:tcPr>
            <w:cnfStyle w:val="001000000000"/>
            <w:tcW w:w="3192" w:type="dxa"/>
          </w:tcPr>
          <w:p w:rsidR="00D82D33" w:rsidRPr="00D82D33" w:rsidRDefault="00D82D33" w:rsidP="00FB023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82D33">
              <w:rPr>
                <w:rFonts w:ascii="Times New Roman" w:hAnsi="Times New Roman"/>
                <w:b w:val="0"/>
                <w:bCs w:val="0"/>
              </w:rPr>
              <w:t>Eye splashing</w:t>
            </w:r>
          </w:p>
        </w:tc>
        <w:tc>
          <w:tcPr>
            <w:tcW w:w="1485" w:type="dxa"/>
          </w:tcPr>
          <w:p w:rsidR="00D82D33" w:rsidRPr="00FB023F" w:rsidRDefault="00D82D33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78 (30.2%)</w:t>
            </w:r>
          </w:p>
        </w:tc>
        <w:tc>
          <w:tcPr>
            <w:tcW w:w="2214" w:type="dxa"/>
          </w:tcPr>
          <w:p w:rsidR="00D82D33" w:rsidRPr="00FB023F" w:rsidRDefault="00D82D33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162 (62.8%)</w:t>
            </w:r>
          </w:p>
        </w:tc>
        <w:tc>
          <w:tcPr>
            <w:tcW w:w="2214" w:type="dxa"/>
          </w:tcPr>
          <w:p w:rsidR="00D82D33" w:rsidRPr="00FB023F" w:rsidRDefault="00D82D33" w:rsidP="00FB023F">
            <w:pPr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18 (7.0%)</w:t>
            </w:r>
          </w:p>
        </w:tc>
      </w:tr>
    </w:tbl>
    <w:p w:rsidR="000576CF" w:rsidRDefault="000576CF" w:rsidP="000576CF"/>
    <w:p w:rsidR="000576CF" w:rsidRDefault="000576CF" w:rsidP="000576CF"/>
    <w:p w:rsidR="000576CF" w:rsidRPr="00FB023F" w:rsidRDefault="000576CF" w:rsidP="000576CF">
      <w:pPr>
        <w:spacing w:line="480" w:lineRule="auto"/>
        <w:rPr>
          <w:rFonts w:ascii="Times New Roman" w:hAnsi="Times New Roman"/>
        </w:rPr>
      </w:pPr>
      <w:r>
        <w:br w:type="column"/>
      </w:r>
      <w:r w:rsidRPr="00FB023F">
        <w:rPr>
          <w:rFonts w:ascii="Times New Roman" w:hAnsi="Times New Roman"/>
          <w:b/>
          <w:bCs/>
        </w:rPr>
        <w:lastRenderedPageBreak/>
        <w:t>Table 2</w:t>
      </w:r>
      <w:r w:rsidRPr="00FB023F">
        <w:rPr>
          <w:rFonts w:ascii="Times New Roman" w:hAnsi="Times New Roman"/>
        </w:rPr>
        <w:t xml:space="preserve"> - Distribution of responses related to knowledge of study subject towards infection control, and comparison of mean value of their attitude scores in relation to their responses. </w:t>
      </w:r>
    </w:p>
    <w:tbl>
      <w:tblPr>
        <w:tblStyle w:val="LightShading"/>
        <w:tblW w:w="9747" w:type="dxa"/>
        <w:tblLayout w:type="fixed"/>
        <w:tblLook w:val="04A0"/>
      </w:tblPr>
      <w:tblGrid>
        <w:gridCol w:w="5242"/>
        <w:gridCol w:w="1428"/>
        <w:gridCol w:w="1096"/>
        <w:gridCol w:w="989"/>
        <w:gridCol w:w="992"/>
      </w:tblGrid>
      <w:tr w:rsidR="00C56EF9" w:rsidRPr="008E5298" w:rsidTr="008E5298">
        <w:trPr>
          <w:cnfStyle w:val="100000000000"/>
          <w:trHeight w:val="752"/>
        </w:trPr>
        <w:tc>
          <w:tcPr>
            <w:cnfStyle w:val="001000000000"/>
            <w:tcW w:w="5242" w:type="dxa"/>
          </w:tcPr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Questions related to knowledge</w:t>
            </w:r>
          </w:p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C56EF9" w:rsidRPr="008E5298" w:rsidRDefault="00C56EF9" w:rsidP="008E529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Total No. (%)</w:t>
            </w:r>
          </w:p>
        </w:tc>
        <w:tc>
          <w:tcPr>
            <w:tcW w:w="1096" w:type="dxa"/>
          </w:tcPr>
          <w:p w:rsidR="00C56EF9" w:rsidRPr="008E5298" w:rsidRDefault="00C56EF9" w:rsidP="008E5298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989" w:type="dxa"/>
          </w:tcPr>
          <w:p w:rsidR="00C56EF9" w:rsidRPr="008E5298" w:rsidRDefault="00C56EF9" w:rsidP="008E5298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F-value</w:t>
            </w:r>
          </w:p>
          <w:p w:rsidR="00C56EF9" w:rsidRPr="008E5298" w:rsidRDefault="00C56EF9" w:rsidP="008E5298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EF9" w:rsidRPr="008E5298" w:rsidRDefault="00C56EF9" w:rsidP="008E5298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p-value</w:t>
            </w:r>
          </w:p>
          <w:p w:rsidR="00C56EF9" w:rsidRPr="008E5298" w:rsidRDefault="00C56EF9" w:rsidP="008E5298">
            <w:pPr>
              <w:pStyle w:val="NoSpacing"/>
              <w:spacing w:line="276" w:lineRule="auto"/>
              <w:cnfStyle w:val="100000000000"/>
              <w:rPr>
                <w:rFonts w:ascii="Times New Roman" w:hAnsi="Times New Roman"/>
              </w:rPr>
            </w:pPr>
          </w:p>
        </w:tc>
      </w:tr>
      <w:tr w:rsidR="00C56EF9" w:rsidRPr="008E5298" w:rsidTr="008E5298">
        <w:trPr>
          <w:cnfStyle w:val="000000100000"/>
          <w:trHeight w:val="1026"/>
        </w:trPr>
        <w:tc>
          <w:tcPr>
            <w:cnfStyle w:val="001000000000"/>
            <w:tcW w:w="5242" w:type="dxa"/>
            <w:shd w:val="clear" w:color="auto" w:fill="auto"/>
          </w:tcPr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>Have you had a didactic (theory) lectures about infection control during your under-graduate or internship program?</w:t>
            </w:r>
          </w:p>
        </w:tc>
        <w:tc>
          <w:tcPr>
            <w:tcW w:w="1428" w:type="dxa"/>
            <w:shd w:val="clear" w:color="auto" w:fill="auto"/>
          </w:tcPr>
          <w:p w:rsidR="00C56EF9" w:rsidRPr="008E5298" w:rsidRDefault="00C56EF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56EF9" w:rsidRPr="008E5298" w:rsidRDefault="00C56EF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  <w:p w:rsidR="00C56EF9" w:rsidRPr="008E5298" w:rsidRDefault="00C56EF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C56EF9" w:rsidRPr="008E5298" w:rsidRDefault="00C56EF9" w:rsidP="008E5298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6EF9" w:rsidRPr="008E5298" w:rsidRDefault="00C56EF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trHeight w:val="212"/>
        </w:trPr>
        <w:tc>
          <w:tcPr>
            <w:cnfStyle w:val="001000000000"/>
            <w:tcW w:w="5242" w:type="dxa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No, never had a lecture before</w:t>
            </w:r>
          </w:p>
        </w:tc>
        <w:tc>
          <w:tcPr>
            <w:tcW w:w="1428" w:type="dxa"/>
          </w:tcPr>
          <w:p w:rsidR="00F65CC9" w:rsidRPr="008E5298" w:rsidRDefault="00F65CC9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3(1.2%)</w:t>
            </w:r>
          </w:p>
        </w:tc>
        <w:tc>
          <w:tcPr>
            <w:tcW w:w="1096" w:type="dxa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9(0)</w:t>
            </w:r>
          </w:p>
        </w:tc>
        <w:tc>
          <w:tcPr>
            <w:tcW w:w="989" w:type="dxa"/>
            <w:vMerge w:val="restart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7.37</w:t>
            </w: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&lt;0.0001</w:t>
            </w: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cnfStyle w:val="000000100000"/>
          <w:trHeight w:val="225"/>
        </w:trPr>
        <w:tc>
          <w:tcPr>
            <w:cnfStyle w:val="001000000000"/>
            <w:tcW w:w="5242" w:type="dxa"/>
            <w:shd w:val="clear" w:color="auto" w:fill="auto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Yes, only few lectures during undergraduate program</w:t>
            </w:r>
          </w:p>
        </w:tc>
        <w:tc>
          <w:tcPr>
            <w:tcW w:w="1428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219(84.9%)</w:t>
            </w:r>
          </w:p>
        </w:tc>
        <w:tc>
          <w:tcPr>
            <w:tcW w:w="1096" w:type="dxa"/>
            <w:shd w:val="clear" w:color="auto" w:fill="auto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14.5(3.3)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trHeight w:val="195"/>
        </w:trPr>
        <w:tc>
          <w:tcPr>
            <w:cnfStyle w:val="001000000000"/>
            <w:tcW w:w="5242" w:type="dxa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Yes, 1 weekly lecture during one semester</w:t>
            </w:r>
          </w:p>
        </w:tc>
        <w:tc>
          <w:tcPr>
            <w:tcW w:w="1428" w:type="dxa"/>
          </w:tcPr>
          <w:p w:rsidR="00F65CC9" w:rsidRPr="008E5298" w:rsidRDefault="00F65CC9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96" w:type="dxa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--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cnfStyle w:val="000000100000"/>
          <w:trHeight w:val="255"/>
        </w:trPr>
        <w:tc>
          <w:tcPr>
            <w:cnfStyle w:val="001000000000"/>
            <w:tcW w:w="5242" w:type="dxa"/>
            <w:shd w:val="clear" w:color="auto" w:fill="auto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Yes, 1 weekly lecture during one academic year</w:t>
            </w:r>
          </w:p>
        </w:tc>
        <w:tc>
          <w:tcPr>
            <w:tcW w:w="1428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21 (8.1%)</w:t>
            </w:r>
          </w:p>
        </w:tc>
        <w:tc>
          <w:tcPr>
            <w:tcW w:w="1096" w:type="dxa"/>
            <w:shd w:val="clear" w:color="auto" w:fill="auto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13.1(2.6)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trHeight w:val="390"/>
        </w:trPr>
        <w:tc>
          <w:tcPr>
            <w:cnfStyle w:val="001000000000"/>
            <w:tcW w:w="5242" w:type="dxa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More than that</w:t>
            </w:r>
          </w:p>
          <w:p w:rsidR="008E5298" w:rsidRPr="008E5298" w:rsidRDefault="008E5298" w:rsidP="008E5298">
            <w:pPr>
              <w:pStyle w:val="ListParagraph"/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428" w:type="dxa"/>
          </w:tcPr>
          <w:p w:rsidR="00F65CC9" w:rsidRPr="008E5298" w:rsidRDefault="00F65CC9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15 (5.8%)</w:t>
            </w:r>
          </w:p>
        </w:tc>
        <w:tc>
          <w:tcPr>
            <w:tcW w:w="1096" w:type="dxa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11.4(3.0)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8E5298" w:rsidRPr="008E5298" w:rsidTr="008E5298">
        <w:trPr>
          <w:cnfStyle w:val="000000100000"/>
          <w:trHeight w:val="629"/>
        </w:trPr>
        <w:tc>
          <w:tcPr>
            <w:cnfStyle w:val="001000000000"/>
            <w:tcW w:w="5242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>Have you attended a clinical demonstration/ hands on workshop about infection control during your under-graduate program?</w:t>
            </w:r>
          </w:p>
        </w:tc>
        <w:tc>
          <w:tcPr>
            <w:tcW w:w="1428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65CC9" w:rsidRPr="008E5298" w:rsidRDefault="00F65CC9" w:rsidP="008E5298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trHeight w:val="255"/>
        </w:trPr>
        <w:tc>
          <w:tcPr>
            <w:cnfStyle w:val="001000000000"/>
            <w:tcW w:w="5242" w:type="dxa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 xml:space="preserve">No, never had a training before </w:t>
            </w:r>
          </w:p>
        </w:tc>
        <w:tc>
          <w:tcPr>
            <w:tcW w:w="1428" w:type="dxa"/>
          </w:tcPr>
          <w:p w:rsidR="00F65CC9" w:rsidRPr="008E5298" w:rsidRDefault="00F65CC9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102 (39.5%)</w:t>
            </w:r>
          </w:p>
        </w:tc>
        <w:tc>
          <w:tcPr>
            <w:tcW w:w="1096" w:type="dxa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14.1(3.1)</w:t>
            </w:r>
          </w:p>
        </w:tc>
        <w:tc>
          <w:tcPr>
            <w:tcW w:w="989" w:type="dxa"/>
            <w:vMerge w:val="restart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1.67</w:t>
            </w:r>
          </w:p>
          <w:p w:rsidR="00F65CC9" w:rsidRPr="008E5298" w:rsidRDefault="00F65CC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0.17</w:t>
            </w:r>
          </w:p>
          <w:p w:rsidR="00F65CC9" w:rsidRPr="008E5298" w:rsidRDefault="00F65CC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cnfStyle w:val="000000100000"/>
          <w:trHeight w:val="255"/>
        </w:trPr>
        <w:tc>
          <w:tcPr>
            <w:cnfStyle w:val="001000000000"/>
            <w:tcW w:w="5242" w:type="dxa"/>
            <w:shd w:val="clear" w:color="auto" w:fill="auto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Yes, once during the undergraduate program</w:t>
            </w:r>
          </w:p>
        </w:tc>
        <w:tc>
          <w:tcPr>
            <w:tcW w:w="1428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138 (53.5%)</w:t>
            </w:r>
          </w:p>
        </w:tc>
        <w:tc>
          <w:tcPr>
            <w:tcW w:w="1096" w:type="dxa"/>
            <w:shd w:val="clear" w:color="auto" w:fill="auto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14.3(3.6)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trHeight w:val="225"/>
        </w:trPr>
        <w:tc>
          <w:tcPr>
            <w:cnfStyle w:val="001000000000"/>
            <w:tcW w:w="5242" w:type="dxa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Yes, twice during the undergraduate program</w:t>
            </w:r>
          </w:p>
        </w:tc>
        <w:tc>
          <w:tcPr>
            <w:tcW w:w="1428" w:type="dxa"/>
          </w:tcPr>
          <w:p w:rsidR="00F65CC9" w:rsidRPr="008E5298" w:rsidRDefault="00F65CC9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12 (4.7%)</w:t>
            </w:r>
          </w:p>
        </w:tc>
        <w:tc>
          <w:tcPr>
            <w:tcW w:w="1096" w:type="dxa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12.7(1.7)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F65CC9" w:rsidRPr="008E5298" w:rsidTr="008E5298">
        <w:trPr>
          <w:cnfStyle w:val="000000100000"/>
          <w:trHeight w:val="260"/>
        </w:trPr>
        <w:tc>
          <w:tcPr>
            <w:cnfStyle w:val="001000000000"/>
            <w:tcW w:w="5242" w:type="dxa"/>
            <w:shd w:val="clear" w:color="auto" w:fill="auto"/>
          </w:tcPr>
          <w:p w:rsidR="00F65CC9" w:rsidRPr="008E5298" w:rsidRDefault="00F65CC9" w:rsidP="008E52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0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Yes, every year</w:t>
            </w:r>
          </w:p>
        </w:tc>
        <w:tc>
          <w:tcPr>
            <w:tcW w:w="1428" w:type="dxa"/>
            <w:shd w:val="clear" w:color="auto" w:fill="auto"/>
          </w:tcPr>
          <w:p w:rsidR="00F65CC9" w:rsidRPr="008E5298" w:rsidRDefault="00F65CC9" w:rsidP="008E529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 (2.3%)</w:t>
            </w:r>
          </w:p>
        </w:tc>
        <w:tc>
          <w:tcPr>
            <w:tcW w:w="1096" w:type="dxa"/>
            <w:shd w:val="clear" w:color="auto" w:fill="auto"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  <w:r w:rsidRPr="008E5298">
              <w:rPr>
                <w:rFonts w:ascii="Times New Roman" w:hAnsi="Times New Roman"/>
              </w:rPr>
              <w:t>12.0(3.3)</w:t>
            </w:r>
          </w:p>
        </w:tc>
        <w:tc>
          <w:tcPr>
            <w:tcW w:w="989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65CC9" w:rsidRPr="008E5298" w:rsidRDefault="00F65CC9" w:rsidP="008E5298">
            <w:pPr>
              <w:pStyle w:val="NoSpacing"/>
              <w:spacing w:line="276" w:lineRule="auto"/>
              <w:cnfStyle w:val="000000100000"/>
              <w:rPr>
                <w:rFonts w:ascii="Times New Roman" w:hAnsi="Times New Roman"/>
              </w:rPr>
            </w:pPr>
          </w:p>
        </w:tc>
      </w:tr>
    </w:tbl>
    <w:p w:rsidR="000576CF" w:rsidRPr="00F65CC9" w:rsidRDefault="000576CF" w:rsidP="008E5298">
      <w:pPr>
        <w:spacing w:line="480" w:lineRule="auto"/>
        <w:rPr>
          <w:sz w:val="24"/>
          <w:szCs w:val="24"/>
        </w:rPr>
      </w:pPr>
    </w:p>
    <w:p w:rsidR="000576CF" w:rsidRPr="00FB023F" w:rsidRDefault="000576CF" w:rsidP="000576CF">
      <w:pPr>
        <w:spacing w:line="480" w:lineRule="auto"/>
        <w:rPr>
          <w:rFonts w:ascii="Times New Roman" w:hAnsi="Times New Roman"/>
        </w:rPr>
      </w:pPr>
      <w:r>
        <w:rPr>
          <w:sz w:val="20"/>
          <w:szCs w:val="20"/>
        </w:rPr>
        <w:br w:type="column"/>
      </w:r>
      <w:r w:rsidRPr="00FB023F">
        <w:rPr>
          <w:rFonts w:ascii="Times New Roman" w:hAnsi="Times New Roman"/>
          <w:b/>
          <w:bCs/>
        </w:rPr>
        <w:lastRenderedPageBreak/>
        <w:t>Table 3</w:t>
      </w:r>
      <w:r w:rsidRPr="00FB023F">
        <w:rPr>
          <w:rFonts w:ascii="Times New Roman" w:hAnsi="Times New Roman"/>
        </w:rPr>
        <w:t xml:space="preserve"> - Distribution of responses of study subject’s attitudes and awareness towards infection control in Prosthodontic clinic.</w:t>
      </w:r>
    </w:p>
    <w:tbl>
      <w:tblPr>
        <w:tblStyle w:val="LightShading"/>
        <w:tblW w:w="9889" w:type="dxa"/>
        <w:tblLayout w:type="fixed"/>
        <w:tblLook w:val="06A0"/>
      </w:tblPr>
      <w:tblGrid>
        <w:gridCol w:w="6430"/>
        <w:gridCol w:w="1191"/>
        <w:gridCol w:w="1134"/>
        <w:gridCol w:w="1134"/>
      </w:tblGrid>
      <w:tr w:rsidR="000576CF" w:rsidRPr="008E5298" w:rsidTr="008E5298">
        <w:trPr>
          <w:cnfStyle w:val="100000000000"/>
          <w:trHeight w:val="333"/>
        </w:trPr>
        <w:tc>
          <w:tcPr>
            <w:cnfStyle w:val="001000000000"/>
            <w:tcW w:w="6430" w:type="dxa"/>
            <w:vMerge w:val="restart"/>
          </w:tcPr>
          <w:p w:rsidR="000576CF" w:rsidRPr="008E5298" w:rsidRDefault="000576CF" w:rsidP="008E52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Questions related to attitudes and awareness towards infection control</w:t>
            </w:r>
          </w:p>
        </w:tc>
        <w:tc>
          <w:tcPr>
            <w:tcW w:w="3459" w:type="dxa"/>
            <w:gridSpan w:val="3"/>
            <w:tcBorders>
              <w:bottom w:val="nil"/>
            </w:tcBorders>
          </w:tcPr>
          <w:p w:rsidR="000576CF" w:rsidRPr="008E5298" w:rsidRDefault="000576CF" w:rsidP="008E5298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Responses</w:t>
            </w:r>
          </w:p>
        </w:tc>
      </w:tr>
      <w:tr w:rsidR="000576CF" w:rsidRPr="008E5298" w:rsidTr="008E5298">
        <w:trPr>
          <w:trHeight w:val="420"/>
        </w:trPr>
        <w:tc>
          <w:tcPr>
            <w:cnfStyle w:val="001000000000"/>
            <w:tcW w:w="6430" w:type="dxa"/>
            <w:vMerge/>
            <w:tcBorders>
              <w:bottom w:val="single" w:sz="4" w:space="0" w:color="auto"/>
            </w:tcBorders>
          </w:tcPr>
          <w:p w:rsidR="000576CF" w:rsidRPr="008E5298" w:rsidRDefault="000576CF" w:rsidP="008E5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576CF" w:rsidRPr="008E5298" w:rsidRDefault="000576CF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576CF" w:rsidRPr="008E5298" w:rsidRDefault="000576CF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8E5298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576CF" w:rsidRPr="008E5298" w:rsidRDefault="000576CF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576CF" w:rsidRPr="008E5298" w:rsidRDefault="000576CF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8E5298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6CF" w:rsidRPr="008E5298" w:rsidRDefault="000576CF" w:rsidP="008E529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8E5298">
              <w:rPr>
                <w:rFonts w:ascii="Times New Roman" w:hAnsi="Times New Roman" w:cs="Times New Roman"/>
                <w:b/>
                <w:bCs/>
              </w:rPr>
              <w:t>I don’t know</w:t>
            </w:r>
          </w:p>
        </w:tc>
      </w:tr>
      <w:tr w:rsidR="000576CF" w:rsidRPr="008E5298" w:rsidTr="008E5298">
        <w:trPr>
          <w:trHeight w:val="540"/>
        </w:trPr>
        <w:tc>
          <w:tcPr>
            <w:cnfStyle w:val="001000000000"/>
            <w:tcW w:w="6430" w:type="dxa"/>
          </w:tcPr>
          <w:p w:rsidR="000576CF" w:rsidRPr="008E5298" w:rsidRDefault="000576CF" w:rsidP="008E5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>Do you regularly wear the following barrier during dental procedure in prosthodontic clinic?</w:t>
            </w:r>
          </w:p>
        </w:tc>
        <w:tc>
          <w:tcPr>
            <w:tcW w:w="1191" w:type="dxa"/>
          </w:tcPr>
          <w:p w:rsidR="000576CF" w:rsidRPr="008E5298" w:rsidRDefault="000576CF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</w:p>
          <w:p w:rsidR="000576CF" w:rsidRPr="008E5298" w:rsidRDefault="000576CF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6CF" w:rsidRPr="008E5298" w:rsidRDefault="000576CF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</w:p>
          <w:p w:rsidR="000576CF" w:rsidRPr="008E5298" w:rsidRDefault="000576CF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6CF" w:rsidRPr="008E5298" w:rsidRDefault="000576CF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</w:p>
          <w:p w:rsidR="000576CF" w:rsidRPr="008E5298" w:rsidRDefault="000576CF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56EF9" w:rsidRPr="008E5298" w:rsidTr="008E5298">
        <w:trPr>
          <w:trHeight w:val="255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Gloves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  <w:r w:rsidRPr="008E5298">
              <w:rPr>
                <w:rFonts w:ascii="Times New Roman" w:hAnsi="Times New Roman" w:cs="Times New Roman"/>
              </w:rPr>
              <w:t>258 (100)</w:t>
            </w:r>
          </w:p>
        </w:tc>
        <w:tc>
          <w:tcPr>
            <w:tcW w:w="1134" w:type="dxa"/>
          </w:tcPr>
          <w:p w:rsidR="00C56EF9" w:rsidRPr="008E5298" w:rsidRDefault="00C56EF9" w:rsidP="00FB023F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u w:val="single"/>
              </w:rPr>
            </w:pPr>
            <w:r w:rsidRPr="008E52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C56EF9" w:rsidRPr="008E5298" w:rsidRDefault="00C56EF9" w:rsidP="00FB023F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u w:val="single"/>
              </w:rPr>
            </w:pPr>
            <w:r w:rsidRPr="008E5298">
              <w:rPr>
                <w:rFonts w:ascii="Times New Roman" w:hAnsi="Times New Roman" w:cs="Times New Roman"/>
              </w:rPr>
              <w:t>---</w:t>
            </w:r>
          </w:p>
        </w:tc>
      </w:tr>
      <w:tr w:rsidR="00C56EF9" w:rsidRPr="008E5298" w:rsidTr="008E5298">
        <w:trPr>
          <w:trHeight w:val="315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Face Mask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249 (96.5)</w:t>
            </w: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9 (3.5)</w:t>
            </w:r>
          </w:p>
        </w:tc>
        <w:tc>
          <w:tcPr>
            <w:tcW w:w="1134" w:type="dxa"/>
          </w:tcPr>
          <w:p w:rsidR="00C56EF9" w:rsidRPr="008E5298" w:rsidRDefault="00C56EF9" w:rsidP="00FB023F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---</w:t>
            </w:r>
          </w:p>
        </w:tc>
      </w:tr>
      <w:tr w:rsidR="00C56EF9" w:rsidRPr="008E5298" w:rsidTr="008E5298">
        <w:trPr>
          <w:trHeight w:val="315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Protective Glass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189 (73.3)</w:t>
            </w: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69 (26.7)</w:t>
            </w:r>
          </w:p>
        </w:tc>
        <w:tc>
          <w:tcPr>
            <w:tcW w:w="1134" w:type="dxa"/>
          </w:tcPr>
          <w:p w:rsidR="00C56EF9" w:rsidRPr="008E5298" w:rsidRDefault="00C56EF9" w:rsidP="00FB023F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---</w:t>
            </w:r>
          </w:p>
        </w:tc>
      </w:tr>
      <w:tr w:rsidR="00C56EF9" w:rsidRPr="008E5298" w:rsidTr="008E5298">
        <w:trPr>
          <w:trHeight w:val="270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Protective Gowns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249 (96.5)</w:t>
            </w: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 xml:space="preserve"> 9 (3.5)</w:t>
            </w:r>
          </w:p>
        </w:tc>
        <w:tc>
          <w:tcPr>
            <w:tcW w:w="1134" w:type="dxa"/>
          </w:tcPr>
          <w:p w:rsidR="00C56EF9" w:rsidRPr="008E5298" w:rsidRDefault="00C56EF9" w:rsidP="00FB023F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--</w:t>
            </w:r>
          </w:p>
        </w:tc>
      </w:tr>
      <w:tr w:rsidR="00C56EF9" w:rsidRPr="008E5298" w:rsidTr="008E5298">
        <w:trPr>
          <w:trHeight w:val="240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Head Cap (cover)</w:t>
            </w:r>
          </w:p>
          <w:p w:rsidR="008E5298" w:rsidRPr="008E5298" w:rsidRDefault="008E5298" w:rsidP="008E529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93 (36)</w:t>
            </w: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165 (64)</w:t>
            </w:r>
          </w:p>
        </w:tc>
        <w:tc>
          <w:tcPr>
            <w:tcW w:w="1134" w:type="dxa"/>
          </w:tcPr>
          <w:p w:rsidR="00C56EF9" w:rsidRPr="008E5298" w:rsidRDefault="00C56EF9" w:rsidP="00FB023F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--</w:t>
            </w:r>
          </w:p>
        </w:tc>
      </w:tr>
      <w:tr w:rsidR="00C56EF9" w:rsidRPr="008E5298" w:rsidTr="008E5298">
        <w:trPr>
          <w:trHeight w:val="512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>Do you (or your dental assistant) regularly disinfect the following items between patients?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6EF9" w:rsidRPr="008E5298" w:rsidTr="008E5298">
        <w:trPr>
          <w:trHeight w:val="286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Rubber bowl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138(53.5)</w:t>
            </w: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21(8.1)</w:t>
            </w: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99(38.4)</w:t>
            </w:r>
          </w:p>
        </w:tc>
      </w:tr>
      <w:tr w:rsidR="008E5298" w:rsidRPr="008E5298" w:rsidTr="008E5298">
        <w:trPr>
          <w:trHeight w:val="247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Alginate mixing spatula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156(60.5)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15(5.8)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87(33.7)</w:t>
            </w:r>
          </w:p>
        </w:tc>
      </w:tr>
      <w:tr w:rsidR="008E5298" w:rsidRPr="008E5298" w:rsidTr="008E5298">
        <w:trPr>
          <w:trHeight w:val="195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Face bow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204(79.1)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54(20.9)</w:t>
            </w:r>
          </w:p>
        </w:tc>
      </w:tr>
      <w:tr w:rsidR="008E5298" w:rsidRPr="008E5298" w:rsidTr="008E5298">
        <w:trPr>
          <w:trHeight w:val="330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Shade guide</w:t>
            </w:r>
          </w:p>
          <w:p w:rsidR="008E5298" w:rsidRPr="008E5298" w:rsidRDefault="008E5298" w:rsidP="008E529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147(57.0)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21(8.1)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90(34.9)</w:t>
            </w:r>
          </w:p>
        </w:tc>
      </w:tr>
      <w:tr w:rsidR="00C56EF9" w:rsidRPr="008E5298" w:rsidTr="008E5298">
        <w:trPr>
          <w:trHeight w:val="570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>When taking Primary (alginate) or final impression, Do you (or your dental assistant)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E5298" w:rsidRPr="008E5298" w:rsidTr="008E5298">
        <w:trPr>
          <w:trHeight w:val="450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Apply plastic (or rubber) barrier or apply disinfectant on impression gun between patients?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183(70.9)</w:t>
            </w: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27(10.5)</w:t>
            </w: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48(18.6)</w:t>
            </w: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E5298" w:rsidRPr="008E5298" w:rsidTr="008E5298">
        <w:trPr>
          <w:trHeight w:val="510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Rinse the impression under running water immediately after being removed from patient’s mouth?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249(96.5)</w:t>
            </w: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 xml:space="preserve"> 6(2.3)</w:t>
            </w: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 xml:space="preserve"> 3(1.2)</w:t>
            </w: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E5298" w:rsidRPr="008E5298" w:rsidTr="008E5298">
        <w:trPr>
          <w:trHeight w:val="225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Apply disinfectant on the impression after being rinsed with water?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249(96.5)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6(2.3)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 xml:space="preserve"> 3(1.2)</w:t>
            </w:r>
          </w:p>
        </w:tc>
      </w:tr>
      <w:tr w:rsidR="008E5298" w:rsidRPr="008E5298" w:rsidTr="008E5298">
        <w:trPr>
          <w:trHeight w:val="533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When you apply the disinfectant on the impression, do you also apply it on the outer side of the tray?</w:t>
            </w:r>
          </w:p>
          <w:p w:rsidR="008E5298" w:rsidRPr="008E5298" w:rsidRDefault="008E5298" w:rsidP="008E529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141(54.7)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81(31.4)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 xml:space="preserve"> 36(14)</w:t>
            </w:r>
          </w:p>
        </w:tc>
      </w:tr>
      <w:tr w:rsidR="00C56EF9" w:rsidRPr="008E5298" w:rsidTr="008E5298">
        <w:trPr>
          <w:trHeight w:val="570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 xml:space="preserve">Do you regularly disinfect the following items before sending it to dental laboratory? 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E5298" w:rsidRPr="008E5298" w:rsidTr="008E5298">
        <w:trPr>
          <w:trHeight w:val="247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Dental Cast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46(17.8)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198(76.7)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14(5.4)</w:t>
            </w:r>
          </w:p>
        </w:tc>
      </w:tr>
      <w:tr w:rsidR="008E5298" w:rsidRPr="008E5298" w:rsidTr="008E5298">
        <w:trPr>
          <w:trHeight w:val="270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Denture prosthesis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177(68.6)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66(25.6)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15(5.8)</w:t>
            </w:r>
          </w:p>
        </w:tc>
      </w:tr>
      <w:tr w:rsidR="008E5298" w:rsidRPr="008E5298" w:rsidTr="008E5298">
        <w:trPr>
          <w:trHeight w:val="273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 xml:space="preserve">Metal framework for removable or fixed prosthesis after try in 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177(68.6)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63(24.4)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18(7.0)</w:t>
            </w:r>
          </w:p>
        </w:tc>
      </w:tr>
      <w:tr w:rsidR="008E5298" w:rsidRPr="008E5298" w:rsidTr="008E5298">
        <w:trPr>
          <w:trHeight w:val="229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Bite registration or wax rim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168(65.1)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63(24.4)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27(10.5)</w:t>
            </w:r>
          </w:p>
        </w:tc>
      </w:tr>
      <w:tr w:rsidR="008E5298" w:rsidRPr="008E5298" w:rsidTr="008E5298">
        <w:trPr>
          <w:trHeight w:val="330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Face bow and fork</w:t>
            </w:r>
          </w:p>
          <w:p w:rsidR="008E5298" w:rsidRPr="008E5298" w:rsidRDefault="008E5298" w:rsidP="008E529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 xml:space="preserve"> 162(62.8)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66(25.6)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30(11.6)</w:t>
            </w:r>
          </w:p>
        </w:tc>
      </w:tr>
      <w:tr w:rsidR="00C56EF9" w:rsidRPr="008E5298" w:rsidTr="008E5298">
        <w:trPr>
          <w:trHeight w:val="570"/>
        </w:trPr>
        <w:tc>
          <w:tcPr>
            <w:cnfStyle w:val="001000000000"/>
            <w:tcW w:w="6430" w:type="dxa"/>
          </w:tcPr>
          <w:p w:rsidR="00C56EF9" w:rsidRPr="008E5298" w:rsidRDefault="00C56EF9" w:rsidP="008E529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E5298">
              <w:rPr>
                <w:rFonts w:ascii="Times New Roman" w:hAnsi="Times New Roman" w:cs="Times New Roman"/>
                <w:u w:val="single"/>
              </w:rPr>
              <w:t>Do you sterilize (autoclaved) the following items before being used with patient?</w:t>
            </w:r>
          </w:p>
        </w:tc>
        <w:tc>
          <w:tcPr>
            <w:tcW w:w="1191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C56EF9" w:rsidRPr="008E5298" w:rsidRDefault="00C56EF9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E5298" w:rsidRPr="008E5298" w:rsidTr="008E5298">
        <w:trPr>
          <w:trHeight w:val="285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Face bow fork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219(84.9)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15(5.8)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24(9.3)</w:t>
            </w:r>
          </w:p>
        </w:tc>
      </w:tr>
      <w:tr w:rsidR="008E5298" w:rsidRPr="008E5298" w:rsidTr="008E5298">
        <w:trPr>
          <w:trHeight w:val="225"/>
        </w:trPr>
        <w:tc>
          <w:tcPr>
            <w:cnfStyle w:val="001000000000"/>
            <w:tcW w:w="6430" w:type="dxa"/>
          </w:tcPr>
          <w:p w:rsidR="008E5298" w:rsidRPr="008E5298" w:rsidRDefault="008E5298" w:rsidP="008E529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8E5298">
              <w:rPr>
                <w:rFonts w:ascii="Times New Roman" w:hAnsi="Times New Roman"/>
                <w:b w:val="0"/>
                <w:bCs w:val="0"/>
              </w:rPr>
              <w:t>Fox occlusal plane</w:t>
            </w:r>
          </w:p>
        </w:tc>
        <w:tc>
          <w:tcPr>
            <w:tcW w:w="1191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189(73.3)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18(7.0)</w:t>
            </w:r>
          </w:p>
        </w:tc>
        <w:tc>
          <w:tcPr>
            <w:tcW w:w="1134" w:type="dxa"/>
          </w:tcPr>
          <w:p w:rsidR="008E5298" w:rsidRPr="008E5298" w:rsidRDefault="008E5298" w:rsidP="008E5298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51(19.8)</w:t>
            </w:r>
          </w:p>
        </w:tc>
      </w:tr>
    </w:tbl>
    <w:p w:rsidR="000576CF" w:rsidRDefault="000576CF" w:rsidP="000576CF">
      <w:pPr>
        <w:rPr>
          <w:rtl/>
        </w:rPr>
      </w:pPr>
    </w:p>
    <w:p w:rsidR="000576CF" w:rsidRPr="004D07B4" w:rsidRDefault="000576CF" w:rsidP="000576CF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tl/>
        </w:rPr>
        <w:br w:type="column"/>
      </w:r>
      <w:r w:rsidRPr="004D07B4">
        <w:rPr>
          <w:rFonts w:ascii="Times New Roman" w:hAnsi="Times New Roman"/>
          <w:b/>
          <w:sz w:val="24"/>
          <w:szCs w:val="24"/>
        </w:rPr>
        <w:lastRenderedPageBreak/>
        <w:t>Table 4 -</w:t>
      </w:r>
      <w:r w:rsidRPr="004D07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D07B4">
        <w:rPr>
          <w:rFonts w:ascii="Times New Roman" w:eastAsia="Times New Roman" w:hAnsi="Times New Roman"/>
          <w:bCs/>
          <w:sz w:val="24"/>
          <w:szCs w:val="24"/>
        </w:rPr>
        <w:t xml:space="preserve">Distribution of responses </w:t>
      </w:r>
      <w:r w:rsidRPr="004D07B4">
        <w:rPr>
          <w:rFonts w:ascii="Times New Roman" w:hAnsi="Times New Roman"/>
          <w:bCs/>
          <w:sz w:val="24"/>
          <w:szCs w:val="24"/>
        </w:rPr>
        <w:t xml:space="preserve">related to satisfaction of study subject with their knowledge and behavior toward infection control, and </w:t>
      </w:r>
      <w:r w:rsidRPr="004D07B4">
        <w:rPr>
          <w:rFonts w:ascii="Times New Roman" w:hAnsi="Times New Roman"/>
          <w:sz w:val="24"/>
          <w:szCs w:val="24"/>
        </w:rPr>
        <w:t xml:space="preserve">comparison of mean value of their attitude scores in relation to their responses. </w:t>
      </w:r>
    </w:p>
    <w:tbl>
      <w:tblPr>
        <w:tblStyle w:val="LightShading"/>
        <w:tblW w:w="9322" w:type="dxa"/>
        <w:tblLook w:val="06A0"/>
      </w:tblPr>
      <w:tblGrid>
        <w:gridCol w:w="4361"/>
        <w:gridCol w:w="1417"/>
        <w:gridCol w:w="1418"/>
        <w:gridCol w:w="992"/>
        <w:gridCol w:w="1134"/>
      </w:tblGrid>
      <w:tr w:rsidR="000C7241" w:rsidRPr="00FB023F" w:rsidTr="00FB023F">
        <w:trPr>
          <w:cnfStyle w:val="100000000000"/>
        </w:trPr>
        <w:tc>
          <w:tcPr>
            <w:cnfStyle w:val="001000000000"/>
            <w:tcW w:w="4361" w:type="dxa"/>
          </w:tcPr>
          <w:p w:rsidR="000C7241" w:rsidRPr="00FB023F" w:rsidRDefault="000C7241" w:rsidP="00FB02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</w:rPr>
              <w:t>Satisfaction questions</w:t>
            </w:r>
          </w:p>
        </w:tc>
        <w:tc>
          <w:tcPr>
            <w:tcW w:w="1417" w:type="dxa"/>
          </w:tcPr>
          <w:p w:rsidR="000C7241" w:rsidRPr="00FB023F" w:rsidRDefault="000C7241" w:rsidP="00FB023F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FB023F">
              <w:rPr>
                <w:rFonts w:ascii="Times New Roman" w:hAnsi="Times New Roman" w:cs="Times New Roman"/>
              </w:rPr>
              <w:t>No. (%)</w:t>
            </w:r>
          </w:p>
        </w:tc>
        <w:tc>
          <w:tcPr>
            <w:tcW w:w="1418" w:type="dxa"/>
          </w:tcPr>
          <w:p w:rsidR="000C7241" w:rsidRPr="00FB023F" w:rsidRDefault="000C7241" w:rsidP="00FB023F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992" w:type="dxa"/>
          </w:tcPr>
          <w:p w:rsidR="000C7241" w:rsidRPr="00FB023F" w:rsidRDefault="000C7241" w:rsidP="00FB023F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</w:rPr>
              <w:t>F-value</w:t>
            </w:r>
          </w:p>
        </w:tc>
        <w:tc>
          <w:tcPr>
            <w:tcW w:w="1134" w:type="dxa"/>
          </w:tcPr>
          <w:p w:rsidR="000C7241" w:rsidRPr="00FB023F" w:rsidRDefault="000C7241" w:rsidP="00FB023F">
            <w:pPr>
              <w:spacing w:line="276" w:lineRule="auto"/>
              <w:cnfStyle w:val="100000000000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</w:rPr>
              <w:t>p-value</w:t>
            </w:r>
          </w:p>
        </w:tc>
      </w:tr>
      <w:tr w:rsidR="00CA19CE" w:rsidRPr="00FB023F" w:rsidTr="00FB023F">
        <w:trPr>
          <w:trHeight w:val="493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  <w:u w:val="single"/>
              </w:rPr>
              <w:t>How do you evaluate your knowledge about infection control in prosthodontic clinic?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55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8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Very poor</w:t>
            </w:r>
          </w:p>
        </w:tc>
        <w:tc>
          <w:tcPr>
            <w:tcW w:w="1417" w:type="dxa"/>
          </w:tcPr>
          <w:p w:rsidR="00CA19CE" w:rsidRPr="00FB023F" w:rsidRDefault="00FB023F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vMerge w:val="restart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9.78</w:t>
            </w: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&lt; 0.0001</w:t>
            </w: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85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8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Poor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9 (3.5%)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14 (4.6%)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55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8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Fair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75 (29.1%)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12.8 (3.9%)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4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8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Good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153 (59.3%)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14.3 (2.8%)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7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8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Very good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21 (8.1%)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17.0 (2.65)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727"/>
        </w:trPr>
        <w:tc>
          <w:tcPr>
            <w:cnfStyle w:val="001000000000"/>
            <w:tcW w:w="4361" w:type="dxa"/>
          </w:tcPr>
          <w:p w:rsidR="00FB023F" w:rsidRDefault="00FB023F" w:rsidP="00FB023F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CA19CE" w:rsidRPr="00FB023F" w:rsidRDefault="00CA19CE" w:rsidP="00FB02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  <w:u w:val="single"/>
              </w:rPr>
              <w:t>How do you evaluate your implementation of infection control policy in your prosthodontic clinical practice?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4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9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Very poor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vMerge w:val="restart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20.39</w:t>
            </w: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&lt; 0.0001</w:t>
            </w: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55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9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Poor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9 (3.5%)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11.0 (3.1%)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4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9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Fair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105 (40.7%)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12.97 (3.7%)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4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9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Good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132 (51.2%)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14.8 (2.6%)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85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9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Very good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12 (4.7%)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19.0 (1.3%)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798"/>
        </w:trPr>
        <w:tc>
          <w:tcPr>
            <w:cnfStyle w:val="001000000000"/>
            <w:tcW w:w="4361" w:type="dxa"/>
          </w:tcPr>
          <w:p w:rsidR="00FB023F" w:rsidRDefault="00FB023F" w:rsidP="00FB023F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CA19CE" w:rsidRPr="00FB023F" w:rsidRDefault="00CA19CE" w:rsidP="00FB02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023F">
              <w:rPr>
                <w:rFonts w:ascii="Times New Roman" w:hAnsi="Times New Roman" w:cs="Times New Roman"/>
                <w:u w:val="single"/>
              </w:rPr>
              <w:t xml:space="preserve">Are you satisfied with your knowledge and your performance in infection control in your prosthodontic clinical practice? 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30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Not satisfied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6 (2.3%)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14.5 (3.8%)</w:t>
            </w:r>
          </w:p>
        </w:tc>
        <w:tc>
          <w:tcPr>
            <w:tcW w:w="992" w:type="dxa"/>
            <w:vMerge w:val="restart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8.13</w:t>
            </w:r>
          </w:p>
        </w:tc>
        <w:tc>
          <w:tcPr>
            <w:tcW w:w="1134" w:type="dxa"/>
            <w:vMerge w:val="restart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&lt; 0.0001</w:t>
            </w:r>
          </w:p>
        </w:tc>
      </w:tr>
      <w:tr w:rsidR="00CA19CE" w:rsidRPr="00FB023F" w:rsidTr="00FB023F">
        <w:trPr>
          <w:trHeight w:val="24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Little satisfied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27 (10.5%)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12.5 (4.4%)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25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Fairly satisfied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93 (36%)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13.1 (3.4%)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70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Almost satisfied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111 (43%)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14.9 (2.5%)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  <w:tr w:rsidR="00CA19CE" w:rsidRPr="00FB023F" w:rsidTr="00FB023F">
        <w:trPr>
          <w:trHeight w:val="269"/>
        </w:trPr>
        <w:tc>
          <w:tcPr>
            <w:cnfStyle w:val="001000000000"/>
            <w:tcW w:w="4361" w:type="dxa"/>
          </w:tcPr>
          <w:p w:rsidR="00CA19CE" w:rsidRPr="00FB023F" w:rsidRDefault="00CA19CE" w:rsidP="00FB023F">
            <w:pPr>
              <w:pStyle w:val="NoSpacing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/>
                <w:b w:val="0"/>
                <w:bCs w:val="0"/>
              </w:rPr>
            </w:pPr>
            <w:r w:rsidRPr="00FB023F">
              <w:rPr>
                <w:rFonts w:ascii="Times New Roman" w:hAnsi="Times New Roman"/>
                <w:b w:val="0"/>
                <w:bCs w:val="0"/>
              </w:rPr>
              <w:t>Totally satisfied</w:t>
            </w:r>
          </w:p>
        </w:tc>
        <w:tc>
          <w:tcPr>
            <w:tcW w:w="1417" w:type="dxa"/>
          </w:tcPr>
          <w:p w:rsidR="00CA19CE" w:rsidRPr="00FB023F" w:rsidRDefault="00CA19CE" w:rsidP="00FB023F">
            <w:pPr>
              <w:pStyle w:val="NoSpacing"/>
              <w:spacing w:line="27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21 (8.1%)</w:t>
            </w:r>
          </w:p>
        </w:tc>
        <w:tc>
          <w:tcPr>
            <w:tcW w:w="1418" w:type="dxa"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  <w:r w:rsidRPr="00FB023F">
              <w:rPr>
                <w:rFonts w:ascii="Times New Roman" w:hAnsi="Times New Roman"/>
              </w:rPr>
              <w:t>16.5 (3.9%)</w:t>
            </w:r>
          </w:p>
        </w:tc>
        <w:tc>
          <w:tcPr>
            <w:tcW w:w="992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9CE" w:rsidRPr="00FB023F" w:rsidRDefault="00CA19CE" w:rsidP="00FB023F">
            <w:pPr>
              <w:pStyle w:val="NoSpacing"/>
              <w:spacing w:line="276" w:lineRule="auto"/>
              <w:cnfStyle w:val="000000000000"/>
              <w:rPr>
                <w:rFonts w:ascii="Times New Roman" w:hAnsi="Times New Roman"/>
              </w:rPr>
            </w:pPr>
          </w:p>
        </w:tc>
      </w:tr>
    </w:tbl>
    <w:p w:rsidR="000576CF" w:rsidRDefault="000576CF" w:rsidP="000576CF"/>
    <w:p w:rsidR="00B51A57" w:rsidRDefault="00DC3207"/>
    <w:sectPr w:rsidR="00B51A57" w:rsidSect="008E5298">
      <w:footerReference w:type="default" r:id="rId7"/>
      <w:pgSz w:w="11907" w:h="16839" w:code="9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07" w:rsidRDefault="00DC3207" w:rsidP="004E1EA5">
      <w:pPr>
        <w:spacing w:after="0" w:line="240" w:lineRule="auto"/>
      </w:pPr>
      <w:r>
        <w:separator/>
      </w:r>
    </w:p>
  </w:endnote>
  <w:endnote w:type="continuationSeparator" w:id="0">
    <w:p w:rsidR="00DC3207" w:rsidRDefault="00DC3207" w:rsidP="004E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4249"/>
      <w:docPartObj>
        <w:docPartGallery w:val="Page Numbers (Bottom of Page)"/>
        <w:docPartUnique/>
      </w:docPartObj>
    </w:sdtPr>
    <w:sdtContent>
      <w:p w:rsidR="00490FD7" w:rsidRDefault="00F25109">
        <w:pPr>
          <w:pStyle w:val="Footer"/>
          <w:jc w:val="center"/>
        </w:pPr>
        <w:r>
          <w:fldChar w:fldCharType="begin"/>
        </w:r>
        <w:r w:rsidR="000576CF">
          <w:instrText xml:space="preserve"> PAGE   \* MERGEFORMAT </w:instrText>
        </w:r>
        <w:r>
          <w:fldChar w:fldCharType="separate"/>
        </w:r>
        <w:r w:rsidR="00D82D33">
          <w:rPr>
            <w:noProof/>
          </w:rPr>
          <w:t>1</w:t>
        </w:r>
        <w:r>
          <w:fldChar w:fldCharType="end"/>
        </w:r>
      </w:p>
    </w:sdtContent>
  </w:sdt>
  <w:p w:rsidR="00490FD7" w:rsidRDefault="00DC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07" w:rsidRDefault="00DC3207" w:rsidP="004E1EA5">
      <w:pPr>
        <w:spacing w:after="0" w:line="240" w:lineRule="auto"/>
      </w:pPr>
      <w:r>
        <w:separator/>
      </w:r>
    </w:p>
  </w:footnote>
  <w:footnote w:type="continuationSeparator" w:id="0">
    <w:p w:rsidR="00DC3207" w:rsidRDefault="00DC3207" w:rsidP="004E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107"/>
    <w:multiLevelType w:val="hybridMultilevel"/>
    <w:tmpl w:val="A40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0C8D"/>
    <w:multiLevelType w:val="hybridMultilevel"/>
    <w:tmpl w:val="47C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5E64"/>
    <w:multiLevelType w:val="hybridMultilevel"/>
    <w:tmpl w:val="DF1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6A9"/>
    <w:multiLevelType w:val="hybridMultilevel"/>
    <w:tmpl w:val="EFE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40001"/>
    <w:multiLevelType w:val="hybridMultilevel"/>
    <w:tmpl w:val="B90A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F4499"/>
    <w:multiLevelType w:val="hybridMultilevel"/>
    <w:tmpl w:val="C7E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3674F"/>
    <w:multiLevelType w:val="hybridMultilevel"/>
    <w:tmpl w:val="42E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63F4D"/>
    <w:multiLevelType w:val="hybridMultilevel"/>
    <w:tmpl w:val="539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07B96"/>
    <w:multiLevelType w:val="hybridMultilevel"/>
    <w:tmpl w:val="1DB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3531F"/>
    <w:multiLevelType w:val="hybridMultilevel"/>
    <w:tmpl w:val="1B6C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CF"/>
    <w:rsid w:val="000576CF"/>
    <w:rsid w:val="000C7241"/>
    <w:rsid w:val="00245CFA"/>
    <w:rsid w:val="00342EC0"/>
    <w:rsid w:val="004D07B4"/>
    <w:rsid w:val="004E1EA5"/>
    <w:rsid w:val="007165B5"/>
    <w:rsid w:val="008E5298"/>
    <w:rsid w:val="00C56EF9"/>
    <w:rsid w:val="00CA19CE"/>
    <w:rsid w:val="00CA478D"/>
    <w:rsid w:val="00D82D33"/>
    <w:rsid w:val="00DC3207"/>
    <w:rsid w:val="00F25109"/>
    <w:rsid w:val="00F65CC9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576C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ghtShading">
    <w:name w:val="Light Shading"/>
    <w:basedOn w:val="TableNormal"/>
    <w:uiPriority w:val="60"/>
    <w:rsid w:val="000576C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5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CF"/>
    <w:rPr>
      <w:rFonts w:eastAsiaTheme="minorEastAsia"/>
    </w:rPr>
  </w:style>
  <w:style w:type="table" w:styleId="TableGrid">
    <w:name w:val="Table Grid"/>
    <w:basedOn w:val="TableNormal"/>
    <w:uiPriority w:val="59"/>
    <w:rsid w:val="00F6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</dc:creator>
  <cp:lastModifiedBy>Dr B</cp:lastModifiedBy>
  <cp:revision>3</cp:revision>
  <dcterms:created xsi:type="dcterms:W3CDTF">2015-02-15T18:49:00Z</dcterms:created>
  <dcterms:modified xsi:type="dcterms:W3CDTF">2015-02-15T19:09:00Z</dcterms:modified>
</cp:coreProperties>
</file>