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4B1" w:rsidRPr="005E44D6" w:rsidRDefault="00500717" w:rsidP="005E44D6">
      <w:pPr>
        <w:spacing w:line="480" w:lineRule="auto"/>
        <w:jc w:val="center"/>
        <w:rPr>
          <w:b/>
          <w:u w:val="single"/>
        </w:rPr>
      </w:pPr>
      <w:r w:rsidRPr="005E44D6">
        <w:rPr>
          <w:b/>
          <w:bCs/>
          <w:u w:val="single"/>
        </w:rPr>
        <w:t>“</w:t>
      </w:r>
      <w:r w:rsidR="00FD74B1" w:rsidRPr="005E44D6">
        <w:rPr>
          <w:b/>
          <w:bCs/>
          <w:u w:val="single"/>
        </w:rPr>
        <w:t xml:space="preserve">Effect of finishing /polishing techniques and time on surface roughness of </w:t>
      </w:r>
      <w:proofErr w:type="spellStart"/>
      <w:r w:rsidR="00C61B8E" w:rsidRPr="005E44D6">
        <w:rPr>
          <w:b/>
          <w:bCs/>
          <w:u w:val="single"/>
        </w:rPr>
        <w:t>silorane</w:t>
      </w:r>
      <w:proofErr w:type="spellEnd"/>
      <w:r w:rsidR="00C61B8E" w:rsidRPr="005E44D6">
        <w:rPr>
          <w:b/>
          <w:bCs/>
          <w:u w:val="single"/>
        </w:rPr>
        <w:t xml:space="preserve"> and methacrylate based restorative materials</w:t>
      </w:r>
      <w:r w:rsidRPr="005E44D6">
        <w:rPr>
          <w:b/>
          <w:bCs/>
          <w:u w:val="single"/>
        </w:rPr>
        <w:t>”</w:t>
      </w:r>
    </w:p>
    <w:p w:rsidR="00967482" w:rsidRPr="005E44D6" w:rsidRDefault="00967482" w:rsidP="005E44D6">
      <w:pPr>
        <w:spacing w:line="480" w:lineRule="auto"/>
        <w:jc w:val="both"/>
      </w:pPr>
    </w:p>
    <w:p w:rsidR="00C61B8E" w:rsidRPr="005E44D6" w:rsidRDefault="00C61B8E" w:rsidP="005E44D6">
      <w:pPr>
        <w:spacing w:line="480" w:lineRule="auto"/>
        <w:jc w:val="both"/>
        <w:rPr>
          <w:b/>
        </w:rPr>
      </w:pPr>
      <w:r w:rsidRPr="005E44D6">
        <w:rPr>
          <w:b/>
        </w:rPr>
        <w:t>Authors:</w:t>
      </w:r>
    </w:p>
    <w:p w:rsidR="00C61B8E" w:rsidRPr="005E44D6" w:rsidRDefault="00C61B8E" w:rsidP="005E44D6">
      <w:pPr>
        <w:numPr>
          <w:ilvl w:val="0"/>
          <w:numId w:val="12"/>
        </w:numPr>
        <w:spacing w:line="480" w:lineRule="auto"/>
        <w:jc w:val="both"/>
      </w:pPr>
      <w:proofErr w:type="spellStart"/>
      <w:r w:rsidRPr="005E44D6">
        <w:t>Mrs</w:t>
      </w:r>
      <w:proofErr w:type="spellEnd"/>
      <w:r w:rsidRPr="005E44D6">
        <w:t xml:space="preserve"> </w:t>
      </w:r>
      <w:proofErr w:type="spellStart"/>
      <w:r w:rsidRPr="005E44D6">
        <w:t>Prashanthi</w:t>
      </w:r>
      <w:proofErr w:type="spellEnd"/>
      <w:r w:rsidRPr="005E44D6">
        <w:t xml:space="preserve"> S </w:t>
      </w:r>
      <w:proofErr w:type="spellStart"/>
      <w:r w:rsidRPr="005E44D6">
        <w:t>Madhyastha</w:t>
      </w:r>
      <w:proofErr w:type="spellEnd"/>
      <w:r w:rsidRPr="005E44D6">
        <w:t xml:space="preserve">, </w:t>
      </w:r>
    </w:p>
    <w:p w:rsidR="00C61B8E" w:rsidRPr="005E44D6" w:rsidRDefault="00C61B8E" w:rsidP="005E44D6">
      <w:pPr>
        <w:spacing w:line="480" w:lineRule="auto"/>
        <w:jc w:val="both"/>
      </w:pPr>
      <w:r w:rsidRPr="005E44D6">
        <w:t xml:space="preserve">Senior Grade Lecturer, Department of Dental Materials, </w:t>
      </w:r>
      <w:proofErr w:type="spellStart"/>
      <w:r w:rsidRPr="005E44D6">
        <w:t>Manipal</w:t>
      </w:r>
      <w:proofErr w:type="spellEnd"/>
      <w:r w:rsidRPr="005E44D6">
        <w:t xml:space="preserve"> College of Dental Sciences, </w:t>
      </w:r>
      <w:proofErr w:type="spellStart"/>
      <w:r w:rsidRPr="005E44D6">
        <w:t>Manipal</w:t>
      </w:r>
      <w:proofErr w:type="spellEnd"/>
      <w:r w:rsidRPr="005E44D6">
        <w:t xml:space="preserve"> University, Mangalore, India.</w:t>
      </w:r>
    </w:p>
    <w:p w:rsidR="00C61B8E" w:rsidRPr="005E44D6" w:rsidRDefault="00C61B8E" w:rsidP="005E44D6">
      <w:pPr>
        <w:pStyle w:val="NormalWeb"/>
        <w:numPr>
          <w:ilvl w:val="0"/>
          <w:numId w:val="12"/>
        </w:numPr>
        <w:spacing w:before="0" w:beforeAutospacing="0" w:after="0" w:afterAutospacing="0" w:line="480" w:lineRule="auto"/>
        <w:jc w:val="both"/>
        <w:textAlignment w:val="baseline"/>
        <w:rPr>
          <w:rFonts w:eastAsiaTheme="minorEastAsia"/>
          <w:bCs/>
        </w:rPr>
      </w:pPr>
      <w:proofErr w:type="spellStart"/>
      <w:r w:rsidRPr="005E44D6">
        <w:rPr>
          <w:rFonts w:eastAsiaTheme="minorEastAsia"/>
          <w:bCs/>
        </w:rPr>
        <w:t>Dr</w:t>
      </w:r>
      <w:proofErr w:type="spellEnd"/>
      <w:r w:rsidRPr="005E44D6">
        <w:rPr>
          <w:rFonts w:eastAsiaTheme="minorEastAsia"/>
          <w:bCs/>
        </w:rPr>
        <w:t xml:space="preserve"> </w:t>
      </w:r>
      <w:proofErr w:type="spellStart"/>
      <w:r w:rsidRPr="005E44D6">
        <w:rPr>
          <w:rFonts w:eastAsiaTheme="minorEastAsia"/>
          <w:bCs/>
        </w:rPr>
        <w:t>Dilip</w:t>
      </w:r>
      <w:proofErr w:type="spellEnd"/>
      <w:r w:rsidRPr="005E44D6">
        <w:rPr>
          <w:rFonts w:eastAsiaTheme="minorEastAsia"/>
          <w:bCs/>
        </w:rPr>
        <w:t xml:space="preserve"> G </w:t>
      </w:r>
      <w:proofErr w:type="spellStart"/>
      <w:r w:rsidRPr="005E44D6">
        <w:rPr>
          <w:rFonts w:eastAsiaTheme="minorEastAsia"/>
          <w:bCs/>
        </w:rPr>
        <w:t>Naik</w:t>
      </w:r>
      <w:proofErr w:type="spellEnd"/>
      <w:r w:rsidRPr="005E44D6">
        <w:rPr>
          <w:rFonts w:eastAsiaTheme="minorEastAsia"/>
          <w:bCs/>
        </w:rPr>
        <w:t xml:space="preserve">, </w:t>
      </w:r>
    </w:p>
    <w:p w:rsidR="00C61B8E" w:rsidRPr="005E44D6" w:rsidRDefault="00C61B8E" w:rsidP="005E44D6">
      <w:pPr>
        <w:pStyle w:val="NormalWeb"/>
        <w:spacing w:before="0" w:beforeAutospacing="0" w:after="0" w:afterAutospacing="0" w:line="480" w:lineRule="auto"/>
        <w:jc w:val="both"/>
        <w:textAlignment w:val="baseline"/>
      </w:pPr>
      <w:proofErr w:type="gramStart"/>
      <w:r w:rsidRPr="005E44D6">
        <w:rPr>
          <w:rFonts w:eastAsiaTheme="minorEastAsia"/>
        </w:rPr>
        <w:t xml:space="preserve">Professor, Department of Periodontics, </w:t>
      </w:r>
      <w:proofErr w:type="spellStart"/>
      <w:r w:rsidRPr="005E44D6">
        <w:rPr>
          <w:rFonts w:eastAsiaTheme="minorEastAsia"/>
        </w:rPr>
        <w:t>Manipal</w:t>
      </w:r>
      <w:proofErr w:type="spellEnd"/>
      <w:r w:rsidRPr="005E44D6">
        <w:rPr>
          <w:rFonts w:eastAsiaTheme="minorEastAsia"/>
        </w:rPr>
        <w:t xml:space="preserve"> College of Dental Sciences,</w:t>
      </w:r>
      <w:r w:rsidRPr="005E44D6">
        <w:t xml:space="preserve"> </w:t>
      </w:r>
      <w:proofErr w:type="spellStart"/>
      <w:r w:rsidRPr="005E44D6">
        <w:rPr>
          <w:rFonts w:eastAsiaTheme="minorEastAsia"/>
        </w:rPr>
        <w:t>Manipal</w:t>
      </w:r>
      <w:proofErr w:type="spellEnd"/>
      <w:r w:rsidRPr="005E44D6">
        <w:rPr>
          <w:rFonts w:eastAsiaTheme="minorEastAsia"/>
        </w:rPr>
        <w:t xml:space="preserve"> University, Mangalore.</w:t>
      </w:r>
      <w:proofErr w:type="gramEnd"/>
    </w:p>
    <w:p w:rsidR="00C61B8E" w:rsidRPr="005E44D6" w:rsidRDefault="00C61B8E" w:rsidP="005E44D6">
      <w:pPr>
        <w:pStyle w:val="ListParagraph"/>
        <w:numPr>
          <w:ilvl w:val="0"/>
          <w:numId w:val="12"/>
        </w:numPr>
        <w:spacing w:line="480" w:lineRule="auto"/>
        <w:jc w:val="both"/>
        <w:rPr>
          <w:rFonts w:eastAsiaTheme="minorHAnsi"/>
        </w:rPr>
      </w:pPr>
      <w:proofErr w:type="spellStart"/>
      <w:r w:rsidRPr="005E44D6">
        <w:rPr>
          <w:rFonts w:eastAsiaTheme="minorHAnsi"/>
        </w:rPr>
        <w:t>Dr</w:t>
      </w:r>
      <w:proofErr w:type="spellEnd"/>
      <w:r w:rsidRPr="005E44D6">
        <w:rPr>
          <w:rFonts w:eastAsiaTheme="minorHAnsi"/>
        </w:rPr>
        <w:t xml:space="preserve"> Srikant N, </w:t>
      </w:r>
    </w:p>
    <w:p w:rsidR="00C61B8E" w:rsidRPr="005E44D6" w:rsidRDefault="00C61B8E" w:rsidP="005E44D6">
      <w:pPr>
        <w:spacing w:line="480" w:lineRule="auto"/>
        <w:jc w:val="both"/>
        <w:rPr>
          <w:rFonts w:eastAsia="Calibri"/>
        </w:rPr>
      </w:pPr>
      <w:proofErr w:type="gramStart"/>
      <w:r w:rsidRPr="005E44D6">
        <w:rPr>
          <w:rFonts w:eastAsiaTheme="minorHAnsi"/>
        </w:rPr>
        <w:t xml:space="preserve">Associate Professor, Department of Oral Pathology, </w:t>
      </w:r>
      <w:proofErr w:type="spellStart"/>
      <w:r w:rsidRPr="005E44D6">
        <w:rPr>
          <w:rFonts w:eastAsiaTheme="minorHAnsi"/>
        </w:rPr>
        <w:t>Manipal</w:t>
      </w:r>
      <w:proofErr w:type="spellEnd"/>
      <w:r w:rsidRPr="005E44D6">
        <w:rPr>
          <w:rFonts w:eastAsiaTheme="minorHAnsi"/>
        </w:rPr>
        <w:t xml:space="preserve"> College of Dental Sciences, </w:t>
      </w:r>
      <w:proofErr w:type="spellStart"/>
      <w:r w:rsidRPr="005E44D6">
        <w:rPr>
          <w:rFonts w:eastAsia="Calibri"/>
        </w:rPr>
        <w:t>Manipal</w:t>
      </w:r>
      <w:proofErr w:type="spellEnd"/>
      <w:r w:rsidRPr="005E44D6">
        <w:rPr>
          <w:rFonts w:eastAsia="Calibri"/>
        </w:rPr>
        <w:t xml:space="preserve"> University, </w:t>
      </w:r>
      <w:r w:rsidRPr="005E44D6">
        <w:rPr>
          <w:rFonts w:eastAsiaTheme="minorHAnsi"/>
        </w:rPr>
        <w:t>Mangalore.</w:t>
      </w:r>
      <w:proofErr w:type="gramEnd"/>
    </w:p>
    <w:p w:rsidR="00C61B8E" w:rsidRPr="005E44D6" w:rsidRDefault="00C61B8E" w:rsidP="005E44D6">
      <w:pPr>
        <w:pStyle w:val="NormalWeb"/>
        <w:numPr>
          <w:ilvl w:val="0"/>
          <w:numId w:val="12"/>
        </w:numPr>
        <w:spacing w:before="0" w:beforeAutospacing="0" w:after="0" w:afterAutospacing="0" w:line="480" w:lineRule="auto"/>
        <w:jc w:val="both"/>
        <w:textAlignment w:val="baseline"/>
        <w:rPr>
          <w:rFonts w:eastAsiaTheme="minorEastAsia"/>
        </w:rPr>
      </w:pPr>
      <w:proofErr w:type="spellStart"/>
      <w:r w:rsidRPr="005E44D6">
        <w:rPr>
          <w:rFonts w:eastAsiaTheme="minorEastAsia"/>
        </w:rPr>
        <w:t>Dr</w:t>
      </w:r>
      <w:proofErr w:type="spellEnd"/>
      <w:r w:rsidRPr="005E44D6">
        <w:rPr>
          <w:rFonts w:eastAsiaTheme="minorEastAsia"/>
        </w:rPr>
        <w:t xml:space="preserve"> Ravindra Kotian, </w:t>
      </w:r>
    </w:p>
    <w:p w:rsidR="00C61B8E" w:rsidRPr="005E44D6" w:rsidRDefault="00C61B8E" w:rsidP="005E44D6">
      <w:pPr>
        <w:pStyle w:val="NormalWeb"/>
        <w:spacing w:before="0" w:beforeAutospacing="0" w:after="0" w:afterAutospacing="0" w:line="480" w:lineRule="auto"/>
        <w:jc w:val="both"/>
        <w:textAlignment w:val="baseline"/>
      </w:pPr>
      <w:proofErr w:type="gramStart"/>
      <w:r w:rsidRPr="005E44D6">
        <w:rPr>
          <w:rFonts w:eastAsiaTheme="minorEastAsia"/>
        </w:rPr>
        <w:t xml:space="preserve">Reader and Head, Department of Dental Materials, </w:t>
      </w:r>
      <w:proofErr w:type="spellStart"/>
      <w:r w:rsidRPr="005E44D6">
        <w:t>Manipal</w:t>
      </w:r>
      <w:proofErr w:type="spellEnd"/>
      <w:r w:rsidRPr="005E44D6">
        <w:t xml:space="preserve"> College of Dental Sciences, </w:t>
      </w:r>
      <w:proofErr w:type="spellStart"/>
      <w:r w:rsidRPr="005E44D6">
        <w:t>Manipal</w:t>
      </w:r>
      <w:proofErr w:type="spellEnd"/>
      <w:r w:rsidRPr="005E44D6">
        <w:t xml:space="preserve"> University, Mangalore.</w:t>
      </w:r>
      <w:proofErr w:type="gramEnd"/>
    </w:p>
    <w:p w:rsidR="001F0745" w:rsidRDefault="001F0745" w:rsidP="005E44D6">
      <w:pPr>
        <w:spacing w:line="480" w:lineRule="auto"/>
        <w:jc w:val="both"/>
      </w:pPr>
    </w:p>
    <w:p w:rsidR="00C61B8E" w:rsidRPr="001F0745" w:rsidRDefault="001F0745" w:rsidP="005E44D6">
      <w:pPr>
        <w:spacing w:line="480" w:lineRule="auto"/>
        <w:jc w:val="both"/>
        <w:rPr>
          <w:b/>
          <w:u w:val="single"/>
        </w:rPr>
      </w:pPr>
      <w:r w:rsidRPr="001F0745">
        <w:rPr>
          <w:b/>
          <w:u w:val="single"/>
        </w:rPr>
        <w:t xml:space="preserve">Corresponding author: </w:t>
      </w:r>
    </w:p>
    <w:p w:rsidR="001F0745" w:rsidRPr="005E44D6" w:rsidRDefault="001F0745" w:rsidP="001F0745">
      <w:pPr>
        <w:spacing w:line="480" w:lineRule="auto"/>
        <w:jc w:val="both"/>
      </w:pPr>
      <w:proofErr w:type="spellStart"/>
      <w:r w:rsidRPr="005E44D6">
        <w:t>Mrs</w:t>
      </w:r>
      <w:proofErr w:type="spellEnd"/>
      <w:r w:rsidRPr="005E44D6">
        <w:t xml:space="preserve"> </w:t>
      </w:r>
      <w:proofErr w:type="spellStart"/>
      <w:r w:rsidRPr="005E44D6">
        <w:t>Prashanthi</w:t>
      </w:r>
      <w:proofErr w:type="spellEnd"/>
      <w:r w:rsidRPr="005E44D6">
        <w:t xml:space="preserve"> S </w:t>
      </w:r>
      <w:proofErr w:type="spellStart"/>
      <w:r w:rsidRPr="005E44D6">
        <w:t>Madhyastha</w:t>
      </w:r>
      <w:proofErr w:type="spellEnd"/>
      <w:r w:rsidRPr="005E44D6">
        <w:t xml:space="preserve">, </w:t>
      </w:r>
    </w:p>
    <w:p w:rsidR="001F0745" w:rsidRDefault="001F0745" w:rsidP="001F0745">
      <w:pPr>
        <w:spacing w:line="480" w:lineRule="auto"/>
        <w:jc w:val="both"/>
      </w:pPr>
      <w:r w:rsidRPr="005E44D6">
        <w:t xml:space="preserve">Senior Grade Lecturer, </w:t>
      </w:r>
    </w:p>
    <w:p w:rsidR="001F0745" w:rsidRDefault="001F0745" w:rsidP="001F0745">
      <w:pPr>
        <w:spacing w:line="480" w:lineRule="auto"/>
        <w:jc w:val="both"/>
      </w:pPr>
      <w:r w:rsidRPr="005E44D6">
        <w:t xml:space="preserve">Department of Dental Materials, </w:t>
      </w:r>
    </w:p>
    <w:p w:rsidR="001F0745" w:rsidRDefault="001F0745" w:rsidP="001F0745">
      <w:pPr>
        <w:spacing w:line="480" w:lineRule="auto"/>
        <w:jc w:val="both"/>
      </w:pPr>
      <w:proofErr w:type="spellStart"/>
      <w:r w:rsidRPr="005E44D6">
        <w:t>Manipal</w:t>
      </w:r>
      <w:proofErr w:type="spellEnd"/>
      <w:r w:rsidRPr="005E44D6">
        <w:t xml:space="preserve"> College of Dental Sciences, </w:t>
      </w:r>
    </w:p>
    <w:p w:rsidR="001F0745" w:rsidRDefault="001F0745" w:rsidP="001F0745">
      <w:pPr>
        <w:spacing w:line="480" w:lineRule="auto"/>
        <w:jc w:val="both"/>
      </w:pPr>
      <w:proofErr w:type="spellStart"/>
      <w:r w:rsidRPr="005E44D6">
        <w:t>Manipal</w:t>
      </w:r>
      <w:proofErr w:type="spellEnd"/>
      <w:r w:rsidRPr="005E44D6">
        <w:t xml:space="preserve"> University, </w:t>
      </w:r>
    </w:p>
    <w:p w:rsidR="001F0745" w:rsidRDefault="001F0745" w:rsidP="001F0745">
      <w:pPr>
        <w:spacing w:line="480" w:lineRule="auto"/>
        <w:jc w:val="both"/>
      </w:pPr>
      <w:r w:rsidRPr="005E44D6">
        <w:lastRenderedPageBreak/>
        <w:t>Mangalore, India.</w:t>
      </w:r>
    </w:p>
    <w:p w:rsidR="001F0745" w:rsidRDefault="001F0745" w:rsidP="001F0745">
      <w:pPr>
        <w:spacing w:line="480" w:lineRule="auto"/>
        <w:jc w:val="both"/>
      </w:pPr>
      <w:hyperlink r:id="rId9" w:history="1">
        <w:r w:rsidRPr="00B40A3E">
          <w:rPr>
            <w:rStyle w:val="Hyperlink"/>
          </w:rPr>
          <w:t>prashanthismadhyast@yahoo.co.in</w:t>
        </w:r>
      </w:hyperlink>
    </w:p>
    <w:p w:rsidR="001F0745" w:rsidRPr="005E44D6" w:rsidRDefault="001F0745" w:rsidP="001F0745">
      <w:pPr>
        <w:spacing w:line="480" w:lineRule="auto"/>
        <w:jc w:val="both"/>
      </w:pPr>
      <w:r>
        <w:t>9880804623</w:t>
      </w:r>
    </w:p>
    <w:p w:rsidR="001F0745" w:rsidRPr="005E44D6" w:rsidRDefault="001F0745" w:rsidP="005E44D6">
      <w:pPr>
        <w:spacing w:line="480" w:lineRule="auto"/>
        <w:jc w:val="both"/>
      </w:pPr>
    </w:p>
    <w:p w:rsidR="00C61B8E" w:rsidRPr="005E44D6" w:rsidRDefault="00C61B8E" w:rsidP="005E44D6">
      <w:pPr>
        <w:spacing w:line="480" w:lineRule="auto"/>
        <w:jc w:val="both"/>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Pr="005E44D6" w:rsidRDefault="001F0745" w:rsidP="001F0745">
      <w:pPr>
        <w:spacing w:line="480" w:lineRule="auto"/>
        <w:jc w:val="center"/>
        <w:rPr>
          <w:b/>
          <w:u w:val="single"/>
        </w:rPr>
      </w:pPr>
      <w:r>
        <w:rPr>
          <w:b/>
        </w:rPr>
        <w:lastRenderedPageBreak/>
        <w:t>Title:</w:t>
      </w:r>
      <w:r w:rsidRPr="001F0745">
        <w:rPr>
          <w:b/>
          <w:bCs/>
          <w:u w:val="single"/>
        </w:rPr>
        <w:t xml:space="preserve"> </w:t>
      </w:r>
      <w:r w:rsidRPr="005E44D6">
        <w:rPr>
          <w:b/>
          <w:bCs/>
          <w:u w:val="single"/>
        </w:rPr>
        <w:t xml:space="preserve">“Effect of finishing /polishing techniques and time on surface roughness of </w:t>
      </w:r>
      <w:proofErr w:type="spellStart"/>
      <w:r w:rsidRPr="005E44D6">
        <w:rPr>
          <w:b/>
          <w:bCs/>
          <w:u w:val="single"/>
        </w:rPr>
        <w:t>silorane</w:t>
      </w:r>
      <w:proofErr w:type="spellEnd"/>
      <w:r w:rsidRPr="005E44D6">
        <w:rPr>
          <w:b/>
          <w:bCs/>
          <w:u w:val="single"/>
        </w:rPr>
        <w:t xml:space="preserve"> and methacrylate based restorative materials”</w:t>
      </w: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p>
    <w:p w:rsidR="001F0745" w:rsidRDefault="001F0745" w:rsidP="005E44D6">
      <w:pPr>
        <w:spacing w:line="480" w:lineRule="auto"/>
        <w:jc w:val="both"/>
        <w:rPr>
          <w:b/>
        </w:rPr>
      </w:pPr>
      <w:r>
        <w:rPr>
          <w:b/>
        </w:rPr>
        <w:lastRenderedPageBreak/>
        <w:t>Abstract:</w:t>
      </w:r>
    </w:p>
    <w:p w:rsidR="001F0745" w:rsidRPr="005E44D6" w:rsidRDefault="001F0745" w:rsidP="00202BA0">
      <w:pPr>
        <w:spacing w:line="480" w:lineRule="auto"/>
        <w:jc w:val="both"/>
      </w:pPr>
      <w:r w:rsidRPr="00202BA0">
        <w:rPr>
          <w:b/>
        </w:rPr>
        <w:t>Aim:</w:t>
      </w:r>
      <w:r>
        <w:t xml:space="preserve">  </w:t>
      </w:r>
      <w:r w:rsidRPr="005E44D6">
        <w:t>T</w:t>
      </w:r>
      <w:r w:rsidR="007F71BB">
        <w:t>he</w:t>
      </w:r>
      <w:r w:rsidRPr="005E44D6">
        <w:t xml:space="preserve"> study evaluated the efficiency of various finishing and polishing systems and the effect of finishing and polishing time by using various procedures on surface roughness and hardness of </w:t>
      </w:r>
      <w:proofErr w:type="spellStart"/>
      <w:r w:rsidRPr="005E44D6">
        <w:t>silorane</w:t>
      </w:r>
      <w:proofErr w:type="spellEnd"/>
      <w:r w:rsidRPr="005E44D6">
        <w:t xml:space="preserve"> based </w:t>
      </w:r>
      <w:r w:rsidR="00202BA0">
        <w:t xml:space="preserve">(FiltekP90) </w:t>
      </w:r>
      <w:r w:rsidRPr="005E44D6">
        <w:t xml:space="preserve">and methacrylate based </w:t>
      </w:r>
      <w:r w:rsidR="00202BA0">
        <w:t xml:space="preserve">(Z100) </w:t>
      </w:r>
      <w:r w:rsidRPr="005E44D6">
        <w:t xml:space="preserve">restorative materials. </w:t>
      </w:r>
    </w:p>
    <w:p w:rsidR="001F0745" w:rsidRPr="00B03732" w:rsidRDefault="001F0745" w:rsidP="00AA07F7">
      <w:pPr>
        <w:autoSpaceDE w:val="0"/>
        <w:autoSpaceDN w:val="0"/>
        <w:adjustRightInd w:val="0"/>
        <w:spacing w:line="480" w:lineRule="auto"/>
        <w:rPr>
          <w:b/>
        </w:rPr>
      </w:pPr>
      <w:r>
        <w:rPr>
          <w:b/>
        </w:rPr>
        <w:t>Method</w:t>
      </w:r>
      <w:r w:rsidRPr="00B03732">
        <w:rPr>
          <w:b/>
        </w:rPr>
        <w:t>:</w:t>
      </w:r>
      <w:r w:rsidR="00B03732" w:rsidRPr="00B03732">
        <w:rPr>
          <w:rFonts w:eastAsiaTheme="minorHAnsi"/>
        </w:rPr>
        <w:t xml:space="preserve"> The </w:t>
      </w:r>
      <w:r w:rsidR="00B03732" w:rsidRPr="00B03732">
        <w:rPr>
          <w:rFonts w:eastAsiaTheme="minorHAnsi"/>
        </w:rPr>
        <w:t xml:space="preserve">surface roughness </w:t>
      </w:r>
      <w:r w:rsidR="00B03732">
        <w:rPr>
          <w:rFonts w:eastAsiaTheme="minorHAnsi"/>
        </w:rPr>
        <w:t xml:space="preserve">and surface hardness were measured </w:t>
      </w:r>
      <w:r w:rsidR="00B03732" w:rsidRPr="00B03732">
        <w:rPr>
          <w:rFonts w:eastAsiaTheme="minorHAnsi"/>
        </w:rPr>
        <w:t xml:space="preserve">using a </w:t>
      </w:r>
      <w:proofErr w:type="spellStart"/>
      <w:r w:rsidR="00B03732" w:rsidRPr="00B03732">
        <w:rPr>
          <w:rFonts w:eastAsiaTheme="minorHAnsi"/>
        </w:rPr>
        <w:t>profilometer</w:t>
      </w:r>
      <w:proofErr w:type="spellEnd"/>
      <w:r w:rsidR="00B03732">
        <w:rPr>
          <w:rFonts w:eastAsiaTheme="minorHAnsi"/>
        </w:rPr>
        <w:t xml:space="preserve"> and Vickers hardness tester respectively</w:t>
      </w:r>
      <w:r w:rsidR="00B03732" w:rsidRPr="00B03732">
        <w:rPr>
          <w:rFonts w:eastAsiaTheme="minorHAnsi"/>
        </w:rPr>
        <w:t>. Ten specimens of each composite resin were r</w:t>
      </w:r>
      <w:r w:rsidR="00B03732" w:rsidRPr="00B03732">
        <w:rPr>
          <w:rFonts w:eastAsiaTheme="minorHAnsi"/>
        </w:rPr>
        <w:t xml:space="preserve">andomly subjected to one of the </w:t>
      </w:r>
      <w:r w:rsidR="00B03732" w:rsidRPr="00B03732">
        <w:rPr>
          <w:rFonts w:eastAsiaTheme="minorHAnsi"/>
        </w:rPr>
        <w:t xml:space="preserve">following finishing/polishing techniques: A - </w:t>
      </w:r>
      <w:r w:rsidR="008B6024">
        <w:rPr>
          <w:rFonts w:eastAsiaTheme="minorHAnsi"/>
        </w:rPr>
        <w:t>D</w:t>
      </w:r>
      <w:r w:rsidR="00B03732" w:rsidRPr="00B03732">
        <w:rPr>
          <w:rFonts w:eastAsiaTheme="minorHAnsi"/>
        </w:rPr>
        <w:t>iamond burs</w:t>
      </w:r>
      <w:r w:rsidR="00B03732">
        <w:rPr>
          <w:rFonts w:eastAsiaTheme="minorHAnsi"/>
        </w:rPr>
        <w:t xml:space="preserve"> with </w:t>
      </w:r>
      <w:proofErr w:type="spellStart"/>
      <w:r w:rsidR="00B03732">
        <w:rPr>
          <w:rFonts w:eastAsiaTheme="minorHAnsi"/>
        </w:rPr>
        <w:t>soflex</w:t>
      </w:r>
      <w:proofErr w:type="spellEnd"/>
      <w:r w:rsidR="00B03732">
        <w:rPr>
          <w:rFonts w:eastAsiaTheme="minorHAnsi"/>
        </w:rPr>
        <w:t xml:space="preserve"> discs</w:t>
      </w:r>
      <w:r w:rsidR="00B03732" w:rsidRPr="00B03732">
        <w:rPr>
          <w:rFonts w:eastAsiaTheme="minorHAnsi"/>
        </w:rPr>
        <w:t>; B -</w:t>
      </w:r>
      <w:r w:rsidR="00B03732" w:rsidRPr="00B03732">
        <w:rPr>
          <w:rFonts w:eastAsiaTheme="minorHAnsi"/>
        </w:rPr>
        <w:t xml:space="preserve"> </w:t>
      </w:r>
      <w:r w:rsidR="008B6024">
        <w:rPr>
          <w:rFonts w:eastAsiaTheme="minorHAnsi"/>
        </w:rPr>
        <w:t>D</w:t>
      </w:r>
      <w:r w:rsidR="00B03732" w:rsidRPr="00B03732">
        <w:rPr>
          <w:rFonts w:eastAsiaTheme="minorHAnsi"/>
        </w:rPr>
        <w:t>iamond burs</w:t>
      </w:r>
      <w:r w:rsidR="00B03732">
        <w:rPr>
          <w:rFonts w:eastAsiaTheme="minorHAnsi"/>
        </w:rPr>
        <w:t xml:space="preserve"> with</w:t>
      </w:r>
      <w:r w:rsidR="00B03732">
        <w:rPr>
          <w:rFonts w:eastAsiaTheme="minorHAnsi"/>
        </w:rPr>
        <w:t xml:space="preserve"> </w:t>
      </w:r>
      <w:proofErr w:type="spellStart"/>
      <w:r w:rsidR="00B03732">
        <w:rPr>
          <w:rFonts w:eastAsiaTheme="minorHAnsi"/>
        </w:rPr>
        <w:t>A</w:t>
      </w:r>
      <w:r w:rsidR="0003026C">
        <w:rPr>
          <w:rFonts w:eastAsiaTheme="minorHAnsi"/>
        </w:rPr>
        <w:t>s</w:t>
      </w:r>
      <w:r w:rsidR="00B03732">
        <w:rPr>
          <w:rFonts w:eastAsiaTheme="minorHAnsi"/>
        </w:rPr>
        <w:t>tropol</w:t>
      </w:r>
      <w:proofErr w:type="spellEnd"/>
      <w:r w:rsidR="00B03732">
        <w:rPr>
          <w:rFonts w:eastAsiaTheme="minorHAnsi"/>
        </w:rPr>
        <w:t xml:space="preserve"> polishing brush</w:t>
      </w:r>
      <w:r w:rsidR="0003026C">
        <w:rPr>
          <w:rFonts w:eastAsiaTheme="minorHAnsi"/>
        </w:rPr>
        <w:t xml:space="preserve">; </w:t>
      </w:r>
      <w:r w:rsidR="0003026C" w:rsidRPr="00B03732">
        <w:rPr>
          <w:rFonts w:eastAsiaTheme="minorHAnsi"/>
        </w:rPr>
        <w:t>C</w:t>
      </w:r>
      <w:r w:rsidR="00B03732" w:rsidRPr="00B03732">
        <w:rPr>
          <w:rFonts w:eastAsiaTheme="minorHAnsi"/>
        </w:rPr>
        <w:t xml:space="preserve"> </w:t>
      </w:r>
      <w:r w:rsidR="00B03732">
        <w:rPr>
          <w:rFonts w:eastAsiaTheme="minorHAnsi"/>
        </w:rPr>
        <w:t>–</w:t>
      </w:r>
      <w:r w:rsidR="0003026C" w:rsidRPr="0003026C">
        <w:rPr>
          <w:rFonts w:eastAsiaTheme="minorHAnsi"/>
        </w:rPr>
        <w:t xml:space="preserve"> </w:t>
      </w:r>
      <w:r w:rsidR="0003026C">
        <w:rPr>
          <w:rFonts w:eastAsiaTheme="minorHAnsi"/>
        </w:rPr>
        <w:t>Tungsten C</w:t>
      </w:r>
      <w:r w:rsidR="0003026C" w:rsidRPr="00B03732">
        <w:rPr>
          <w:rFonts w:eastAsiaTheme="minorHAnsi"/>
        </w:rPr>
        <w:t xml:space="preserve">arbide burs </w:t>
      </w:r>
      <w:r w:rsidR="008B6024">
        <w:rPr>
          <w:rFonts w:eastAsiaTheme="minorHAnsi"/>
        </w:rPr>
        <w:t xml:space="preserve">with </w:t>
      </w:r>
      <w:proofErr w:type="spellStart"/>
      <w:r w:rsidR="008B6024">
        <w:rPr>
          <w:rFonts w:eastAsiaTheme="minorHAnsi"/>
        </w:rPr>
        <w:t>soflex</w:t>
      </w:r>
      <w:proofErr w:type="spellEnd"/>
      <w:r w:rsidR="008B6024">
        <w:rPr>
          <w:rFonts w:eastAsiaTheme="minorHAnsi"/>
        </w:rPr>
        <w:t xml:space="preserve"> discs</w:t>
      </w:r>
      <w:r w:rsidR="00B03732" w:rsidRPr="00B03732">
        <w:rPr>
          <w:rFonts w:eastAsiaTheme="minorHAnsi"/>
        </w:rPr>
        <w:t xml:space="preserve">; </w:t>
      </w:r>
      <w:r w:rsidR="00B03732" w:rsidRPr="00B03732">
        <w:rPr>
          <w:rFonts w:eastAsiaTheme="minorHAnsi"/>
        </w:rPr>
        <w:t xml:space="preserve">D - </w:t>
      </w:r>
      <w:r w:rsidR="008B6024">
        <w:rPr>
          <w:rFonts w:eastAsiaTheme="minorHAnsi"/>
        </w:rPr>
        <w:t>Tungsten C</w:t>
      </w:r>
      <w:r w:rsidR="008B6024" w:rsidRPr="00B03732">
        <w:rPr>
          <w:rFonts w:eastAsiaTheme="minorHAnsi"/>
        </w:rPr>
        <w:t xml:space="preserve">arbide </w:t>
      </w:r>
      <w:r w:rsidR="0003026C" w:rsidRPr="00B03732">
        <w:rPr>
          <w:rFonts w:eastAsiaTheme="minorHAnsi"/>
        </w:rPr>
        <w:t xml:space="preserve">burs </w:t>
      </w:r>
      <w:r w:rsidR="0003026C">
        <w:rPr>
          <w:rFonts w:eastAsiaTheme="minorHAnsi"/>
        </w:rPr>
        <w:t>with</w:t>
      </w:r>
      <w:r w:rsidR="008B6024">
        <w:rPr>
          <w:rFonts w:eastAsiaTheme="minorHAnsi"/>
        </w:rPr>
        <w:t xml:space="preserve"> </w:t>
      </w:r>
      <w:proofErr w:type="spellStart"/>
      <w:r w:rsidR="008B6024">
        <w:rPr>
          <w:rFonts w:eastAsiaTheme="minorHAnsi"/>
        </w:rPr>
        <w:t>A</w:t>
      </w:r>
      <w:r w:rsidR="0003026C">
        <w:rPr>
          <w:rFonts w:eastAsiaTheme="minorHAnsi"/>
        </w:rPr>
        <w:t>s</w:t>
      </w:r>
      <w:r w:rsidR="008B6024">
        <w:rPr>
          <w:rFonts w:eastAsiaTheme="minorHAnsi"/>
        </w:rPr>
        <w:t>tropol</w:t>
      </w:r>
      <w:proofErr w:type="spellEnd"/>
      <w:r w:rsidR="008B6024">
        <w:rPr>
          <w:rFonts w:eastAsiaTheme="minorHAnsi"/>
        </w:rPr>
        <w:t xml:space="preserve"> polishing brush</w:t>
      </w:r>
      <w:r w:rsidR="00B03732" w:rsidRPr="00B03732">
        <w:rPr>
          <w:rFonts w:eastAsiaTheme="minorHAnsi"/>
        </w:rPr>
        <w:t xml:space="preserve">. </w:t>
      </w:r>
      <w:r w:rsidR="0003026C">
        <w:rPr>
          <w:rFonts w:eastAsiaTheme="minorHAnsi"/>
        </w:rPr>
        <w:t xml:space="preserve">To assess the effect of time period, specimens were finished and polished immediately </w:t>
      </w:r>
      <w:r w:rsidR="00AA07F7">
        <w:rPr>
          <w:rFonts w:eastAsiaTheme="minorHAnsi"/>
        </w:rPr>
        <w:t xml:space="preserve">and another delayed by a week. </w:t>
      </w:r>
      <w:r w:rsidR="00B03732" w:rsidRPr="00B03732">
        <w:rPr>
          <w:rFonts w:eastAsiaTheme="minorHAnsi"/>
        </w:rPr>
        <w:t xml:space="preserve">Data </w:t>
      </w:r>
      <w:r w:rsidR="00B03732" w:rsidRPr="00B03732">
        <w:rPr>
          <w:rFonts w:eastAsiaTheme="minorHAnsi"/>
        </w:rPr>
        <w:t xml:space="preserve">were </w:t>
      </w:r>
      <w:r w:rsidR="00B03732" w:rsidRPr="00B03732">
        <w:rPr>
          <w:rFonts w:eastAsiaTheme="minorHAnsi"/>
        </w:rPr>
        <w:t xml:space="preserve">analyzed using </w:t>
      </w:r>
      <w:r w:rsidR="00AA07F7">
        <w:rPr>
          <w:rFonts w:eastAsiaTheme="minorHAnsi"/>
        </w:rPr>
        <w:t>repeated measures</w:t>
      </w:r>
      <w:r w:rsidR="00B03732" w:rsidRPr="00B03732">
        <w:rPr>
          <w:rFonts w:eastAsiaTheme="minorHAnsi"/>
        </w:rPr>
        <w:t xml:space="preserve"> ANOVA and </w:t>
      </w:r>
      <w:proofErr w:type="spellStart"/>
      <w:r w:rsidR="00B03732" w:rsidRPr="00B03732">
        <w:rPr>
          <w:rFonts w:eastAsiaTheme="minorHAnsi"/>
        </w:rPr>
        <w:t>Tukey’</w:t>
      </w:r>
      <w:r w:rsidR="00AA07F7">
        <w:rPr>
          <w:rFonts w:eastAsiaTheme="minorHAnsi"/>
        </w:rPr>
        <w:t>s</w:t>
      </w:r>
      <w:proofErr w:type="spellEnd"/>
      <w:r w:rsidR="00AA07F7">
        <w:rPr>
          <w:rFonts w:eastAsiaTheme="minorHAnsi"/>
        </w:rPr>
        <w:t xml:space="preserve"> test at a s</w:t>
      </w:r>
      <w:r w:rsidR="00B03732" w:rsidRPr="00B03732">
        <w:rPr>
          <w:rFonts w:eastAsiaTheme="minorHAnsi"/>
        </w:rPr>
        <w:t xml:space="preserve">ignificant </w:t>
      </w:r>
      <w:r w:rsidR="00AA07F7">
        <w:rPr>
          <w:rFonts w:eastAsiaTheme="minorHAnsi"/>
        </w:rPr>
        <w:t xml:space="preserve">level of </w:t>
      </w:r>
      <w:r w:rsidR="00B03732" w:rsidRPr="00B03732">
        <w:rPr>
          <w:rFonts w:eastAsiaTheme="minorHAnsi"/>
        </w:rPr>
        <w:t>p&lt;0.05</w:t>
      </w:r>
      <w:r w:rsidR="00AA07F7">
        <w:rPr>
          <w:rFonts w:eastAsiaTheme="minorHAnsi"/>
        </w:rPr>
        <w:t>.</w:t>
      </w:r>
    </w:p>
    <w:p w:rsidR="00202BA0" w:rsidRPr="005E44D6" w:rsidRDefault="00202BA0" w:rsidP="00202BA0">
      <w:pPr>
        <w:spacing w:after="200" w:line="480" w:lineRule="auto"/>
        <w:contextualSpacing/>
        <w:jc w:val="both"/>
        <w:rPr>
          <w:rFonts w:eastAsiaTheme="minorHAnsi"/>
        </w:rPr>
      </w:pPr>
      <w:r w:rsidRPr="00202BA0">
        <w:rPr>
          <w:rFonts w:eastAsiaTheme="minorHAnsi"/>
          <w:b/>
        </w:rPr>
        <w:t>Results:</w:t>
      </w:r>
      <w:r>
        <w:rPr>
          <w:rFonts w:eastAsiaTheme="minorHAnsi"/>
        </w:rPr>
        <w:t xml:space="preserve"> </w:t>
      </w:r>
      <w:proofErr w:type="spellStart"/>
      <w:r w:rsidRPr="005E44D6">
        <w:rPr>
          <w:rFonts w:eastAsiaTheme="minorHAnsi"/>
        </w:rPr>
        <w:t>Filtek</w:t>
      </w:r>
      <w:proofErr w:type="spellEnd"/>
      <w:r w:rsidRPr="005E44D6">
        <w:rPr>
          <w:rFonts w:eastAsiaTheme="minorHAnsi"/>
        </w:rPr>
        <w:t xml:space="preserve"> P90 showed least Ra values with lower surface hardness than</w:t>
      </w:r>
      <w:r>
        <w:rPr>
          <w:rFonts w:eastAsiaTheme="minorHAnsi"/>
        </w:rPr>
        <w:t xml:space="preserve"> Z100. </w:t>
      </w:r>
      <w:r w:rsidRPr="005E44D6">
        <w:rPr>
          <w:rFonts w:eastAsiaTheme="minorHAnsi"/>
        </w:rPr>
        <w:t xml:space="preserve">Delayed finishing/ polishing of materials </w:t>
      </w:r>
      <w:proofErr w:type="gramStart"/>
      <w:r w:rsidR="007F71BB">
        <w:rPr>
          <w:rFonts w:eastAsiaTheme="minorHAnsi"/>
        </w:rPr>
        <w:t>was</w:t>
      </w:r>
      <w:proofErr w:type="gramEnd"/>
      <w:r w:rsidRPr="005E44D6">
        <w:rPr>
          <w:rFonts w:eastAsiaTheme="minorHAnsi"/>
        </w:rPr>
        <w:t xml:space="preserve"> better than immediate polishin</w:t>
      </w:r>
      <w:r>
        <w:rPr>
          <w:rFonts w:eastAsiaTheme="minorHAnsi"/>
        </w:rPr>
        <w:t xml:space="preserve">g in both the tested materials. </w:t>
      </w:r>
      <w:r w:rsidRPr="005E44D6">
        <w:rPr>
          <w:rFonts w:eastAsiaTheme="minorHAnsi"/>
        </w:rPr>
        <w:t xml:space="preserve">Among all the polishing system for </w:t>
      </w:r>
      <w:proofErr w:type="spellStart"/>
      <w:r w:rsidRPr="005E44D6">
        <w:rPr>
          <w:rFonts w:eastAsiaTheme="minorHAnsi"/>
        </w:rPr>
        <w:t>silorane</w:t>
      </w:r>
      <w:proofErr w:type="spellEnd"/>
      <w:r w:rsidRPr="005E44D6">
        <w:rPr>
          <w:rFonts w:eastAsiaTheme="minorHAnsi"/>
        </w:rPr>
        <w:t xml:space="preserve"> based composites (</w:t>
      </w:r>
      <w:proofErr w:type="spellStart"/>
      <w:r w:rsidRPr="005E44D6">
        <w:rPr>
          <w:rFonts w:eastAsiaTheme="minorHAnsi"/>
        </w:rPr>
        <w:t>Filtek</w:t>
      </w:r>
      <w:proofErr w:type="spellEnd"/>
      <w:r w:rsidRPr="005E44D6">
        <w:rPr>
          <w:rFonts w:eastAsiaTheme="minorHAnsi"/>
        </w:rPr>
        <w:t xml:space="preserve"> P90), Diamond bur- </w:t>
      </w:r>
      <w:proofErr w:type="spellStart"/>
      <w:r w:rsidRPr="005E44D6">
        <w:rPr>
          <w:rFonts w:eastAsiaTheme="minorHAnsi"/>
        </w:rPr>
        <w:t>Astropol</w:t>
      </w:r>
      <w:proofErr w:type="spellEnd"/>
      <w:r w:rsidRPr="005E44D6">
        <w:rPr>
          <w:rFonts w:eastAsiaTheme="minorHAnsi"/>
        </w:rPr>
        <w:t xml:space="preserve"> and </w:t>
      </w:r>
      <w:proofErr w:type="spellStart"/>
      <w:r w:rsidRPr="005E44D6">
        <w:rPr>
          <w:rFonts w:eastAsiaTheme="minorHAnsi"/>
        </w:rPr>
        <w:t>Astrobursh</w:t>
      </w:r>
      <w:proofErr w:type="spellEnd"/>
      <w:r w:rsidRPr="005E44D6">
        <w:rPr>
          <w:rFonts w:eastAsiaTheme="minorHAnsi"/>
        </w:rPr>
        <w:t xml:space="preserve"> combinations to be used. Whereas in methacrylate based composites (Z100) Tungsten carbide bur - </w:t>
      </w:r>
      <w:proofErr w:type="spellStart"/>
      <w:r w:rsidRPr="005E44D6">
        <w:rPr>
          <w:rFonts w:eastAsiaTheme="minorHAnsi"/>
        </w:rPr>
        <w:t>Soflex</w:t>
      </w:r>
      <w:proofErr w:type="spellEnd"/>
      <w:r w:rsidRPr="005E44D6">
        <w:rPr>
          <w:rFonts w:eastAsiaTheme="minorHAnsi"/>
        </w:rPr>
        <w:t xml:space="preserve"> disc used showed good surface finish.</w:t>
      </w:r>
    </w:p>
    <w:p w:rsidR="007F71BB" w:rsidRDefault="00202BA0" w:rsidP="005E44D6">
      <w:pPr>
        <w:spacing w:line="480" w:lineRule="auto"/>
        <w:jc w:val="both"/>
        <w:rPr>
          <w:b/>
        </w:rPr>
      </w:pPr>
      <w:r w:rsidRPr="00202BA0">
        <w:rPr>
          <w:b/>
        </w:rPr>
        <w:t>Conclusion:</w:t>
      </w:r>
      <w:r>
        <w:t xml:space="preserve"> </w:t>
      </w:r>
      <w:r w:rsidRPr="005E44D6">
        <w:t xml:space="preserve">Clinical significance of surface roughness and hardness is related to:  </w:t>
      </w:r>
      <w:proofErr w:type="spellStart"/>
      <w:r w:rsidRPr="005E44D6">
        <w:t>i</w:t>
      </w:r>
      <w:proofErr w:type="spellEnd"/>
      <w:r w:rsidRPr="005E44D6">
        <w:t xml:space="preserve">. Aesthetic appearance of restoration (discoloration and wear) ii. </w:t>
      </w:r>
      <w:proofErr w:type="gramStart"/>
      <w:r w:rsidRPr="005E44D6">
        <w:t>Biological consequences regarding periodontal health (gingivitis) iii.</w:t>
      </w:r>
      <w:proofErr w:type="gramEnd"/>
      <w:r w:rsidRPr="005E44D6">
        <w:t xml:space="preserve"> </w:t>
      </w:r>
      <w:proofErr w:type="gramStart"/>
      <w:r w:rsidRPr="005E44D6">
        <w:t>Development of secondary caries due to increased plaque accumulation.</w:t>
      </w:r>
      <w:proofErr w:type="gramEnd"/>
      <w:r w:rsidRPr="005E44D6">
        <w:t xml:space="preserve"> This study would be helpful to make some considerations about clinical indication and longevity of restorative materials studied.</w:t>
      </w:r>
    </w:p>
    <w:p w:rsidR="001F0745" w:rsidRPr="007F71BB" w:rsidRDefault="001F0745" w:rsidP="005E44D6">
      <w:pPr>
        <w:spacing w:line="480" w:lineRule="auto"/>
        <w:jc w:val="both"/>
        <w:rPr>
          <w:b/>
        </w:rPr>
      </w:pPr>
      <w:r w:rsidRPr="007F71BB">
        <w:rPr>
          <w:rFonts w:eastAsiaTheme="minorHAnsi"/>
          <w:b/>
        </w:rPr>
        <w:lastRenderedPageBreak/>
        <w:t>Key words:</w:t>
      </w:r>
      <w:r w:rsidRPr="007F71BB">
        <w:rPr>
          <w:rFonts w:eastAsiaTheme="minorHAnsi"/>
        </w:rPr>
        <w:t xml:space="preserve"> Composite resin, </w:t>
      </w:r>
      <w:proofErr w:type="spellStart"/>
      <w:r w:rsidRPr="007F71BB">
        <w:rPr>
          <w:rFonts w:eastAsiaTheme="minorHAnsi"/>
        </w:rPr>
        <w:t>silorane</w:t>
      </w:r>
      <w:proofErr w:type="spellEnd"/>
      <w:r w:rsidRPr="007F71BB">
        <w:rPr>
          <w:rFonts w:ascii="MS Mincho" w:eastAsia="MS Mincho" w:hAnsi="MS Mincho" w:cs="MS Mincho" w:hint="eastAsia"/>
        </w:rPr>
        <w:t>‑</w:t>
      </w:r>
      <w:r w:rsidRPr="007F71BB">
        <w:rPr>
          <w:rFonts w:eastAsiaTheme="minorHAnsi"/>
        </w:rPr>
        <w:t xml:space="preserve">based composite resin, </w:t>
      </w:r>
      <w:r w:rsidR="00B03732" w:rsidRPr="007F71BB">
        <w:rPr>
          <w:rFonts w:eastAsiaTheme="minorHAnsi"/>
        </w:rPr>
        <w:t xml:space="preserve">methacrylate based composite resin, </w:t>
      </w:r>
      <w:r w:rsidRPr="007F71BB">
        <w:rPr>
          <w:rFonts w:eastAsiaTheme="minorHAnsi"/>
        </w:rPr>
        <w:t>surface hardness</w:t>
      </w:r>
      <w:r w:rsidR="00B03732" w:rsidRPr="007F71BB">
        <w:rPr>
          <w:rFonts w:eastAsiaTheme="minorHAnsi"/>
        </w:rPr>
        <w:t>, surface roughness</w:t>
      </w:r>
    </w:p>
    <w:p w:rsidR="007F71BB" w:rsidRDefault="007F71BB" w:rsidP="005E44D6">
      <w:pPr>
        <w:spacing w:line="480" w:lineRule="auto"/>
        <w:jc w:val="both"/>
        <w:rPr>
          <w:b/>
        </w:rPr>
      </w:pPr>
    </w:p>
    <w:p w:rsidR="007F71BB" w:rsidRDefault="007F71BB" w:rsidP="005E44D6">
      <w:pPr>
        <w:spacing w:line="480" w:lineRule="auto"/>
        <w:jc w:val="both"/>
        <w:rPr>
          <w:b/>
        </w:rPr>
      </w:pPr>
    </w:p>
    <w:p w:rsidR="007F71BB" w:rsidRDefault="007F71BB" w:rsidP="005E44D6">
      <w:pPr>
        <w:spacing w:line="480" w:lineRule="auto"/>
        <w:jc w:val="both"/>
        <w:rPr>
          <w:b/>
        </w:rPr>
      </w:pPr>
    </w:p>
    <w:p w:rsidR="007F71BB" w:rsidRDefault="007F71BB" w:rsidP="005E44D6">
      <w:pPr>
        <w:spacing w:line="480" w:lineRule="auto"/>
        <w:jc w:val="both"/>
        <w:rPr>
          <w:b/>
        </w:rPr>
      </w:pPr>
    </w:p>
    <w:p w:rsidR="007F71BB" w:rsidRDefault="007F71BB" w:rsidP="005E44D6">
      <w:pPr>
        <w:spacing w:line="480" w:lineRule="auto"/>
        <w:jc w:val="both"/>
        <w:rPr>
          <w:b/>
        </w:rPr>
      </w:pPr>
    </w:p>
    <w:p w:rsidR="007F71BB" w:rsidRDefault="007F71BB" w:rsidP="005E44D6">
      <w:pPr>
        <w:spacing w:line="480" w:lineRule="auto"/>
        <w:jc w:val="both"/>
        <w:rPr>
          <w:b/>
        </w:rPr>
      </w:pPr>
    </w:p>
    <w:p w:rsidR="007F71BB" w:rsidRDefault="007F71BB" w:rsidP="005E44D6">
      <w:pPr>
        <w:spacing w:line="480" w:lineRule="auto"/>
        <w:jc w:val="both"/>
        <w:rPr>
          <w:b/>
        </w:rPr>
      </w:pPr>
    </w:p>
    <w:p w:rsidR="007F71BB" w:rsidRDefault="007F71BB" w:rsidP="005E44D6">
      <w:pPr>
        <w:spacing w:line="480" w:lineRule="auto"/>
        <w:jc w:val="both"/>
        <w:rPr>
          <w:b/>
        </w:rPr>
      </w:pPr>
    </w:p>
    <w:p w:rsidR="007F71BB" w:rsidRDefault="007F71BB" w:rsidP="005E44D6">
      <w:pPr>
        <w:spacing w:line="480" w:lineRule="auto"/>
        <w:jc w:val="both"/>
        <w:rPr>
          <w:b/>
        </w:rPr>
      </w:pPr>
    </w:p>
    <w:p w:rsidR="007F71BB" w:rsidRDefault="007F71BB" w:rsidP="005E44D6">
      <w:pPr>
        <w:spacing w:line="480" w:lineRule="auto"/>
        <w:jc w:val="both"/>
        <w:rPr>
          <w:b/>
        </w:rPr>
      </w:pPr>
    </w:p>
    <w:p w:rsidR="007F71BB" w:rsidRDefault="007F71BB" w:rsidP="005E44D6">
      <w:pPr>
        <w:spacing w:line="480" w:lineRule="auto"/>
        <w:jc w:val="both"/>
        <w:rPr>
          <w:b/>
        </w:rPr>
      </w:pPr>
    </w:p>
    <w:p w:rsidR="007F71BB" w:rsidRDefault="007F71BB" w:rsidP="005E44D6">
      <w:pPr>
        <w:spacing w:line="480" w:lineRule="auto"/>
        <w:jc w:val="both"/>
        <w:rPr>
          <w:b/>
        </w:rPr>
      </w:pPr>
    </w:p>
    <w:p w:rsidR="007F71BB" w:rsidRDefault="007F71BB" w:rsidP="005E44D6">
      <w:pPr>
        <w:spacing w:line="480" w:lineRule="auto"/>
        <w:jc w:val="both"/>
        <w:rPr>
          <w:b/>
        </w:rPr>
      </w:pPr>
    </w:p>
    <w:p w:rsidR="007F71BB" w:rsidRDefault="007F71BB" w:rsidP="005E44D6">
      <w:pPr>
        <w:spacing w:line="480" w:lineRule="auto"/>
        <w:jc w:val="both"/>
        <w:rPr>
          <w:b/>
        </w:rPr>
      </w:pPr>
    </w:p>
    <w:p w:rsidR="007F71BB" w:rsidRDefault="007F71BB" w:rsidP="005E44D6">
      <w:pPr>
        <w:spacing w:line="480" w:lineRule="auto"/>
        <w:jc w:val="both"/>
        <w:rPr>
          <w:b/>
        </w:rPr>
      </w:pPr>
    </w:p>
    <w:p w:rsidR="007F71BB" w:rsidRDefault="007F71BB" w:rsidP="005E44D6">
      <w:pPr>
        <w:spacing w:line="480" w:lineRule="auto"/>
        <w:jc w:val="both"/>
        <w:rPr>
          <w:b/>
        </w:rPr>
      </w:pPr>
    </w:p>
    <w:p w:rsidR="007F71BB" w:rsidRDefault="007F71BB" w:rsidP="005E44D6">
      <w:pPr>
        <w:spacing w:line="480" w:lineRule="auto"/>
        <w:jc w:val="both"/>
        <w:rPr>
          <w:b/>
        </w:rPr>
      </w:pPr>
    </w:p>
    <w:p w:rsidR="007F71BB" w:rsidRDefault="007F71BB" w:rsidP="005E44D6">
      <w:pPr>
        <w:spacing w:line="480" w:lineRule="auto"/>
        <w:jc w:val="both"/>
        <w:rPr>
          <w:b/>
        </w:rPr>
      </w:pPr>
    </w:p>
    <w:p w:rsidR="007F71BB" w:rsidRDefault="007F71BB" w:rsidP="005E44D6">
      <w:pPr>
        <w:spacing w:line="480" w:lineRule="auto"/>
        <w:jc w:val="both"/>
        <w:rPr>
          <w:b/>
        </w:rPr>
      </w:pPr>
    </w:p>
    <w:p w:rsidR="007F71BB" w:rsidRDefault="007F71BB" w:rsidP="005E44D6">
      <w:pPr>
        <w:spacing w:line="480" w:lineRule="auto"/>
        <w:jc w:val="both"/>
        <w:rPr>
          <w:b/>
        </w:rPr>
      </w:pPr>
    </w:p>
    <w:p w:rsidR="007F71BB" w:rsidRDefault="007F71BB" w:rsidP="005E44D6">
      <w:pPr>
        <w:spacing w:line="480" w:lineRule="auto"/>
        <w:jc w:val="both"/>
        <w:rPr>
          <w:b/>
        </w:rPr>
      </w:pPr>
    </w:p>
    <w:p w:rsidR="00967482" w:rsidRPr="005E44D6" w:rsidRDefault="00967482" w:rsidP="005E44D6">
      <w:pPr>
        <w:spacing w:line="480" w:lineRule="auto"/>
        <w:jc w:val="both"/>
        <w:rPr>
          <w:b/>
        </w:rPr>
      </w:pPr>
      <w:r w:rsidRPr="005E44D6">
        <w:rPr>
          <w:b/>
        </w:rPr>
        <w:lastRenderedPageBreak/>
        <w:t>Introduction:</w:t>
      </w:r>
    </w:p>
    <w:p w:rsidR="00C81015" w:rsidRPr="005E44D6" w:rsidRDefault="00B91A90" w:rsidP="005E44D6">
      <w:pPr>
        <w:spacing w:line="480" w:lineRule="auto"/>
        <w:ind w:firstLine="720"/>
        <w:jc w:val="both"/>
      </w:pPr>
      <w:r w:rsidRPr="005E44D6">
        <w:t>One of the desirable features for a satisfactory resto</w:t>
      </w:r>
      <w:r w:rsidR="00353C2F" w:rsidRPr="005E44D6">
        <w:t xml:space="preserve">ration is smooth surface finish </w:t>
      </w:r>
      <w:r w:rsidRPr="005E44D6">
        <w:t>(</w:t>
      </w:r>
      <w:r w:rsidR="00454353" w:rsidRPr="005E44D6">
        <w:t>1, 2</w:t>
      </w:r>
      <w:r w:rsidRPr="005E44D6">
        <w:t>).</w:t>
      </w:r>
      <w:r w:rsidR="002D5A1F" w:rsidRPr="005E44D6">
        <w:rPr>
          <w:vertAlign w:val="superscript"/>
        </w:rPr>
        <w:t xml:space="preserve"> </w:t>
      </w:r>
      <w:r w:rsidRPr="005E44D6">
        <w:t>High quality finishing and polishing of dental restorations are important aspects of critical clinical restorative procedures that enhance both esthetics and longevity of restored teeth (</w:t>
      </w:r>
      <w:r w:rsidR="00454353" w:rsidRPr="005E44D6">
        <w:t>3-5</w:t>
      </w:r>
      <w:r w:rsidRPr="005E44D6">
        <w:t>).</w:t>
      </w:r>
      <w:r w:rsidR="00C81015" w:rsidRPr="005E44D6">
        <w:t xml:space="preserve"> </w:t>
      </w:r>
    </w:p>
    <w:p w:rsidR="00B91A90" w:rsidRPr="005E44D6" w:rsidRDefault="00B91A90" w:rsidP="005E44D6">
      <w:pPr>
        <w:spacing w:line="480" w:lineRule="auto"/>
        <w:contextualSpacing/>
        <w:jc w:val="both"/>
      </w:pPr>
      <w:r w:rsidRPr="005E44D6">
        <w:t xml:space="preserve"> Residual surface roughness associated with improper finishing </w:t>
      </w:r>
      <w:r w:rsidR="002D5A1F" w:rsidRPr="005E44D6">
        <w:t xml:space="preserve">and </w:t>
      </w:r>
      <w:r w:rsidRPr="005E44D6">
        <w:t>polishing of dental restorations can result in excessive plaque accumulation, gingival irritation, increased surface staining and poor esthetics of restored teeth that could potentially lead to demineralization of enamel, possible recurrent caries and periodontal problems (</w:t>
      </w:r>
      <w:r w:rsidR="00454353" w:rsidRPr="005E44D6">
        <w:t>6- 9</w:t>
      </w:r>
      <w:r w:rsidRPr="005E44D6">
        <w:t>)</w:t>
      </w:r>
      <w:r w:rsidR="002D5A1F" w:rsidRPr="005E44D6">
        <w:t xml:space="preserve">. </w:t>
      </w:r>
      <w:r w:rsidR="00C81015" w:rsidRPr="005E44D6">
        <w:t xml:space="preserve"> </w:t>
      </w:r>
      <w:r w:rsidRPr="005E44D6">
        <w:t>Also, patient consciousness of restorations with possible irritations of tongue, lips and cheeks is matter of concern.</w:t>
      </w:r>
      <w:r w:rsidR="001E2DD6" w:rsidRPr="005E44D6">
        <w:t xml:space="preserve"> A change of surface roughness in the order o</w:t>
      </w:r>
      <w:r w:rsidR="00F646F3" w:rsidRPr="005E44D6">
        <w:t>f 0.3µ</w:t>
      </w:r>
      <w:r w:rsidR="001E2DD6" w:rsidRPr="005E44D6">
        <w:t xml:space="preserve">m can be detected by the tip of the </w:t>
      </w:r>
      <w:r w:rsidR="00353C2F" w:rsidRPr="005E44D6">
        <w:t>patient’s</w:t>
      </w:r>
      <w:r w:rsidR="001E2DD6" w:rsidRPr="005E44D6">
        <w:t xml:space="preserve"> </w:t>
      </w:r>
      <w:r w:rsidR="00353C2F" w:rsidRPr="005E44D6">
        <w:t>tongue</w:t>
      </w:r>
      <w:r w:rsidR="005F0B67" w:rsidRPr="005E44D6">
        <w:t xml:space="preserve"> (10)</w:t>
      </w:r>
      <w:r w:rsidR="002D5A1F" w:rsidRPr="005E44D6">
        <w:t xml:space="preserve">. </w:t>
      </w:r>
      <w:r w:rsidRPr="005E44D6">
        <w:t xml:space="preserve">Therefore, smoothness of restorations is of utmost importance for its success. </w:t>
      </w:r>
    </w:p>
    <w:p w:rsidR="00353C2F" w:rsidRPr="005E44D6" w:rsidRDefault="00845904" w:rsidP="005E44D6">
      <w:pPr>
        <w:spacing w:line="480" w:lineRule="auto"/>
        <w:ind w:firstLine="720"/>
        <w:jc w:val="both"/>
      </w:pPr>
      <w:r w:rsidRPr="005E44D6">
        <w:t xml:space="preserve">Among the wide variety of finishing and polishing  devices that are available </w:t>
      </w:r>
      <w:r w:rsidR="00462FF3" w:rsidRPr="005E44D6">
        <w:t xml:space="preserve">in the market  to the clinician, </w:t>
      </w:r>
      <w:proofErr w:type="spellStart"/>
      <w:r w:rsidR="00462FF3" w:rsidRPr="005E44D6">
        <w:t>s</w:t>
      </w:r>
      <w:r w:rsidRPr="005E44D6">
        <w:t>ilicone</w:t>
      </w:r>
      <w:proofErr w:type="spellEnd"/>
      <w:r w:rsidRPr="005E44D6">
        <w:t xml:space="preserve"> carbide-coated or </w:t>
      </w:r>
      <w:proofErr w:type="spellStart"/>
      <w:r w:rsidRPr="005E44D6">
        <w:t>aluminium</w:t>
      </w:r>
      <w:proofErr w:type="spellEnd"/>
      <w:r w:rsidRPr="005E44D6">
        <w:t xml:space="preserve"> oxide-coated abrasive discs, impregnated rub</w:t>
      </w:r>
      <w:r w:rsidR="002D5A1F" w:rsidRPr="005E44D6">
        <w:t>ber or silicone discs</w:t>
      </w:r>
      <w:r w:rsidR="00E25111" w:rsidRPr="005E44D6">
        <w:t>,</w:t>
      </w:r>
      <w:r w:rsidRPr="005E44D6">
        <w:t xml:space="preserve"> </w:t>
      </w:r>
      <w:proofErr w:type="spellStart"/>
      <w:r w:rsidRPr="005E44D6">
        <w:t>mutifluted</w:t>
      </w:r>
      <w:proofErr w:type="spellEnd"/>
      <w:r w:rsidRPr="005E44D6">
        <w:t xml:space="preserve"> tungsten carbide finishing burs, hard bonded-surface coated ceramic diam</w:t>
      </w:r>
      <w:r w:rsidR="00B34A26" w:rsidRPr="005E44D6">
        <w:t>ond rotary instruments are</w:t>
      </w:r>
      <w:r w:rsidRPr="005E44D6">
        <w:t xml:space="preserve"> </w:t>
      </w:r>
      <w:r w:rsidR="00B34A26" w:rsidRPr="005E44D6">
        <w:t>most commonly</w:t>
      </w:r>
      <w:r w:rsidRPr="005E44D6">
        <w:t xml:space="preserve"> used to finish and po</w:t>
      </w:r>
      <w:r w:rsidR="002D5A1F" w:rsidRPr="005E44D6">
        <w:t>lish dental restoratives</w:t>
      </w:r>
      <w:r w:rsidRPr="005E44D6">
        <w:t xml:space="preserve"> (</w:t>
      </w:r>
      <w:r w:rsidR="00454353" w:rsidRPr="005E44D6">
        <w:t>1</w:t>
      </w:r>
      <w:r w:rsidRPr="005E44D6">
        <w:t xml:space="preserve">, </w:t>
      </w:r>
      <w:r w:rsidR="005F0B67" w:rsidRPr="005E44D6">
        <w:t>5, 11, 12</w:t>
      </w:r>
      <w:r w:rsidRPr="005E44D6">
        <w:t>)</w:t>
      </w:r>
      <w:r w:rsidR="002D5A1F" w:rsidRPr="005E44D6">
        <w:t xml:space="preserve">. </w:t>
      </w:r>
      <w:r w:rsidR="00B34A26" w:rsidRPr="005E44D6">
        <w:t xml:space="preserve"> Each of these instruments or devices leaves the surface of various restorative materials with varying degrees of surface roughness.</w:t>
      </w:r>
    </w:p>
    <w:p w:rsidR="00353C2F" w:rsidRPr="005E44D6" w:rsidRDefault="00516EAE" w:rsidP="005E44D6">
      <w:pPr>
        <w:spacing w:line="480" w:lineRule="auto"/>
        <w:ind w:firstLine="720"/>
        <w:jc w:val="both"/>
      </w:pPr>
      <w:r w:rsidRPr="005E44D6">
        <w:t xml:space="preserve">Over the years, </w:t>
      </w:r>
      <w:r w:rsidR="00483B05" w:rsidRPr="005E44D6">
        <w:t xml:space="preserve">Composite resins </w:t>
      </w:r>
      <w:r w:rsidRPr="005E44D6">
        <w:t xml:space="preserve">are </w:t>
      </w:r>
      <w:r w:rsidR="00483B05" w:rsidRPr="005E44D6">
        <w:t xml:space="preserve">the class of restorative materials </w:t>
      </w:r>
      <w:r w:rsidRPr="005E44D6">
        <w:t xml:space="preserve">that </w:t>
      </w:r>
      <w:r w:rsidR="00483B05" w:rsidRPr="005E44D6">
        <w:t xml:space="preserve">has been </w:t>
      </w:r>
      <w:proofErr w:type="spellStart"/>
      <w:r w:rsidR="00F646F3" w:rsidRPr="005E44D6">
        <w:t>repeadtedly</w:t>
      </w:r>
      <w:proofErr w:type="spellEnd"/>
      <w:r w:rsidR="00F646F3" w:rsidRPr="005E44D6">
        <w:t xml:space="preserve"> </w:t>
      </w:r>
      <w:r w:rsidR="00483B05" w:rsidRPr="005E44D6">
        <w:t xml:space="preserve">modified and improved to solve the problems faced in clinical practice. </w:t>
      </w:r>
      <w:r w:rsidR="004D6838" w:rsidRPr="005E44D6">
        <w:t xml:space="preserve">The </w:t>
      </w:r>
      <w:r w:rsidR="00BB276C" w:rsidRPr="005E44D6">
        <w:t>composition of the composite resins affects</w:t>
      </w:r>
      <w:r w:rsidR="004D6838" w:rsidRPr="005E44D6">
        <w:t xml:space="preserve"> the </w:t>
      </w:r>
      <w:r w:rsidR="002D5A1F" w:rsidRPr="005E44D6">
        <w:t>final finish</w:t>
      </w:r>
      <w:r w:rsidR="00C56503" w:rsidRPr="005E44D6">
        <w:t xml:space="preserve"> and </w:t>
      </w:r>
      <w:r w:rsidR="002D5A1F" w:rsidRPr="005E44D6">
        <w:t>fineness of</w:t>
      </w:r>
      <w:r w:rsidR="00C56503" w:rsidRPr="005E44D6">
        <w:t xml:space="preserve"> restorations</w:t>
      </w:r>
      <w:r w:rsidR="004D6838" w:rsidRPr="005E44D6">
        <w:t xml:space="preserve">. </w:t>
      </w:r>
      <w:r w:rsidR="002D5A1F" w:rsidRPr="005E44D6">
        <w:t>T</w:t>
      </w:r>
      <w:r w:rsidR="00C56503" w:rsidRPr="005E44D6">
        <w:t xml:space="preserve">he varying degree of </w:t>
      </w:r>
      <w:r w:rsidR="004D6838" w:rsidRPr="005E44D6">
        <w:t>hardness</w:t>
      </w:r>
      <w:proofErr w:type="gramStart"/>
      <w:r w:rsidR="002D5A1F" w:rsidRPr="005E44D6">
        <w:t xml:space="preserve">, </w:t>
      </w:r>
      <w:r w:rsidR="004D6838" w:rsidRPr="005E44D6">
        <w:t xml:space="preserve"> part</w:t>
      </w:r>
      <w:r w:rsidR="002D5A1F" w:rsidRPr="005E44D6">
        <w:t>icle</w:t>
      </w:r>
      <w:proofErr w:type="gramEnd"/>
      <w:r w:rsidR="002D5A1F" w:rsidRPr="005E44D6">
        <w:t xml:space="preserve"> size and amount of filler as well as </w:t>
      </w:r>
      <w:r w:rsidR="00C56503" w:rsidRPr="005E44D6">
        <w:t>polishing medium and polishing technique</w:t>
      </w:r>
      <w:r w:rsidR="002D5A1F" w:rsidRPr="005E44D6">
        <w:t xml:space="preserve"> affect the final finish</w:t>
      </w:r>
      <w:r w:rsidR="00957510" w:rsidRPr="005E44D6">
        <w:t xml:space="preserve"> (1, 13-15)</w:t>
      </w:r>
      <w:r w:rsidR="002D5A1F" w:rsidRPr="005E44D6">
        <w:t xml:space="preserve">. </w:t>
      </w:r>
      <w:r w:rsidR="00957510" w:rsidRPr="005E44D6">
        <w:t xml:space="preserve"> </w:t>
      </w:r>
      <w:r w:rsidR="00462FF3" w:rsidRPr="005E44D6">
        <w:t xml:space="preserve">In the past 30 years there have been no </w:t>
      </w:r>
      <w:r w:rsidR="00EB6D44" w:rsidRPr="005E44D6">
        <w:t>basic</w:t>
      </w:r>
      <w:r w:rsidR="00462FF3" w:rsidRPr="005E44D6">
        <w:t xml:space="preserve"> changes in the monomer systems since the introduction of </w:t>
      </w:r>
      <w:r w:rsidR="0095144E" w:rsidRPr="005E44D6">
        <w:t>methacrylate’s</w:t>
      </w:r>
      <w:r w:rsidR="00462FF3" w:rsidRPr="005E44D6">
        <w:t xml:space="preserve">, in the form of </w:t>
      </w:r>
      <w:proofErr w:type="spellStart"/>
      <w:r w:rsidR="00462FF3" w:rsidRPr="005E44D6">
        <w:lastRenderedPageBreak/>
        <w:t>Bis</w:t>
      </w:r>
      <w:proofErr w:type="spellEnd"/>
      <w:r w:rsidR="00462FF3" w:rsidRPr="005E44D6">
        <w:t xml:space="preserve">-GMA. The most recent innovation in the monomer system has been the </w:t>
      </w:r>
      <w:proofErr w:type="spellStart"/>
      <w:r w:rsidR="00462FF3" w:rsidRPr="005E44D6">
        <w:t>silorane</w:t>
      </w:r>
      <w:proofErr w:type="spellEnd"/>
      <w:r w:rsidR="00462FF3" w:rsidRPr="005E44D6">
        <w:t xml:space="preserve"> based composites</w:t>
      </w:r>
      <w:r w:rsidR="0095144E" w:rsidRPr="005E44D6">
        <w:t xml:space="preserve">. A </w:t>
      </w:r>
      <w:proofErr w:type="spellStart"/>
      <w:r w:rsidR="0095144E" w:rsidRPr="005E44D6">
        <w:t>silorane</w:t>
      </w:r>
      <w:proofErr w:type="spellEnd"/>
      <w:r w:rsidR="0095144E" w:rsidRPr="005E44D6">
        <w:t xml:space="preserve"> based composite (</w:t>
      </w:r>
      <w:proofErr w:type="spellStart"/>
      <w:r w:rsidR="0095144E" w:rsidRPr="005E44D6">
        <w:t>Filtek</w:t>
      </w:r>
      <w:proofErr w:type="spellEnd"/>
      <w:r w:rsidR="0095144E" w:rsidRPr="005E44D6">
        <w:t xml:space="preserve"> P 90), comprises of ring-opening monomer, with </w:t>
      </w:r>
      <w:proofErr w:type="spellStart"/>
      <w:r w:rsidR="0095144E" w:rsidRPr="005E44D6">
        <w:t>siloxane</w:t>
      </w:r>
      <w:proofErr w:type="spellEnd"/>
      <w:r w:rsidR="0095144E" w:rsidRPr="005E44D6">
        <w:t xml:space="preserve"> and </w:t>
      </w:r>
      <w:proofErr w:type="spellStart"/>
      <w:r w:rsidR="0095144E" w:rsidRPr="005E44D6">
        <w:t>oxirane</w:t>
      </w:r>
      <w:proofErr w:type="spellEnd"/>
      <w:r w:rsidR="0095144E" w:rsidRPr="005E44D6">
        <w:t xml:space="preserve"> structural moieties</w:t>
      </w:r>
      <w:r w:rsidR="00C95333" w:rsidRPr="005E44D6">
        <w:t xml:space="preserve">. </w:t>
      </w:r>
      <w:r w:rsidR="0095144E" w:rsidRPr="005E44D6">
        <w:t xml:space="preserve"> Changing the chemistry of setting and using a composite based on </w:t>
      </w:r>
      <w:proofErr w:type="spellStart"/>
      <w:r w:rsidR="0095144E" w:rsidRPr="005E44D6">
        <w:t>silorane</w:t>
      </w:r>
      <w:proofErr w:type="spellEnd"/>
      <w:r w:rsidR="0095144E" w:rsidRPr="005E44D6">
        <w:t xml:space="preserve"> chemistry, not only claims for low polymerization shrinkage (&gt;1%) but also improved biocompatibility, wear resistance, optical properties, when compared with th</w:t>
      </w:r>
      <w:r w:rsidR="002D5A1F" w:rsidRPr="005E44D6">
        <w:t>e methacrylate based composites</w:t>
      </w:r>
      <w:r w:rsidR="0095144E" w:rsidRPr="005E44D6">
        <w:t xml:space="preserve"> </w:t>
      </w:r>
      <w:r w:rsidR="00957510" w:rsidRPr="005E44D6">
        <w:t>(16-19)</w:t>
      </w:r>
      <w:r w:rsidR="002D5A1F" w:rsidRPr="005E44D6">
        <w:t>.</w:t>
      </w:r>
      <w:r w:rsidR="0095144E" w:rsidRPr="005E44D6">
        <w:t xml:space="preserve"> </w:t>
      </w:r>
    </w:p>
    <w:p w:rsidR="00353C2F" w:rsidRPr="005E44D6" w:rsidRDefault="008D1DC3" w:rsidP="005E44D6">
      <w:pPr>
        <w:spacing w:line="480" w:lineRule="auto"/>
        <w:ind w:firstLine="720"/>
        <w:jc w:val="both"/>
      </w:pPr>
      <w:r w:rsidRPr="005E44D6">
        <w:t xml:space="preserve">The softer </w:t>
      </w:r>
      <w:r w:rsidR="00516EAE" w:rsidRPr="005E44D6">
        <w:t>resin</w:t>
      </w:r>
      <w:r w:rsidRPr="005E44D6">
        <w:t xml:space="preserve"> </w:t>
      </w:r>
      <w:r w:rsidR="00516EAE" w:rsidRPr="005E44D6">
        <w:t xml:space="preserve">surface </w:t>
      </w:r>
      <w:r w:rsidRPr="005E44D6">
        <w:t xml:space="preserve">may retain the scratches created by the finishing procedures, </w:t>
      </w:r>
      <w:r w:rsidR="00516EAE" w:rsidRPr="005E44D6">
        <w:t>which can affect the</w:t>
      </w:r>
      <w:r w:rsidRPr="005E44D6">
        <w:t xml:space="preserve"> strength of restoration leading to premature failure</w:t>
      </w:r>
      <w:r w:rsidR="00957510" w:rsidRPr="005E44D6">
        <w:t xml:space="preserve"> (20)</w:t>
      </w:r>
      <w:r w:rsidR="002D5A1F" w:rsidRPr="005E44D6">
        <w:t>.</w:t>
      </w:r>
      <w:r w:rsidRPr="005E44D6">
        <w:t xml:space="preserve"> Surface hardness is an important mechanical property that can predict the wear resistance and its ability to abrade or be abraded by opposing dental structures or materials</w:t>
      </w:r>
      <w:r w:rsidR="00957510" w:rsidRPr="005E44D6">
        <w:t xml:space="preserve"> (21)</w:t>
      </w:r>
      <w:r w:rsidR="002D5A1F" w:rsidRPr="005E44D6">
        <w:t>.</w:t>
      </w:r>
      <w:r w:rsidRPr="005E44D6">
        <w:t xml:space="preserve"> The timing of polishing might affect the physical properties of the composite and might increase the risk of premature failures</w:t>
      </w:r>
      <w:r w:rsidR="00957510" w:rsidRPr="005E44D6">
        <w:t xml:space="preserve"> (22)</w:t>
      </w:r>
      <w:r w:rsidR="002D5A1F" w:rsidRPr="005E44D6">
        <w:t>.</w:t>
      </w:r>
      <w:r w:rsidRPr="005E44D6">
        <w:t xml:space="preserve"> As the resin composite is a bad conductor of heat, it retains the heat produced by the polishing procedures in the outer layer of material and raises the temperature above the glass transition temperature, making the surface hard such that it can increase the mechanical properties of restoration such as </w:t>
      </w:r>
      <w:proofErr w:type="spellStart"/>
      <w:r w:rsidRPr="005E44D6">
        <w:t>microh</w:t>
      </w:r>
      <w:r w:rsidR="002D5A1F" w:rsidRPr="005E44D6">
        <w:t>ardness</w:t>
      </w:r>
      <w:proofErr w:type="spellEnd"/>
      <w:r w:rsidR="002D5A1F" w:rsidRPr="005E44D6">
        <w:t xml:space="preserve"> and abrasion resistance</w:t>
      </w:r>
      <w:r w:rsidR="00022FB9" w:rsidRPr="005E44D6">
        <w:t xml:space="preserve"> (23)</w:t>
      </w:r>
      <w:r w:rsidR="002D5A1F" w:rsidRPr="005E44D6">
        <w:t>.</w:t>
      </w:r>
    </w:p>
    <w:p w:rsidR="00967482" w:rsidRPr="005E44D6" w:rsidRDefault="00B91A90" w:rsidP="005E44D6">
      <w:pPr>
        <w:spacing w:line="480" w:lineRule="auto"/>
        <w:ind w:firstLine="720"/>
        <w:jc w:val="both"/>
      </w:pPr>
      <w:r w:rsidRPr="005E44D6">
        <w:t>As finishing</w:t>
      </w:r>
      <w:r w:rsidR="002D5A1F" w:rsidRPr="005E44D6">
        <w:t xml:space="preserve"> and</w:t>
      </w:r>
      <w:r w:rsidRPr="005E44D6">
        <w:t xml:space="preserve"> polishing procedures </w:t>
      </w:r>
      <w:r w:rsidR="002D5A1F" w:rsidRPr="005E44D6">
        <w:t xml:space="preserve">are generally done </w:t>
      </w:r>
      <w:r w:rsidRPr="005E44D6">
        <w:t xml:space="preserve">immediately post polymerization </w:t>
      </w:r>
      <w:r w:rsidR="002D5A1F" w:rsidRPr="005E44D6">
        <w:t xml:space="preserve">it would make the </w:t>
      </w:r>
      <w:r w:rsidR="00E25111" w:rsidRPr="005E44D6">
        <w:t>restorative material</w:t>
      </w:r>
      <w:r w:rsidRPr="005E44D6">
        <w:t xml:space="preserve"> more susceptible to effects of heat generation. Delaying the time of finishing</w:t>
      </w:r>
      <w:r w:rsidR="002D5A1F" w:rsidRPr="005E44D6">
        <w:t xml:space="preserve"> and</w:t>
      </w:r>
      <w:r w:rsidRPr="005E44D6">
        <w:t xml:space="preserve"> polishing may make the </w:t>
      </w:r>
      <w:r w:rsidR="00E25111" w:rsidRPr="005E44D6">
        <w:t>restorative material</w:t>
      </w:r>
      <w:r w:rsidRPr="005E44D6">
        <w:t xml:space="preserve"> less susceptible to negative effects of heat generation (</w:t>
      </w:r>
      <w:r w:rsidR="00022FB9" w:rsidRPr="005E44D6">
        <w:t>2</w:t>
      </w:r>
      <w:r w:rsidR="008F6BD4" w:rsidRPr="005E44D6">
        <w:t>2</w:t>
      </w:r>
      <w:r w:rsidR="00022FB9" w:rsidRPr="005E44D6">
        <w:t xml:space="preserve">, 24, </w:t>
      </w:r>
      <w:proofErr w:type="gramStart"/>
      <w:r w:rsidR="00022FB9" w:rsidRPr="005E44D6">
        <w:t>25</w:t>
      </w:r>
      <w:proofErr w:type="gramEnd"/>
      <w:r w:rsidRPr="005E44D6">
        <w:t>).</w:t>
      </w:r>
      <w:r w:rsidR="002D5A1F" w:rsidRPr="005E44D6">
        <w:t xml:space="preserve"> It is thus critical to </w:t>
      </w:r>
      <w:r w:rsidRPr="005E44D6">
        <w:t xml:space="preserve">determine </w:t>
      </w:r>
      <w:r w:rsidR="002D5A1F" w:rsidRPr="005E44D6">
        <w:t>the</w:t>
      </w:r>
      <w:r w:rsidRPr="005E44D6">
        <w:t xml:space="preserve"> finishing</w:t>
      </w:r>
      <w:r w:rsidR="002D5A1F" w:rsidRPr="005E44D6">
        <w:t xml:space="preserve"> and </w:t>
      </w:r>
      <w:r w:rsidRPr="005E44D6">
        <w:t xml:space="preserve">polishing system </w:t>
      </w:r>
      <w:r w:rsidR="002D5A1F" w:rsidRPr="005E44D6">
        <w:t xml:space="preserve">used </w:t>
      </w:r>
      <w:r w:rsidRPr="005E44D6">
        <w:t xml:space="preserve">and </w:t>
      </w:r>
      <w:r w:rsidR="002D5A1F" w:rsidRPr="005E44D6">
        <w:t xml:space="preserve">time of </w:t>
      </w:r>
      <w:r w:rsidRPr="005E44D6">
        <w:t>finishing</w:t>
      </w:r>
      <w:r w:rsidR="002D5A1F" w:rsidRPr="005E44D6">
        <w:t xml:space="preserve"> and</w:t>
      </w:r>
      <w:r w:rsidRPr="005E44D6">
        <w:t xml:space="preserve"> polishing</w:t>
      </w:r>
      <w:r w:rsidR="002D5A1F" w:rsidRPr="005E44D6">
        <w:t xml:space="preserve"> which would offer</w:t>
      </w:r>
      <w:r w:rsidRPr="005E44D6">
        <w:t xml:space="preserve"> best results for </w:t>
      </w:r>
      <w:proofErr w:type="spellStart"/>
      <w:r w:rsidR="00C61B8E" w:rsidRPr="005E44D6">
        <w:t>silorane</w:t>
      </w:r>
      <w:proofErr w:type="spellEnd"/>
      <w:r w:rsidR="00C61B8E" w:rsidRPr="005E44D6">
        <w:t xml:space="preserve"> based and methacrylate based</w:t>
      </w:r>
      <w:r w:rsidR="00967482" w:rsidRPr="005E44D6">
        <w:t xml:space="preserve"> </w:t>
      </w:r>
      <w:r w:rsidR="002D5A1F" w:rsidRPr="005E44D6">
        <w:t>restorative materials</w:t>
      </w:r>
      <w:r w:rsidR="00967482" w:rsidRPr="005E44D6">
        <w:t>.</w:t>
      </w:r>
      <w:r w:rsidR="002D5A1F" w:rsidRPr="005E44D6">
        <w:t xml:space="preserve"> T</w:t>
      </w:r>
      <w:r w:rsidR="00C61B8E" w:rsidRPr="005E44D6">
        <w:t xml:space="preserve">he </w:t>
      </w:r>
      <w:r w:rsidR="002D5A1F" w:rsidRPr="005E44D6">
        <w:t xml:space="preserve">present </w:t>
      </w:r>
      <w:r w:rsidR="00C61B8E" w:rsidRPr="005E44D6">
        <w:t>study evaluated the efficiency of various finishing and polishing systems and the effect of finishing</w:t>
      </w:r>
      <w:r w:rsidR="002D5A1F" w:rsidRPr="005E44D6">
        <w:t xml:space="preserve"> and</w:t>
      </w:r>
      <w:r w:rsidR="00C61B8E" w:rsidRPr="005E44D6">
        <w:t xml:space="preserve"> </w:t>
      </w:r>
      <w:r w:rsidR="00C61B8E" w:rsidRPr="005E44D6">
        <w:lastRenderedPageBreak/>
        <w:t xml:space="preserve">polishing time by using various procedures on surface roughness and hardness of </w:t>
      </w:r>
      <w:proofErr w:type="spellStart"/>
      <w:r w:rsidR="00C61B8E" w:rsidRPr="005E44D6">
        <w:t>silorane</w:t>
      </w:r>
      <w:proofErr w:type="spellEnd"/>
      <w:r w:rsidR="00C61B8E" w:rsidRPr="005E44D6">
        <w:t xml:space="preserve"> based and methacrylate based restorative materials. </w:t>
      </w:r>
    </w:p>
    <w:p w:rsidR="00967482" w:rsidRPr="005E44D6" w:rsidRDefault="00967482" w:rsidP="005E44D6">
      <w:pPr>
        <w:spacing w:line="480" w:lineRule="auto"/>
        <w:jc w:val="both"/>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967482" w:rsidRPr="005E44D6" w:rsidRDefault="00967482" w:rsidP="005E44D6">
      <w:pPr>
        <w:spacing w:line="480" w:lineRule="auto"/>
        <w:jc w:val="both"/>
        <w:rPr>
          <w:b/>
        </w:rPr>
      </w:pPr>
      <w:r w:rsidRPr="005E44D6">
        <w:rPr>
          <w:b/>
        </w:rPr>
        <w:lastRenderedPageBreak/>
        <w:t>Methodology:</w:t>
      </w:r>
    </w:p>
    <w:p w:rsidR="00967482" w:rsidRPr="007F71BB" w:rsidRDefault="007F71BB" w:rsidP="005E44D6">
      <w:pPr>
        <w:spacing w:line="480" w:lineRule="auto"/>
        <w:jc w:val="both"/>
      </w:pPr>
      <w:r w:rsidRPr="007F71BB">
        <w:t xml:space="preserve">A </w:t>
      </w:r>
      <w:proofErr w:type="spellStart"/>
      <w:r w:rsidRPr="007F71BB">
        <w:t>silorane</w:t>
      </w:r>
      <w:proofErr w:type="spellEnd"/>
      <w:r w:rsidRPr="007F71BB">
        <w:t xml:space="preserve"> based composite (FiltekP90- </w:t>
      </w:r>
      <w:proofErr w:type="spellStart"/>
      <w:r w:rsidRPr="007F71BB">
        <w:t>Microhybrid</w:t>
      </w:r>
      <w:proofErr w:type="spellEnd"/>
      <w:r w:rsidRPr="007F71BB">
        <w:t xml:space="preserve"> Composite</w:t>
      </w:r>
      <w:r w:rsidRPr="007F71BB">
        <w:t xml:space="preserve">) and methacrylate based composite (Z100- </w:t>
      </w:r>
      <w:r w:rsidRPr="007F71BB">
        <w:t>Hybrid Composite</w:t>
      </w:r>
      <w:r w:rsidRPr="007F71BB">
        <w:t xml:space="preserve">) were selected as test materials in this study. </w:t>
      </w:r>
    </w:p>
    <w:p w:rsidR="0057336C" w:rsidRPr="005E44D6" w:rsidRDefault="00B91A90" w:rsidP="005E44D6">
      <w:pPr>
        <w:spacing w:line="480" w:lineRule="auto"/>
        <w:jc w:val="both"/>
      </w:pPr>
      <w:r w:rsidRPr="005E44D6">
        <w:rPr>
          <w:i/>
        </w:rPr>
        <w:t>Specimen preparation:</w:t>
      </w:r>
      <w:r w:rsidR="00F646F3" w:rsidRPr="005E44D6">
        <w:t xml:space="preserve"> S</w:t>
      </w:r>
      <w:r w:rsidRPr="005E44D6">
        <w:t xml:space="preserve">pecimen preparation </w:t>
      </w:r>
      <w:r w:rsidR="00466425" w:rsidRPr="005E44D6">
        <w:t>was</w:t>
      </w:r>
      <w:r w:rsidRPr="005E44D6">
        <w:t xml:space="preserve"> done by a single operator, in order to reduce variability. Specimens </w:t>
      </w:r>
      <w:r w:rsidR="00ED4089" w:rsidRPr="005E44D6">
        <w:t>were</w:t>
      </w:r>
      <w:r w:rsidRPr="005E44D6">
        <w:t xml:space="preserve"> prepared using </w:t>
      </w:r>
      <w:r w:rsidR="00967482" w:rsidRPr="005E44D6">
        <w:t>Brass</w:t>
      </w:r>
      <w:r w:rsidRPr="005E44D6">
        <w:t xml:space="preserve"> molds (10mm diameter x 2 mm thickness). The </w:t>
      </w:r>
      <w:r w:rsidR="00466425" w:rsidRPr="005E44D6">
        <w:t>mold was</w:t>
      </w:r>
      <w:r w:rsidRPr="005E44D6">
        <w:t xml:space="preserve"> sandwiched between transpare</w:t>
      </w:r>
      <w:r w:rsidR="00967482" w:rsidRPr="005E44D6">
        <w:t>nt matrix strips.</w:t>
      </w:r>
      <w:r w:rsidRPr="005E44D6">
        <w:t xml:space="preserve"> The uncured composites </w:t>
      </w:r>
      <w:r w:rsidR="00ED4089" w:rsidRPr="005E44D6">
        <w:t>were</w:t>
      </w:r>
      <w:r w:rsidRPr="005E44D6">
        <w:t xml:space="preserve"> inserted into the mold and intentionally overfilled. Light pressure </w:t>
      </w:r>
      <w:r w:rsidR="00ED4089" w:rsidRPr="005E44D6">
        <w:t>was</w:t>
      </w:r>
      <w:r w:rsidRPr="005E44D6">
        <w:t xml:space="preserve"> applied to expel excess material from the mold. Each specimen </w:t>
      </w:r>
      <w:r w:rsidR="00466425" w:rsidRPr="005E44D6">
        <w:t>was</w:t>
      </w:r>
      <w:r w:rsidRPr="005E44D6">
        <w:t xml:space="preserve"> light cured through the top and bottom for the duration recommended by the manufacturers. The intensity of the light-curing unit </w:t>
      </w:r>
      <w:r w:rsidR="00ED4089" w:rsidRPr="005E44D6">
        <w:t>was</w:t>
      </w:r>
      <w:r w:rsidRPr="005E44D6">
        <w:t xml:space="preserve"> checked before each sample run using a </w:t>
      </w:r>
      <w:r w:rsidR="00967482" w:rsidRPr="005E44D6">
        <w:t>radio</w:t>
      </w:r>
      <w:r w:rsidRPr="005E44D6">
        <w:t xml:space="preserve">meter. The set cylindrical </w:t>
      </w:r>
      <w:r w:rsidR="00466425" w:rsidRPr="005E44D6">
        <w:t>specimens were</w:t>
      </w:r>
      <w:r w:rsidRPr="005E44D6">
        <w:t xml:space="preserve"> separated from the mold. The </w:t>
      </w:r>
      <w:r w:rsidR="00466425" w:rsidRPr="005E44D6">
        <w:t>specimens were</w:t>
      </w:r>
      <w:r w:rsidRPr="005E44D6">
        <w:t xml:space="preserve"> stored at 100% relative humidity at 37°C for 24hrs.</w:t>
      </w:r>
    </w:p>
    <w:p w:rsidR="00354D41" w:rsidRPr="005E44D6" w:rsidRDefault="00FD74B1" w:rsidP="005E44D6">
      <w:pPr>
        <w:spacing w:line="480" w:lineRule="auto"/>
        <w:jc w:val="both"/>
        <w:rPr>
          <w:i/>
        </w:rPr>
      </w:pPr>
      <w:r w:rsidRPr="005E44D6">
        <w:rPr>
          <w:i/>
          <w:iCs/>
        </w:rPr>
        <w:t>Experimental design:</w:t>
      </w:r>
      <w:r w:rsidR="00967482" w:rsidRPr="005E44D6">
        <w:rPr>
          <w:i/>
          <w:noProof/>
        </w:rPr>
        <w:t xml:space="preserve"> </w:t>
      </w:r>
    </w:p>
    <w:p w:rsidR="00FD74B1" w:rsidRPr="005E44D6" w:rsidRDefault="00354D41" w:rsidP="005E44D6">
      <w:pPr>
        <w:spacing w:line="480" w:lineRule="auto"/>
        <w:jc w:val="both"/>
        <w:rPr>
          <w:iCs/>
        </w:rPr>
      </w:pPr>
      <w:r w:rsidRPr="005E44D6">
        <w:rPr>
          <w:noProof/>
        </w:rPr>
        <mc:AlternateContent>
          <mc:Choice Requires="wps">
            <w:drawing>
              <wp:anchor distT="0" distB="0" distL="114300" distR="114300" simplePos="0" relativeHeight="251668480" behindDoc="0" locked="0" layoutInCell="1" allowOverlap="1" wp14:anchorId="1B3A6DE8" wp14:editId="2B972F2E">
                <wp:simplePos x="0" y="0"/>
                <wp:positionH relativeFrom="column">
                  <wp:posOffset>323850</wp:posOffset>
                </wp:positionH>
                <wp:positionV relativeFrom="paragraph">
                  <wp:posOffset>17780</wp:posOffset>
                </wp:positionV>
                <wp:extent cx="5850890" cy="276225"/>
                <wp:effectExtent l="0" t="0" r="16510"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276225"/>
                        </a:xfrm>
                        <a:prstGeom prst="rect">
                          <a:avLst/>
                        </a:prstGeom>
                        <a:solidFill>
                          <a:srgbClr val="FFFFFF"/>
                        </a:solidFill>
                        <a:ln w="9525">
                          <a:solidFill>
                            <a:srgbClr val="000000"/>
                          </a:solidFill>
                          <a:miter lim="800000"/>
                          <a:headEnd/>
                          <a:tailEnd/>
                        </a:ln>
                      </wps:spPr>
                      <wps:txbx>
                        <w:txbxContent>
                          <w:p w:rsidR="00750D51" w:rsidRDefault="00750D51" w:rsidP="00967482">
                            <w:pPr>
                              <w:jc w:val="center"/>
                            </w:pPr>
                            <w:r>
                              <w:t>Preparation of samples (80 samples each of Z100, Filtekp90)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25.5pt;margin-top:1.4pt;width:460.7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">
                <v:textbox>
                  <w:txbxContent>
                    <w:p w:rsidR="00750D51" w:rsidRDefault="00750D51" w:rsidP="00967482">
                      <w:pPr>
                        <w:jc w:val="center"/>
                      </w:pPr>
                      <w:r>
                        <w:t>Preparation of samples (80 samples each of Z100, Filtekp90)</w:t>
                      </w:r>
                    </w:p>
                  </w:txbxContent>
                </v:textbox>
              </v:shape>
            </w:pict>
          </mc:Fallback>
        </mc:AlternateContent>
      </w:r>
    </w:p>
    <w:p w:rsidR="00FD74B1" w:rsidRPr="005E44D6" w:rsidRDefault="00354D41" w:rsidP="005E44D6">
      <w:pPr>
        <w:spacing w:line="480" w:lineRule="auto"/>
        <w:jc w:val="both"/>
        <w:rPr>
          <w:iCs/>
        </w:rPr>
      </w:pPr>
      <w:r w:rsidRPr="005E44D6">
        <w:rPr>
          <w:noProof/>
        </w:rPr>
        <mc:AlternateContent>
          <mc:Choice Requires="wpg">
            <w:drawing>
              <wp:anchor distT="0" distB="0" distL="114300" distR="114300" simplePos="0" relativeHeight="251663360" behindDoc="0" locked="0" layoutInCell="1" allowOverlap="1" wp14:anchorId="61F9BFA4" wp14:editId="4539DECE">
                <wp:simplePos x="0" y="0"/>
                <wp:positionH relativeFrom="column">
                  <wp:posOffset>1143000</wp:posOffset>
                </wp:positionH>
                <wp:positionV relativeFrom="paragraph">
                  <wp:posOffset>63500</wp:posOffset>
                </wp:positionV>
                <wp:extent cx="3657600" cy="196850"/>
                <wp:effectExtent l="76200" t="0" r="95250" b="5080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96850"/>
                          <a:chOff x="2952" y="5292"/>
                          <a:chExt cx="5760" cy="720"/>
                        </a:xfrm>
                      </wpg:grpSpPr>
                      <wps:wsp>
                        <wps:cNvPr id="38" name="Line 25"/>
                        <wps:cNvCnPr/>
                        <wps:spPr bwMode="auto">
                          <a:xfrm>
                            <a:off x="5952" y="529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6"/>
                        <wps:cNvCnPr/>
                        <wps:spPr bwMode="auto">
                          <a:xfrm>
                            <a:off x="2952" y="565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7"/>
                        <wps:cNvCnPr/>
                        <wps:spPr bwMode="auto">
                          <a:xfrm>
                            <a:off x="8712" y="565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8"/>
                        <wps:cNvCnPr/>
                        <wps:spPr bwMode="auto">
                          <a:xfrm>
                            <a:off x="2952" y="5652"/>
                            <a:ext cx="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90pt;margin-top:5pt;width:4in;height:15.5pt;z-index:251663360" coordorigin="2952,5292" coordsize="57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">
                <v:line id="Line 25" o:spid="_x0000_s1027" style="position:absolute;visibility:visible;mso-wrap-style:square" from="5952,5292" to="5952,5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26" o:spid="_x0000_s1028" style="position:absolute;visibility:visible;mso-wrap-style:square" from="2952,5652" to="2952,6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27" o:spid="_x0000_s1029" style="position:absolute;visibility:visible;mso-wrap-style:square" from="8712,5652" to="8712,6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28" o:spid="_x0000_s1030" style="position:absolute;visibility:visible;mso-wrap-style:square" from="2952,5652" to="8712,5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group>
            </w:pict>
          </mc:Fallback>
        </mc:AlternateContent>
      </w:r>
    </w:p>
    <w:p w:rsidR="00FD74B1" w:rsidRPr="005E44D6" w:rsidRDefault="000906F0" w:rsidP="005E44D6">
      <w:pPr>
        <w:spacing w:line="480" w:lineRule="auto"/>
        <w:jc w:val="both"/>
      </w:pPr>
      <w:r w:rsidRPr="005E44D6">
        <w:rPr>
          <w:noProof/>
        </w:rPr>
        <mc:AlternateContent>
          <mc:Choice Requires="wps">
            <w:drawing>
              <wp:anchor distT="0" distB="0" distL="114300" distR="114300" simplePos="0" relativeHeight="251662336" behindDoc="0" locked="0" layoutInCell="1" allowOverlap="1" wp14:anchorId="582551B6" wp14:editId="2ABC9AE5">
                <wp:simplePos x="0" y="0"/>
                <wp:positionH relativeFrom="column">
                  <wp:posOffset>3657600</wp:posOffset>
                </wp:positionH>
                <wp:positionV relativeFrom="paragraph">
                  <wp:posOffset>6350</wp:posOffset>
                </wp:positionV>
                <wp:extent cx="2457450" cy="283845"/>
                <wp:effectExtent l="0" t="0" r="19050" b="2095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83845"/>
                        </a:xfrm>
                        <a:prstGeom prst="rect">
                          <a:avLst/>
                        </a:prstGeom>
                        <a:solidFill>
                          <a:srgbClr val="FFFFFF"/>
                        </a:solidFill>
                        <a:ln w="9525">
                          <a:solidFill>
                            <a:srgbClr val="000000"/>
                          </a:solidFill>
                          <a:miter lim="800000"/>
                          <a:headEnd/>
                          <a:tailEnd/>
                        </a:ln>
                      </wps:spPr>
                      <wps:txbx>
                        <w:txbxContent>
                          <w:p w:rsidR="00750D51" w:rsidRPr="00450D2E" w:rsidRDefault="00750D51" w:rsidP="00FD74B1">
                            <w:pPr>
                              <w:jc w:val="center"/>
                              <w:rPr>
                                <w:sz w:val="22"/>
                                <w:szCs w:val="22"/>
                              </w:rPr>
                            </w:pPr>
                            <w:r w:rsidRPr="00450D2E">
                              <w:rPr>
                                <w:sz w:val="22"/>
                                <w:szCs w:val="22"/>
                              </w:rPr>
                              <w:t>Delayed finishing/ polishing</w:t>
                            </w:r>
                            <w:r>
                              <w:rPr>
                                <w:sz w:val="22"/>
                                <w:szCs w:val="22"/>
                              </w:rPr>
                              <w:t xml:space="preserve"> (one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4in;margin-top:.5pt;width:193.5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">
                <v:textbox>
                  <w:txbxContent>
                    <w:p w:rsidR="00750D51" w:rsidRPr="00450D2E" w:rsidRDefault="00750D51" w:rsidP="00FD74B1">
                      <w:pPr>
                        <w:jc w:val="center"/>
                        <w:rPr>
                          <w:sz w:val="22"/>
                          <w:szCs w:val="22"/>
                        </w:rPr>
                      </w:pPr>
                      <w:r w:rsidRPr="00450D2E">
                        <w:rPr>
                          <w:sz w:val="22"/>
                          <w:szCs w:val="22"/>
                        </w:rPr>
                        <w:t>Delayed finishing/ polishing</w:t>
                      </w:r>
                      <w:r>
                        <w:rPr>
                          <w:sz w:val="22"/>
                          <w:szCs w:val="22"/>
                        </w:rPr>
                        <w:t xml:space="preserve"> (one week)</w:t>
                      </w:r>
                    </w:p>
                  </w:txbxContent>
                </v:textbox>
              </v:shape>
            </w:pict>
          </mc:Fallback>
        </mc:AlternateContent>
      </w:r>
      <w:r w:rsidR="00354D41" w:rsidRPr="005E44D6">
        <w:rPr>
          <w:noProof/>
        </w:rPr>
        <mc:AlternateContent>
          <mc:Choice Requires="wps">
            <w:drawing>
              <wp:anchor distT="0" distB="0" distL="114300" distR="114300" simplePos="0" relativeHeight="251658240" behindDoc="0" locked="0" layoutInCell="1" allowOverlap="1" wp14:anchorId="208F0CA0" wp14:editId="2AE409E7">
                <wp:simplePos x="0" y="0"/>
                <wp:positionH relativeFrom="column">
                  <wp:posOffset>76200</wp:posOffset>
                </wp:positionH>
                <wp:positionV relativeFrom="paragraph">
                  <wp:posOffset>-3175</wp:posOffset>
                </wp:positionV>
                <wp:extent cx="2209800" cy="260350"/>
                <wp:effectExtent l="0" t="0" r="1905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60350"/>
                        </a:xfrm>
                        <a:prstGeom prst="rect">
                          <a:avLst/>
                        </a:prstGeom>
                        <a:solidFill>
                          <a:srgbClr val="FFFFFF"/>
                        </a:solidFill>
                        <a:ln w="9525">
                          <a:solidFill>
                            <a:srgbClr val="000000"/>
                          </a:solidFill>
                          <a:miter lim="800000"/>
                          <a:headEnd/>
                          <a:tailEnd/>
                        </a:ln>
                      </wps:spPr>
                      <wps:txbx>
                        <w:txbxContent>
                          <w:p w:rsidR="00750D51" w:rsidRPr="00450D2E" w:rsidRDefault="00750D51" w:rsidP="00FD74B1">
                            <w:pPr>
                              <w:jc w:val="center"/>
                              <w:rPr>
                                <w:sz w:val="22"/>
                                <w:szCs w:val="22"/>
                              </w:rPr>
                            </w:pPr>
                            <w:r w:rsidRPr="00450D2E">
                              <w:rPr>
                                <w:sz w:val="22"/>
                                <w:szCs w:val="22"/>
                              </w:rPr>
                              <w:t>Immediate finishing/ polishing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6pt;margin-top:-.25pt;width:174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">
                <v:textbox>
                  <w:txbxContent>
                    <w:p w:rsidR="00750D51" w:rsidRPr="00450D2E" w:rsidRDefault="00750D51" w:rsidP="00FD74B1">
                      <w:pPr>
                        <w:jc w:val="center"/>
                        <w:rPr>
                          <w:sz w:val="22"/>
                          <w:szCs w:val="22"/>
                        </w:rPr>
                      </w:pPr>
                      <w:r w:rsidRPr="00450D2E">
                        <w:rPr>
                          <w:sz w:val="22"/>
                          <w:szCs w:val="22"/>
                        </w:rPr>
                        <w:t>Immediate finishing/ polishing</w:t>
                      </w:r>
                    </w:p>
                  </w:txbxContent>
                </v:textbox>
              </v:shape>
            </w:pict>
          </mc:Fallback>
        </mc:AlternateContent>
      </w:r>
    </w:p>
    <w:p w:rsidR="00FD74B1" w:rsidRPr="005E44D6" w:rsidRDefault="000906F0" w:rsidP="005E44D6">
      <w:pPr>
        <w:autoSpaceDE w:val="0"/>
        <w:autoSpaceDN w:val="0"/>
        <w:adjustRightInd w:val="0"/>
        <w:spacing w:line="480" w:lineRule="auto"/>
        <w:jc w:val="both"/>
      </w:pPr>
      <w:r w:rsidRPr="005E44D6">
        <w:rPr>
          <w:noProof/>
        </w:rPr>
        <mc:AlternateContent>
          <mc:Choice Requires="wpg">
            <w:drawing>
              <wp:anchor distT="0" distB="0" distL="114300" distR="114300" simplePos="0" relativeHeight="251670528" behindDoc="0" locked="0" layoutInCell="1" allowOverlap="1" wp14:anchorId="095CAA1A" wp14:editId="42F6705A">
                <wp:simplePos x="0" y="0"/>
                <wp:positionH relativeFrom="column">
                  <wp:posOffset>1152525</wp:posOffset>
                </wp:positionH>
                <wp:positionV relativeFrom="paragraph">
                  <wp:posOffset>9525</wp:posOffset>
                </wp:positionV>
                <wp:extent cx="3657600" cy="314325"/>
                <wp:effectExtent l="76200" t="38100" r="57150" b="952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657600" cy="314325"/>
                          <a:chOff x="2952" y="5292"/>
                          <a:chExt cx="5760" cy="720"/>
                        </a:xfrm>
                      </wpg:grpSpPr>
                      <wps:wsp>
                        <wps:cNvPr id="47" name="Line 25"/>
                        <wps:cNvCnPr/>
                        <wps:spPr bwMode="auto">
                          <a:xfrm>
                            <a:off x="5952" y="529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26"/>
                        <wps:cNvCnPr/>
                        <wps:spPr bwMode="auto">
                          <a:xfrm>
                            <a:off x="2952" y="565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27"/>
                        <wps:cNvCnPr/>
                        <wps:spPr bwMode="auto">
                          <a:xfrm>
                            <a:off x="8712" y="565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28"/>
                        <wps:cNvCnPr/>
                        <wps:spPr bwMode="auto">
                          <a:xfrm>
                            <a:off x="2952" y="5652"/>
                            <a:ext cx="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90.75pt;margin-top:.75pt;width:4in;height:24.75pt;rotation:180;z-index:251670528" coordorigin="2952,5292" coordsize="57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">
                <v:line id="Line 25" o:spid="_x0000_s1027" style="position:absolute;visibility:visible;mso-wrap-style:square" from="5952,5292" to="5952,5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26" o:spid="_x0000_s1028" style="position:absolute;visibility:visible;mso-wrap-style:square" from="2952,5652" to="2952,6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27" o:spid="_x0000_s1029" style="position:absolute;visibility:visible;mso-wrap-style:square" from="8712,5652" to="8712,6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28" o:spid="_x0000_s1030" style="position:absolute;visibility:visible;mso-wrap-style:square" from="2952,5652" to="8712,5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group>
            </w:pict>
          </mc:Fallback>
        </mc:AlternateContent>
      </w:r>
    </w:p>
    <w:p w:rsidR="00FD74B1" w:rsidRPr="005E44D6" w:rsidRDefault="000906F0" w:rsidP="005E44D6">
      <w:pPr>
        <w:autoSpaceDE w:val="0"/>
        <w:autoSpaceDN w:val="0"/>
        <w:adjustRightInd w:val="0"/>
        <w:spacing w:line="480" w:lineRule="auto"/>
        <w:jc w:val="both"/>
      </w:pPr>
      <w:r w:rsidRPr="005E44D6">
        <w:rPr>
          <w:noProof/>
        </w:rPr>
        <mc:AlternateContent>
          <mc:Choice Requires="wpg">
            <w:drawing>
              <wp:anchor distT="0" distB="0" distL="114300" distR="114300" simplePos="0" relativeHeight="251661312" behindDoc="0" locked="0" layoutInCell="1" allowOverlap="1" wp14:anchorId="0340FC6C" wp14:editId="6F2078E6">
                <wp:simplePos x="0" y="0"/>
                <wp:positionH relativeFrom="column">
                  <wp:posOffset>847725</wp:posOffset>
                </wp:positionH>
                <wp:positionV relativeFrom="paragraph">
                  <wp:posOffset>61595</wp:posOffset>
                </wp:positionV>
                <wp:extent cx="4010025" cy="1223645"/>
                <wp:effectExtent l="0" t="0" r="28575" b="1460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0025" cy="1223645"/>
                          <a:chOff x="696" y="14409"/>
                          <a:chExt cx="5160" cy="1927"/>
                        </a:xfrm>
                      </wpg:grpSpPr>
                      <wpg:grpSp>
                        <wpg:cNvPr id="8" name="Group 10"/>
                        <wpg:cNvGrpSpPr>
                          <a:grpSpLocks/>
                        </wpg:cNvGrpSpPr>
                        <wpg:grpSpPr bwMode="auto">
                          <a:xfrm>
                            <a:off x="696" y="14616"/>
                            <a:ext cx="5160" cy="1720"/>
                            <a:chOff x="696" y="14823"/>
                            <a:chExt cx="5160" cy="1720"/>
                          </a:xfrm>
                        </wpg:grpSpPr>
                        <wps:wsp>
                          <wps:cNvPr id="9" name="Text Box 11"/>
                          <wps:cNvSpPr txBox="1">
                            <a:spLocks noChangeArrowheads="1"/>
                          </wps:cNvSpPr>
                          <wps:spPr bwMode="auto">
                            <a:xfrm>
                              <a:off x="696" y="14823"/>
                              <a:ext cx="1200" cy="1720"/>
                            </a:xfrm>
                            <a:prstGeom prst="rect">
                              <a:avLst/>
                            </a:prstGeom>
                            <a:solidFill>
                              <a:srgbClr val="FFFFFF"/>
                            </a:solidFill>
                            <a:ln w="9525">
                              <a:solidFill>
                                <a:srgbClr val="000000"/>
                              </a:solidFill>
                              <a:miter lim="800000"/>
                              <a:headEnd/>
                              <a:tailEnd/>
                            </a:ln>
                          </wps:spPr>
                          <wps:txbx>
                            <w:txbxContent>
                              <w:p w:rsidR="00750D51" w:rsidRPr="00450D2E" w:rsidRDefault="00750D51" w:rsidP="00FD74B1">
                                <w:pPr>
                                  <w:jc w:val="center"/>
                                  <w:rPr>
                                    <w:sz w:val="22"/>
                                    <w:szCs w:val="22"/>
                                  </w:rPr>
                                </w:pPr>
                                <w:r w:rsidRPr="00450D2E">
                                  <w:rPr>
                                    <w:sz w:val="22"/>
                                    <w:szCs w:val="22"/>
                                  </w:rPr>
                                  <w:t>Diamond bur</w:t>
                                </w:r>
                              </w:p>
                              <w:p w:rsidR="00750D51" w:rsidRPr="00450D2E" w:rsidRDefault="00750D51" w:rsidP="00FD74B1">
                                <w:pPr>
                                  <w:jc w:val="center"/>
                                  <w:rPr>
                                    <w:sz w:val="22"/>
                                    <w:szCs w:val="22"/>
                                  </w:rPr>
                                </w:pPr>
                                <w:r w:rsidRPr="00450D2E">
                                  <w:rPr>
                                    <w:sz w:val="22"/>
                                    <w:szCs w:val="22"/>
                                  </w:rPr>
                                  <w:t>+</w:t>
                                </w:r>
                              </w:p>
                              <w:p w:rsidR="00750D51" w:rsidRPr="00450D2E" w:rsidRDefault="00750D51" w:rsidP="00FD74B1">
                                <w:pPr>
                                  <w:jc w:val="center"/>
                                  <w:rPr>
                                    <w:sz w:val="22"/>
                                    <w:szCs w:val="22"/>
                                  </w:rPr>
                                </w:pPr>
                                <w:proofErr w:type="spellStart"/>
                                <w:r w:rsidRPr="00450D2E">
                                  <w:rPr>
                                    <w:sz w:val="22"/>
                                    <w:szCs w:val="22"/>
                                  </w:rPr>
                                  <w:t>Soflex</w:t>
                                </w:r>
                                <w:proofErr w:type="spellEnd"/>
                                <w:r w:rsidRPr="00450D2E">
                                  <w:rPr>
                                    <w:sz w:val="22"/>
                                    <w:szCs w:val="22"/>
                                  </w:rPr>
                                  <w:t xml:space="preserve"> discs</w:t>
                                </w: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2016" y="14823"/>
                              <a:ext cx="1200" cy="1720"/>
                            </a:xfrm>
                            <a:prstGeom prst="rect">
                              <a:avLst/>
                            </a:prstGeom>
                            <a:solidFill>
                              <a:srgbClr val="FFFFFF"/>
                            </a:solidFill>
                            <a:ln w="9525">
                              <a:solidFill>
                                <a:srgbClr val="000000"/>
                              </a:solidFill>
                              <a:miter lim="800000"/>
                              <a:headEnd/>
                              <a:tailEnd/>
                            </a:ln>
                          </wps:spPr>
                          <wps:txbx>
                            <w:txbxContent>
                              <w:p w:rsidR="00750D51" w:rsidRPr="00450D2E" w:rsidRDefault="00750D51" w:rsidP="00FD74B1">
                                <w:pPr>
                                  <w:jc w:val="center"/>
                                  <w:rPr>
                                    <w:sz w:val="22"/>
                                    <w:szCs w:val="22"/>
                                  </w:rPr>
                                </w:pPr>
                                <w:r w:rsidRPr="00450D2E">
                                  <w:rPr>
                                    <w:sz w:val="22"/>
                                    <w:szCs w:val="22"/>
                                  </w:rPr>
                                  <w:t>Diamond bur</w:t>
                                </w:r>
                              </w:p>
                              <w:p w:rsidR="00750D51" w:rsidRPr="00450D2E" w:rsidRDefault="00750D51" w:rsidP="00FD74B1">
                                <w:pPr>
                                  <w:jc w:val="center"/>
                                  <w:rPr>
                                    <w:sz w:val="22"/>
                                    <w:szCs w:val="22"/>
                                  </w:rPr>
                                </w:pPr>
                                <w:r w:rsidRPr="00450D2E">
                                  <w:rPr>
                                    <w:sz w:val="22"/>
                                    <w:szCs w:val="22"/>
                                  </w:rPr>
                                  <w:t>+</w:t>
                                </w:r>
                              </w:p>
                              <w:p w:rsidR="00750D51" w:rsidRPr="00450D2E" w:rsidRDefault="00750D51" w:rsidP="00FD74B1">
                                <w:pPr>
                                  <w:jc w:val="center"/>
                                  <w:rPr>
                                    <w:sz w:val="22"/>
                                    <w:szCs w:val="22"/>
                                  </w:rPr>
                                </w:pPr>
                                <w:proofErr w:type="spellStart"/>
                                <w:r w:rsidRPr="00450D2E">
                                  <w:rPr>
                                    <w:sz w:val="22"/>
                                    <w:szCs w:val="22"/>
                                  </w:rPr>
                                  <w:t>Astropol</w:t>
                                </w:r>
                                <w:proofErr w:type="spellEnd"/>
                                <w:r w:rsidRPr="00450D2E">
                                  <w:rPr>
                                    <w:sz w:val="22"/>
                                    <w:szCs w:val="22"/>
                                  </w:rPr>
                                  <w:t xml:space="preserve"> polishing brush</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3336" y="14823"/>
                              <a:ext cx="1200" cy="1720"/>
                            </a:xfrm>
                            <a:prstGeom prst="rect">
                              <a:avLst/>
                            </a:prstGeom>
                            <a:solidFill>
                              <a:srgbClr val="FFFFFF"/>
                            </a:solidFill>
                            <a:ln w="9525">
                              <a:solidFill>
                                <a:srgbClr val="000000"/>
                              </a:solidFill>
                              <a:miter lim="800000"/>
                              <a:headEnd/>
                              <a:tailEnd/>
                            </a:ln>
                          </wps:spPr>
                          <wps:txbx>
                            <w:txbxContent>
                              <w:p w:rsidR="00750D51" w:rsidRPr="00450D2E" w:rsidRDefault="00750D51" w:rsidP="00FD74B1">
                                <w:pPr>
                                  <w:jc w:val="center"/>
                                  <w:rPr>
                                    <w:sz w:val="22"/>
                                    <w:szCs w:val="22"/>
                                  </w:rPr>
                                </w:pPr>
                                <w:r w:rsidRPr="00450D2E">
                                  <w:rPr>
                                    <w:sz w:val="22"/>
                                    <w:szCs w:val="22"/>
                                  </w:rPr>
                                  <w:t>Tungsten carbide bur</w:t>
                                </w:r>
                              </w:p>
                              <w:p w:rsidR="00750D51" w:rsidRPr="00450D2E" w:rsidRDefault="00750D51" w:rsidP="00FD74B1">
                                <w:pPr>
                                  <w:jc w:val="center"/>
                                  <w:rPr>
                                    <w:sz w:val="22"/>
                                    <w:szCs w:val="22"/>
                                  </w:rPr>
                                </w:pPr>
                                <w:r w:rsidRPr="00450D2E">
                                  <w:rPr>
                                    <w:sz w:val="22"/>
                                    <w:szCs w:val="22"/>
                                  </w:rPr>
                                  <w:t>+</w:t>
                                </w:r>
                              </w:p>
                              <w:p w:rsidR="00750D51" w:rsidRPr="00450D2E" w:rsidRDefault="00750D51" w:rsidP="00FD74B1">
                                <w:pPr>
                                  <w:jc w:val="center"/>
                                  <w:rPr>
                                    <w:sz w:val="22"/>
                                    <w:szCs w:val="22"/>
                                  </w:rPr>
                                </w:pPr>
                                <w:proofErr w:type="spellStart"/>
                                <w:r w:rsidRPr="00450D2E">
                                  <w:rPr>
                                    <w:sz w:val="22"/>
                                    <w:szCs w:val="22"/>
                                  </w:rPr>
                                  <w:t>Soflex</w:t>
                                </w:r>
                                <w:proofErr w:type="spellEnd"/>
                                <w:r w:rsidRPr="00450D2E">
                                  <w:rPr>
                                    <w:sz w:val="22"/>
                                    <w:szCs w:val="22"/>
                                  </w:rPr>
                                  <w:t xml:space="preserve"> discs</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4656" y="14823"/>
                              <a:ext cx="1200" cy="1720"/>
                            </a:xfrm>
                            <a:prstGeom prst="rect">
                              <a:avLst/>
                            </a:prstGeom>
                            <a:solidFill>
                              <a:srgbClr val="FFFFFF"/>
                            </a:solidFill>
                            <a:ln w="9525">
                              <a:solidFill>
                                <a:srgbClr val="000000"/>
                              </a:solidFill>
                              <a:miter lim="800000"/>
                              <a:headEnd/>
                              <a:tailEnd/>
                            </a:ln>
                          </wps:spPr>
                          <wps:txbx>
                            <w:txbxContent>
                              <w:p w:rsidR="00750D51" w:rsidRPr="00450D2E" w:rsidRDefault="00750D51" w:rsidP="00FD74B1">
                                <w:pPr>
                                  <w:jc w:val="center"/>
                                  <w:rPr>
                                    <w:sz w:val="20"/>
                                    <w:szCs w:val="20"/>
                                  </w:rPr>
                                </w:pPr>
                                <w:r w:rsidRPr="00450D2E">
                                  <w:rPr>
                                    <w:sz w:val="20"/>
                                    <w:szCs w:val="20"/>
                                  </w:rPr>
                                  <w:t>Tungsten carbide bur</w:t>
                                </w:r>
                              </w:p>
                              <w:p w:rsidR="00750D51" w:rsidRPr="00450D2E" w:rsidRDefault="00750D51" w:rsidP="00FD74B1">
                                <w:pPr>
                                  <w:jc w:val="center"/>
                                  <w:rPr>
                                    <w:sz w:val="20"/>
                                    <w:szCs w:val="20"/>
                                  </w:rPr>
                                </w:pPr>
                                <w:r w:rsidRPr="00450D2E">
                                  <w:rPr>
                                    <w:sz w:val="20"/>
                                    <w:szCs w:val="20"/>
                                  </w:rPr>
                                  <w:t>+</w:t>
                                </w:r>
                              </w:p>
                              <w:p w:rsidR="00750D51" w:rsidRPr="00450D2E" w:rsidRDefault="00750D51" w:rsidP="00FD74B1">
                                <w:pPr>
                                  <w:jc w:val="center"/>
                                  <w:rPr>
                                    <w:sz w:val="20"/>
                                    <w:szCs w:val="20"/>
                                  </w:rPr>
                                </w:pPr>
                                <w:proofErr w:type="spellStart"/>
                                <w:r w:rsidRPr="00450D2E">
                                  <w:rPr>
                                    <w:sz w:val="20"/>
                                    <w:szCs w:val="20"/>
                                  </w:rPr>
                                  <w:t>Astropol</w:t>
                                </w:r>
                                <w:proofErr w:type="spellEnd"/>
                                <w:r w:rsidRPr="00450D2E">
                                  <w:rPr>
                                    <w:sz w:val="20"/>
                                    <w:szCs w:val="20"/>
                                  </w:rPr>
                                  <w:t xml:space="preserve"> polishing brush</w:t>
                                </w:r>
                              </w:p>
                            </w:txbxContent>
                          </wps:txbx>
                          <wps:bodyPr rot="0" vert="horz" wrap="square" lIns="91440" tIns="45720" rIns="91440" bIns="45720" anchor="t" anchorCtr="0" upright="1">
                            <a:noAutofit/>
                          </wps:bodyPr>
                        </wps:wsp>
                      </wpg:grpSp>
                      <wpg:grpSp>
                        <wpg:cNvPr id="15" name="Group 17"/>
                        <wpg:cNvGrpSpPr>
                          <a:grpSpLocks/>
                        </wpg:cNvGrpSpPr>
                        <wpg:grpSpPr bwMode="auto">
                          <a:xfrm>
                            <a:off x="1296" y="14409"/>
                            <a:ext cx="3964" cy="207"/>
                            <a:chOff x="1296" y="14524"/>
                            <a:chExt cx="3964" cy="299"/>
                          </a:xfrm>
                        </wpg:grpSpPr>
                        <wps:wsp>
                          <wps:cNvPr id="16" name="Line 18"/>
                          <wps:cNvCnPr/>
                          <wps:spPr bwMode="auto">
                            <a:xfrm>
                              <a:off x="1296" y="14525"/>
                              <a:ext cx="0" cy="2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wps:spPr bwMode="auto">
                            <a:xfrm>
                              <a:off x="2616" y="14525"/>
                              <a:ext cx="0" cy="2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wps:spPr bwMode="auto">
                            <a:xfrm>
                              <a:off x="4056" y="14525"/>
                              <a:ext cx="0" cy="2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1"/>
                          <wps:cNvCnPr/>
                          <wps:spPr bwMode="auto">
                            <a:xfrm>
                              <a:off x="5256" y="14525"/>
                              <a:ext cx="0" cy="2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2"/>
                          <wps:cNvCnPr/>
                          <wps:spPr bwMode="auto">
                            <a:xfrm>
                              <a:off x="1300" y="14524"/>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 o:spid="_x0000_s1029" style="position:absolute;left:0;text-align:left;margin-left:66.75pt;margin-top:4.85pt;width:315.75pt;height:96.35pt;z-index:251661312" coordorigin="696,14409" coordsize="5160,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">
                <v:group id="Group 10" o:spid="_x0000_s1030" style="position:absolute;left:696;top:14616;width:5160;height:1720" coordorigin="696,14823" coordsize="5160,1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11" o:spid="_x0000_s1031" type="#_x0000_t202" style="position:absolute;left:696;top:14823;width:1200;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750D51" w:rsidRPr="00450D2E" w:rsidRDefault="00750D51" w:rsidP="00FD74B1">
                          <w:pPr>
                            <w:jc w:val="center"/>
                            <w:rPr>
                              <w:sz w:val="22"/>
                              <w:szCs w:val="22"/>
                            </w:rPr>
                          </w:pPr>
                          <w:r w:rsidRPr="00450D2E">
                            <w:rPr>
                              <w:sz w:val="22"/>
                              <w:szCs w:val="22"/>
                            </w:rPr>
                            <w:t>Diamond bur</w:t>
                          </w:r>
                        </w:p>
                        <w:p w:rsidR="00750D51" w:rsidRPr="00450D2E" w:rsidRDefault="00750D51" w:rsidP="00FD74B1">
                          <w:pPr>
                            <w:jc w:val="center"/>
                            <w:rPr>
                              <w:sz w:val="22"/>
                              <w:szCs w:val="22"/>
                            </w:rPr>
                          </w:pPr>
                          <w:r w:rsidRPr="00450D2E">
                            <w:rPr>
                              <w:sz w:val="22"/>
                              <w:szCs w:val="22"/>
                            </w:rPr>
                            <w:t>+</w:t>
                          </w:r>
                        </w:p>
                        <w:p w:rsidR="00750D51" w:rsidRPr="00450D2E" w:rsidRDefault="00750D51" w:rsidP="00FD74B1">
                          <w:pPr>
                            <w:jc w:val="center"/>
                            <w:rPr>
                              <w:sz w:val="22"/>
                              <w:szCs w:val="22"/>
                            </w:rPr>
                          </w:pPr>
                          <w:proofErr w:type="spellStart"/>
                          <w:r w:rsidRPr="00450D2E">
                            <w:rPr>
                              <w:sz w:val="22"/>
                              <w:szCs w:val="22"/>
                            </w:rPr>
                            <w:t>Soflex</w:t>
                          </w:r>
                          <w:proofErr w:type="spellEnd"/>
                          <w:r w:rsidRPr="00450D2E">
                            <w:rPr>
                              <w:sz w:val="22"/>
                              <w:szCs w:val="22"/>
                            </w:rPr>
                            <w:t xml:space="preserve"> discs</w:t>
                          </w:r>
                        </w:p>
                      </w:txbxContent>
                    </v:textbox>
                  </v:shape>
                  <v:shape id="Text Box 12" o:spid="_x0000_s1032" type="#_x0000_t202" style="position:absolute;left:2016;top:14823;width:1200;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750D51" w:rsidRPr="00450D2E" w:rsidRDefault="00750D51" w:rsidP="00FD74B1">
                          <w:pPr>
                            <w:jc w:val="center"/>
                            <w:rPr>
                              <w:sz w:val="22"/>
                              <w:szCs w:val="22"/>
                            </w:rPr>
                          </w:pPr>
                          <w:r w:rsidRPr="00450D2E">
                            <w:rPr>
                              <w:sz w:val="22"/>
                              <w:szCs w:val="22"/>
                            </w:rPr>
                            <w:t>Diamond bur</w:t>
                          </w:r>
                        </w:p>
                        <w:p w:rsidR="00750D51" w:rsidRPr="00450D2E" w:rsidRDefault="00750D51" w:rsidP="00FD74B1">
                          <w:pPr>
                            <w:jc w:val="center"/>
                            <w:rPr>
                              <w:sz w:val="22"/>
                              <w:szCs w:val="22"/>
                            </w:rPr>
                          </w:pPr>
                          <w:r w:rsidRPr="00450D2E">
                            <w:rPr>
                              <w:sz w:val="22"/>
                              <w:szCs w:val="22"/>
                            </w:rPr>
                            <w:t>+</w:t>
                          </w:r>
                        </w:p>
                        <w:p w:rsidR="00750D51" w:rsidRPr="00450D2E" w:rsidRDefault="00750D51" w:rsidP="00FD74B1">
                          <w:pPr>
                            <w:jc w:val="center"/>
                            <w:rPr>
                              <w:sz w:val="22"/>
                              <w:szCs w:val="22"/>
                            </w:rPr>
                          </w:pPr>
                          <w:proofErr w:type="spellStart"/>
                          <w:r w:rsidRPr="00450D2E">
                            <w:rPr>
                              <w:sz w:val="22"/>
                              <w:szCs w:val="22"/>
                            </w:rPr>
                            <w:t>Astropol</w:t>
                          </w:r>
                          <w:proofErr w:type="spellEnd"/>
                          <w:r w:rsidRPr="00450D2E">
                            <w:rPr>
                              <w:sz w:val="22"/>
                              <w:szCs w:val="22"/>
                            </w:rPr>
                            <w:t xml:space="preserve"> polishing brush</w:t>
                          </w:r>
                        </w:p>
                      </w:txbxContent>
                    </v:textbox>
                  </v:shape>
                  <v:shape id="Text Box 13" o:spid="_x0000_s1033" type="#_x0000_t202" style="position:absolute;left:3336;top:14823;width:1200;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750D51" w:rsidRPr="00450D2E" w:rsidRDefault="00750D51" w:rsidP="00FD74B1">
                          <w:pPr>
                            <w:jc w:val="center"/>
                            <w:rPr>
                              <w:sz w:val="22"/>
                              <w:szCs w:val="22"/>
                            </w:rPr>
                          </w:pPr>
                          <w:r w:rsidRPr="00450D2E">
                            <w:rPr>
                              <w:sz w:val="22"/>
                              <w:szCs w:val="22"/>
                            </w:rPr>
                            <w:t>Tungsten carbide bur</w:t>
                          </w:r>
                        </w:p>
                        <w:p w:rsidR="00750D51" w:rsidRPr="00450D2E" w:rsidRDefault="00750D51" w:rsidP="00FD74B1">
                          <w:pPr>
                            <w:jc w:val="center"/>
                            <w:rPr>
                              <w:sz w:val="22"/>
                              <w:szCs w:val="22"/>
                            </w:rPr>
                          </w:pPr>
                          <w:r w:rsidRPr="00450D2E">
                            <w:rPr>
                              <w:sz w:val="22"/>
                              <w:szCs w:val="22"/>
                            </w:rPr>
                            <w:t>+</w:t>
                          </w:r>
                        </w:p>
                        <w:p w:rsidR="00750D51" w:rsidRPr="00450D2E" w:rsidRDefault="00750D51" w:rsidP="00FD74B1">
                          <w:pPr>
                            <w:jc w:val="center"/>
                            <w:rPr>
                              <w:sz w:val="22"/>
                              <w:szCs w:val="22"/>
                            </w:rPr>
                          </w:pPr>
                          <w:proofErr w:type="spellStart"/>
                          <w:r w:rsidRPr="00450D2E">
                            <w:rPr>
                              <w:sz w:val="22"/>
                              <w:szCs w:val="22"/>
                            </w:rPr>
                            <w:t>Soflex</w:t>
                          </w:r>
                          <w:proofErr w:type="spellEnd"/>
                          <w:r w:rsidRPr="00450D2E">
                            <w:rPr>
                              <w:sz w:val="22"/>
                              <w:szCs w:val="22"/>
                            </w:rPr>
                            <w:t xml:space="preserve"> discs</w:t>
                          </w:r>
                        </w:p>
                      </w:txbxContent>
                    </v:textbox>
                  </v:shape>
                  <v:shape id="Text Box 14" o:spid="_x0000_s1034" type="#_x0000_t202" style="position:absolute;left:4656;top:14823;width:1200;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750D51" w:rsidRPr="00450D2E" w:rsidRDefault="00750D51" w:rsidP="00FD74B1">
                          <w:pPr>
                            <w:jc w:val="center"/>
                            <w:rPr>
                              <w:sz w:val="20"/>
                              <w:szCs w:val="20"/>
                            </w:rPr>
                          </w:pPr>
                          <w:r w:rsidRPr="00450D2E">
                            <w:rPr>
                              <w:sz w:val="20"/>
                              <w:szCs w:val="20"/>
                            </w:rPr>
                            <w:t>Tungsten carbide bur</w:t>
                          </w:r>
                        </w:p>
                        <w:p w:rsidR="00750D51" w:rsidRPr="00450D2E" w:rsidRDefault="00750D51" w:rsidP="00FD74B1">
                          <w:pPr>
                            <w:jc w:val="center"/>
                            <w:rPr>
                              <w:sz w:val="20"/>
                              <w:szCs w:val="20"/>
                            </w:rPr>
                          </w:pPr>
                          <w:r w:rsidRPr="00450D2E">
                            <w:rPr>
                              <w:sz w:val="20"/>
                              <w:szCs w:val="20"/>
                            </w:rPr>
                            <w:t>+</w:t>
                          </w:r>
                        </w:p>
                        <w:p w:rsidR="00750D51" w:rsidRPr="00450D2E" w:rsidRDefault="00750D51" w:rsidP="00FD74B1">
                          <w:pPr>
                            <w:jc w:val="center"/>
                            <w:rPr>
                              <w:sz w:val="20"/>
                              <w:szCs w:val="20"/>
                            </w:rPr>
                          </w:pPr>
                          <w:proofErr w:type="spellStart"/>
                          <w:r w:rsidRPr="00450D2E">
                            <w:rPr>
                              <w:sz w:val="20"/>
                              <w:szCs w:val="20"/>
                            </w:rPr>
                            <w:t>Astropol</w:t>
                          </w:r>
                          <w:proofErr w:type="spellEnd"/>
                          <w:r w:rsidRPr="00450D2E">
                            <w:rPr>
                              <w:sz w:val="20"/>
                              <w:szCs w:val="20"/>
                            </w:rPr>
                            <w:t xml:space="preserve"> polishing brush</w:t>
                          </w:r>
                        </w:p>
                      </w:txbxContent>
                    </v:textbox>
                  </v:shape>
                </v:group>
                <v:group id="Group 17" o:spid="_x0000_s1035" style="position:absolute;left:1296;top:14409;width:3964;height:207" coordorigin="1296,14524" coordsize="3964,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Line 18" o:spid="_x0000_s1036" style="position:absolute;visibility:visible;mso-wrap-style:square" from="1296,14525" to="1296,14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9" o:spid="_x0000_s1037" style="position:absolute;visibility:visible;mso-wrap-style:square" from="2616,14525" to="2616,14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0" o:spid="_x0000_s1038" style="position:absolute;visibility:visible;mso-wrap-style:square" from="4056,14525" to="4056,14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1" o:spid="_x0000_s1039" style="position:absolute;visibility:visible;mso-wrap-style:square" from="5256,14525" to="5256,14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2" o:spid="_x0000_s1040" style="position:absolute;visibility:visible;mso-wrap-style:square" from="1300,14524" to="5260,1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v:group>
            </w:pict>
          </mc:Fallback>
        </mc:AlternateContent>
      </w:r>
    </w:p>
    <w:p w:rsidR="00FD74B1" w:rsidRPr="005E44D6" w:rsidRDefault="00FD74B1" w:rsidP="005E44D6">
      <w:pPr>
        <w:autoSpaceDE w:val="0"/>
        <w:autoSpaceDN w:val="0"/>
        <w:adjustRightInd w:val="0"/>
        <w:spacing w:line="480" w:lineRule="auto"/>
        <w:jc w:val="both"/>
      </w:pPr>
    </w:p>
    <w:p w:rsidR="00FD74B1" w:rsidRPr="005E44D6" w:rsidRDefault="00FD74B1" w:rsidP="005E44D6">
      <w:pPr>
        <w:autoSpaceDE w:val="0"/>
        <w:autoSpaceDN w:val="0"/>
        <w:adjustRightInd w:val="0"/>
        <w:spacing w:line="480" w:lineRule="auto"/>
        <w:jc w:val="both"/>
      </w:pPr>
    </w:p>
    <w:p w:rsidR="00FD74B1" w:rsidRPr="005E44D6" w:rsidRDefault="00FD74B1" w:rsidP="005E44D6">
      <w:pPr>
        <w:autoSpaceDE w:val="0"/>
        <w:autoSpaceDN w:val="0"/>
        <w:adjustRightInd w:val="0"/>
        <w:spacing w:line="480" w:lineRule="auto"/>
        <w:jc w:val="both"/>
      </w:pPr>
    </w:p>
    <w:p w:rsidR="00EB34A9" w:rsidRPr="005E44D6" w:rsidRDefault="0057336C" w:rsidP="005E44D6">
      <w:pPr>
        <w:autoSpaceDE w:val="0"/>
        <w:autoSpaceDN w:val="0"/>
        <w:adjustRightInd w:val="0"/>
        <w:spacing w:line="480" w:lineRule="auto"/>
        <w:jc w:val="both"/>
      </w:pPr>
      <w:r w:rsidRPr="005E44D6">
        <w:rPr>
          <w:noProof/>
        </w:rPr>
        <mc:AlternateContent>
          <mc:Choice Requires="wpg">
            <w:drawing>
              <wp:anchor distT="0" distB="0" distL="114300" distR="114300" simplePos="0" relativeHeight="251660288" behindDoc="0" locked="0" layoutInCell="1" allowOverlap="1" wp14:anchorId="4BCAFC34" wp14:editId="453A2FD5">
                <wp:simplePos x="0" y="0"/>
                <wp:positionH relativeFrom="column">
                  <wp:posOffset>1604513</wp:posOffset>
                </wp:positionH>
                <wp:positionV relativeFrom="paragraph">
                  <wp:posOffset>171486</wp:posOffset>
                </wp:positionV>
                <wp:extent cx="3157268" cy="457200"/>
                <wp:effectExtent l="0" t="0" r="5080" b="0"/>
                <wp:wrapNone/>
                <wp:docPr id="44" name="Group 44"/>
                <wp:cNvGraphicFramePr/>
                <a:graphic xmlns:a="http://schemas.openxmlformats.org/drawingml/2006/main">
                  <a:graphicData uri="http://schemas.microsoft.com/office/word/2010/wordprocessingGroup">
                    <wpg:wgp>
                      <wpg:cNvGrpSpPr/>
                      <wpg:grpSpPr>
                        <a:xfrm>
                          <a:off x="0" y="0"/>
                          <a:ext cx="3157268" cy="457200"/>
                          <a:chOff x="0" y="0"/>
                          <a:chExt cx="3157268" cy="457200"/>
                        </a:xfrm>
                      </wpg:grpSpPr>
                      <wps:wsp>
                        <wps:cNvPr id="2" name="Text Box 4"/>
                        <wps:cNvSpPr txBox="1">
                          <a:spLocks noChangeArrowheads="1"/>
                        </wps:cNvSpPr>
                        <wps:spPr bwMode="auto">
                          <a:xfrm>
                            <a:off x="0" y="209550"/>
                            <a:ext cx="3157268" cy="247650"/>
                          </a:xfrm>
                          <a:prstGeom prst="rect">
                            <a:avLst/>
                          </a:prstGeom>
                          <a:solidFill>
                            <a:srgbClr val="FFFFFF"/>
                          </a:solidFill>
                          <a:ln w="9525">
                            <a:noFill/>
                            <a:miter lim="800000"/>
                            <a:headEnd/>
                            <a:tailEnd/>
                          </a:ln>
                        </wps:spPr>
                        <wps:txbx>
                          <w:txbxContent>
                            <w:p w:rsidR="00750D51" w:rsidRPr="00450D2E" w:rsidRDefault="00750D51" w:rsidP="00FD74B1">
                              <w:pPr>
                                <w:jc w:val="center"/>
                                <w:rPr>
                                  <w:sz w:val="22"/>
                                  <w:szCs w:val="22"/>
                                </w:rPr>
                              </w:pPr>
                              <w:r>
                                <w:rPr>
                                  <w:sz w:val="22"/>
                                  <w:szCs w:val="22"/>
                                </w:rPr>
                                <w:t>Surface roughness</w:t>
                              </w:r>
                              <w:r w:rsidR="00EB34A9">
                                <w:rPr>
                                  <w:sz w:val="22"/>
                                  <w:szCs w:val="22"/>
                                </w:rPr>
                                <w:t xml:space="preserve"> and hardness</w:t>
                              </w:r>
                              <w:r w:rsidRPr="00450D2E">
                                <w:rPr>
                                  <w:sz w:val="22"/>
                                  <w:szCs w:val="22"/>
                                </w:rPr>
                                <w:t xml:space="preserve"> measurement</w:t>
                              </w:r>
                            </w:p>
                          </w:txbxContent>
                        </wps:txbx>
                        <wps:bodyPr rot="0" vert="horz" wrap="square" lIns="91440" tIns="45720" rIns="91440" bIns="45720" anchor="t" anchorCtr="0" upright="1">
                          <a:noAutofit/>
                        </wps:bodyPr>
                      </wps:wsp>
                      <wpg:grpSp>
                        <wpg:cNvPr id="3" name="Group 5"/>
                        <wpg:cNvGrpSpPr>
                          <a:grpSpLocks/>
                        </wpg:cNvGrpSpPr>
                        <wpg:grpSpPr bwMode="auto">
                          <a:xfrm>
                            <a:off x="9525" y="0"/>
                            <a:ext cx="2583815" cy="209550"/>
                            <a:chOff x="792" y="10058"/>
                            <a:chExt cx="10440" cy="180"/>
                          </a:xfrm>
                        </wpg:grpSpPr>
                        <wps:wsp>
                          <wps:cNvPr id="4" name="Line 6"/>
                          <wps:cNvCnPr/>
                          <wps:spPr bwMode="auto">
                            <a:xfrm>
                              <a:off x="792" y="10238"/>
                              <a:ext cx="10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wps:spPr bwMode="auto">
                            <a:xfrm>
                              <a:off x="792" y="1005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11232" y="1005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oup 44" o:spid="_x0000_s1041" style="position:absolute;left:0;text-align:left;margin-left:126.35pt;margin-top:13.5pt;width:248.6pt;height:36pt;z-index:251660288;mso-width-relative:margin;mso-height-relative:margin" coordsize="3157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">
                <v:shape id="Text Box 4" o:spid="_x0000_s1042" type="#_x0000_t202" style="position:absolute;top:2095;width:31572;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750D51" w:rsidRPr="00450D2E" w:rsidRDefault="00750D51" w:rsidP="00FD74B1">
                        <w:pPr>
                          <w:jc w:val="center"/>
                          <w:rPr>
                            <w:sz w:val="22"/>
                            <w:szCs w:val="22"/>
                          </w:rPr>
                        </w:pPr>
                        <w:r>
                          <w:rPr>
                            <w:sz w:val="22"/>
                            <w:szCs w:val="22"/>
                          </w:rPr>
                          <w:t>Surface roughness</w:t>
                        </w:r>
                        <w:r w:rsidR="00EB34A9">
                          <w:rPr>
                            <w:sz w:val="22"/>
                            <w:szCs w:val="22"/>
                          </w:rPr>
                          <w:t xml:space="preserve"> and hardness</w:t>
                        </w:r>
                        <w:r w:rsidRPr="00450D2E">
                          <w:rPr>
                            <w:sz w:val="22"/>
                            <w:szCs w:val="22"/>
                          </w:rPr>
                          <w:t xml:space="preserve"> measurement</w:t>
                        </w:r>
                      </w:p>
                    </w:txbxContent>
                  </v:textbox>
                </v:shape>
                <v:group id="Group 5" o:spid="_x0000_s1043" style="position:absolute;left:95;width:25838;height:2095" coordorigin="792,10058" coordsize="1044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6" o:spid="_x0000_s1044" style="position:absolute;visibility:visible;mso-wrap-style:square" from="792,10238" to="11232,10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7" o:spid="_x0000_s1045" style="position:absolute;visibility:visible;mso-wrap-style:square" from="792,10058" to="792,10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8" o:spid="_x0000_s1046" style="position:absolute;visibility:visible;mso-wrap-style:square" from="11232,10058" to="11232,10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v:group>
            </w:pict>
          </mc:Fallback>
        </mc:AlternateContent>
      </w:r>
    </w:p>
    <w:p w:rsidR="002D5A1F" w:rsidRPr="005E44D6" w:rsidRDefault="002D5A1F" w:rsidP="005E44D6">
      <w:pPr>
        <w:autoSpaceDE w:val="0"/>
        <w:autoSpaceDN w:val="0"/>
        <w:adjustRightInd w:val="0"/>
        <w:spacing w:line="480" w:lineRule="auto"/>
        <w:jc w:val="both"/>
      </w:pPr>
    </w:p>
    <w:p w:rsidR="00F646F3" w:rsidRPr="005E44D6" w:rsidRDefault="00F646F3" w:rsidP="005E44D6">
      <w:pPr>
        <w:autoSpaceDE w:val="0"/>
        <w:autoSpaceDN w:val="0"/>
        <w:adjustRightInd w:val="0"/>
        <w:spacing w:line="480" w:lineRule="auto"/>
        <w:jc w:val="both"/>
      </w:pPr>
    </w:p>
    <w:p w:rsidR="00B91A90" w:rsidRPr="005E44D6" w:rsidRDefault="00354D41" w:rsidP="005E44D6">
      <w:pPr>
        <w:autoSpaceDE w:val="0"/>
        <w:autoSpaceDN w:val="0"/>
        <w:adjustRightInd w:val="0"/>
        <w:spacing w:line="480" w:lineRule="auto"/>
        <w:jc w:val="both"/>
      </w:pPr>
      <w:r w:rsidRPr="005E44D6">
        <w:lastRenderedPageBreak/>
        <w:t>Forty</w:t>
      </w:r>
      <w:r w:rsidR="00B91A90" w:rsidRPr="005E44D6">
        <w:t xml:space="preserve"> specimens of </w:t>
      </w:r>
      <w:r w:rsidRPr="005E44D6">
        <w:t>each restorative material</w:t>
      </w:r>
      <w:r w:rsidR="00B91A90" w:rsidRPr="005E44D6">
        <w:t xml:space="preserve"> </w:t>
      </w:r>
      <w:r w:rsidR="00ED4089" w:rsidRPr="005E44D6">
        <w:t>were</w:t>
      </w:r>
      <w:r w:rsidR="00B91A90" w:rsidRPr="005E44D6">
        <w:t xml:space="preserve"> fabricated</w:t>
      </w:r>
      <w:r w:rsidR="00ED4089" w:rsidRPr="005E44D6">
        <w:t xml:space="preserve"> (n=10</w:t>
      </w:r>
      <w:r w:rsidR="00E25111" w:rsidRPr="005E44D6">
        <w:t>)</w:t>
      </w:r>
      <w:r w:rsidR="00B91A90" w:rsidRPr="005E44D6">
        <w:t>.</w:t>
      </w:r>
      <w:r w:rsidRPr="005E44D6">
        <w:t xml:space="preserve"> </w:t>
      </w:r>
      <w:r w:rsidR="00B91A90" w:rsidRPr="005E44D6">
        <w:t xml:space="preserve">The matrix strip formed surface </w:t>
      </w:r>
      <w:r w:rsidR="00ED4089" w:rsidRPr="005E44D6">
        <w:t>was</w:t>
      </w:r>
      <w:r w:rsidR="00B91A90" w:rsidRPr="005E44D6">
        <w:t xml:space="preserve"> used as a baseline for all tests. </w:t>
      </w:r>
      <w:r w:rsidR="00ED4089" w:rsidRPr="005E44D6">
        <w:t>Forty</w:t>
      </w:r>
      <w:r w:rsidR="00B91A90" w:rsidRPr="005E44D6">
        <w:t xml:space="preserve"> specimens </w:t>
      </w:r>
      <w:r w:rsidR="00ED4089" w:rsidRPr="005E44D6">
        <w:t>wer</w:t>
      </w:r>
      <w:r w:rsidR="00B91A90" w:rsidRPr="005E44D6">
        <w:t xml:space="preserve">e finished and polished immediately using four finishing and polishing procedures and the remaining </w:t>
      </w:r>
      <w:r w:rsidR="00ED4089" w:rsidRPr="005E44D6">
        <w:t>forty</w:t>
      </w:r>
      <w:r w:rsidR="00B91A90" w:rsidRPr="005E44D6">
        <w:t xml:space="preserve"> specimens </w:t>
      </w:r>
      <w:r w:rsidR="00ED4089" w:rsidRPr="005E44D6">
        <w:t>were</w:t>
      </w:r>
      <w:r w:rsidR="00B91A90" w:rsidRPr="005E44D6">
        <w:t xml:space="preserve"> finished and polished after a week. Specimens </w:t>
      </w:r>
      <w:r w:rsidR="00ED4089" w:rsidRPr="005E44D6">
        <w:t>were</w:t>
      </w:r>
      <w:r w:rsidR="00B91A90" w:rsidRPr="005E44D6">
        <w:t xml:space="preserve"> examined for obvious voids, labeled on the bottom and randomly separated into four treatment groups.</w:t>
      </w:r>
    </w:p>
    <w:p w:rsidR="00B91A90" w:rsidRPr="005E44D6" w:rsidRDefault="00B91A90" w:rsidP="005E44D6">
      <w:pPr>
        <w:autoSpaceDE w:val="0"/>
        <w:autoSpaceDN w:val="0"/>
        <w:adjustRightInd w:val="0"/>
        <w:spacing w:line="480" w:lineRule="auto"/>
        <w:jc w:val="both"/>
        <w:rPr>
          <w:i/>
        </w:rPr>
      </w:pPr>
      <w:r w:rsidRPr="005E44D6">
        <w:rPr>
          <w:i/>
        </w:rPr>
        <w:t>Finishing and Polishing Procedures:</w:t>
      </w:r>
    </w:p>
    <w:p w:rsidR="00B91A90" w:rsidRPr="005E44D6" w:rsidRDefault="00B91A90" w:rsidP="005E44D6">
      <w:pPr>
        <w:autoSpaceDE w:val="0"/>
        <w:autoSpaceDN w:val="0"/>
        <w:adjustRightInd w:val="0"/>
        <w:spacing w:line="480" w:lineRule="auto"/>
        <w:ind w:left="144"/>
        <w:jc w:val="both"/>
      </w:pPr>
      <w:r w:rsidRPr="005E44D6">
        <w:t xml:space="preserve">Method I: Extra fine finishing diamond bur followed by </w:t>
      </w:r>
      <w:proofErr w:type="spellStart"/>
      <w:r w:rsidRPr="005E44D6">
        <w:t>Soflex</w:t>
      </w:r>
      <w:proofErr w:type="spellEnd"/>
      <w:r w:rsidRPr="005E44D6">
        <w:t xml:space="preserve"> discs (Al</w:t>
      </w:r>
      <w:r w:rsidRPr="005E44D6">
        <w:rPr>
          <w:vertAlign w:val="subscript"/>
        </w:rPr>
        <w:t>2</w:t>
      </w:r>
      <w:r w:rsidRPr="005E44D6">
        <w:t>O</w:t>
      </w:r>
      <w:r w:rsidRPr="005E44D6">
        <w:rPr>
          <w:vertAlign w:val="subscript"/>
        </w:rPr>
        <w:t>2</w:t>
      </w:r>
      <w:r w:rsidRPr="005E44D6">
        <w:t xml:space="preserve">-coated, abrasive disc system, fine grit, and extra-fine grit) </w:t>
      </w:r>
      <w:r w:rsidR="00ED4089" w:rsidRPr="005E44D6">
        <w:t>was</w:t>
      </w:r>
      <w:r w:rsidRPr="005E44D6">
        <w:t xml:space="preserve"> employed with a high-speed turbine with water-spray-coolant, and an air-dried slow hand-piece, respectively.</w:t>
      </w:r>
    </w:p>
    <w:p w:rsidR="00B91A90" w:rsidRPr="005E44D6" w:rsidRDefault="00B91A90" w:rsidP="005E44D6">
      <w:pPr>
        <w:autoSpaceDE w:val="0"/>
        <w:autoSpaceDN w:val="0"/>
        <w:adjustRightInd w:val="0"/>
        <w:spacing w:line="480" w:lineRule="auto"/>
        <w:ind w:left="144"/>
        <w:jc w:val="both"/>
      </w:pPr>
      <w:r w:rsidRPr="005E44D6">
        <w:t xml:space="preserve">Method II:  Extra fine finishing diamond bur followed by the </w:t>
      </w:r>
      <w:proofErr w:type="spellStart"/>
      <w:r w:rsidRPr="005E44D6">
        <w:t>Astropol</w:t>
      </w:r>
      <w:proofErr w:type="spellEnd"/>
      <w:r w:rsidRPr="005E44D6">
        <w:t xml:space="preserve"> and </w:t>
      </w:r>
      <w:proofErr w:type="spellStart"/>
      <w:r w:rsidRPr="005E44D6">
        <w:t>Astrobrush</w:t>
      </w:r>
      <w:proofErr w:type="spellEnd"/>
      <w:r w:rsidRPr="005E44D6">
        <w:t xml:space="preserve"> polishing system (silicon-based abrasive polisher point and polisher brush) </w:t>
      </w:r>
      <w:r w:rsidR="00ED4089" w:rsidRPr="005E44D6">
        <w:t>was</w:t>
      </w:r>
      <w:r w:rsidRPr="005E44D6">
        <w:t xml:space="preserve"> employed with a high-speed turbine with water-spray coolant, and a low-speed hand-piece with water spray, respectively.</w:t>
      </w:r>
    </w:p>
    <w:p w:rsidR="00B91A90" w:rsidRPr="005E44D6" w:rsidRDefault="00B91A90" w:rsidP="005E44D6">
      <w:pPr>
        <w:autoSpaceDE w:val="0"/>
        <w:autoSpaceDN w:val="0"/>
        <w:adjustRightInd w:val="0"/>
        <w:spacing w:line="480" w:lineRule="auto"/>
        <w:ind w:left="144"/>
        <w:jc w:val="both"/>
      </w:pPr>
      <w:r w:rsidRPr="005E44D6">
        <w:t xml:space="preserve">Method III:  Thirty-fluted tungsten carbide bur followed by the </w:t>
      </w:r>
      <w:proofErr w:type="spellStart"/>
      <w:r w:rsidRPr="005E44D6">
        <w:t>Soflex</w:t>
      </w:r>
      <w:proofErr w:type="spellEnd"/>
      <w:r w:rsidRPr="005E44D6">
        <w:t xml:space="preserve"> discs (Al</w:t>
      </w:r>
      <w:r w:rsidRPr="005E44D6">
        <w:rPr>
          <w:vertAlign w:val="subscript"/>
        </w:rPr>
        <w:t>2</w:t>
      </w:r>
      <w:r w:rsidRPr="005E44D6">
        <w:t>O</w:t>
      </w:r>
      <w:r w:rsidRPr="005E44D6">
        <w:rPr>
          <w:vertAlign w:val="subscript"/>
        </w:rPr>
        <w:t>2</w:t>
      </w:r>
      <w:r w:rsidRPr="005E44D6">
        <w:t xml:space="preserve">-coated, abrasive disc system, fine grit and extra fine grit) </w:t>
      </w:r>
      <w:r w:rsidR="00ED4089" w:rsidRPr="005E44D6">
        <w:t>was</w:t>
      </w:r>
      <w:r w:rsidRPr="005E44D6">
        <w:t xml:space="preserve"> employed with a high-speed turbine with water-spray coolant, and an air-dried slow hand-piece, respectively.</w:t>
      </w:r>
    </w:p>
    <w:p w:rsidR="00B91A90" w:rsidRPr="005E44D6" w:rsidRDefault="00B91A90" w:rsidP="005E44D6">
      <w:pPr>
        <w:autoSpaceDE w:val="0"/>
        <w:autoSpaceDN w:val="0"/>
        <w:adjustRightInd w:val="0"/>
        <w:spacing w:line="480" w:lineRule="auto"/>
        <w:ind w:left="144"/>
        <w:jc w:val="both"/>
      </w:pPr>
      <w:r w:rsidRPr="005E44D6">
        <w:t xml:space="preserve">Method IV: Thirty-fluted tungsten carbide bur followed by the </w:t>
      </w:r>
      <w:proofErr w:type="spellStart"/>
      <w:r w:rsidRPr="005E44D6">
        <w:t>Astropol</w:t>
      </w:r>
      <w:proofErr w:type="spellEnd"/>
      <w:r w:rsidRPr="005E44D6">
        <w:t xml:space="preserve"> and </w:t>
      </w:r>
      <w:proofErr w:type="spellStart"/>
      <w:r w:rsidRPr="005E44D6">
        <w:t>Astrobrush</w:t>
      </w:r>
      <w:proofErr w:type="spellEnd"/>
      <w:r w:rsidRPr="005E44D6">
        <w:t xml:space="preserve"> polishing system </w:t>
      </w:r>
      <w:r w:rsidR="00ED4089" w:rsidRPr="005E44D6">
        <w:t>was</w:t>
      </w:r>
      <w:r w:rsidRPr="005E44D6">
        <w:t xml:space="preserve"> employed with a high-speed turbine with water-spray coolant, and a low-speed hand-piece with water spray, respectively. </w:t>
      </w:r>
    </w:p>
    <w:p w:rsidR="00B91A90" w:rsidRPr="005E44D6" w:rsidRDefault="00B91A90" w:rsidP="005E44D6">
      <w:pPr>
        <w:autoSpaceDE w:val="0"/>
        <w:autoSpaceDN w:val="0"/>
        <w:adjustRightInd w:val="0"/>
        <w:spacing w:line="480" w:lineRule="auto"/>
        <w:jc w:val="both"/>
      </w:pPr>
      <w:r w:rsidRPr="005E44D6">
        <w:t xml:space="preserve">Each step of the finishing–polishing </w:t>
      </w:r>
      <w:r w:rsidR="00ED4089" w:rsidRPr="005E44D6">
        <w:t>was</w:t>
      </w:r>
      <w:r w:rsidRPr="005E44D6">
        <w:t xml:space="preserve"> applied for 30 s. Each bur </w:t>
      </w:r>
      <w:r w:rsidR="00ED4089" w:rsidRPr="005E44D6">
        <w:t>was</w:t>
      </w:r>
      <w:r w:rsidRPr="005E44D6">
        <w:t xml:space="preserve"> applied using light pressure in multiple directions. The </w:t>
      </w:r>
      <w:proofErr w:type="spellStart"/>
      <w:r w:rsidRPr="005E44D6">
        <w:t>Soflex</w:t>
      </w:r>
      <w:proofErr w:type="spellEnd"/>
      <w:r w:rsidRPr="005E44D6">
        <w:t xml:space="preserve"> discs </w:t>
      </w:r>
      <w:r w:rsidR="00ED4089" w:rsidRPr="005E44D6">
        <w:t>was</w:t>
      </w:r>
      <w:r w:rsidRPr="005E44D6">
        <w:t xml:space="preserve"> changed after the polishing of each sample and each silicon-based polisher point </w:t>
      </w:r>
      <w:r w:rsidR="00ED4089" w:rsidRPr="005E44D6">
        <w:t>was</w:t>
      </w:r>
      <w:r w:rsidRPr="005E44D6">
        <w:t xml:space="preserve"> discarded after use, while the diamond burs and carbide burs </w:t>
      </w:r>
      <w:r w:rsidR="00ED4089" w:rsidRPr="005E44D6">
        <w:t>was</w:t>
      </w:r>
      <w:r w:rsidRPr="005E44D6">
        <w:t xml:space="preserve"> changed every three samples. </w:t>
      </w:r>
    </w:p>
    <w:p w:rsidR="000906F0" w:rsidRPr="005E44D6" w:rsidRDefault="00B91A90" w:rsidP="005E44D6">
      <w:pPr>
        <w:spacing w:line="480" w:lineRule="auto"/>
        <w:jc w:val="both"/>
      </w:pPr>
      <w:r w:rsidRPr="005E44D6">
        <w:rPr>
          <w:i/>
        </w:rPr>
        <w:lastRenderedPageBreak/>
        <w:t>Measurement of surface roughness:</w:t>
      </w:r>
      <w:r w:rsidRPr="005E44D6">
        <w:t xml:space="preserve"> The surface</w:t>
      </w:r>
      <w:r w:rsidR="001C7AC5" w:rsidRPr="005E44D6">
        <w:t xml:space="preserve"> roughness</w:t>
      </w:r>
      <w:r w:rsidRPr="005E44D6">
        <w:t xml:space="preserve"> </w:t>
      </w:r>
      <w:r w:rsidR="00ED4089" w:rsidRPr="005E44D6">
        <w:t>was</w:t>
      </w:r>
      <w:r w:rsidRPr="005E44D6">
        <w:t xml:space="preserve"> evaluated using </w:t>
      </w:r>
      <w:r w:rsidR="00B6294D" w:rsidRPr="005E44D6">
        <w:t xml:space="preserve">Taylor/Hobson Precision, </w:t>
      </w:r>
      <w:proofErr w:type="spellStart"/>
      <w:r w:rsidRPr="005E44D6">
        <w:t>Surtronic</w:t>
      </w:r>
      <w:proofErr w:type="spellEnd"/>
      <w:r w:rsidRPr="005E44D6">
        <w:t xml:space="preserve"> 3+ </w:t>
      </w:r>
      <w:r w:rsidR="00ED4089" w:rsidRPr="005E44D6">
        <w:t>(</w:t>
      </w:r>
      <w:r w:rsidR="00F646F3" w:rsidRPr="005E44D6">
        <w:rPr>
          <w:rFonts w:eastAsiaTheme="minorHAnsi"/>
        </w:rPr>
        <w:t>Taylor Hobson Limited</w:t>
      </w:r>
      <w:r w:rsidR="00B6294D" w:rsidRPr="005E44D6">
        <w:rPr>
          <w:rFonts w:eastAsiaTheme="minorHAnsi"/>
        </w:rPr>
        <w:t>, England</w:t>
      </w:r>
      <w:r w:rsidR="00ED4089" w:rsidRPr="005E44D6">
        <w:t xml:space="preserve">) </w:t>
      </w:r>
      <w:r w:rsidRPr="005E44D6">
        <w:t xml:space="preserve">coupled to a computer with </w:t>
      </w:r>
      <w:proofErr w:type="spellStart"/>
      <w:r w:rsidRPr="005E44D6">
        <w:t>Talyprofile</w:t>
      </w:r>
      <w:proofErr w:type="spellEnd"/>
      <w:r w:rsidRPr="005E44D6">
        <w:t xml:space="preserve"> software surface analyzer with a cut off length of 0.80mm and a crosshead speed of 0.25mm per second to obtain average surface roughness (Ra, </w:t>
      </w:r>
      <w:proofErr w:type="spellStart"/>
      <w:r w:rsidRPr="005E44D6">
        <w:t>μm</w:t>
      </w:r>
      <w:proofErr w:type="spellEnd"/>
      <w:r w:rsidRPr="005E44D6">
        <w:t xml:space="preserve">) and a surface profile tracing. Each sample </w:t>
      </w:r>
      <w:r w:rsidR="00ED4089" w:rsidRPr="005E44D6">
        <w:t>was</w:t>
      </w:r>
      <w:r w:rsidRPr="005E44D6">
        <w:t xml:space="preserve"> rotated 120°, relative to the center, for each of three readings and averaged to generate average roughness value (Ra). </w:t>
      </w:r>
    </w:p>
    <w:p w:rsidR="00466425" w:rsidRPr="005E44D6" w:rsidRDefault="00466425" w:rsidP="005E44D6">
      <w:pPr>
        <w:spacing w:line="480" w:lineRule="auto"/>
        <w:jc w:val="both"/>
      </w:pPr>
      <w:r w:rsidRPr="005E44D6">
        <w:rPr>
          <w:i/>
        </w:rPr>
        <w:t>Measurement of surface hardness:</w:t>
      </w:r>
      <w:r w:rsidRPr="005E44D6">
        <w:t xml:space="preserve">  </w:t>
      </w:r>
      <w:r w:rsidR="001C7AC5" w:rsidRPr="005E44D6">
        <w:t xml:space="preserve">The surface hardness was evaluated using </w:t>
      </w:r>
      <w:proofErr w:type="spellStart"/>
      <w:r w:rsidR="00F646F3" w:rsidRPr="005E44D6">
        <w:t>Matzusawa</w:t>
      </w:r>
      <w:proofErr w:type="spellEnd"/>
      <w:r w:rsidR="00F646F3" w:rsidRPr="005E44D6">
        <w:t xml:space="preserve"> Micro Vickers hardness Tester (Model MMT X 7A, Matsuzawa Co Ltd, </w:t>
      </w:r>
      <w:proofErr w:type="gramStart"/>
      <w:r w:rsidR="00F646F3" w:rsidRPr="005E44D6">
        <w:t>Japan</w:t>
      </w:r>
      <w:proofErr w:type="gramEnd"/>
      <w:r w:rsidR="00F646F3" w:rsidRPr="005E44D6">
        <w:t xml:space="preserve">). </w:t>
      </w:r>
      <w:r w:rsidRPr="005E44D6">
        <w:t xml:space="preserve">Prior to testing, all specimens were sonically cleaned for 10 min to remove any influence of precipitate on surface hardness. Specimens were placed on platform with the surface under testing facing the diamond </w:t>
      </w:r>
      <w:r w:rsidR="002D5A1F" w:rsidRPr="005E44D6">
        <w:t>indenter</w:t>
      </w:r>
      <w:r w:rsidRPr="005E44D6">
        <w:t xml:space="preserve">. Load applied was 300g for 15s. Three indentations were made no closer than 1 mm to the adjacent indentations on the surface of each specimen. </w:t>
      </w:r>
      <w:proofErr w:type="gramStart"/>
      <w:r w:rsidRPr="005E44D6">
        <w:t xml:space="preserve">Average of three readings </w:t>
      </w:r>
      <w:r w:rsidR="00D55AF1" w:rsidRPr="005E44D6">
        <w:t>were</w:t>
      </w:r>
      <w:proofErr w:type="gramEnd"/>
      <w:r w:rsidRPr="005E44D6">
        <w:t xml:space="preserve"> taken as mean value. The hardness was measured by using formula: </w:t>
      </w:r>
    </w:p>
    <w:p w:rsidR="00466425" w:rsidRPr="005E44D6" w:rsidRDefault="00466425" w:rsidP="005E44D6">
      <w:pPr>
        <w:spacing w:line="480" w:lineRule="auto"/>
        <w:jc w:val="both"/>
      </w:pPr>
      <w:r w:rsidRPr="005E44D6">
        <w:rPr>
          <w:noProof/>
        </w:rPr>
        <mc:AlternateContent>
          <mc:Choice Requires="wps">
            <w:drawing>
              <wp:anchor distT="0" distB="0" distL="114300" distR="114300" simplePos="0" relativeHeight="251672576" behindDoc="0" locked="0" layoutInCell="1" allowOverlap="1" wp14:anchorId="6449C928" wp14:editId="7DB6E802">
                <wp:simplePos x="0" y="0"/>
                <wp:positionH relativeFrom="column">
                  <wp:posOffset>914400</wp:posOffset>
                </wp:positionH>
                <wp:positionV relativeFrom="paragraph">
                  <wp:posOffset>183515</wp:posOffset>
                </wp:positionV>
                <wp:extent cx="685800" cy="0"/>
                <wp:effectExtent l="9525" t="8890" r="9525"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5pt" to="12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S6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"/>
            </w:pict>
          </mc:Fallback>
        </mc:AlternateContent>
      </w:r>
      <w:r w:rsidRPr="005E44D6">
        <w:t xml:space="preserve">            VHN= 0.1854 x P   (N/ mm2)    were P= load in N, </w:t>
      </w:r>
    </w:p>
    <w:p w:rsidR="00466425" w:rsidRPr="005E44D6" w:rsidRDefault="00466425" w:rsidP="005E44D6">
      <w:pPr>
        <w:spacing w:line="480" w:lineRule="auto"/>
        <w:jc w:val="both"/>
      </w:pPr>
      <w:r w:rsidRPr="005E44D6">
        <w:t xml:space="preserve">                              </w:t>
      </w:r>
      <w:proofErr w:type="gramStart"/>
      <w:r w:rsidRPr="005E44D6">
        <w:t>d</w:t>
      </w:r>
      <w:r w:rsidRPr="005E44D6">
        <w:rPr>
          <w:vertAlign w:val="superscript"/>
        </w:rPr>
        <w:t>2</w:t>
      </w:r>
      <w:proofErr w:type="gramEnd"/>
      <w:r w:rsidRPr="005E44D6">
        <w:t xml:space="preserve">                                       d= average length of diagonal of indentation in mm.                              </w:t>
      </w:r>
    </w:p>
    <w:p w:rsidR="000906F0" w:rsidRPr="005E44D6" w:rsidRDefault="000906F0" w:rsidP="005E44D6">
      <w:pPr>
        <w:spacing w:line="480" w:lineRule="auto"/>
        <w:jc w:val="both"/>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7F71BB" w:rsidRDefault="007F71BB" w:rsidP="005E44D6">
      <w:pPr>
        <w:spacing w:line="480" w:lineRule="auto"/>
        <w:jc w:val="both"/>
        <w:rPr>
          <w:b/>
        </w:rPr>
      </w:pPr>
    </w:p>
    <w:p w:rsidR="007F71BB" w:rsidRDefault="007F71BB" w:rsidP="005E44D6">
      <w:pPr>
        <w:spacing w:line="480" w:lineRule="auto"/>
        <w:jc w:val="both"/>
        <w:rPr>
          <w:b/>
        </w:rPr>
      </w:pPr>
    </w:p>
    <w:p w:rsidR="007F71BB" w:rsidRDefault="007F71BB" w:rsidP="005E44D6">
      <w:pPr>
        <w:spacing w:line="480" w:lineRule="auto"/>
        <w:jc w:val="both"/>
        <w:rPr>
          <w:b/>
        </w:rPr>
      </w:pPr>
    </w:p>
    <w:p w:rsidR="007F71BB" w:rsidRDefault="007F71BB" w:rsidP="005E44D6">
      <w:pPr>
        <w:spacing w:line="480" w:lineRule="auto"/>
        <w:jc w:val="both"/>
        <w:rPr>
          <w:b/>
        </w:rPr>
      </w:pPr>
    </w:p>
    <w:p w:rsidR="00BE7455" w:rsidRPr="005E44D6" w:rsidRDefault="00BE7455" w:rsidP="005E44D6">
      <w:pPr>
        <w:spacing w:line="480" w:lineRule="auto"/>
        <w:jc w:val="both"/>
        <w:rPr>
          <w:b/>
        </w:rPr>
      </w:pPr>
      <w:r w:rsidRPr="005E44D6">
        <w:rPr>
          <w:b/>
        </w:rPr>
        <w:lastRenderedPageBreak/>
        <w:t>Results:</w:t>
      </w:r>
    </w:p>
    <w:p w:rsidR="00E3693C" w:rsidRPr="005E44D6" w:rsidRDefault="00DD2749" w:rsidP="005E44D6">
      <w:pPr>
        <w:spacing w:line="480" w:lineRule="auto"/>
        <w:jc w:val="both"/>
      </w:pPr>
      <w:r w:rsidRPr="005E44D6">
        <w:t xml:space="preserve">The data was expressed as mean ± SD. p values &lt; 0.05 was considered as significant. </w:t>
      </w:r>
    </w:p>
    <w:p w:rsidR="00E07DCD" w:rsidRPr="005E44D6" w:rsidRDefault="008A4E00" w:rsidP="005E44D6">
      <w:pPr>
        <w:spacing w:line="480" w:lineRule="auto"/>
        <w:jc w:val="both"/>
      </w:pPr>
      <w:r w:rsidRPr="005E44D6">
        <w:rPr>
          <w:i/>
        </w:rPr>
        <w:t>Surface Roughness measurement:</w:t>
      </w:r>
      <w:r w:rsidRPr="005E44D6">
        <w:t xml:space="preserve"> </w:t>
      </w:r>
      <w:r w:rsidR="007F71BB">
        <w:t xml:space="preserve">(Figure 1) </w:t>
      </w:r>
      <w:r w:rsidR="00A24B80" w:rsidRPr="005E44D6">
        <w:t>Two way</w:t>
      </w:r>
      <w:r w:rsidR="00E07DCD" w:rsidRPr="005E44D6">
        <w:t xml:space="preserve"> repeated measures ANOVA followed by </w:t>
      </w:r>
      <w:proofErr w:type="spellStart"/>
      <w:r w:rsidR="00E07DCD" w:rsidRPr="005E44D6">
        <w:t>tukey</w:t>
      </w:r>
      <w:proofErr w:type="spellEnd"/>
      <w:r w:rsidR="00E07DCD" w:rsidRPr="005E44D6">
        <w:t xml:space="preserve"> </w:t>
      </w:r>
      <w:r w:rsidR="001C7AC5" w:rsidRPr="005E44D6">
        <w:t xml:space="preserve">test </w:t>
      </w:r>
      <w:r w:rsidR="00E07DCD" w:rsidRPr="005E44D6">
        <w:t xml:space="preserve">was used. There was significant difference in </w:t>
      </w:r>
      <w:r w:rsidR="001C7AC5" w:rsidRPr="005E44D6">
        <w:t xml:space="preserve">surface roughness in </w:t>
      </w:r>
      <w:r w:rsidR="00E07DCD" w:rsidRPr="005E44D6">
        <w:t xml:space="preserve">materials </w:t>
      </w:r>
      <w:r w:rsidR="001C7AC5" w:rsidRPr="005E44D6">
        <w:t>as well as</w:t>
      </w:r>
      <w:r w:rsidR="00E07DCD" w:rsidRPr="005E44D6">
        <w:t xml:space="preserve"> finishing system</w:t>
      </w:r>
      <w:r w:rsidR="001C7AC5" w:rsidRPr="005E44D6">
        <w:t xml:space="preserve"> used</w:t>
      </w:r>
      <w:r w:rsidR="00E07DCD" w:rsidRPr="005E44D6">
        <w:t xml:space="preserve"> (p&gt;0.05)</w:t>
      </w:r>
      <w:r w:rsidRPr="005E44D6">
        <w:t>. S</w:t>
      </w:r>
      <w:r w:rsidR="00E07DCD" w:rsidRPr="005E44D6">
        <w:t xml:space="preserve">urface roughness </w:t>
      </w:r>
      <w:r w:rsidRPr="005E44D6">
        <w:t xml:space="preserve">however did not vary </w:t>
      </w:r>
      <w:r w:rsidR="00E07DCD" w:rsidRPr="005E44D6">
        <w:t>over time significantly</w:t>
      </w:r>
      <w:r w:rsidR="00C61605" w:rsidRPr="005E44D6">
        <w:t xml:space="preserve"> (p=0.759)</w:t>
      </w:r>
      <w:r w:rsidR="00E07DCD" w:rsidRPr="005E44D6">
        <w:t>.</w:t>
      </w:r>
      <w:r w:rsidR="00C61605" w:rsidRPr="005E44D6">
        <w:t xml:space="preserve"> </w:t>
      </w:r>
      <w:proofErr w:type="spellStart"/>
      <w:r w:rsidR="00C61605" w:rsidRPr="005E44D6">
        <w:t>Filtek</w:t>
      </w:r>
      <w:proofErr w:type="spellEnd"/>
      <w:r w:rsidR="00C61605" w:rsidRPr="005E44D6">
        <w:t xml:space="preserve"> P90 showed significantly smoother (p=0.004) surface when compared to </w:t>
      </w:r>
      <w:r w:rsidRPr="005E44D6">
        <w:t>Z</w:t>
      </w:r>
      <w:r w:rsidR="00C61605" w:rsidRPr="005E44D6">
        <w:t xml:space="preserve">100. Diamond bur </w:t>
      </w:r>
      <w:r w:rsidRPr="005E44D6">
        <w:t xml:space="preserve">produced smoother finish </w:t>
      </w:r>
      <w:r w:rsidR="00C61605" w:rsidRPr="005E44D6">
        <w:t xml:space="preserve">in </w:t>
      </w:r>
      <w:proofErr w:type="spellStart"/>
      <w:r w:rsidR="00C61605" w:rsidRPr="005E44D6">
        <w:t>Filtek</w:t>
      </w:r>
      <w:proofErr w:type="spellEnd"/>
      <w:r w:rsidRPr="005E44D6">
        <w:t xml:space="preserve"> </w:t>
      </w:r>
      <w:r w:rsidR="00C61605" w:rsidRPr="005E44D6">
        <w:t xml:space="preserve">P90 (&lt;0.001) when compared to Z100, whereas tungsten carbide was found to be better for </w:t>
      </w:r>
      <w:r w:rsidRPr="005E44D6">
        <w:t>Z</w:t>
      </w:r>
      <w:r w:rsidR="00C61605" w:rsidRPr="005E44D6">
        <w:t xml:space="preserve">100 (p&lt;0.001).  Further diamond </w:t>
      </w:r>
      <w:proofErr w:type="spellStart"/>
      <w:r w:rsidR="00C61605" w:rsidRPr="005E44D6">
        <w:t>astropol</w:t>
      </w:r>
      <w:proofErr w:type="spellEnd"/>
      <w:r w:rsidR="00C61605" w:rsidRPr="005E44D6">
        <w:t xml:space="preserve"> and diamond </w:t>
      </w:r>
      <w:proofErr w:type="spellStart"/>
      <w:r w:rsidR="00C61605" w:rsidRPr="005E44D6">
        <w:t>soflex</w:t>
      </w:r>
      <w:proofErr w:type="spellEnd"/>
      <w:r w:rsidR="00C61605" w:rsidRPr="005E44D6">
        <w:t xml:space="preserve"> gives lower Ra values in </w:t>
      </w:r>
      <w:proofErr w:type="spellStart"/>
      <w:r w:rsidR="00C61605" w:rsidRPr="005E44D6">
        <w:t>silorane</w:t>
      </w:r>
      <w:proofErr w:type="spellEnd"/>
      <w:r w:rsidR="00C61605" w:rsidRPr="005E44D6">
        <w:t xml:space="preserve"> based P90 whereas tungsten carbide –</w:t>
      </w:r>
      <w:proofErr w:type="spellStart"/>
      <w:r w:rsidR="00C61605" w:rsidRPr="005E44D6">
        <w:t>soflex</w:t>
      </w:r>
      <w:proofErr w:type="spellEnd"/>
      <w:r w:rsidR="00C61605" w:rsidRPr="005E44D6">
        <w:t xml:space="preserve"> and tungsten carbide </w:t>
      </w:r>
      <w:proofErr w:type="spellStart"/>
      <w:r w:rsidR="00C61605" w:rsidRPr="005E44D6">
        <w:t>astropol</w:t>
      </w:r>
      <w:proofErr w:type="spellEnd"/>
      <w:r w:rsidR="00C61605" w:rsidRPr="005E44D6">
        <w:t xml:space="preserve"> was better for methacrylate </w:t>
      </w:r>
      <w:r w:rsidRPr="005E44D6">
        <w:t>Z</w:t>
      </w:r>
      <w:r w:rsidR="00C61605" w:rsidRPr="005E44D6">
        <w:t>100</w:t>
      </w:r>
      <w:r w:rsidRPr="005E44D6">
        <w:t xml:space="preserve"> (p= 0.047)</w:t>
      </w:r>
      <w:r w:rsidR="00C61605" w:rsidRPr="005E44D6">
        <w:t xml:space="preserve">. </w:t>
      </w:r>
      <w:r w:rsidR="00E07DCD" w:rsidRPr="005E44D6">
        <w:t>Polishing system</w:t>
      </w:r>
      <w:r w:rsidRPr="005E44D6">
        <w:t xml:space="preserve">s, </w:t>
      </w:r>
      <w:r w:rsidR="00E07DCD" w:rsidRPr="005E44D6">
        <w:t>diamond –</w:t>
      </w:r>
      <w:proofErr w:type="spellStart"/>
      <w:r w:rsidR="00E07DCD" w:rsidRPr="005E44D6">
        <w:t>astropol</w:t>
      </w:r>
      <w:proofErr w:type="spellEnd"/>
      <w:r w:rsidR="00E07DCD" w:rsidRPr="005E44D6">
        <w:t xml:space="preserve"> and </w:t>
      </w:r>
      <w:r w:rsidR="001145CC" w:rsidRPr="005E44D6">
        <w:t xml:space="preserve">diamond </w:t>
      </w:r>
      <w:proofErr w:type="spellStart"/>
      <w:r w:rsidR="00C61605" w:rsidRPr="005E44D6">
        <w:t>soflex</w:t>
      </w:r>
      <w:proofErr w:type="spellEnd"/>
      <w:r w:rsidRPr="005E44D6">
        <w:t xml:space="preserve"> combinations </w:t>
      </w:r>
      <w:r w:rsidR="00E07DCD" w:rsidRPr="005E44D6">
        <w:t xml:space="preserve">were better with </w:t>
      </w:r>
      <w:r w:rsidRPr="005E44D6">
        <w:t>lower</w:t>
      </w:r>
      <w:r w:rsidR="00E07DCD" w:rsidRPr="005E44D6">
        <w:t xml:space="preserve"> Ra values, showing better surface finish and polish</w:t>
      </w:r>
      <w:r w:rsidR="001145CC" w:rsidRPr="005E44D6">
        <w:t xml:space="preserve"> in </w:t>
      </w:r>
      <w:proofErr w:type="spellStart"/>
      <w:r w:rsidR="001145CC" w:rsidRPr="005E44D6">
        <w:t>Filtek</w:t>
      </w:r>
      <w:proofErr w:type="spellEnd"/>
      <w:r w:rsidRPr="005E44D6">
        <w:t xml:space="preserve"> </w:t>
      </w:r>
      <w:r w:rsidR="001145CC" w:rsidRPr="005E44D6">
        <w:t>P9</w:t>
      </w:r>
      <w:r w:rsidRPr="005E44D6">
        <w:t>0</w:t>
      </w:r>
      <w:r w:rsidR="001145CC" w:rsidRPr="005E44D6">
        <w:t>. The order of</w:t>
      </w:r>
      <w:r w:rsidR="00C61605" w:rsidRPr="005E44D6">
        <w:t xml:space="preserve"> smoothness was Diamond </w:t>
      </w:r>
      <w:proofErr w:type="spellStart"/>
      <w:r w:rsidR="00C61605" w:rsidRPr="005E44D6">
        <w:t>astropol</w:t>
      </w:r>
      <w:proofErr w:type="spellEnd"/>
      <w:r w:rsidR="00C61605" w:rsidRPr="005E44D6">
        <w:t xml:space="preserve">&gt; diamond </w:t>
      </w:r>
      <w:proofErr w:type="spellStart"/>
      <w:r w:rsidR="00C61605" w:rsidRPr="005E44D6">
        <w:t>soflex</w:t>
      </w:r>
      <w:proofErr w:type="spellEnd"/>
      <w:r w:rsidR="00C61605" w:rsidRPr="005E44D6">
        <w:t xml:space="preserve">&gt; tungsten carbide </w:t>
      </w:r>
      <w:proofErr w:type="spellStart"/>
      <w:r w:rsidR="00C61605" w:rsidRPr="005E44D6">
        <w:t>soflex</w:t>
      </w:r>
      <w:proofErr w:type="spellEnd"/>
      <w:r w:rsidR="00C61605" w:rsidRPr="005E44D6">
        <w:t xml:space="preserve">&gt; tungsten carbide </w:t>
      </w:r>
      <w:proofErr w:type="spellStart"/>
      <w:r w:rsidR="00C61605" w:rsidRPr="005E44D6">
        <w:t>astropol</w:t>
      </w:r>
      <w:proofErr w:type="spellEnd"/>
      <w:r w:rsidR="00C61605" w:rsidRPr="005E44D6">
        <w:t>. In</w:t>
      </w:r>
      <w:r w:rsidR="001145CC" w:rsidRPr="005E44D6">
        <w:t xml:space="preserve"> </w:t>
      </w:r>
      <w:r w:rsidR="00C61605" w:rsidRPr="005E44D6">
        <w:t xml:space="preserve">Z100 tungsten carbide </w:t>
      </w:r>
      <w:proofErr w:type="spellStart"/>
      <w:r w:rsidR="00C61605" w:rsidRPr="005E44D6">
        <w:t>soflex</w:t>
      </w:r>
      <w:proofErr w:type="spellEnd"/>
      <w:r w:rsidR="00C61605" w:rsidRPr="005E44D6">
        <w:t xml:space="preserve"> and tungsten carbide </w:t>
      </w:r>
      <w:proofErr w:type="spellStart"/>
      <w:r w:rsidR="00C61605" w:rsidRPr="005E44D6">
        <w:t>astropol</w:t>
      </w:r>
      <w:proofErr w:type="spellEnd"/>
      <w:r w:rsidR="00C61605" w:rsidRPr="005E44D6">
        <w:t xml:space="preserve"> show least Ra values</w:t>
      </w:r>
      <w:r w:rsidRPr="005E44D6">
        <w:t xml:space="preserve">. </w:t>
      </w:r>
      <w:r w:rsidR="00C61605" w:rsidRPr="005E44D6">
        <w:t xml:space="preserve"> </w:t>
      </w:r>
      <w:r w:rsidR="00B6294D" w:rsidRPr="005E44D6">
        <w:t>Tungs</w:t>
      </w:r>
      <w:r w:rsidR="001145CC" w:rsidRPr="005E44D6">
        <w:t xml:space="preserve">ten carbide </w:t>
      </w:r>
      <w:proofErr w:type="spellStart"/>
      <w:r w:rsidR="001145CC" w:rsidRPr="005E44D6">
        <w:t>soflex</w:t>
      </w:r>
      <w:proofErr w:type="spellEnd"/>
      <w:r w:rsidRPr="005E44D6">
        <w:t xml:space="preserve"> was the smoothest finishing agent followed by tungsten </w:t>
      </w:r>
      <w:proofErr w:type="spellStart"/>
      <w:r w:rsidRPr="005E44D6">
        <w:t>astropol</w:t>
      </w:r>
      <w:proofErr w:type="spellEnd"/>
      <w:r w:rsidRPr="005E44D6">
        <w:t xml:space="preserve">, diamond </w:t>
      </w:r>
      <w:proofErr w:type="spellStart"/>
      <w:r w:rsidRPr="005E44D6">
        <w:t>astropol</w:t>
      </w:r>
      <w:proofErr w:type="spellEnd"/>
      <w:r w:rsidRPr="005E44D6">
        <w:t>,</w:t>
      </w:r>
      <w:r w:rsidR="00C61605" w:rsidRPr="005E44D6">
        <w:t xml:space="preserve"> </w:t>
      </w:r>
      <w:proofErr w:type="gramStart"/>
      <w:r w:rsidR="00C61605" w:rsidRPr="005E44D6">
        <w:t>diamond</w:t>
      </w:r>
      <w:proofErr w:type="gramEnd"/>
      <w:r w:rsidR="00C61605" w:rsidRPr="005E44D6">
        <w:t xml:space="preserve"> </w:t>
      </w:r>
      <w:proofErr w:type="spellStart"/>
      <w:r w:rsidR="00C61605" w:rsidRPr="005E44D6">
        <w:t>soflex</w:t>
      </w:r>
      <w:proofErr w:type="spellEnd"/>
      <w:r w:rsidR="00C61605" w:rsidRPr="005E44D6">
        <w:t>.</w:t>
      </w:r>
      <w:r w:rsidR="001145CC" w:rsidRPr="005E44D6">
        <w:t xml:space="preserve"> Delayed polishing is better and suggested. </w:t>
      </w:r>
      <w:r w:rsidRPr="005E44D6">
        <w:t xml:space="preserve">Delayed polishing was better in all combinations except in diamond </w:t>
      </w:r>
      <w:proofErr w:type="spellStart"/>
      <w:r w:rsidRPr="005E44D6">
        <w:t>soflex</w:t>
      </w:r>
      <w:proofErr w:type="spellEnd"/>
      <w:r w:rsidRPr="005E44D6">
        <w:t xml:space="preserve"> and tungsten carbide </w:t>
      </w:r>
      <w:proofErr w:type="spellStart"/>
      <w:r w:rsidRPr="005E44D6">
        <w:t>sofles</w:t>
      </w:r>
      <w:proofErr w:type="spellEnd"/>
      <w:r w:rsidRPr="005E44D6">
        <w:t xml:space="preserve"> for </w:t>
      </w:r>
      <w:proofErr w:type="spellStart"/>
      <w:r w:rsidRPr="005E44D6">
        <w:t>Filtek</w:t>
      </w:r>
      <w:proofErr w:type="spellEnd"/>
      <w:r w:rsidRPr="005E44D6">
        <w:t xml:space="preserve"> P90.</w:t>
      </w:r>
      <w:r w:rsidR="00E07DCD" w:rsidRPr="005E44D6">
        <w:t xml:space="preserve"> </w:t>
      </w:r>
    </w:p>
    <w:p w:rsidR="00FB06FA" w:rsidRPr="005E44D6" w:rsidRDefault="008A4E00" w:rsidP="005E44D6">
      <w:pPr>
        <w:spacing w:line="480" w:lineRule="auto"/>
        <w:jc w:val="both"/>
      </w:pPr>
      <w:r w:rsidRPr="005E44D6">
        <w:rPr>
          <w:i/>
        </w:rPr>
        <w:t>Surface Hardness measurement:</w:t>
      </w:r>
      <w:r w:rsidRPr="005E44D6">
        <w:t xml:space="preserve"> </w:t>
      </w:r>
      <w:r w:rsidR="007F71BB">
        <w:t xml:space="preserve">(Figure 2) </w:t>
      </w:r>
      <w:r w:rsidR="00024C84" w:rsidRPr="005E44D6">
        <w:t>Two way repeated measures</w:t>
      </w:r>
      <w:r w:rsidR="00425C4E" w:rsidRPr="005E44D6">
        <w:t xml:space="preserve"> ANOVA followed by </w:t>
      </w:r>
      <w:proofErr w:type="spellStart"/>
      <w:r w:rsidR="00425C4E" w:rsidRPr="005E44D6">
        <w:t>tukey</w:t>
      </w:r>
      <w:proofErr w:type="spellEnd"/>
      <w:r w:rsidR="00425C4E" w:rsidRPr="005E44D6">
        <w:t xml:space="preserve"> was used. Composite Z100 showed significant higher values (p&lt;0.001) of hardness in all combinations of polishing system when compared to FiltekP90. There was significant difference seen over time, materials, and finishing system. Among the polishing system, Tungsten </w:t>
      </w:r>
      <w:proofErr w:type="spellStart"/>
      <w:r w:rsidR="00425C4E" w:rsidRPr="005E44D6">
        <w:t>astropol</w:t>
      </w:r>
      <w:proofErr w:type="spellEnd"/>
      <w:r w:rsidR="00425C4E" w:rsidRPr="005E44D6">
        <w:t xml:space="preserve"> and diamond </w:t>
      </w:r>
      <w:proofErr w:type="spellStart"/>
      <w:r w:rsidR="00425C4E" w:rsidRPr="005E44D6">
        <w:t>astropol</w:t>
      </w:r>
      <w:proofErr w:type="spellEnd"/>
      <w:r w:rsidR="00425C4E" w:rsidRPr="005E44D6">
        <w:t xml:space="preserve"> are the best for FiltekP90. Irrespective of the material, Z100 showed equal amount of hardness achieved with no significant difference (p&gt;0.05) in hardness values. Delayed </w:t>
      </w:r>
      <w:r w:rsidR="00425C4E" w:rsidRPr="005E44D6">
        <w:lastRenderedPageBreak/>
        <w:t>polishing is better in both materials (p=0.002)</w:t>
      </w:r>
      <w:r w:rsidR="00B6294D" w:rsidRPr="005E44D6">
        <w:t xml:space="preserve"> except in FiltekP90 for </w:t>
      </w:r>
      <w:proofErr w:type="spellStart"/>
      <w:r w:rsidR="00B6294D" w:rsidRPr="005E44D6">
        <w:t>soflex</w:t>
      </w:r>
      <w:proofErr w:type="spellEnd"/>
      <w:r w:rsidR="00B6294D" w:rsidRPr="005E44D6">
        <w:t xml:space="preserve"> combinations immediate was better</w:t>
      </w:r>
      <w:r w:rsidR="00425C4E" w:rsidRPr="005E44D6">
        <w:t>.</w:t>
      </w:r>
    </w:p>
    <w:p w:rsidR="00FB06FA" w:rsidRPr="005E44D6" w:rsidRDefault="00FB06FA" w:rsidP="005E44D6">
      <w:pPr>
        <w:spacing w:line="480" w:lineRule="auto"/>
        <w:jc w:val="both"/>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C65BA2" w:rsidRDefault="00C65BA2" w:rsidP="005E44D6">
      <w:pPr>
        <w:spacing w:line="480" w:lineRule="auto"/>
        <w:jc w:val="both"/>
        <w:rPr>
          <w:b/>
        </w:rPr>
      </w:pPr>
    </w:p>
    <w:p w:rsidR="00BE7455" w:rsidRPr="005E44D6" w:rsidRDefault="008A4E00" w:rsidP="005E44D6">
      <w:pPr>
        <w:spacing w:line="480" w:lineRule="auto"/>
        <w:jc w:val="both"/>
        <w:rPr>
          <w:b/>
        </w:rPr>
      </w:pPr>
      <w:r w:rsidRPr="005E44D6">
        <w:rPr>
          <w:b/>
        </w:rPr>
        <w:lastRenderedPageBreak/>
        <w:t>Discussion</w:t>
      </w:r>
      <w:r w:rsidR="00BE7455" w:rsidRPr="005E44D6">
        <w:rPr>
          <w:b/>
        </w:rPr>
        <w:t xml:space="preserve">: </w:t>
      </w:r>
    </w:p>
    <w:p w:rsidR="00353C2F" w:rsidRPr="005E44D6" w:rsidRDefault="00EB6D44" w:rsidP="005E44D6">
      <w:pPr>
        <w:spacing w:line="480" w:lineRule="auto"/>
        <w:ind w:firstLine="360"/>
        <w:contextualSpacing/>
        <w:jc w:val="both"/>
        <w:rPr>
          <w:bCs/>
          <w:kern w:val="36"/>
        </w:rPr>
      </w:pPr>
      <w:r w:rsidRPr="005E44D6">
        <w:rPr>
          <w:rFonts w:eastAsiaTheme="minorHAnsi"/>
        </w:rPr>
        <w:t xml:space="preserve">Finishing and polishing of composite resins are important </w:t>
      </w:r>
      <w:r w:rsidR="00941787" w:rsidRPr="005E44D6">
        <w:rPr>
          <w:rFonts w:eastAsiaTheme="minorHAnsi"/>
        </w:rPr>
        <w:t xml:space="preserve">clinical </w:t>
      </w:r>
      <w:r w:rsidRPr="005E44D6">
        <w:rPr>
          <w:rFonts w:eastAsiaTheme="minorHAnsi"/>
        </w:rPr>
        <w:t xml:space="preserve">steps in restorative </w:t>
      </w:r>
      <w:r w:rsidR="0021228C" w:rsidRPr="005E44D6">
        <w:rPr>
          <w:rFonts w:eastAsiaTheme="minorHAnsi"/>
        </w:rPr>
        <w:t>procedures</w:t>
      </w:r>
      <w:r w:rsidR="00941787" w:rsidRPr="005E44D6">
        <w:rPr>
          <w:rFonts w:eastAsiaTheme="minorHAnsi"/>
        </w:rPr>
        <w:t xml:space="preserve"> that </w:t>
      </w:r>
      <w:r w:rsidR="008A4E00" w:rsidRPr="005E44D6">
        <w:rPr>
          <w:rFonts w:eastAsiaTheme="minorHAnsi"/>
        </w:rPr>
        <w:t>determine</w:t>
      </w:r>
      <w:r w:rsidR="00941787" w:rsidRPr="005E44D6">
        <w:rPr>
          <w:rFonts w:eastAsiaTheme="minorHAnsi"/>
        </w:rPr>
        <w:t xml:space="preserve"> the quality of restorations</w:t>
      </w:r>
      <w:r w:rsidRPr="005E44D6">
        <w:rPr>
          <w:rFonts w:eastAsiaTheme="minorHAnsi"/>
        </w:rPr>
        <w:t xml:space="preserve">. </w:t>
      </w:r>
      <w:r w:rsidR="0021228C" w:rsidRPr="005E44D6">
        <w:rPr>
          <w:rFonts w:eastAsiaTheme="minorHAnsi"/>
        </w:rPr>
        <w:t xml:space="preserve">Evaluating the suitability of various finishing and polishing methods for the tested materials requires assessment of their surface roughness and hardness. </w:t>
      </w:r>
      <w:r w:rsidR="002C3375" w:rsidRPr="005E44D6">
        <w:rPr>
          <w:rFonts w:eastAsiaTheme="minorHAnsi"/>
        </w:rPr>
        <w:t xml:space="preserve">The techniques employed </w:t>
      </w:r>
      <w:r w:rsidR="00941787" w:rsidRPr="005E44D6">
        <w:rPr>
          <w:rFonts w:eastAsiaTheme="minorHAnsi"/>
        </w:rPr>
        <w:t>during finishing and polishing of</w:t>
      </w:r>
      <w:r w:rsidR="002C3375" w:rsidRPr="005E44D6">
        <w:rPr>
          <w:rFonts w:eastAsiaTheme="minorHAnsi"/>
        </w:rPr>
        <w:t xml:space="preserve"> the tooth-colored dental restorative materials </w:t>
      </w:r>
      <w:r w:rsidR="00941787" w:rsidRPr="005E44D6">
        <w:rPr>
          <w:rFonts w:eastAsiaTheme="minorHAnsi"/>
        </w:rPr>
        <w:t xml:space="preserve">not only </w:t>
      </w:r>
      <w:r w:rsidR="002C3375" w:rsidRPr="005E44D6">
        <w:rPr>
          <w:rFonts w:eastAsiaTheme="minorHAnsi"/>
        </w:rPr>
        <w:t>improves its longevity and aesthetic appearance of the material</w:t>
      </w:r>
      <w:r w:rsidR="00941787" w:rsidRPr="005E44D6">
        <w:rPr>
          <w:rFonts w:eastAsiaTheme="minorHAnsi"/>
        </w:rPr>
        <w:t>, but also minimizes plaque accumulation, gingival irritation</w:t>
      </w:r>
      <w:r w:rsidR="00756A94" w:rsidRPr="005E44D6">
        <w:rPr>
          <w:rFonts w:eastAsiaTheme="minorHAnsi"/>
        </w:rPr>
        <w:t xml:space="preserve"> and secondary caries</w:t>
      </w:r>
      <w:r w:rsidR="00941787" w:rsidRPr="005E44D6">
        <w:rPr>
          <w:rFonts w:eastAsiaTheme="minorHAnsi"/>
        </w:rPr>
        <w:t>.</w:t>
      </w:r>
      <w:r w:rsidR="002C3375" w:rsidRPr="005E44D6">
        <w:rPr>
          <w:rFonts w:eastAsiaTheme="minorHAnsi"/>
        </w:rPr>
        <w:t xml:space="preserve"> (</w:t>
      </w:r>
      <w:r w:rsidR="00022FB9" w:rsidRPr="005E44D6">
        <w:rPr>
          <w:rFonts w:eastAsiaTheme="minorHAnsi"/>
        </w:rPr>
        <w:t>6-9</w:t>
      </w:r>
      <w:r w:rsidR="002C3375" w:rsidRPr="005E44D6">
        <w:rPr>
          <w:rFonts w:eastAsiaTheme="minorHAnsi"/>
        </w:rPr>
        <w:t>).</w:t>
      </w:r>
      <w:r w:rsidR="00532498" w:rsidRPr="005E44D6">
        <w:t xml:space="preserve"> </w:t>
      </w:r>
      <w:r w:rsidR="00382515" w:rsidRPr="005E44D6">
        <w:rPr>
          <w:rFonts w:eastAsiaTheme="minorHAnsi"/>
        </w:rPr>
        <w:t xml:space="preserve">It is practically impossible to achieve a </w:t>
      </w:r>
      <w:r w:rsidR="00941787" w:rsidRPr="005E44D6">
        <w:rPr>
          <w:rFonts w:eastAsiaTheme="minorHAnsi"/>
        </w:rPr>
        <w:t>highly</w:t>
      </w:r>
      <w:r w:rsidRPr="005E44D6">
        <w:rPr>
          <w:rFonts w:eastAsiaTheme="minorHAnsi"/>
        </w:rPr>
        <w:t xml:space="preserve"> polished surface </w:t>
      </w:r>
      <w:r w:rsidR="00382515" w:rsidRPr="005E44D6">
        <w:rPr>
          <w:rFonts w:eastAsiaTheme="minorHAnsi"/>
        </w:rPr>
        <w:t>because of</w:t>
      </w:r>
      <w:r w:rsidR="002C3375" w:rsidRPr="005E44D6">
        <w:rPr>
          <w:rFonts w:eastAsiaTheme="minorHAnsi"/>
        </w:rPr>
        <w:t xml:space="preserve"> the heterogeneous nature of </w:t>
      </w:r>
      <w:r w:rsidR="00382515" w:rsidRPr="005E44D6">
        <w:rPr>
          <w:rFonts w:eastAsiaTheme="minorHAnsi"/>
        </w:rPr>
        <w:t>the composition</w:t>
      </w:r>
      <w:r w:rsidR="002C3375" w:rsidRPr="005E44D6">
        <w:rPr>
          <w:rFonts w:eastAsiaTheme="minorHAnsi"/>
        </w:rPr>
        <w:t>,</w:t>
      </w:r>
      <w:r w:rsidRPr="005E44D6">
        <w:rPr>
          <w:rFonts w:eastAsiaTheme="minorHAnsi"/>
        </w:rPr>
        <w:t xml:space="preserve"> </w:t>
      </w:r>
      <w:r w:rsidR="002C3375" w:rsidRPr="005E44D6">
        <w:rPr>
          <w:rFonts w:eastAsiaTheme="minorHAnsi"/>
        </w:rPr>
        <w:t>i.e., hard filler particles embedded in a relatively soft matrix</w:t>
      </w:r>
      <w:r w:rsidRPr="005E44D6">
        <w:rPr>
          <w:rFonts w:eastAsiaTheme="minorHAnsi"/>
        </w:rPr>
        <w:t>, which do not abrade at same degree due to their different hardness</w:t>
      </w:r>
      <w:r w:rsidR="008A4E00" w:rsidRPr="005E44D6">
        <w:rPr>
          <w:rFonts w:eastAsiaTheme="minorHAnsi"/>
        </w:rPr>
        <w:t xml:space="preserve"> </w:t>
      </w:r>
      <w:r w:rsidR="00022FB9" w:rsidRPr="005E44D6">
        <w:rPr>
          <w:rFonts w:eastAsiaTheme="minorHAnsi"/>
        </w:rPr>
        <w:t>(2</w:t>
      </w:r>
      <w:r w:rsidR="00342E64" w:rsidRPr="005E44D6">
        <w:rPr>
          <w:rFonts w:eastAsiaTheme="minorHAnsi"/>
        </w:rPr>
        <w:t xml:space="preserve">6, </w:t>
      </w:r>
      <w:r w:rsidR="00022FB9" w:rsidRPr="005E44D6">
        <w:rPr>
          <w:rFonts w:eastAsiaTheme="minorHAnsi"/>
        </w:rPr>
        <w:t>2</w:t>
      </w:r>
      <w:r w:rsidR="002C3375" w:rsidRPr="005E44D6">
        <w:rPr>
          <w:rFonts w:eastAsiaTheme="minorHAnsi"/>
        </w:rPr>
        <w:t>7).</w:t>
      </w:r>
      <w:r w:rsidR="00532498" w:rsidRPr="005E44D6">
        <w:t xml:space="preserve"> </w:t>
      </w:r>
      <w:r w:rsidR="00941787" w:rsidRPr="005E44D6">
        <w:rPr>
          <w:rFonts w:eastAsiaTheme="minorHAnsi"/>
        </w:rPr>
        <w:t>Literature shows that the use of polyester strip or matrix produces the smoothest surface to the restorative materials, but further co</w:t>
      </w:r>
      <w:r w:rsidR="00B6294D" w:rsidRPr="005E44D6">
        <w:rPr>
          <w:rFonts w:eastAsiaTheme="minorHAnsi"/>
        </w:rPr>
        <w:t>ntour</w:t>
      </w:r>
      <w:r w:rsidR="00941787" w:rsidRPr="005E44D6">
        <w:rPr>
          <w:rFonts w:eastAsiaTheme="minorHAnsi"/>
        </w:rPr>
        <w:t xml:space="preserve">ing and finishing </w:t>
      </w:r>
      <w:r w:rsidR="00756A94" w:rsidRPr="005E44D6">
        <w:rPr>
          <w:rFonts w:eastAsiaTheme="minorHAnsi"/>
        </w:rPr>
        <w:t xml:space="preserve">to remove excess material </w:t>
      </w:r>
      <w:r w:rsidR="00B6294D" w:rsidRPr="005E44D6">
        <w:rPr>
          <w:rFonts w:eastAsiaTheme="minorHAnsi"/>
        </w:rPr>
        <w:t xml:space="preserve">may spoil the finish </w:t>
      </w:r>
      <w:r w:rsidR="00022FB9" w:rsidRPr="005E44D6">
        <w:rPr>
          <w:rFonts w:eastAsiaTheme="minorHAnsi"/>
        </w:rPr>
        <w:t>(1, 28, 29)</w:t>
      </w:r>
      <w:r w:rsidR="008A4E00" w:rsidRPr="005E44D6">
        <w:rPr>
          <w:rFonts w:eastAsiaTheme="minorHAnsi"/>
        </w:rPr>
        <w:t>.</w:t>
      </w:r>
      <w:r w:rsidR="00022FB9" w:rsidRPr="005E44D6">
        <w:rPr>
          <w:rFonts w:eastAsiaTheme="minorHAnsi"/>
        </w:rPr>
        <w:t xml:space="preserve"> </w:t>
      </w:r>
      <w:r w:rsidR="00B6294D" w:rsidRPr="005E44D6">
        <w:t>Insufficient polymerization in the outer surfaces results</w:t>
      </w:r>
      <w:r w:rsidR="00391A01" w:rsidRPr="005E44D6">
        <w:t xml:space="preserve"> in a reduction in hardness or </w:t>
      </w:r>
      <w:r w:rsidR="00B6294D" w:rsidRPr="005E44D6">
        <w:t xml:space="preserve">produce </w:t>
      </w:r>
      <w:r w:rsidR="00391A01" w:rsidRPr="005E44D6">
        <w:t>surface discoloration</w:t>
      </w:r>
      <w:r w:rsidR="00BB11EA" w:rsidRPr="005E44D6">
        <w:t>.</w:t>
      </w:r>
      <w:r w:rsidR="00853AE6" w:rsidRPr="005E44D6">
        <w:t xml:space="preserve"> T</w:t>
      </w:r>
      <w:r w:rsidR="00391A01" w:rsidRPr="005E44D6">
        <w:t>he removal of the o</w:t>
      </w:r>
      <w:r w:rsidR="0021228C" w:rsidRPr="005E44D6">
        <w:t xml:space="preserve">utermost composite by finishing and </w:t>
      </w:r>
      <w:r w:rsidR="00391A01" w:rsidRPr="005E44D6">
        <w:t xml:space="preserve">polishing procedures is </w:t>
      </w:r>
      <w:r w:rsidR="00853AE6" w:rsidRPr="005E44D6">
        <w:t xml:space="preserve">thus warranted to </w:t>
      </w:r>
      <w:r w:rsidR="00391A01" w:rsidRPr="005E44D6">
        <w:t>produce a wear-resistant, harder, a</w:t>
      </w:r>
      <w:r w:rsidR="00BB11EA" w:rsidRPr="005E44D6">
        <w:t>nd color stabilized restoration</w:t>
      </w:r>
      <w:r w:rsidR="002677AE" w:rsidRPr="005E44D6">
        <w:t xml:space="preserve"> </w:t>
      </w:r>
      <w:r w:rsidR="008A4E00" w:rsidRPr="005E44D6">
        <w:t xml:space="preserve">(1, 30, </w:t>
      </w:r>
      <w:proofErr w:type="gramStart"/>
      <w:r w:rsidR="008A4E00" w:rsidRPr="005E44D6">
        <w:t>31</w:t>
      </w:r>
      <w:proofErr w:type="gramEnd"/>
      <w:r w:rsidR="008A4E00" w:rsidRPr="005E44D6">
        <w:t xml:space="preserve">). </w:t>
      </w:r>
    </w:p>
    <w:p w:rsidR="00013C5D" w:rsidRPr="005E44D6" w:rsidRDefault="005C0E08" w:rsidP="005E44D6">
      <w:pPr>
        <w:spacing w:line="480" w:lineRule="auto"/>
        <w:ind w:firstLine="360"/>
        <w:contextualSpacing/>
        <w:jc w:val="both"/>
        <w:rPr>
          <w:bCs/>
          <w:kern w:val="36"/>
        </w:rPr>
      </w:pPr>
      <w:r w:rsidRPr="005E44D6">
        <w:rPr>
          <w:bCs/>
          <w:kern w:val="36"/>
        </w:rPr>
        <w:t xml:space="preserve">Surface roughness is a function of the microstructure created by a series of physical processes used to modify the surface, and also related to the scale of measurement. When the same polishing system for different composites is used, differences between material </w:t>
      </w:r>
      <w:r w:rsidR="002677AE" w:rsidRPr="005E44D6">
        <w:rPr>
          <w:bCs/>
          <w:kern w:val="36"/>
        </w:rPr>
        <w:t>compositions</w:t>
      </w:r>
      <w:r w:rsidRPr="005E44D6">
        <w:rPr>
          <w:bCs/>
          <w:kern w:val="36"/>
        </w:rPr>
        <w:t xml:space="preserve"> should be resp</w:t>
      </w:r>
      <w:r w:rsidR="00BB11EA" w:rsidRPr="005E44D6">
        <w:rPr>
          <w:bCs/>
          <w:kern w:val="36"/>
        </w:rPr>
        <w:t>onsible for different Ra values</w:t>
      </w:r>
      <w:r w:rsidR="004F32A6" w:rsidRPr="005E44D6">
        <w:rPr>
          <w:bCs/>
          <w:kern w:val="36"/>
        </w:rPr>
        <w:t xml:space="preserve"> (28)</w:t>
      </w:r>
      <w:r w:rsidR="00BB11EA" w:rsidRPr="005E44D6">
        <w:rPr>
          <w:bCs/>
          <w:kern w:val="36"/>
        </w:rPr>
        <w:t>.</w:t>
      </w:r>
      <w:r w:rsidRPr="005E44D6">
        <w:t xml:space="preserve"> </w:t>
      </w:r>
      <w:r w:rsidR="0021228C" w:rsidRPr="005E44D6">
        <w:rPr>
          <w:rFonts w:eastAsiaTheme="minorHAnsi"/>
        </w:rPr>
        <w:t xml:space="preserve">However, the system used for finishing and polishing also should be taken into consideration. </w:t>
      </w:r>
      <w:r w:rsidR="00E03F61" w:rsidRPr="005E44D6">
        <w:t>Finishing procedures are performed with rigid rotary instruments, such as super-fine-grit diamond burs or multi-fluted tungsten carbide finishing burs. These have</w:t>
      </w:r>
      <w:r w:rsidR="00D7330C" w:rsidRPr="005E44D6">
        <w:t xml:space="preserve"> been </w:t>
      </w:r>
      <w:r w:rsidR="00C95333" w:rsidRPr="005E44D6">
        <w:t>used</w:t>
      </w:r>
      <w:r w:rsidR="00D7330C" w:rsidRPr="005E44D6">
        <w:t xml:space="preserve"> </w:t>
      </w:r>
      <w:r w:rsidR="002677AE" w:rsidRPr="005E44D6">
        <w:t xml:space="preserve">to contour anatomically structured and </w:t>
      </w:r>
      <w:r w:rsidR="002677AE" w:rsidRPr="005E44D6">
        <w:lastRenderedPageBreak/>
        <w:t>concave surfaces such as the lingual of anterior teeth or the occlusal of posterior tooth surfaces</w:t>
      </w:r>
      <w:r w:rsidR="00BB11EA" w:rsidRPr="005E44D6">
        <w:t xml:space="preserve"> (32)</w:t>
      </w:r>
      <w:r w:rsidR="002677AE" w:rsidRPr="005E44D6">
        <w:t xml:space="preserve">. </w:t>
      </w:r>
      <w:r w:rsidR="000A616A" w:rsidRPr="005E44D6">
        <w:rPr>
          <w:rFonts w:eastAsiaTheme="minorHAnsi"/>
        </w:rPr>
        <w:t xml:space="preserve">Finishing diamonds were best suited for gross removal and contouring because of their high cutting efficiency of composite surfaces, while carbide finishing burs would be best suited for smoothing and finishing as a result of </w:t>
      </w:r>
      <w:r w:rsidR="004F32A6" w:rsidRPr="005E44D6">
        <w:rPr>
          <w:rFonts w:eastAsiaTheme="minorHAnsi"/>
        </w:rPr>
        <w:t>their low cutting efficiency (20, 29</w:t>
      </w:r>
      <w:r w:rsidR="000A616A" w:rsidRPr="005E44D6">
        <w:rPr>
          <w:rFonts w:eastAsiaTheme="minorHAnsi"/>
        </w:rPr>
        <w:t>).</w:t>
      </w:r>
      <w:r w:rsidR="0021228C" w:rsidRPr="005E44D6">
        <w:t xml:space="preserve"> </w:t>
      </w:r>
      <w:r w:rsidR="00353C2F" w:rsidRPr="005E44D6">
        <w:rPr>
          <w:bCs/>
          <w:kern w:val="36"/>
        </w:rPr>
        <w:t xml:space="preserve"> </w:t>
      </w:r>
      <w:r w:rsidR="002677AE" w:rsidRPr="005E44D6">
        <w:t>Most investigators agree that for final polish, flexible aluminum- oxide discs and/or silicone-based points are the best instruments for providing low roughness on composite surfaces (</w:t>
      </w:r>
      <w:r w:rsidR="004F32A6" w:rsidRPr="005E44D6">
        <w:t>32-34)</w:t>
      </w:r>
      <w:r w:rsidR="00C65BA2">
        <w:t xml:space="preserve">. </w:t>
      </w:r>
      <w:r w:rsidR="002677AE" w:rsidRPr="005E44D6">
        <w:t xml:space="preserve">The capability of aluminum oxide discs to produce a smooth surface was </w:t>
      </w:r>
      <w:r w:rsidR="0021228C" w:rsidRPr="005E44D6">
        <w:t>not only related to the planar motion of the disc, but also to their</w:t>
      </w:r>
      <w:r w:rsidR="002677AE" w:rsidRPr="005E44D6">
        <w:t xml:space="preserve"> ability to cut the filler particle and matrix equally </w:t>
      </w:r>
      <w:r w:rsidR="00BB11EA" w:rsidRPr="005E44D6">
        <w:t xml:space="preserve">(33, </w:t>
      </w:r>
      <w:r w:rsidR="004F32A6" w:rsidRPr="005E44D6">
        <w:t>34)</w:t>
      </w:r>
      <w:r w:rsidR="00BB11EA" w:rsidRPr="005E44D6">
        <w:t>.</w:t>
      </w:r>
      <w:r w:rsidR="004F32A6" w:rsidRPr="005E44D6">
        <w:t xml:space="preserve"> </w:t>
      </w:r>
      <w:r w:rsidR="00391A01" w:rsidRPr="005E44D6">
        <w:t xml:space="preserve">As in most studies it is reported that </w:t>
      </w:r>
      <w:r w:rsidR="00382515" w:rsidRPr="005E44D6">
        <w:t>diamond burs (of various degrees of fine</w:t>
      </w:r>
      <w:r w:rsidR="00E03F61" w:rsidRPr="005E44D6">
        <w:t>ne</w:t>
      </w:r>
      <w:r w:rsidR="00382515" w:rsidRPr="005E44D6">
        <w:t>ss) produced visibly rough surface (</w:t>
      </w:r>
      <w:r w:rsidR="004F32A6" w:rsidRPr="005E44D6">
        <w:t xml:space="preserve">35, 36) </w:t>
      </w:r>
      <w:r w:rsidR="00382515" w:rsidRPr="005E44D6">
        <w:t xml:space="preserve">with loss of shininess and numerous scratches, but the use of </w:t>
      </w:r>
      <w:r w:rsidR="00BB11EA" w:rsidRPr="005E44D6">
        <w:t>aluminum</w:t>
      </w:r>
      <w:r w:rsidR="00382515" w:rsidRPr="005E44D6">
        <w:t xml:space="preserve"> oxide as secondary finish</w:t>
      </w:r>
      <w:r w:rsidR="00BB11EA" w:rsidRPr="005E44D6">
        <w:t>ing agents affected in increased</w:t>
      </w:r>
      <w:r w:rsidR="00382515" w:rsidRPr="005E44D6">
        <w:t xml:space="preserve"> smoothness</w:t>
      </w:r>
      <w:r w:rsidR="00BB11EA" w:rsidRPr="005E44D6">
        <w:t>,</w:t>
      </w:r>
      <w:r w:rsidR="00382515" w:rsidRPr="005E44D6">
        <w:t xml:space="preserve"> as the abrasion created by diamond bur would be reduced and contributed to removal of scratches.  </w:t>
      </w:r>
      <w:r w:rsidR="001E2DD6" w:rsidRPr="005E44D6">
        <w:t xml:space="preserve">Though there are other studies proving the polishing effect of </w:t>
      </w:r>
      <w:proofErr w:type="spellStart"/>
      <w:r w:rsidR="001E2DD6" w:rsidRPr="005E44D6">
        <w:t>astropol</w:t>
      </w:r>
      <w:proofErr w:type="spellEnd"/>
      <w:r w:rsidR="001E2DD6" w:rsidRPr="005E44D6">
        <w:t xml:space="preserve"> was equivalent to the </w:t>
      </w:r>
      <w:r w:rsidR="0021228C" w:rsidRPr="005E44D6">
        <w:t>well-established</w:t>
      </w:r>
      <w:r w:rsidR="001E2DD6" w:rsidRPr="005E44D6">
        <w:t xml:space="preserve"> </w:t>
      </w:r>
      <w:proofErr w:type="spellStart"/>
      <w:r w:rsidR="001E2DD6" w:rsidRPr="005E44D6">
        <w:t>soflex</w:t>
      </w:r>
      <w:proofErr w:type="spellEnd"/>
      <w:r w:rsidR="001E2DD6" w:rsidRPr="005E44D6">
        <w:t xml:space="preserve"> discs or worse than </w:t>
      </w:r>
      <w:proofErr w:type="spellStart"/>
      <w:r w:rsidR="001E2DD6" w:rsidRPr="005E44D6">
        <w:t>soflex</w:t>
      </w:r>
      <w:proofErr w:type="spellEnd"/>
      <w:r w:rsidR="001E2DD6" w:rsidRPr="005E44D6">
        <w:t xml:space="preserve"> but still better than that of other polishing syst</w:t>
      </w:r>
      <w:r w:rsidR="00BB11EA" w:rsidRPr="005E44D6">
        <w:t>ems</w:t>
      </w:r>
      <w:r w:rsidR="004F32A6" w:rsidRPr="005E44D6">
        <w:t xml:space="preserve"> (10)</w:t>
      </w:r>
      <w:r w:rsidR="00BB11EA" w:rsidRPr="005E44D6">
        <w:t>.</w:t>
      </w:r>
      <w:r w:rsidR="001E2DD6" w:rsidRPr="005E44D6">
        <w:t xml:space="preserve"> </w:t>
      </w:r>
      <w:r w:rsidR="00E5215B" w:rsidRPr="005E44D6">
        <w:t>Our results</w:t>
      </w:r>
      <w:r w:rsidR="00342E64" w:rsidRPr="005E44D6">
        <w:t xml:space="preserve"> agree</w:t>
      </w:r>
      <w:r w:rsidR="0021228C" w:rsidRPr="005E44D6">
        <w:t>d</w:t>
      </w:r>
      <w:r w:rsidR="00342E64" w:rsidRPr="005E44D6">
        <w:t xml:space="preserve"> with the finding of literature </w:t>
      </w:r>
      <w:r w:rsidR="0021228C" w:rsidRPr="005E44D6">
        <w:t>that for</w:t>
      </w:r>
      <w:r w:rsidR="00342E64" w:rsidRPr="005E44D6">
        <w:t xml:space="preserve"> </w:t>
      </w:r>
      <w:proofErr w:type="spellStart"/>
      <w:r w:rsidR="00342E64" w:rsidRPr="005E44D6">
        <w:t>silorane</w:t>
      </w:r>
      <w:proofErr w:type="spellEnd"/>
      <w:r w:rsidR="00342E64" w:rsidRPr="005E44D6">
        <w:t xml:space="preserve"> based composite (FiltekP90) diamond </w:t>
      </w:r>
      <w:proofErr w:type="spellStart"/>
      <w:r w:rsidR="00342E64" w:rsidRPr="005E44D6">
        <w:t>soflex</w:t>
      </w:r>
      <w:proofErr w:type="spellEnd"/>
      <w:r w:rsidR="00342E64" w:rsidRPr="005E44D6">
        <w:t xml:space="preserve"> combinations and </w:t>
      </w:r>
      <w:r w:rsidR="0021228C" w:rsidRPr="005E44D6">
        <w:t>for</w:t>
      </w:r>
      <w:r w:rsidR="00342E64" w:rsidRPr="005E44D6">
        <w:t xml:space="preserve"> methacrylate based composite (Z100) tungsten carbide and </w:t>
      </w:r>
      <w:proofErr w:type="spellStart"/>
      <w:r w:rsidR="00342E64" w:rsidRPr="005E44D6">
        <w:t>soflex</w:t>
      </w:r>
      <w:proofErr w:type="spellEnd"/>
      <w:r w:rsidR="00342E64" w:rsidRPr="005E44D6">
        <w:t xml:space="preserve"> combinations produced smoother surface finish.</w:t>
      </w:r>
      <w:r w:rsidR="009E4FFF" w:rsidRPr="005E44D6">
        <w:t xml:space="preserve"> With hybrid composites, finishing diamonds have shown to produce rough, </w:t>
      </w:r>
      <w:proofErr w:type="spellStart"/>
      <w:r w:rsidR="009E4FFF" w:rsidRPr="005E44D6">
        <w:t>throughlike</w:t>
      </w:r>
      <w:proofErr w:type="spellEnd"/>
      <w:r w:rsidR="009E4FFF" w:rsidRPr="005E44D6">
        <w:t xml:space="preserve"> surfaces compare</w:t>
      </w:r>
      <w:r w:rsidR="00BB11EA" w:rsidRPr="005E44D6">
        <w:t>d to carbide burs. J</w:t>
      </w:r>
      <w:r w:rsidR="009E4FFF" w:rsidRPr="005E44D6">
        <w:t>ung</w:t>
      </w:r>
      <w:r w:rsidR="00BB11EA" w:rsidRPr="005E44D6">
        <w:t xml:space="preserve"> M 2002 (29)</w:t>
      </w:r>
      <w:r w:rsidR="009E4FFF" w:rsidRPr="005E44D6">
        <w:t xml:space="preserve"> suggested that finishing diamonds were best suited for gross</w:t>
      </w:r>
      <w:r w:rsidR="00BB11EA" w:rsidRPr="005E44D6">
        <w:t xml:space="preserve"> </w:t>
      </w:r>
      <w:r w:rsidR="009E4FFF" w:rsidRPr="005E44D6">
        <w:t xml:space="preserve">removal and </w:t>
      </w:r>
      <w:proofErr w:type="spellStart"/>
      <w:r w:rsidR="009E4FFF" w:rsidRPr="005E44D6">
        <w:t>countouring</w:t>
      </w:r>
      <w:proofErr w:type="spellEnd"/>
      <w:r w:rsidR="009E4FFF" w:rsidRPr="005E44D6">
        <w:t xml:space="preserve"> because of their high cutting efficiency while carbide finishing burs would be best suited for smoothing and finishing as a result of </w:t>
      </w:r>
      <w:proofErr w:type="spellStart"/>
      <w:r w:rsidR="009E4FFF" w:rsidRPr="005E44D6">
        <w:t>theier</w:t>
      </w:r>
      <w:proofErr w:type="spellEnd"/>
      <w:r w:rsidR="009E4FFF" w:rsidRPr="005E44D6">
        <w:t xml:space="preserve"> low cutting efficiency, which wa</w:t>
      </w:r>
      <w:r w:rsidR="0021228C" w:rsidRPr="005E44D6">
        <w:t>s in agreement with the hybrid composite Z</w:t>
      </w:r>
      <w:r w:rsidR="009E4FFF" w:rsidRPr="005E44D6">
        <w:t xml:space="preserve">100 used in our study. </w:t>
      </w:r>
    </w:p>
    <w:p w:rsidR="00C95333" w:rsidRPr="005E44D6" w:rsidRDefault="00853AE6" w:rsidP="005E44D6">
      <w:pPr>
        <w:spacing w:line="480" w:lineRule="auto"/>
        <w:ind w:firstLine="360"/>
        <w:contextualSpacing/>
        <w:jc w:val="both"/>
        <w:rPr>
          <w:bCs/>
          <w:kern w:val="36"/>
        </w:rPr>
      </w:pPr>
      <w:r w:rsidRPr="005E44D6">
        <w:rPr>
          <w:rFonts w:eastAsiaTheme="minorHAnsi"/>
        </w:rPr>
        <w:lastRenderedPageBreak/>
        <w:t>In our</w:t>
      </w:r>
      <w:r w:rsidR="005C4AFB" w:rsidRPr="005E44D6">
        <w:rPr>
          <w:rFonts w:eastAsiaTheme="minorHAnsi"/>
        </w:rPr>
        <w:t xml:space="preserve"> study extra fine diamond burs and 30-fluted tungsten carbide burs were used to finish the surface of the restorations and following these procedures </w:t>
      </w:r>
      <w:proofErr w:type="spellStart"/>
      <w:r w:rsidR="005C4AFB" w:rsidRPr="005E44D6">
        <w:rPr>
          <w:rFonts w:eastAsiaTheme="minorHAnsi"/>
        </w:rPr>
        <w:t>Soflex</w:t>
      </w:r>
      <w:proofErr w:type="spellEnd"/>
      <w:r w:rsidR="005C4AFB" w:rsidRPr="005E44D6">
        <w:rPr>
          <w:rFonts w:eastAsiaTheme="minorHAnsi"/>
        </w:rPr>
        <w:t xml:space="preserve"> discs(in Groups I and III) and </w:t>
      </w:r>
      <w:proofErr w:type="spellStart"/>
      <w:r w:rsidR="005C4AFB" w:rsidRPr="005E44D6">
        <w:rPr>
          <w:rFonts w:eastAsiaTheme="minorHAnsi"/>
        </w:rPr>
        <w:t>Astropol</w:t>
      </w:r>
      <w:proofErr w:type="spellEnd"/>
      <w:r w:rsidR="005C4AFB" w:rsidRPr="005E44D6">
        <w:rPr>
          <w:rFonts w:eastAsiaTheme="minorHAnsi"/>
        </w:rPr>
        <w:t xml:space="preserve"> and </w:t>
      </w:r>
      <w:proofErr w:type="spellStart"/>
      <w:r w:rsidR="005C4AFB" w:rsidRPr="005E44D6">
        <w:rPr>
          <w:rFonts w:eastAsiaTheme="minorHAnsi"/>
        </w:rPr>
        <w:t>Astrobursh</w:t>
      </w:r>
      <w:proofErr w:type="spellEnd"/>
      <w:r w:rsidR="005C4AFB" w:rsidRPr="005E44D6">
        <w:rPr>
          <w:rFonts w:eastAsiaTheme="minorHAnsi"/>
        </w:rPr>
        <w:t xml:space="preserve"> (in Groups II and IV) were used to polish the restorations. When different polishing systems were used, the surface roughness (Ra) values varied in </w:t>
      </w:r>
      <w:r w:rsidRPr="005E44D6">
        <w:rPr>
          <w:rFonts w:eastAsiaTheme="minorHAnsi"/>
        </w:rPr>
        <w:t xml:space="preserve">either </w:t>
      </w:r>
      <w:proofErr w:type="gramStart"/>
      <w:r w:rsidR="005C4AFB" w:rsidRPr="005E44D6">
        <w:rPr>
          <w:rFonts w:eastAsiaTheme="minorHAnsi"/>
        </w:rPr>
        <w:t>materials</w:t>
      </w:r>
      <w:proofErr w:type="gramEnd"/>
      <w:r w:rsidR="005C4AFB" w:rsidRPr="005E44D6">
        <w:rPr>
          <w:rFonts w:eastAsiaTheme="minorHAnsi"/>
        </w:rPr>
        <w:t xml:space="preserve">. In </w:t>
      </w:r>
      <w:proofErr w:type="spellStart"/>
      <w:r w:rsidR="005C4AFB" w:rsidRPr="005E44D6">
        <w:rPr>
          <w:rFonts w:eastAsiaTheme="minorHAnsi"/>
        </w:rPr>
        <w:t>silorane</w:t>
      </w:r>
      <w:proofErr w:type="spellEnd"/>
      <w:r w:rsidR="005C4AFB" w:rsidRPr="005E44D6">
        <w:rPr>
          <w:rFonts w:eastAsiaTheme="minorHAnsi"/>
        </w:rPr>
        <w:t xml:space="preserve"> based FiltekP90, Diamond bur- </w:t>
      </w:r>
      <w:proofErr w:type="spellStart"/>
      <w:r w:rsidR="005C4AFB" w:rsidRPr="005E44D6">
        <w:rPr>
          <w:rFonts w:eastAsiaTheme="minorHAnsi"/>
        </w:rPr>
        <w:t>Astropol</w:t>
      </w:r>
      <w:proofErr w:type="spellEnd"/>
      <w:r w:rsidR="005C4AFB" w:rsidRPr="005E44D6">
        <w:rPr>
          <w:rFonts w:eastAsiaTheme="minorHAnsi"/>
        </w:rPr>
        <w:t xml:space="preserve"> and </w:t>
      </w:r>
      <w:proofErr w:type="spellStart"/>
      <w:r w:rsidR="005C4AFB" w:rsidRPr="005E44D6">
        <w:rPr>
          <w:rFonts w:eastAsiaTheme="minorHAnsi"/>
        </w:rPr>
        <w:t>Astrobursh</w:t>
      </w:r>
      <w:proofErr w:type="spellEnd"/>
      <w:r w:rsidR="005C4AFB" w:rsidRPr="005E44D6">
        <w:rPr>
          <w:rFonts w:eastAsiaTheme="minorHAnsi"/>
        </w:rPr>
        <w:t xml:space="preserve"> showed least Ra values followed by Diamond bur- </w:t>
      </w:r>
      <w:proofErr w:type="spellStart"/>
      <w:r w:rsidR="005C4AFB" w:rsidRPr="005E44D6">
        <w:rPr>
          <w:rFonts w:eastAsiaTheme="minorHAnsi"/>
        </w:rPr>
        <w:t>Soflex</w:t>
      </w:r>
      <w:proofErr w:type="spellEnd"/>
      <w:r w:rsidR="005C4AFB" w:rsidRPr="005E44D6">
        <w:rPr>
          <w:rFonts w:eastAsiaTheme="minorHAnsi"/>
        </w:rPr>
        <w:t xml:space="preserve"> disc, Tungsten carbide bur - </w:t>
      </w:r>
      <w:proofErr w:type="spellStart"/>
      <w:r w:rsidR="005C4AFB" w:rsidRPr="005E44D6">
        <w:rPr>
          <w:rFonts w:eastAsiaTheme="minorHAnsi"/>
        </w:rPr>
        <w:t>Soflex</w:t>
      </w:r>
      <w:proofErr w:type="spellEnd"/>
      <w:r w:rsidR="005C4AFB" w:rsidRPr="005E44D6">
        <w:rPr>
          <w:rFonts w:eastAsiaTheme="minorHAnsi"/>
        </w:rPr>
        <w:t xml:space="preserve"> disc and Tungsten carbide bur-</w:t>
      </w:r>
      <w:proofErr w:type="spellStart"/>
      <w:r w:rsidR="005C4AFB" w:rsidRPr="005E44D6">
        <w:rPr>
          <w:rFonts w:eastAsiaTheme="minorHAnsi"/>
        </w:rPr>
        <w:t>Astropol</w:t>
      </w:r>
      <w:proofErr w:type="spellEnd"/>
      <w:r w:rsidR="005C4AFB" w:rsidRPr="005E44D6">
        <w:rPr>
          <w:rFonts w:eastAsiaTheme="minorHAnsi"/>
        </w:rPr>
        <w:t xml:space="preserve"> and </w:t>
      </w:r>
      <w:proofErr w:type="spellStart"/>
      <w:r w:rsidR="005C4AFB" w:rsidRPr="005E44D6">
        <w:rPr>
          <w:rFonts w:eastAsiaTheme="minorHAnsi"/>
        </w:rPr>
        <w:t>Astrobursh</w:t>
      </w:r>
      <w:proofErr w:type="spellEnd"/>
      <w:r w:rsidR="005C4AFB" w:rsidRPr="005E44D6">
        <w:rPr>
          <w:rFonts w:eastAsiaTheme="minorHAnsi"/>
        </w:rPr>
        <w:t xml:space="preserve">, with higher Ra values, suggesting for the polishing of </w:t>
      </w:r>
      <w:proofErr w:type="spellStart"/>
      <w:r w:rsidR="005C4AFB" w:rsidRPr="005E44D6">
        <w:rPr>
          <w:rFonts w:eastAsiaTheme="minorHAnsi"/>
        </w:rPr>
        <w:t>silorane</w:t>
      </w:r>
      <w:proofErr w:type="spellEnd"/>
      <w:r w:rsidR="005C4AFB" w:rsidRPr="005E44D6">
        <w:rPr>
          <w:rFonts w:eastAsiaTheme="minorHAnsi"/>
        </w:rPr>
        <w:t xml:space="preserve"> based composites</w:t>
      </w:r>
      <w:r w:rsidR="0021228C" w:rsidRPr="005E44D6">
        <w:rPr>
          <w:rFonts w:eastAsiaTheme="minorHAnsi"/>
        </w:rPr>
        <w:t>,</w:t>
      </w:r>
      <w:r w:rsidR="005C4AFB" w:rsidRPr="005E44D6">
        <w:rPr>
          <w:rFonts w:eastAsiaTheme="minorHAnsi"/>
        </w:rPr>
        <w:t xml:space="preserve"> Diamond bur- </w:t>
      </w:r>
      <w:proofErr w:type="spellStart"/>
      <w:r w:rsidR="005C4AFB" w:rsidRPr="005E44D6">
        <w:rPr>
          <w:rFonts w:eastAsiaTheme="minorHAnsi"/>
        </w:rPr>
        <w:t>Astropol</w:t>
      </w:r>
      <w:proofErr w:type="spellEnd"/>
      <w:r w:rsidR="005C4AFB" w:rsidRPr="005E44D6">
        <w:rPr>
          <w:rFonts w:eastAsiaTheme="minorHAnsi"/>
        </w:rPr>
        <w:t xml:space="preserve"> and </w:t>
      </w:r>
      <w:proofErr w:type="spellStart"/>
      <w:r w:rsidR="005C4AFB" w:rsidRPr="005E44D6">
        <w:rPr>
          <w:rFonts w:eastAsiaTheme="minorHAnsi"/>
        </w:rPr>
        <w:t>Astrobursh</w:t>
      </w:r>
      <w:proofErr w:type="spellEnd"/>
      <w:r w:rsidR="005C4AFB" w:rsidRPr="005E44D6">
        <w:rPr>
          <w:rFonts w:eastAsiaTheme="minorHAnsi"/>
        </w:rPr>
        <w:t xml:space="preserve"> combinations to be used. Whereas in methacrylate based composites (Z100) Tungsten carbide bur - </w:t>
      </w:r>
      <w:proofErr w:type="spellStart"/>
      <w:r w:rsidR="005C4AFB" w:rsidRPr="005E44D6">
        <w:rPr>
          <w:rFonts w:eastAsiaTheme="minorHAnsi"/>
        </w:rPr>
        <w:t>Soflex</w:t>
      </w:r>
      <w:proofErr w:type="spellEnd"/>
      <w:r w:rsidR="005C4AFB" w:rsidRPr="005E44D6">
        <w:rPr>
          <w:rFonts w:eastAsiaTheme="minorHAnsi"/>
        </w:rPr>
        <w:t xml:space="preserve"> disc showed least Ra values followed by Tungsten carbide bur-</w:t>
      </w:r>
      <w:proofErr w:type="spellStart"/>
      <w:r w:rsidR="005C4AFB" w:rsidRPr="005E44D6">
        <w:rPr>
          <w:rFonts w:eastAsiaTheme="minorHAnsi"/>
        </w:rPr>
        <w:t>Astropol</w:t>
      </w:r>
      <w:proofErr w:type="spellEnd"/>
      <w:r w:rsidR="005C4AFB" w:rsidRPr="005E44D6">
        <w:rPr>
          <w:rFonts w:eastAsiaTheme="minorHAnsi"/>
        </w:rPr>
        <w:t xml:space="preserve"> and </w:t>
      </w:r>
      <w:proofErr w:type="spellStart"/>
      <w:r w:rsidR="005C4AFB" w:rsidRPr="005E44D6">
        <w:rPr>
          <w:rFonts w:eastAsiaTheme="minorHAnsi"/>
        </w:rPr>
        <w:t>Astrobursh</w:t>
      </w:r>
      <w:proofErr w:type="spellEnd"/>
      <w:r w:rsidR="005C4AFB" w:rsidRPr="005E44D6">
        <w:rPr>
          <w:rFonts w:eastAsiaTheme="minorHAnsi"/>
        </w:rPr>
        <w:t xml:space="preserve">, Diamond bur- </w:t>
      </w:r>
      <w:proofErr w:type="spellStart"/>
      <w:r w:rsidR="005C4AFB" w:rsidRPr="005E44D6">
        <w:rPr>
          <w:rFonts w:eastAsiaTheme="minorHAnsi"/>
        </w:rPr>
        <w:t>Astropol</w:t>
      </w:r>
      <w:proofErr w:type="spellEnd"/>
      <w:r w:rsidR="005C4AFB" w:rsidRPr="005E44D6">
        <w:rPr>
          <w:rFonts w:eastAsiaTheme="minorHAnsi"/>
        </w:rPr>
        <w:t xml:space="preserve"> and </w:t>
      </w:r>
      <w:proofErr w:type="spellStart"/>
      <w:r w:rsidR="005C4AFB" w:rsidRPr="005E44D6">
        <w:rPr>
          <w:rFonts w:eastAsiaTheme="minorHAnsi"/>
        </w:rPr>
        <w:t>Astrobursh</w:t>
      </w:r>
      <w:proofErr w:type="spellEnd"/>
      <w:r w:rsidR="005C4AFB" w:rsidRPr="005E44D6">
        <w:rPr>
          <w:rFonts w:eastAsiaTheme="minorHAnsi"/>
        </w:rPr>
        <w:t xml:space="preserve"> whereas Diamond bur- </w:t>
      </w:r>
      <w:proofErr w:type="spellStart"/>
      <w:r w:rsidR="005C4AFB" w:rsidRPr="005E44D6">
        <w:rPr>
          <w:rFonts w:eastAsiaTheme="minorHAnsi"/>
        </w:rPr>
        <w:t>Soflex</w:t>
      </w:r>
      <w:proofErr w:type="spellEnd"/>
      <w:r w:rsidR="005C4AFB" w:rsidRPr="005E44D6">
        <w:rPr>
          <w:rFonts w:eastAsiaTheme="minorHAnsi"/>
        </w:rPr>
        <w:t xml:space="preserve"> disc showed highest Ra values. The roughness produced may be attributed to distinct patterns of particle size and their arrangement within the resin matrix. For a finishing system to be rendered effective the cutting particles must be harder than the filler particles; otherwise the abrasive medium may abrade the softer matrix only. This may result in higher surface roughness. Therefore, the effectiveness of finishing and polishing procedures on restorative material surface may be more critical</w:t>
      </w:r>
      <w:r w:rsidR="00BB11EA" w:rsidRPr="005E44D6">
        <w:rPr>
          <w:rFonts w:eastAsiaTheme="minorHAnsi"/>
        </w:rPr>
        <w:t>.</w:t>
      </w:r>
      <w:r w:rsidR="005C4AFB" w:rsidRPr="005E44D6">
        <w:rPr>
          <w:rFonts w:eastAsiaTheme="minorHAnsi"/>
        </w:rPr>
        <w:t xml:space="preserve"> </w:t>
      </w:r>
    </w:p>
    <w:p w:rsidR="00BB11EA" w:rsidRPr="005E44D6" w:rsidRDefault="0021228C" w:rsidP="005E44D6">
      <w:pPr>
        <w:spacing w:line="480" w:lineRule="auto"/>
        <w:ind w:firstLine="720"/>
        <w:jc w:val="both"/>
      </w:pPr>
      <w:r w:rsidRPr="005E44D6">
        <w:t xml:space="preserve">Another variable responsible for the different results is the polishing time. </w:t>
      </w:r>
      <w:r w:rsidR="005C0E08" w:rsidRPr="005E44D6">
        <w:t xml:space="preserve">In clinical situations, resin composites are usually polished and exposed to the oral environment immediately after restoration. </w:t>
      </w:r>
      <w:r w:rsidR="005107B6" w:rsidRPr="005E44D6">
        <w:t xml:space="preserve">The main controversy regarding composite polishing probably is when to initiate polishing. Polishing time </w:t>
      </w:r>
      <w:r w:rsidR="0010411F" w:rsidRPr="005E44D6">
        <w:t>and materials employe</w:t>
      </w:r>
      <w:r w:rsidR="00BB11EA" w:rsidRPr="005E44D6">
        <w:t>d</w:t>
      </w:r>
      <w:r w:rsidR="00DC783E" w:rsidRPr="005E44D6">
        <w:t xml:space="preserve"> (35, 37)</w:t>
      </w:r>
      <w:r w:rsidR="00BB11EA" w:rsidRPr="005E44D6">
        <w:t>,</w:t>
      </w:r>
      <w:r w:rsidR="00013C5D" w:rsidRPr="005E44D6">
        <w:t xml:space="preserve"> </w:t>
      </w:r>
      <w:r w:rsidR="0010411F" w:rsidRPr="005E44D6">
        <w:t xml:space="preserve">polishing method and instruments, </w:t>
      </w:r>
      <w:r w:rsidR="00DC783E" w:rsidRPr="005E44D6">
        <w:t>(38)</w:t>
      </w:r>
      <w:r w:rsidR="0010411F" w:rsidRPr="005E44D6">
        <w:t xml:space="preserve"> </w:t>
      </w:r>
      <w:r w:rsidR="005107B6" w:rsidRPr="005E44D6">
        <w:t xml:space="preserve">showed a significant effect </w:t>
      </w:r>
      <w:r w:rsidR="00342E64" w:rsidRPr="005E44D6">
        <w:t>on the surface roughness</w:t>
      </w:r>
      <w:r w:rsidR="005107B6" w:rsidRPr="005E44D6">
        <w:t xml:space="preserve"> and surface hardness of composite restorations. While some authors claim that finishing and polishing should be done after removal of the matrix or fiv</w:t>
      </w:r>
      <w:r w:rsidR="00BB11EA" w:rsidRPr="005E44D6">
        <w:t>e minutes later</w:t>
      </w:r>
      <w:r w:rsidR="00D96F89" w:rsidRPr="005E44D6">
        <w:t xml:space="preserve"> (</w:t>
      </w:r>
      <w:r w:rsidR="00DC783E" w:rsidRPr="005E44D6">
        <w:t>24, 39, 40)</w:t>
      </w:r>
      <w:r w:rsidR="00BB11EA" w:rsidRPr="005E44D6">
        <w:t xml:space="preserve">, </w:t>
      </w:r>
      <w:r w:rsidR="005107B6" w:rsidRPr="005E44D6">
        <w:t xml:space="preserve">several authors have suggested that </w:t>
      </w:r>
      <w:r w:rsidR="005107B6" w:rsidRPr="005E44D6">
        <w:lastRenderedPageBreak/>
        <w:t>if these procedures were delayed 24 hours, better mar</w:t>
      </w:r>
      <w:r w:rsidR="00BB11EA" w:rsidRPr="005E44D6">
        <w:t>ginal sealing could be obtained</w:t>
      </w:r>
      <w:r w:rsidR="005107B6" w:rsidRPr="005E44D6">
        <w:t xml:space="preserve"> </w:t>
      </w:r>
      <w:r w:rsidR="0010411F" w:rsidRPr="005E44D6">
        <w:t>(</w:t>
      </w:r>
      <w:r w:rsidR="00DC783E" w:rsidRPr="005E44D6">
        <w:t>25, 41)</w:t>
      </w:r>
      <w:r w:rsidR="00BB11EA" w:rsidRPr="005E44D6">
        <w:t>.</w:t>
      </w:r>
      <w:r w:rsidR="00DC783E" w:rsidRPr="005E44D6">
        <w:t xml:space="preserve"> </w:t>
      </w:r>
      <w:r w:rsidR="00045232" w:rsidRPr="005E44D6">
        <w:t xml:space="preserve">Changes in hardness may reflect the state of the setting reaction of a material and the presence of an ongoing reaction or maturity of the restorative material </w:t>
      </w:r>
      <w:r w:rsidR="00DC783E" w:rsidRPr="005E44D6">
        <w:t>(25, 42)</w:t>
      </w:r>
      <w:r w:rsidR="00BB11EA" w:rsidRPr="005E44D6">
        <w:t>. I</w:t>
      </w:r>
      <w:r w:rsidR="005107B6" w:rsidRPr="005E44D6">
        <w:t xml:space="preserve">mmediate finishing and polishing could </w:t>
      </w:r>
      <w:r w:rsidR="00130AF8" w:rsidRPr="005E44D6">
        <w:t>cause plastic deformation</w:t>
      </w:r>
      <w:r w:rsidR="002C2B77" w:rsidRPr="005E44D6">
        <w:t xml:space="preserve"> (flow</w:t>
      </w:r>
      <w:r w:rsidR="00C65BA2" w:rsidRPr="005E44D6">
        <w:t>) of</w:t>
      </w:r>
      <w:r w:rsidR="00130AF8" w:rsidRPr="005E44D6">
        <w:t xml:space="preserve"> resin which is cured 75% after 10 min</w:t>
      </w:r>
      <w:r w:rsidR="00150376" w:rsidRPr="005E44D6">
        <w:t xml:space="preserve"> </w:t>
      </w:r>
      <w:r w:rsidR="005107B6" w:rsidRPr="005E44D6">
        <w:t>due to the thermal insults of polishing as the composite polymerization reaction would not be complete prior to 24 hours</w:t>
      </w:r>
      <w:r w:rsidR="00150376" w:rsidRPr="005E44D6">
        <w:t xml:space="preserve"> (25)</w:t>
      </w:r>
      <w:r w:rsidR="00BB11EA" w:rsidRPr="005E44D6">
        <w:t xml:space="preserve">. </w:t>
      </w:r>
      <w:r w:rsidR="005107B6" w:rsidRPr="005E44D6">
        <w:t xml:space="preserve"> </w:t>
      </w:r>
      <w:r w:rsidR="00130AF8" w:rsidRPr="005E44D6">
        <w:t>It is also proposed to delay any finishing procedures until after hygroscopic expansion occurs because of the risk of fracture of the unsupported enam</w:t>
      </w:r>
      <w:r w:rsidR="00BB11EA" w:rsidRPr="005E44D6">
        <w:t>el surrounding the marginal gap</w:t>
      </w:r>
      <w:r w:rsidR="00150376" w:rsidRPr="005E44D6">
        <w:t xml:space="preserve"> (40, 41)</w:t>
      </w:r>
      <w:r w:rsidR="00BB11EA" w:rsidRPr="005E44D6">
        <w:t xml:space="preserve">. </w:t>
      </w:r>
    </w:p>
    <w:p w:rsidR="00013C5D" w:rsidRPr="005E44D6" w:rsidRDefault="00150376" w:rsidP="005E44D6">
      <w:pPr>
        <w:spacing w:line="480" w:lineRule="auto"/>
        <w:ind w:firstLine="720"/>
        <w:jc w:val="both"/>
      </w:pPr>
      <w:r w:rsidRPr="005E44D6">
        <w:t xml:space="preserve"> </w:t>
      </w:r>
      <w:r w:rsidR="002C2B77" w:rsidRPr="005E44D6">
        <w:t xml:space="preserve">In our study, the effects of time period on the roughness and hardness, was evaluated at immediate polishing (after one day) and delayed polishing (after one week). Our results showed delaying the finishing and polishing procedure created a smoother and harder surface than immediate polishing. These findings agreed with that of </w:t>
      </w:r>
      <w:r w:rsidR="00130AF8" w:rsidRPr="005E44D6">
        <w:t xml:space="preserve">Yap </w:t>
      </w:r>
      <w:r w:rsidR="00130AF8" w:rsidRPr="005E44D6">
        <w:rPr>
          <w:iCs/>
        </w:rPr>
        <w:t>et al</w:t>
      </w:r>
      <w:r w:rsidR="00BB11EA" w:rsidRPr="005E44D6">
        <w:rPr>
          <w:iCs/>
        </w:rPr>
        <w:t xml:space="preserve"> 1998 (24) and Rai</w:t>
      </w:r>
      <w:r w:rsidRPr="005E44D6">
        <w:rPr>
          <w:iCs/>
        </w:rPr>
        <w:t xml:space="preserve"> </w:t>
      </w:r>
      <w:proofErr w:type="spellStart"/>
      <w:r w:rsidRPr="005E44D6">
        <w:rPr>
          <w:iCs/>
        </w:rPr>
        <w:t>etal</w:t>
      </w:r>
      <w:proofErr w:type="spellEnd"/>
      <w:r w:rsidRPr="005E44D6">
        <w:rPr>
          <w:iCs/>
        </w:rPr>
        <w:t xml:space="preserve"> 2013 (43</w:t>
      </w:r>
      <w:r w:rsidRPr="005E44D6">
        <w:t xml:space="preserve">) </w:t>
      </w:r>
      <w:r w:rsidR="002C2B77" w:rsidRPr="005E44D6">
        <w:t xml:space="preserve">who </w:t>
      </w:r>
      <w:r w:rsidR="00130AF8" w:rsidRPr="005E44D6">
        <w:t xml:space="preserve">concluded that the delayed finishing and polishing of </w:t>
      </w:r>
      <w:proofErr w:type="spellStart"/>
      <w:r w:rsidR="00130AF8" w:rsidRPr="005E44D6">
        <w:t>polyacid</w:t>
      </w:r>
      <w:proofErr w:type="spellEnd"/>
      <w:r w:rsidR="00130AF8" w:rsidRPr="005E44D6">
        <w:t>-modified resins resulted in smoother surface. The authors attributed this result to the maturity of resin at the time of finishing and polishing.</w:t>
      </w:r>
      <w:r w:rsidR="002C2B77" w:rsidRPr="005E44D6">
        <w:t xml:space="preserve"> </w:t>
      </w:r>
      <w:r w:rsidR="000A616A" w:rsidRPr="005E44D6">
        <w:rPr>
          <w:rFonts w:eastAsiaTheme="minorHAnsi"/>
        </w:rPr>
        <w:t>Several other authors also have proposed a 24-hour delay before the comp</w:t>
      </w:r>
      <w:r w:rsidR="00BB11EA" w:rsidRPr="005E44D6">
        <w:rPr>
          <w:rFonts w:eastAsiaTheme="minorHAnsi"/>
        </w:rPr>
        <w:t xml:space="preserve">letion of finishing procedures </w:t>
      </w:r>
      <w:r w:rsidR="000A616A" w:rsidRPr="005E44D6">
        <w:rPr>
          <w:rFonts w:eastAsiaTheme="minorHAnsi"/>
        </w:rPr>
        <w:t>(</w:t>
      </w:r>
      <w:r w:rsidRPr="005E44D6">
        <w:rPr>
          <w:rFonts w:eastAsiaTheme="minorHAnsi"/>
        </w:rPr>
        <w:t>41, 44</w:t>
      </w:r>
      <w:r w:rsidR="000A616A" w:rsidRPr="005E44D6">
        <w:rPr>
          <w:rFonts w:eastAsiaTheme="minorHAnsi"/>
        </w:rPr>
        <w:t>)</w:t>
      </w:r>
      <w:r w:rsidR="00BB11EA" w:rsidRPr="005E44D6">
        <w:rPr>
          <w:rFonts w:eastAsiaTheme="minorHAnsi"/>
        </w:rPr>
        <w:t>,</w:t>
      </w:r>
      <w:r w:rsidR="000A616A" w:rsidRPr="005E44D6">
        <w:rPr>
          <w:rFonts w:eastAsiaTheme="minorHAnsi"/>
          <w:vertAlign w:val="superscript"/>
        </w:rPr>
        <w:t xml:space="preserve"> </w:t>
      </w:r>
      <w:r w:rsidR="000A616A" w:rsidRPr="005E44D6">
        <w:rPr>
          <w:rFonts w:eastAsiaTheme="minorHAnsi"/>
        </w:rPr>
        <w:t xml:space="preserve">which supports the result obtained in this study. </w:t>
      </w:r>
      <w:r w:rsidR="002C2B77" w:rsidRPr="005E44D6">
        <w:t>But d</w:t>
      </w:r>
      <w:r w:rsidR="00187F16" w:rsidRPr="005E44D6">
        <w:t>uring immediate polishing, the fact that hygroscopic expansion will improve marginal adaptation by closing the gap formed by polymer</w:t>
      </w:r>
      <w:r w:rsidR="0021228C" w:rsidRPr="005E44D6">
        <w:t xml:space="preserve">ization shrinkage and finishing and </w:t>
      </w:r>
      <w:r w:rsidR="00187F16" w:rsidRPr="005E44D6">
        <w:t>polishing pro</w:t>
      </w:r>
      <w:r w:rsidR="00BB11EA" w:rsidRPr="005E44D6">
        <w:t>cedures should not be neglected</w:t>
      </w:r>
      <w:r w:rsidRPr="005E44D6">
        <w:t xml:space="preserve"> (24)</w:t>
      </w:r>
      <w:r w:rsidR="00BB11EA" w:rsidRPr="005E44D6">
        <w:t>.</w:t>
      </w:r>
      <w:r w:rsidRPr="005E44D6">
        <w:t xml:space="preserve"> </w:t>
      </w:r>
      <w:r w:rsidR="00187F16" w:rsidRPr="005E44D6">
        <w:t>Therefore, most dentists prefer to do the finishing and polishing step immediately after the light curing of the resin restoration, which is more acceptable and cost effective for the patient</w:t>
      </w:r>
      <w:r w:rsidR="000A616A" w:rsidRPr="005E44D6">
        <w:t xml:space="preserve"> as proposed by </w:t>
      </w:r>
      <w:proofErr w:type="spellStart"/>
      <w:r w:rsidR="000A616A" w:rsidRPr="005E44D6">
        <w:rPr>
          <w:rFonts w:eastAsiaTheme="minorHAnsi"/>
        </w:rPr>
        <w:t>Ceni</w:t>
      </w:r>
      <w:proofErr w:type="spellEnd"/>
      <w:r w:rsidR="000A616A" w:rsidRPr="005E44D6">
        <w:rPr>
          <w:rFonts w:eastAsiaTheme="minorHAnsi"/>
        </w:rPr>
        <w:t xml:space="preserve"> et al</w:t>
      </w:r>
      <w:r w:rsidRPr="005E44D6">
        <w:rPr>
          <w:rFonts w:eastAsiaTheme="minorHAnsi"/>
        </w:rPr>
        <w:t xml:space="preserve"> 2008 (45</w:t>
      </w:r>
      <w:r w:rsidR="000A616A" w:rsidRPr="005E44D6">
        <w:rPr>
          <w:rFonts w:eastAsiaTheme="minorHAnsi"/>
        </w:rPr>
        <w:t>)</w:t>
      </w:r>
      <w:r w:rsidR="00532498" w:rsidRPr="005E44D6">
        <w:t xml:space="preserve"> </w:t>
      </w:r>
      <w:r w:rsidR="000A616A" w:rsidRPr="005E44D6">
        <w:rPr>
          <w:rFonts w:eastAsiaTheme="minorHAnsi"/>
        </w:rPr>
        <w:t>who recommended immediate polishing since this procedure reduces the number of clinical sessions.</w:t>
      </w:r>
      <w:r w:rsidR="000A616A" w:rsidRPr="005E44D6">
        <w:t xml:space="preserve"> </w:t>
      </w:r>
      <w:proofErr w:type="spellStart"/>
      <w:r w:rsidR="000A616A" w:rsidRPr="005E44D6">
        <w:rPr>
          <w:rFonts w:eastAsiaTheme="minorHAnsi"/>
        </w:rPr>
        <w:t>Venturini</w:t>
      </w:r>
      <w:proofErr w:type="spellEnd"/>
      <w:r w:rsidR="000A616A" w:rsidRPr="005E44D6">
        <w:rPr>
          <w:rFonts w:eastAsiaTheme="minorHAnsi"/>
        </w:rPr>
        <w:t xml:space="preserve"> et al </w:t>
      </w:r>
      <w:r w:rsidRPr="005E44D6">
        <w:rPr>
          <w:rFonts w:eastAsiaTheme="minorHAnsi"/>
        </w:rPr>
        <w:t xml:space="preserve"> 2006 </w:t>
      </w:r>
      <w:r w:rsidR="000A616A" w:rsidRPr="005E44D6">
        <w:rPr>
          <w:rFonts w:eastAsiaTheme="minorHAnsi"/>
        </w:rPr>
        <w:t>(</w:t>
      </w:r>
      <w:r w:rsidRPr="005E44D6">
        <w:rPr>
          <w:rFonts w:eastAsiaTheme="minorHAnsi"/>
        </w:rPr>
        <w:t>25</w:t>
      </w:r>
      <w:r w:rsidR="000A616A" w:rsidRPr="005E44D6">
        <w:rPr>
          <w:rFonts w:eastAsiaTheme="minorHAnsi"/>
        </w:rPr>
        <w:t xml:space="preserve">) found that immediate polishing did not produce a negative influence </w:t>
      </w:r>
      <w:r w:rsidR="000A616A" w:rsidRPr="005E44D6">
        <w:rPr>
          <w:rFonts w:eastAsiaTheme="minorHAnsi"/>
        </w:rPr>
        <w:lastRenderedPageBreak/>
        <w:t xml:space="preserve">on the surface roughness, hardness and </w:t>
      </w:r>
      <w:proofErr w:type="spellStart"/>
      <w:r w:rsidR="000A616A" w:rsidRPr="005E44D6">
        <w:rPr>
          <w:rFonts w:eastAsiaTheme="minorHAnsi"/>
        </w:rPr>
        <w:t>microleakage</w:t>
      </w:r>
      <w:proofErr w:type="spellEnd"/>
      <w:r w:rsidR="000A616A" w:rsidRPr="005E44D6">
        <w:rPr>
          <w:rFonts w:eastAsiaTheme="minorHAnsi"/>
        </w:rPr>
        <w:t xml:space="preserve"> of a </w:t>
      </w:r>
      <w:proofErr w:type="spellStart"/>
      <w:r w:rsidR="000A616A" w:rsidRPr="005E44D6">
        <w:rPr>
          <w:rFonts w:eastAsiaTheme="minorHAnsi"/>
        </w:rPr>
        <w:t>microfilled</w:t>
      </w:r>
      <w:proofErr w:type="spellEnd"/>
      <w:r w:rsidR="000A616A" w:rsidRPr="005E44D6">
        <w:rPr>
          <w:rFonts w:eastAsiaTheme="minorHAnsi"/>
        </w:rPr>
        <w:t xml:space="preserve"> (</w:t>
      </w:r>
      <w:proofErr w:type="spellStart"/>
      <w:r w:rsidR="000A616A" w:rsidRPr="005E44D6">
        <w:rPr>
          <w:rFonts w:eastAsiaTheme="minorHAnsi"/>
        </w:rPr>
        <w:t>Filtek</w:t>
      </w:r>
      <w:proofErr w:type="spellEnd"/>
      <w:r w:rsidR="000A616A" w:rsidRPr="005E44D6">
        <w:rPr>
          <w:rFonts w:eastAsiaTheme="minorHAnsi"/>
        </w:rPr>
        <w:t xml:space="preserve"> A110) and a hybrid (</w:t>
      </w:r>
      <w:proofErr w:type="spellStart"/>
      <w:r w:rsidR="000A616A" w:rsidRPr="005E44D6">
        <w:rPr>
          <w:rFonts w:eastAsiaTheme="minorHAnsi"/>
        </w:rPr>
        <w:t>Filtek</w:t>
      </w:r>
      <w:proofErr w:type="spellEnd"/>
      <w:r w:rsidR="000A616A" w:rsidRPr="005E44D6">
        <w:rPr>
          <w:rFonts w:eastAsiaTheme="minorHAnsi"/>
        </w:rPr>
        <w:t xml:space="preserve"> Z250) resin composite compared to delayed polishing. </w:t>
      </w:r>
      <w:r w:rsidR="0021228C" w:rsidRPr="005E44D6">
        <w:t>I</w:t>
      </w:r>
      <w:r w:rsidR="00280144" w:rsidRPr="005E44D6">
        <w:t xml:space="preserve">n </w:t>
      </w:r>
      <w:r w:rsidR="00045232" w:rsidRPr="005E44D6">
        <w:t>our</w:t>
      </w:r>
      <w:r w:rsidR="00280144" w:rsidRPr="005E44D6">
        <w:t xml:space="preserve"> study, </w:t>
      </w:r>
      <w:r w:rsidR="00BB11EA" w:rsidRPr="005E44D6">
        <w:t xml:space="preserve">use of </w:t>
      </w:r>
      <w:proofErr w:type="spellStart"/>
      <w:r w:rsidR="00BB11EA" w:rsidRPr="005E44D6">
        <w:t>dimond</w:t>
      </w:r>
      <w:proofErr w:type="spellEnd"/>
      <w:r w:rsidR="00BB11EA" w:rsidRPr="005E44D6">
        <w:t xml:space="preserve"> </w:t>
      </w:r>
      <w:proofErr w:type="spellStart"/>
      <w:r w:rsidR="00BB11EA" w:rsidRPr="005E44D6">
        <w:t>soflex</w:t>
      </w:r>
      <w:proofErr w:type="spellEnd"/>
      <w:r w:rsidR="00BB11EA" w:rsidRPr="005E44D6">
        <w:t xml:space="preserve"> and tungsten carbide </w:t>
      </w:r>
      <w:proofErr w:type="spellStart"/>
      <w:r w:rsidR="00BB11EA" w:rsidRPr="005E44D6">
        <w:t>soflex</w:t>
      </w:r>
      <w:proofErr w:type="spellEnd"/>
      <w:r w:rsidR="00BB11EA" w:rsidRPr="005E44D6">
        <w:t xml:space="preserve"> immediately on </w:t>
      </w:r>
      <w:proofErr w:type="spellStart"/>
      <w:r w:rsidR="00BB11EA" w:rsidRPr="005E44D6">
        <w:t>Fitlek</w:t>
      </w:r>
      <w:proofErr w:type="spellEnd"/>
      <w:r w:rsidR="00BB11EA" w:rsidRPr="005E44D6">
        <w:t xml:space="preserve"> P90 showed higher </w:t>
      </w:r>
      <w:r w:rsidR="00280144" w:rsidRPr="005E44D6">
        <w:t>surface hardness</w:t>
      </w:r>
      <w:r w:rsidR="00BB11EA" w:rsidRPr="005E44D6">
        <w:t xml:space="preserve"> values. </w:t>
      </w:r>
      <w:r w:rsidR="00280144" w:rsidRPr="005E44D6">
        <w:t xml:space="preserve"> The increase of hardness in delayed finishing was not significant in </w:t>
      </w:r>
      <w:proofErr w:type="spellStart"/>
      <w:r w:rsidR="00280144" w:rsidRPr="005E44D6">
        <w:t>microhybrid</w:t>
      </w:r>
      <w:proofErr w:type="spellEnd"/>
      <w:r w:rsidR="00280144" w:rsidRPr="005E44D6">
        <w:t xml:space="preserve"> composite (FiltekP90), but it was significant in hybrid composite (Z100). </w:t>
      </w:r>
      <w:r w:rsidR="0021228C" w:rsidRPr="005E44D6">
        <w:t xml:space="preserve">Due to large differences between filler and matrix hardness immediately after post-cure, immediate finishing and polishing would result in a preferential loss of matrix phase, leaving the filler particles in positive relief. This explains the higher Ra values with immediate finishing and polishing. With time, the matrix phase matures and </w:t>
      </w:r>
      <w:r w:rsidR="00750D51" w:rsidRPr="005E44D6">
        <w:t>hardens</w:t>
      </w:r>
      <w:r w:rsidR="0021228C" w:rsidRPr="005E44D6">
        <w:t>, decreasing the difference in hardness and the preferential loss of matrix during the finishing and polishing resulting in lower Ra values.</w:t>
      </w:r>
      <w:r w:rsidR="00417911" w:rsidRPr="005E44D6">
        <w:rPr>
          <w:noProof/>
        </w:rPr>
        <w:t xml:space="preserve"> </w:t>
      </w:r>
      <w:r w:rsidR="00280144" w:rsidRPr="005E44D6">
        <w:t xml:space="preserve">These results are in coincidence </w:t>
      </w:r>
      <w:r w:rsidR="00853AE6" w:rsidRPr="005E44D6">
        <w:t xml:space="preserve">with the study of </w:t>
      </w:r>
      <w:proofErr w:type="spellStart"/>
      <w:r w:rsidR="00853AE6" w:rsidRPr="005E44D6">
        <w:t>Chinelatti</w:t>
      </w:r>
      <w:proofErr w:type="spellEnd"/>
      <w:r w:rsidR="00853AE6" w:rsidRPr="005E44D6">
        <w:t xml:space="preserve"> MA</w:t>
      </w:r>
      <w:r w:rsidRPr="005E44D6">
        <w:t xml:space="preserve"> </w:t>
      </w:r>
      <w:proofErr w:type="spellStart"/>
      <w:r w:rsidRPr="005E44D6">
        <w:t>etal</w:t>
      </w:r>
      <w:proofErr w:type="spellEnd"/>
      <w:r w:rsidRPr="005E44D6">
        <w:t xml:space="preserve"> 2006 (46) </w:t>
      </w:r>
      <w:r w:rsidR="00045232" w:rsidRPr="005E44D6">
        <w:t>who found that</w:t>
      </w:r>
      <w:r w:rsidR="00280144" w:rsidRPr="005E44D6">
        <w:t xml:space="preserve"> the increase in hardness in delayed finishing and polishing generally results in surface similar to or even harder than that obtained with immediate finishing and polishing. On the other hand, another investigation by Cenci </w:t>
      </w:r>
      <w:r w:rsidR="00280144" w:rsidRPr="005E44D6">
        <w:rPr>
          <w:iCs/>
        </w:rPr>
        <w:t>et al</w:t>
      </w:r>
      <w:r w:rsidRPr="005E44D6">
        <w:t xml:space="preserve"> 2008 (45) </w:t>
      </w:r>
      <w:r w:rsidR="00280144" w:rsidRPr="005E44D6">
        <w:t xml:space="preserve">proved that loss of surface properties after polymerization using a delayed polishing procedure. </w:t>
      </w:r>
      <w:r w:rsidR="00CC204B" w:rsidRPr="005E44D6">
        <w:t xml:space="preserve">Based on the results of our study, the effects of polishing system on surface roughness and roughness was time dependent and shows that the composite surface post curing properties was better with delayed polishing procedures. </w:t>
      </w:r>
    </w:p>
    <w:p w:rsidR="00DF6E3C" w:rsidRPr="005E44D6" w:rsidRDefault="00CC204B" w:rsidP="005E44D6">
      <w:pPr>
        <w:spacing w:line="480" w:lineRule="auto"/>
        <w:ind w:firstLine="720"/>
        <w:jc w:val="both"/>
      </w:pPr>
      <w:r w:rsidRPr="005E44D6">
        <w:t xml:space="preserve">In our study, the </w:t>
      </w:r>
      <w:proofErr w:type="spellStart"/>
      <w:r w:rsidRPr="005E44D6">
        <w:t>microhybrid</w:t>
      </w:r>
      <w:proofErr w:type="spellEnd"/>
      <w:r w:rsidRPr="005E44D6">
        <w:t xml:space="preserve"> composite (FiltekP90) exhibited lower hardness </w:t>
      </w:r>
      <w:r w:rsidR="0021228C" w:rsidRPr="005E44D6">
        <w:t xml:space="preserve">but with smoother surface finish </w:t>
      </w:r>
      <w:r w:rsidRPr="005E44D6">
        <w:t>than the hybrid composite (Z100). These findings can be explained by compositional differences</w:t>
      </w:r>
      <w:r w:rsidR="00750D51" w:rsidRPr="005E44D6">
        <w:t xml:space="preserve"> between the two composites, </w:t>
      </w:r>
      <w:r w:rsidRPr="005E44D6">
        <w:t xml:space="preserve">their differences in residual polymerization </w:t>
      </w:r>
      <w:r w:rsidR="00750D51" w:rsidRPr="005E44D6">
        <w:rPr>
          <w:rFonts w:eastAsiaTheme="minorHAnsi"/>
        </w:rPr>
        <w:t xml:space="preserve">or an increase in the resilience of the </w:t>
      </w:r>
      <w:proofErr w:type="spellStart"/>
      <w:r w:rsidR="00750D51" w:rsidRPr="005E44D6">
        <w:rPr>
          <w:rFonts w:eastAsiaTheme="minorHAnsi"/>
        </w:rPr>
        <w:t>silorane</w:t>
      </w:r>
      <w:proofErr w:type="spellEnd"/>
      <w:r w:rsidR="00750D51" w:rsidRPr="005E44D6">
        <w:rPr>
          <w:rFonts w:eastAsiaTheme="minorHAnsi"/>
        </w:rPr>
        <w:t xml:space="preserve"> polymer compared to methacrylate</w:t>
      </w:r>
      <w:r w:rsidR="00750D51" w:rsidRPr="005E44D6">
        <w:t xml:space="preserve">. </w:t>
      </w:r>
      <w:r w:rsidR="001A78BC" w:rsidRPr="005E44D6">
        <w:rPr>
          <w:rFonts w:eastAsiaTheme="minorHAnsi"/>
        </w:rPr>
        <w:t xml:space="preserve">Filler particle should be situated as close as possible in order to protect the resin matrix from abrasives. Reduced </w:t>
      </w:r>
      <w:proofErr w:type="spellStart"/>
      <w:r w:rsidR="001A78BC" w:rsidRPr="005E44D6">
        <w:rPr>
          <w:rFonts w:eastAsiaTheme="minorHAnsi"/>
        </w:rPr>
        <w:t>interparticle</w:t>
      </w:r>
      <w:proofErr w:type="spellEnd"/>
      <w:r w:rsidR="001A78BC" w:rsidRPr="005E44D6">
        <w:rPr>
          <w:rFonts w:eastAsiaTheme="minorHAnsi"/>
        </w:rPr>
        <w:t xml:space="preserve"> spacing in resin composites is achieved by decreasing the size </w:t>
      </w:r>
      <w:r w:rsidR="001A78BC" w:rsidRPr="005E44D6">
        <w:rPr>
          <w:rFonts w:eastAsiaTheme="minorHAnsi"/>
        </w:rPr>
        <w:lastRenderedPageBreak/>
        <w:t xml:space="preserve">and increasing </w:t>
      </w:r>
      <w:r w:rsidR="0078796B" w:rsidRPr="005E44D6">
        <w:rPr>
          <w:rFonts w:eastAsiaTheme="minorHAnsi"/>
        </w:rPr>
        <w:t xml:space="preserve">the volume fraction of fillers </w:t>
      </w:r>
      <w:r w:rsidR="00150376" w:rsidRPr="005E44D6">
        <w:rPr>
          <w:rFonts w:eastAsiaTheme="minorHAnsi"/>
        </w:rPr>
        <w:t>(47)</w:t>
      </w:r>
      <w:r w:rsidR="0078796B" w:rsidRPr="005E44D6">
        <w:rPr>
          <w:rFonts w:eastAsiaTheme="minorHAnsi"/>
        </w:rPr>
        <w:t>.</w:t>
      </w:r>
      <w:r w:rsidR="00150376" w:rsidRPr="005E44D6">
        <w:rPr>
          <w:rFonts w:eastAsiaTheme="minorHAnsi"/>
        </w:rPr>
        <w:t xml:space="preserve"> </w:t>
      </w:r>
      <w:r w:rsidR="00972A6E" w:rsidRPr="005E44D6">
        <w:rPr>
          <w:rFonts w:eastAsiaTheme="minorHAnsi"/>
        </w:rPr>
        <w:t xml:space="preserve">Harder filler particles are left protruding from the surface during polishing as the softer resin matrix is preferentially removed. </w:t>
      </w:r>
      <w:r w:rsidR="00013C5D" w:rsidRPr="005E44D6">
        <w:t xml:space="preserve"> </w:t>
      </w:r>
      <w:r w:rsidR="00972A6E" w:rsidRPr="005E44D6">
        <w:rPr>
          <w:rFonts w:eastAsiaTheme="minorHAnsi"/>
        </w:rPr>
        <w:t xml:space="preserve">Resin composites with larger filler particles are expected to have higher Ra values after polishing. Since the resin composites used in this study were highly filled hybrid composites (Z100) with relatively large filler particles, this explains the roughness caused by </w:t>
      </w:r>
      <w:r w:rsidR="0078796B" w:rsidRPr="005E44D6">
        <w:rPr>
          <w:rFonts w:eastAsiaTheme="minorHAnsi"/>
        </w:rPr>
        <w:t>Z</w:t>
      </w:r>
      <w:r w:rsidR="00972A6E" w:rsidRPr="005E44D6">
        <w:rPr>
          <w:rFonts w:eastAsiaTheme="minorHAnsi"/>
        </w:rPr>
        <w:t xml:space="preserve">100. Contradicting the results in our study </w:t>
      </w:r>
      <w:proofErr w:type="spellStart"/>
      <w:r w:rsidR="00972A6E" w:rsidRPr="005E44D6">
        <w:rPr>
          <w:rFonts w:eastAsiaTheme="minorHAnsi"/>
        </w:rPr>
        <w:t>Buchgrabera</w:t>
      </w:r>
      <w:proofErr w:type="spellEnd"/>
      <w:r w:rsidR="00972A6E" w:rsidRPr="005E44D6">
        <w:rPr>
          <w:rFonts w:eastAsiaTheme="minorHAnsi"/>
        </w:rPr>
        <w:t xml:space="preserve"> </w:t>
      </w:r>
      <w:proofErr w:type="spellStart"/>
      <w:r w:rsidR="00972A6E" w:rsidRPr="005E44D6">
        <w:rPr>
          <w:rFonts w:eastAsiaTheme="minorHAnsi"/>
        </w:rPr>
        <w:t>etal</w:t>
      </w:r>
      <w:proofErr w:type="spellEnd"/>
      <w:r w:rsidR="00972A6E" w:rsidRPr="005E44D6">
        <w:rPr>
          <w:rFonts w:eastAsiaTheme="minorHAnsi"/>
        </w:rPr>
        <w:t xml:space="preserve"> 2011 showed higher Ra valu</w:t>
      </w:r>
      <w:r w:rsidR="0078796B" w:rsidRPr="005E44D6">
        <w:rPr>
          <w:rFonts w:eastAsiaTheme="minorHAnsi"/>
        </w:rPr>
        <w:t xml:space="preserve">es in </w:t>
      </w:r>
      <w:proofErr w:type="spellStart"/>
      <w:r w:rsidR="0078796B" w:rsidRPr="005E44D6">
        <w:rPr>
          <w:rFonts w:eastAsiaTheme="minorHAnsi"/>
        </w:rPr>
        <w:t>silorane</w:t>
      </w:r>
      <w:proofErr w:type="spellEnd"/>
      <w:r w:rsidR="0078796B" w:rsidRPr="005E44D6">
        <w:rPr>
          <w:rFonts w:eastAsiaTheme="minorHAnsi"/>
        </w:rPr>
        <w:t xml:space="preserve"> based composites </w:t>
      </w:r>
      <w:r w:rsidR="00353C2F" w:rsidRPr="005E44D6">
        <w:rPr>
          <w:rFonts w:eastAsiaTheme="minorHAnsi"/>
        </w:rPr>
        <w:t>(48)</w:t>
      </w:r>
      <w:r w:rsidR="0078796B" w:rsidRPr="005E44D6">
        <w:rPr>
          <w:rFonts w:eastAsiaTheme="minorHAnsi"/>
        </w:rPr>
        <w:t>.</w:t>
      </w:r>
      <w:r w:rsidR="00972A6E" w:rsidRPr="005E44D6">
        <w:rPr>
          <w:rFonts w:eastAsiaTheme="minorHAnsi"/>
        </w:rPr>
        <w:t xml:space="preserve"> </w:t>
      </w:r>
      <w:r w:rsidR="00DC19D1" w:rsidRPr="005E44D6">
        <w:rPr>
          <w:rFonts w:eastAsiaTheme="minorHAnsi"/>
        </w:rPr>
        <w:t xml:space="preserve">Micro filled or </w:t>
      </w:r>
      <w:proofErr w:type="spellStart"/>
      <w:r w:rsidR="00DC19D1" w:rsidRPr="005E44D6">
        <w:rPr>
          <w:rFonts w:eastAsiaTheme="minorHAnsi"/>
        </w:rPr>
        <w:t>microhybrid</w:t>
      </w:r>
      <w:proofErr w:type="spellEnd"/>
      <w:r w:rsidR="00DC19D1" w:rsidRPr="005E44D6">
        <w:rPr>
          <w:rFonts w:eastAsiaTheme="minorHAnsi"/>
        </w:rPr>
        <w:t xml:space="preserve"> composites have less inorganic content with smaller filler particle size</w:t>
      </w:r>
      <w:r w:rsidR="00D542E2" w:rsidRPr="005E44D6">
        <w:rPr>
          <w:rFonts w:eastAsiaTheme="minorHAnsi"/>
        </w:rPr>
        <w:t xml:space="preserve"> and arrangement</w:t>
      </w:r>
      <w:r w:rsidR="00DC19D1" w:rsidRPr="005E44D6">
        <w:rPr>
          <w:rFonts w:eastAsiaTheme="minorHAnsi"/>
        </w:rPr>
        <w:t xml:space="preserve"> than hybrid and packable composites, therefore they can be finished to a smoother surface than packable and hybrid composite</w:t>
      </w:r>
      <w:r w:rsidR="00D542E2" w:rsidRPr="005E44D6">
        <w:rPr>
          <w:rFonts w:eastAsiaTheme="minorHAnsi"/>
        </w:rPr>
        <w:t xml:space="preserve">. The average size of filler particles in a </w:t>
      </w:r>
      <w:proofErr w:type="spellStart"/>
      <w:r w:rsidR="00D542E2" w:rsidRPr="005E44D6">
        <w:rPr>
          <w:rFonts w:eastAsiaTheme="minorHAnsi"/>
        </w:rPr>
        <w:t>microhybrid</w:t>
      </w:r>
      <w:proofErr w:type="spellEnd"/>
      <w:r w:rsidR="00D542E2" w:rsidRPr="005E44D6">
        <w:rPr>
          <w:rFonts w:eastAsiaTheme="minorHAnsi"/>
        </w:rPr>
        <w:t xml:space="preserve"> </w:t>
      </w:r>
      <w:r w:rsidR="0042412F" w:rsidRPr="005E44D6">
        <w:rPr>
          <w:rFonts w:eastAsiaTheme="minorHAnsi"/>
        </w:rPr>
        <w:t>contains</w:t>
      </w:r>
      <w:r w:rsidR="00D542E2" w:rsidRPr="005E44D6">
        <w:rPr>
          <w:rFonts w:eastAsiaTheme="minorHAnsi"/>
        </w:rPr>
        <w:t xml:space="preserve"> </w:t>
      </w:r>
      <w:r w:rsidR="0042412F" w:rsidRPr="005E44D6">
        <w:rPr>
          <w:rFonts w:eastAsiaTheme="minorHAnsi"/>
        </w:rPr>
        <w:t>particles</w:t>
      </w:r>
      <w:r w:rsidR="00D542E2" w:rsidRPr="005E44D6">
        <w:rPr>
          <w:rFonts w:eastAsiaTheme="minorHAnsi"/>
        </w:rPr>
        <w:t xml:space="preserve"> ranging in size between 0.01- 2mm which allows them to be polished to a smoother surface than compared to the particle size of </w:t>
      </w:r>
      <w:r w:rsidR="0078796B" w:rsidRPr="005E44D6">
        <w:rPr>
          <w:rFonts w:eastAsiaTheme="minorHAnsi"/>
        </w:rPr>
        <w:t xml:space="preserve">hybrid which is 0.6-1.4 micron </w:t>
      </w:r>
      <w:r w:rsidR="00353C2F" w:rsidRPr="005E44D6">
        <w:rPr>
          <w:rFonts w:eastAsiaTheme="minorHAnsi"/>
        </w:rPr>
        <w:t>(15, 13)</w:t>
      </w:r>
      <w:r w:rsidR="0078796B" w:rsidRPr="005E44D6">
        <w:rPr>
          <w:rFonts w:eastAsiaTheme="minorHAnsi"/>
        </w:rPr>
        <w:t>.</w:t>
      </w:r>
      <w:r w:rsidR="00353C2F" w:rsidRPr="005E44D6">
        <w:rPr>
          <w:rFonts w:eastAsiaTheme="minorHAnsi"/>
        </w:rPr>
        <w:t xml:space="preserve"> </w:t>
      </w:r>
      <w:r w:rsidR="00013C5D" w:rsidRPr="005E44D6">
        <w:t xml:space="preserve"> </w:t>
      </w:r>
      <w:r w:rsidR="00750D51" w:rsidRPr="005E44D6">
        <w:rPr>
          <w:rFonts w:eastAsiaTheme="minorHAnsi"/>
        </w:rPr>
        <w:t xml:space="preserve">Our </w:t>
      </w:r>
      <w:r w:rsidR="00A26710" w:rsidRPr="005E44D6">
        <w:rPr>
          <w:rFonts w:eastAsiaTheme="minorHAnsi"/>
        </w:rPr>
        <w:t>results were</w:t>
      </w:r>
      <w:r w:rsidR="00750D51" w:rsidRPr="005E44D6">
        <w:rPr>
          <w:rFonts w:eastAsiaTheme="minorHAnsi"/>
        </w:rPr>
        <w:t xml:space="preserve"> similar to previous studies where </w:t>
      </w:r>
      <w:proofErr w:type="spellStart"/>
      <w:r w:rsidR="00750D51" w:rsidRPr="005E44D6">
        <w:rPr>
          <w:rFonts w:eastAsiaTheme="minorHAnsi"/>
        </w:rPr>
        <w:t>siloarane</w:t>
      </w:r>
      <w:proofErr w:type="spellEnd"/>
      <w:r w:rsidR="00750D51" w:rsidRPr="005E44D6">
        <w:rPr>
          <w:rFonts w:eastAsiaTheme="minorHAnsi"/>
        </w:rPr>
        <w:t xml:space="preserve"> based composite </w:t>
      </w:r>
      <w:r w:rsidR="00972A6E" w:rsidRPr="005E44D6">
        <w:rPr>
          <w:rFonts w:eastAsiaTheme="minorHAnsi"/>
        </w:rPr>
        <w:t>exhibited</w:t>
      </w:r>
      <w:r w:rsidR="0078796B" w:rsidRPr="005E44D6">
        <w:rPr>
          <w:rFonts w:eastAsiaTheme="minorHAnsi"/>
        </w:rPr>
        <w:t xml:space="preserve"> lowest VHN than </w:t>
      </w:r>
      <w:proofErr w:type="spellStart"/>
      <w:r w:rsidR="0078796B" w:rsidRPr="005E44D6">
        <w:rPr>
          <w:rFonts w:eastAsiaTheme="minorHAnsi"/>
        </w:rPr>
        <w:t>methacrylates</w:t>
      </w:r>
      <w:proofErr w:type="spellEnd"/>
      <w:r w:rsidR="00750D51" w:rsidRPr="005E44D6">
        <w:rPr>
          <w:rFonts w:eastAsiaTheme="minorHAnsi"/>
        </w:rPr>
        <w:t xml:space="preserve"> </w:t>
      </w:r>
      <w:r w:rsidR="00A26710" w:rsidRPr="005E44D6">
        <w:rPr>
          <w:rFonts w:eastAsiaTheme="minorHAnsi"/>
        </w:rPr>
        <w:t>(49-53</w:t>
      </w:r>
      <w:r w:rsidR="00353C2F" w:rsidRPr="005E44D6">
        <w:rPr>
          <w:rFonts w:eastAsiaTheme="minorHAnsi"/>
        </w:rPr>
        <w:t>)</w:t>
      </w:r>
      <w:r w:rsidR="0078796B" w:rsidRPr="005E44D6">
        <w:rPr>
          <w:rFonts w:eastAsiaTheme="minorHAnsi"/>
        </w:rPr>
        <w:t>.</w:t>
      </w:r>
      <w:r w:rsidR="00013C5D" w:rsidRPr="005E44D6">
        <w:t xml:space="preserve"> </w:t>
      </w:r>
      <w:r w:rsidR="00DF6E3C" w:rsidRPr="005E44D6">
        <w:t xml:space="preserve">Measurement of degree of conversion is also an indirect measure for hardness. It was found in literature that in </w:t>
      </w:r>
      <w:proofErr w:type="spellStart"/>
      <w:r w:rsidR="00DF6E3C" w:rsidRPr="005E44D6">
        <w:t>silorane</w:t>
      </w:r>
      <w:proofErr w:type="spellEnd"/>
      <w:r w:rsidR="00DF6E3C" w:rsidRPr="005E44D6">
        <w:t xml:space="preserve"> based </w:t>
      </w:r>
      <w:r w:rsidR="00A26710" w:rsidRPr="005E44D6">
        <w:t>composites;</w:t>
      </w:r>
      <w:r w:rsidR="00DF6E3C" w:rsidRPr="005E44D6">
        <w:t xml:space="preserve"> the degree of conversion </w:t>
      </w:r>
      <w:r w:rsidR="00DF6E3C" w:rsidRPr="005E44D6">
        <w:rPr>
          <w:rFonts w:eastAsiaTheme="minorHAnsi"/>
        </w:rPr>
        <w:t xml:space="preserve">(DC) was lower than methacrylate based composites. </w:t>
      </w:r>
      <w:r w:rsidR="00353C2F" w:rsidRPr="005E44D6">
        <w:rPr>
          <w:rFonts w:eastAsiaTheme="minorHAnsi"/>
        </w:rPr>
        <w:t xml:space="preserve"> (53-55)</w:t>
      </w:r>
      <w:r w:rsidR="00A26710" w:rsidRPr="005E44D6">
        <w:rPr>
          <w:rFonts w:eastAsiaTheme="minorHAnsi"/>
        </w:rPr>
        <w:t>.</w:t>
      </w:r>
      <w:r w:rsidR="00353C2F" w:rsidRPr="005E44D6">
        <w:rPr>
          <w:rFonts w:eastAsiaTheme="minorHAnsi"/>
        </w:rPr>
        <w:t xml:space="preserve"> </w:t>
      </w:r>
      <w:r w:rsidR="00DF6E3C" w:rsidRPr="005E44D6">
        <w:rPr>
          <w:rFonts w:eastAsiaTheme="minorHAnsi"/>
        </w:rPr>
        <w:t xml:space="preserve">The DC of the methacrylate based composites is measured as a function of the number of C=C double bonds that form during polymerization. However, the chemistry of the </w:t>
      </w:r>
      <w:proofErr w:type="spellStart"/>
      <w:r w:rsidR="00DF6E3C" w:rsidRPr="005E44D6">
        <w:rPr>
          <w:rFonts w:eastAsiaTheme="minorHAnsi"/>
        </w:rPr>
        <w:t>silorane</w:t>
      </w:r>
      <w:proofErr w:type="spellEnd"/>
      <w:r w:rsidR="00DF6E3C" w:rsidRPr="005E44D6">
        <w:rPr>
          <w:rFonts w:eastAsiaTheme="minorHAnsi"/>
        </w:rPr>
        <w:t xml:space="preserve"> composite monomers does not contain C= C aliphatic groups. Therefore, the polymerization of free radical species and cationic s</w:t>
      </w:r>
      <w:r w:rsidR="0078796B" w:rsidRPr="005E44D6">
        <w:rPr>
          <w:rFonts w:eastAsiaTheme="minorHAnsi"/>
        </w:rPr>
        <w:t>pecies are different</w:t>
      </w:r>
      <w:r w:rsidR="00DF6E3C" w:rsidRPr="005E44D6">
        <w:rPr>
          <w:rFonts w:eastAsiaTheme="minorHAnsi"/>
        </w:rPr>
        <w:t xml:space="preserve"> </w:t>
      </w:r>
      <w:r w:rsidR="00353C2F" w:rsidRPr="005E44D6">
        <w:rPr>
          <w:rFonts w:eastAsiaTheme="minorHAnsi"/>
        </w:rPr>
        <w:t>(56)</w:t>
      </w:r>
      <w:r w:rsidR="0078796B" w:rsidRPr="005E44D6">
        <w:rPr>
          <w:rFonts w:eastAsiaTheme="minorHAnsi"/>
        </w:rPr>
        <w:t xml:space="preserve">. </w:t>
      </w:r>
      <w:r w:rsidR="00DF6E3C" w:rsidRPr="005E44D6">
        <w:rPr>
          <w:rFonts w:eastAsiaTheme="minorHAnsi"/>
        </w:rPr>
        <w:t xml:space="preserve">Also, it can be related to </w:t>
      </w:r>
      <w:proofErr w:type="spellStart"/>
      <w:r w:rsidR="00DF6E3C" w:rsidRPr="005E44D6">
        <w:rPr>
          <w:rFonts w:eastAsiaTheme="minorHAnsi"/>
        </w:rPr>
        <w:t>tetrafunctionality</w:t>
      </w:r>
      <w:proofErr w:type="spellEnd"/>
      <w:r w:rsidR="00DF6E3C" w:rsidRPr="005E44D6">
        <w:rPr>
          <w:rFonts w:eastAsiaTheme="minorHAnsi"/>
        </w:rPr>
        <w:t xml:space="preserve"> of </w:t>
      </w:r>
      <w:proofErr w:type="spellStart"/>
      <w:r w:rsidR="00DF6E3C" w:rsidRPr="005E44D6">
        <w:rPr>
          <w:rFonts w:eastAsiaTheme="minorHAnsi"/>
        </w:rPr>
        <w:t>silorane</w:t>
      </w:r>
      <w:proofErr w:type="spellEnd"/>
      <w:r w:rsidR="00DF6E3C" w:rsidRPr="005E44D6">
        <w:rPr>
          <w:rFonts w:eastAsiaTheme="minorHAnsi"/>
        </w:rPr>
        <w:t xml:space="preserve"> molecules, as the molecule is trapped in the network under formation the mobility of other functionalities decreases. This may explain the low DC values of P90, but not necessarily result on red</w:t>
      </w:r>
      <w:r w:rsidR="00072D2C" w:rsidRPr="005E44D6">
        <w:rPr>
          <w:rFonts w:eastAsiaTheme="minorHAnsi"/>
        </w:rPr>
        <w:t>uction of mechanical properties</w:t>
      </w:r>
      <w:r w:rsidR="00DF6E3C" w:rsidRPr="005E44D6">
        <w:rPr>
          <w:rFonts w:eastAsiaTheme="minorHAnsi"/>
        </w:rPr>
        <w:t xml:space="preserve"> </w:t>
      </w:r>
      <w:r w:rsidR="00072D2C" w:rsidRPr="005E44D6">
        <w:rPr>
          <w:rFonts w:eastAsiaTheme="minorHAnsi"/>
        </w:rPr>
        <w:t>(57).</w:t>
      </w:r>
    </w:p>
    <w:p w:rsidR="00750D51" w:rsidRPr="005E44D6" w:rsidRDefault="00DF6E3C" w:rsidP="005E44D6">
      <w:pPr>
        <w:autoSpaceDE w:val="0"/>
        <w:autoSpaceDN w:val="0"/>
        <w:adjustRightInd w:val="0"/>
        <w:spacing w:line="480" w:lineRule="auto"/>
        <w:jc w:val="both"/>
        <w:rPr>
          <w:rFonts w:eastAsiaTheme="minorHAnsi"/>
        </w:rPr>
      </w:pPr>
      <w:r w:rsidRPr="005E44D6">
        <w:rPr>
          <w:rFonts w:eastAsiaTheme="minorHAnsi"/>
        </w:rPr>
        <w:lastRenderedPageBreak/>
        <w:t>In methacrylate based composites as they are richer in highly reactive and more flexible monomers (such as TEGDMA) they are expect</w:t>
      </w:r>
      <w:r w:rsidR="00072D2C" w:rsidRPr="005E44D6">
        <w:rPr>
          <w:rFonts w:eastAsiaTheme="minorHAnsi"/>
        </w:rPr>
        <w:t>ed to present higher conversion</w:t>
      </w:r>
      <w:r w:rsidR="00353C2F" w:rsidRPr="005E44D6">
        <w:rPr>
          <w:rFonts w:eastAsiaTheme="minorHAnsi"/>
        </w:rPr>
        <w:t xml:space="preserve"> (55)</w:t>
      </w:r>
      <w:r w:rsidR="00072D2C" w:rsidRPr="005E44D6">
        <w:rPr>
          <w:rFonts w:eastAsiaTheme="minorHAnsi"/>
        </w:rPr>
        <w:t>.</w:t>
      </w:r>
      <w:r w:rsidR="00353C2F" w:rsidRPr="005E44D6">
        <w:rPr>
          <w:rFonts w:eastAsiaTheme="minorHAnsi"/>
        </w:rPr>
        <w:t xml:space="preserve"> </w:t>
      </w:r>
      <w:r w:rsidRPr="005E44D6">
        <w:rPr>
          <w:rFonts w:eastAsiaTheme="minorHAnsi"/>
        </w:rPr>
        <w:t xml:space="preserve"> </w:t>
      </w:r>
    </w:p>
    <w:p w:rsidR="00BB276C" w:rsidRPr="005E44D6" w:rsidRDefault="005D1440" w:rsidP="005E44D6">
      <w:pPr>
        <w:autoSpaceDE w:val="0"/>
        <w:autoSpaceDN w:val="0"/>
        <w:adjustRightInd w:val="0"/>
        <w:spacing w:line="480" w:lineRule="auto"/>
        <w:ind w:firstLine="720"/>
        <w:jc w:val="both"/>
        <w:rPr>
          <w:rFonts w:eastAsiaTheme="minorHAnsi"/>
        </w:rPr>
      </w:pPr>
      <w:r w:rsidRPr="005E44D6">
        <w:rPr>
          <w:rFonts w:eastAsiaTheme="minorHAnsi"/>
        </w:rPr>
        <w:t xml:space="preserve">However the limitations with respect </w:t>
      </w:r>
      <w:r w:rsidR="00D00A2D" w:rsidRPr="005E44D6">
        <w:rPr>
          <w:rFonts w:eastAsiaTheme="minorHAnsi"/>
        </w:rPr>
        <w:t>certain</w:t>
      </w:r>
      <w:r w:rsidRPr="005E44D6">
        <w:rPr>
          <w:rFonts w:eastAsiaTheme="minorHAnsi"/>
        </w:rPr>
        <w:t xml:space="preserve"> </w:t>
      </w:r>
      <w:r w:rsidR="00D00A2D" w:rsidRPr="005E44D6">
        <w:rPr>
          <w:rFonts w:eastAsiaTheme="minorHAnsi"/>
        </w:rPr>
        <w:t>variables</w:t>
      </w:r>
      <w:r w:rsidRPr="005E44D6">
        <w:rPr>
          <w:rFonts w:eastAsiaTheme="minorHAnsi"/>
        </w:rPr>
        <w:t xml:space="preserve"> like rotation speed of the </w:t>
      </w:r>
      <w:proofErr w:type="spellStart"/>
      <w:r w:rsidRPr="005E44D6">
        <w:rPr>
          <w:rFonts w:eastAsiaTheme="minorHAnsi"/>
        </w:rPr>
        <w:t>handpiece</w:t>
      </w:r>
      <w:proofErr w:type="spellEnd"/>
      <w:r w:rsidRPr="005E44D6">
        <w:rPr>
          <w:rFonts w:eastAsiaTheme="minorHAnsi"/>
        </w:rPr>
        <w:t>, press on force during application</w:t>
      </w:r>
      <w:r w:rsidR="00DF6E3C" w:rsidRPr="005E44D6">
        <w:rPr>
          <w:rFonts w:eastAsiaTheme="minorHAnsi"/>
        </w:rPr>
        <w:t xml:space="preserve">, </w:t>
      </w:r>
      <w:r w:rsidR="00D00A2D" w:rsidRPr="005E44D6">
        <w:rPr>
          <w:rFonts w:eastAsiaTheme="minorHAnsi"/>
        </w:rPr>
        <w:t>should</w:t>
      </w:r>
      <w:r w:rsidRPr="005E44D6">
        <w:rPr>
          <w:rFonts w:eastAsiaTheme="minorHAnsi"/>
        </w:rPr>
        <w:t xml:space="preserve"> </w:t>
      </w:r>
      <w:r w:rsidR="0042412F" w:rsidRPr="005E44D6">
        <w:rPr>
          <w:rFonts w:eastAsiaTheme="minorHAnsi"/>
        </w:rPr>
        <w:t xml:space="preserve">not </w:t>
      </w:r>
      <w:r w:rsidRPr="005E44D6">
        <w:rPr>
          <w:rFonts w:eastAsiaTheme="minorHAnsi"/>
        </w:rPr>
        <w:t xml:space="preserve">be </w:t>
      </w:r>
      <w:r w:rsidR="00D00A2D" w:rsidRPr="005E44D6">
        <w:rPr>
          <w:rFonts w:eastAsiaTheme="minorHAnsi"/>
        </w:rPr>
        <w:t xml:space="preserve">neglected and warrants extensive research in this area. </w:t>
      </w:r>
      <w:r w:rsidR="0091189B" w:rsidRPr="005E44D6">
        <w:rPr>
          <w:rFonts w:eastAsiaTheme="minorHAnsi"/>
        </w:rPr>
        <w:t xml:space="preserve">The results from this </w:t>
      </w:r>
      <w:proofErr w:type="spellStart"/>
      <w:r w:rsidR="0091189B" w:rsidRPr="005E44D6">
        <w:rPr>
          <w:rFonts w:eastAsiaTheme="minorHAnsi"/>
        </w:rPr>
        <w:t>invitro</w:t>
      </w:r>
      <w:proofErr w:type="spellEnd"/>
      <w:r w:rsidR="0091189B" w:rsidRPr="005E44D6">
        <w:rPr>
          <w:rFonts w:eastAsiaTheme="minorHAnsi"/>
        </w:rPr>
        <w:t xml:space="preserve"> study only correlate to the clinical situations where there are accessible and relatively flat </w:t>
      </w:r>
      <w:r w:rsidR="0042412F" w:rsidRPr="005E44D6">
        <w:rPr>
          <w:rFonts w:eastAsiaTheme="minorHAnsi"/>
        </w:rPr>
        <w:t>surfaces. When finishing complex</w:t>
      </w:r>
      <w:r w:rsidR="0091189B" w:rsidRPr="005E44D6">
        <w:rPr>
          <w:rFonts w:eastAsiaTheme="minorHAnsi"/>
        </w:rPr>
        <w:t xml:space="preserve"> surfaces with limited access, the effectiveness of the finishing sequences may be different and f</w:t>
      </w:r>
      <w:r w:rsidR="00072D2C" w:rsidRPr="005E44D6">
        <w:rPr>
          <w:rFonts w:eastAsiaTheme="minorHAnsi"/>
        </w:rPr>
        <w:t>urther laboratory studies should</w:t>
      </w:r>
      <w:r w:rsidR="0091189B" w:rsidRPr="005E44D6">
        <w:rPr>
          <w:rFonts w:eastAsiaTheme="minorHAnsi"/>
        </w:rPr>
        <w:t xml:space="preserve"> attempt to simulate concave and convex surfaces.</w:t>
      </w:r>
    </w:p>
    <w:p w:rsidR="000B2068" w:rsidRPr="005E44D6" w:rsidRDefault="000B2068" w:rsidP="005E44D6">
      <w:pPr>
        <w:spacing w:line="480" w:lineRule="auto"/>
        <w:jc w:val="both"/>
      </w:pPr>
    </w:p>
    <w:p w:rsidR="00D7726D" w:rsidRDefault="00D7726D" w:rsidP="005E44D6">
      <w:pPr>
        <w:spacing w:line="480" w:lineRule="auto"/>
        <w:jc w:val="both"/>
        <w:rPr>
          <w:b/>
        </w:rPr>
      </w:pPr>
    </w:p>
    <w:p w:rsidR="00D7726D" w:rsidRDefault="00D7726D" w:rsidP="005E44D6">
      <w:pPr>
        <w:spacing w:line="480" w:lineRule="auto"/>
        <w:jc w:val="both"/>
        <w:rPr>
          <w:b/>
        </w:rPr>
      </w:pPr>
    </w:p>
    <w:p w:rsidR="00D7726D" w:rsidRDefault="00D7726D" w:rsidP="005E44D6">
      <w:pPr>
        <w:spacing w:line="480" w:lineRule="auto"/>
        <w:jc w:val="both"/>
        <w:rPr>
          <w:b/>
        </w:rPr>
      </w:pPr>
    </w:p>
    <w:p w:rsidR="00D7726D" w:rsidRDefault="00D7726D" w:rsidP="005E44D6">
      <w:pPr>
        <w:spacing w:line="480" w:lineRule="auto"/>
        <w:jc w:val="both"/>
        <w:rPr>
          <w:b/>
        </w:rPr>
      </w:pPr>
    </w:p>
    <w:p w:rsidR="00D7726D" w:rsidRDefault="00D7726D" w:rsidP="005E44D6">
      <w:pPr>
        <w:spacing w:line="480" w:lineRule="auto"/>
        <w:jc w:val="both"/>
        <w:rPr>
          <w:b/>
        </w:rPr>
      </w:pPr>
    </w:p>
    <w:p w:rsidR="00D7726D" w:rsidRDefault="00D7726D" w:rsidP="005E44D6">
      <w:pPr>
        <w:spacing w:line="480" w:lineRule="auto"/>
        <w:jc w:val="both"/>
        <w:rPr>
          <w:b/>
        </w:rPr>
      </w:pPr>
    </w:p>
    <w:p w:rsidR="00D7726D" w:rsidRDefault="00D7726D" w:rsidP="005E44D6">
      <w:pPr>
        <w:spacing w:line="480" w:lineRule="auto"/>
        <w:jc w:val="both"/>
        <w:rPr>
          <w:b/>
        </w:rPr>
      </w:pPr>
    </w:p>
    <w:p w:rsidR="00D7726D" w:rsidRDefault="00D7726D" w:rsidP="005E44D6">
      <w:pPr>
        <w:spacing w:line="480" w:lineRule="auto"/>
        <w:jc w:val="both"/>
        <w:rPr>
          <w:b/>
        </w:rPr>
      </w:pPr>
    </w:p>
    <w:p w:rsidR="00D7726D" w:rsidRDefault="00D7726D" w:rsidP="005E44D6">
      <w:pPr>
        <w:spacing w:line="480" w:lineRule="auto"/>
        <w:jc w:val="both"/>
        <w:rPr>
          <w:b/>
        </w:rPr>
      </w:pPr>
    </w:p>
    <w:p w:rsidR="00D7726D" w:rsidRDefault="00D7726D" w:rsidP="005E44D6">
      <w:pPr>
        <w:spacing w:line="480" w:lineRule="auto"/>
        <w:jc w:val="both"/>
        <w:rPr>
          <w:b/>
        </w:rPr>
      </w:pPr>
    </w:p>
    <w:p w:rsidR="00D7726D" w:rsidRDefault="00D7726D" w:rsidP="005E44D6">
      <w:pPr>
        <w:spacing w:line="480" w:lineRule="auto"/>
        <w:jc w:val="both"/>
        <w:rPr>
          <w:b/>
        </w:rPr>
      </w:pPr>
    </w:p>
    <w:p w:rsidR="00D7726D" w:rsidRDefault="00D7726D" w:rsidP="005E44D6">
      <w:pPr>
        <w:spacing w:line="480" w:lineRule="auto"/>
        <w:jc w:val="both"/>
        <w:rPr>
          <w:b/>
        </w:rPr>
      </w:pPr>
    </w:p>
    <w:p w:rsidR="00D7726D" w:rsidRDefault="00D7726D" w:rsidP="005E44D6">
      <w:pPr>
        <w:spacing w:line="480" w:lineRule="auto"/>
        <w:jc w:val="both"/>
        <w:rPr>
          <w:b/>
        </w:rPr>
      </w:pPr>
    </w:p>
    <w:p w:rsidR="00D7726D" w:rsidRDefault="00D7726D" w:rsidP="005E44D6">
      <w:pPr>
        <w:spacing w:line="480" w:lineRule="auto"/>
        <w:jc w:val="both"/>
        <w:rPr>
          <w:b/>
        </w:rPr>
      </w:pPr>
    </w:p>
    <w:p w:rsidR="008C0641" w:rsidRPr="005E44D6" w:rsidRDefault="00BE7455" w:rsidP="005E44D6">
      <w:pPr>
        <w:spacing w:line="480" w:lineRule="auto"/>
        <w:jc w:val="both"/>
        <w:rPr>
          <w:b/>
        </w:rPr>
      </w:pPr>
      <w:r w:rsidRPr="005E44D6">
        <w:rPr>
          <w:b/>
        </w:rPr>
        <w:lastRenderedPageBreak/>
        <w:t>Conclusion:</w:t>
      </w:r>
      <w:r w:rsidR="00EB34A9" w:rsidRPr="005E44D6">
        <w:rPr>
          <w:b/>
        </w:rPr>
        <w:t xml:space="preserve"> </w:t>
      </w:r>
      <w:r w:rsidR="008C0641" w:rsidRPr="005E44D6">
        <w:rPr>
          <w:rFonts w:eastAsiaTheme="minorHAnsi"/>
        </w:rPr>
        <w:t xml:space="preserve">Under the limitations of this in vitro study, it might be concluded that: </w:t>
      </w:r>
    </w:p>
    <w:p w:rsidR="00013C5D" w:rsidRPr="005E44D6" w:rsidRDefault="008C0641" w:rsidP="005E44D6">
      <w:pPr>
        <w:numPr>
          <w:ilvl w:val="0"/>
          <w:numId w:val="11"/>
        </w:numPr>
        <w:spacing w:after="200" w:line="480" w:lineRule="auto"/>
        <w:contextualSpacing/>
        <w:jc w:val="both"/>
        <w:rPr>
          <w:rFonts w:eastAsiaTheme="minorHAnsi"/>
        </w:rPr>
      </w:pPr>
      <w:proofErr w:type="spellStart"/>
      <w:r w:rsidRPr="005E44D6">
        <w:rPr>
          <w:rFonts w:eastAsiaTheme="minorHAnsi"/>
        </w:rPr>
        <w:t>Filtek</w:t>
      </w:r>
      <w:proofErr w:type="spellEnd"/>
      <w:r w:rsidRPr="005E44D6">
        <w:rPr>
          <w:rFonts w:eastAsiaTheme="minorHAnsi"/>
        </w:rPr>
        <w:t xml:space="preserve"> P90 showed least Ra values </w:t>
      </w:r>
      <w:r w:rsidR="00013C5D" w:rsidRPr="005E44D6">
        <w:rPr>
          <w:rFonts w:eastAsiaTheme="minorHAnsi"/>
        </w:rPr>
        <w:t>with lower surface hardness than</w:t>
      </w:r>
      <w:r w:rsidRPr="005E44D6">
        <w:rPr>
          <w:rFonts w:eastAsiaTheme="minorHAnsi"/>
        </w:rPr>
        <w:t xml:space="preserve"> Z100 </w:t>
      </w:r>
    </w:p>
    <w:p w:rsidR="008C0641" w:rsidRPr="005E44D6" w:rsidRDefault="00013C5D" w:rsidP="005E44D6">
      <w:pPr>
        <w:numPr>
          <w:ilvl w:val="0"/>
          <w:numId w:val="11"/>
        </w:numPr>
        <w:spacing w:after="200" w:line="480" w:lineRule="auto"/>
        <w:contextualSpacing/>
        <w:jc w:val="both"/>
        <w:rPr>
          <w:rFonts w:eastAsiaTheme="minorHAnsi"/>
        </w:rPr>
      </w:pPr>
      <w:r w:rsidRPr="005E44D6">
        <w:rPr>
          <w:rFonts w:eastAsiaTheme="minorHAnsi"/>
        </w:rPr>
        <w:t xml:space="preserve">Delayed </w:t>
      </w:r>
      <w:r w:rsidR="008C0641" w:rsidRPr="005E44D6">
        <w:rPr>
          <w:rFonts w:eastAsiaTheme="minorHAnsi"/>
        </w:rPr>
        <w:t xml:space="preserve">finishing/ polishing of materials </w:t>
      </w:r>
      <w:proofErr w:type="gramStart"/>
      <w:r w:rsidR="008C0641" w:rsidRPr="005E44D6">
        <w:rPr>
          <w:rFonts w:eastAsiaTheme="minorHAnsi"/>
        </w:rPr>
        <w:t>is</w:t>
      </w:r>
      <w:proofErr w:type="gramEnd"/>
      <w:r w:rsidR="008C0641" w:rsidRPr="005E44D6">
        <w:rPr>
          <w:rFonts w:eastAsiaTheme="minorHAnsi"/>
        </w:rPr>
        <w:t xml:space="preserve"> better than </w:t>
      </w:r>
      <w:r w:rsidRPr="005E44D6">
        <w:rPr>
          <w:rFonts w:eastAsiaTheme="minorHAnsi"/>
        </w:rPr>
        <w:t xml:space="preserve">immediate polishing in both the tested materials. </w:t>
      </w:r>
    </w:p>
    <w:p w:rsidR="008C0641" w:rsidRPr="005E44D6" w:rsidRDefault="008C0641" w:rsidP="005E44D6">
      <w:pPr>
        <w:numPr>
          <w:ilvl w:val="0"/>
          <w:numId w:val="11"/>
        </w:numPr>
        <w:spacing w:after="200" w:line="480" w:lineRule="auto"/>
        <w:contextualSpacing/>
        <w:jc w:val="both"/>
        <w:rPr>
          <w:rFonts w:eastAsiaTheme="minorHAnsi"/>
        </w:rPr>
      </w:pPr>
      <w:r w:rsidRPr="005E44D6">
        <w:rPr>
          <w:rFonts w:eastAsiaTheme="minorHAnsi"/>
        </w:rPr>
        <w:t xml:space="preserve">Among all the polishing system </w:t>
      </w:r>
      <w:r w:rsidR="00013C5D" w:rsidRPr="005E44D6">
        <w:rPr>
          <w:rFonts w:eastAsiaTheme="minorHAnsi"/>
        </w:rPr>
        <w:t xml:space="preserve">for </w:t>
      </w:r>
      <w:proofErr w:type="spellStart"/>
      <w:r w:rsidR="00013C5D" w:rsidRPr="005E44D6">
        <w:rPr>
          <w:rFonts w:eastAsiaTheme="minorHAnsi"/>
        </w:rPr>
        <w:t>silorane</w:t>
      </w:r>
      <w:proofErr w:type="spellEnd"/>
      <w:r w:rsidR="00013C5D" w:rsidRPr="005E44D6">
        <w:rPr>
          <w:rFonts w:eastAsiaTheme="minorHAnsi"/>
        </w:rPr>
        <w:t xml:space="preserve"> based composites (</w:t>
      </w:r>
      <w:proofErr w:type="spellStart"/>
      <w:r w:rsidR="00013C5D" w:rsidRPr="005E44D6">
        <w:rPr>
          <w:rFonts w:eastAsiaTheme="minorHAnsi"/>
        </w:rPr>
        <w:t>Filtek</w:t>
      </w:r>
      <w:proofErr w:type="spellEnd"/>
      <w:r w:rsidR="00013C5D" w:rsidRPr="005E44D6">
        <w:rPr>
          <w:rFonts w:eastAsiaTheme="minorHAnsi"/>
        </w:rPr>
        <w:t xml:space="preserve"> P90), Diamond bur- </w:t>
      </w:r>
      <w:proofErr w:type="spellStart"/>
      <w:r w:rsidR="00013C5D" w:rsidRPr="005E44D6">
        <w:rPr>
          <w:rFonts w:eastAsiaTheme="minorHAnsi"/>
        </w:rPr>
        <w:t>Astropol</w:t>
      </w:r>
      <w:proofErr w:type="spellEnd"/>
      <w:r w:rsidR="00013C5D" w:rsidRPr="005E44D6">
        <w:rPr>
          <w:rFonts w:eastAsiaTheme="minorHAnsi"/>
        </w:rPr>
        <w:t xml:space="preserve"> and </w:t>
      </w:r>
      <w:proofErr w:type="spellStart"/>
      <w:r w:rsidR="00013C5D" w:rsidRPr="005E44D6">
        <w:rPr>
          <w:rFonts w:eastAsiaTheme="minorHAnsi"/>
        </w:rPr>
        <w:t>Astrobursh</w:t>
      </w:r>
      <w:proofErr w:type="spellEnd"/>
      <w:r w:rsidR="00013C5D" w:rsidRPr="005E44D6">
        <w:rPr>
          <w:rFonts w:eastAsiaTheme="minorHAnsi"/>
        </w:rPr>
        <w:t xml:space="preserve"> combinations to be used. Whereas in methacrylate based composites (Z100) Tungsten carbide bur - </w:t>
      </w:r>
      <w:proofErr w:type="spellStart"/>
      <w:r w:rsidR="00013C5D" w:rsidRPr="005E44D6">
        <w:rPr>
          <w:rFonts w:eastAsiaTheme="minorHAnsi"/>
        </w:rPr>
        <w:t>Soflex</w:t>
      </w:r>
      <w:proofErr w:type="spellEnd"/>
      <w:r w:rsidR="00013C5D" w:rsidRPr="005E44D6">
        <w:rPr>
          <w:rFonts w:eastAsiaTheme="minorHAnsi"/>
        </w:rPr>
        <w:t xml:space="preserve"> disc </w:t>
      </w:r>
      <w:r w:rsidRPr="005E44D6">
        <w:rPr>
          <w:rFonts w:eastAsiaTheme="minorHAnsi"/>
        </w:rPr>
        <w:t>used showed good surface finish.</w:t>
      </w:r>
    </w:p>
    <w:p w:rsidR="000906F0" w:rsidRPr="005E44D6" w:rsidRDefault="00FD74B1" w:rsidP="005E44D6">
      <w:pPr>
        <w:spacing w:line="480" w:lineRule="auto"/>
        <w:jc w:val="both"/>
        <w:rPr>
          <w:b/>
        </w:rPr>
      </w:pPr>
      <w:r w:rsidRPr="005E44D6">
        <w:t>Clinical significance of surface roughness</w:t>
      </w:r>
      <w:r w:rsidR="00EB34A9" w:rsidRPr="005E44D6">
        <w:t xml:space="preserve"> and hardness</w:t>
      </w:r>
      <w:r w:rsidRPr="005E44D6">
        <w:t xml:space="preserve"> is related to</w:t>
      </w:r>
      <w:r w:rsidR="000906F0" w:rsidRPr="005E44D6">
        <w:t xml:space="preserve">: </w:t>
      </w:r>
      <w:r w:rsidRPr="005E44D6">
        <w:t xml:space="preserve"> </w:t>
      </w:r>
      <w:proofErr w:type="spellStart"/>
      <w:r w:rsidR="000906F0" w:rsidRPr="005E44D6">
        <w:t>i</w:t>
      </w:r>
      <w:proofErr w:type="spellEnd"/>
      <w:r w:rsidR="000906F0" w:rsidRPr="005E44D6">
        <w:t xml:space="preserve">. </w:t>
      </w:r>
      <w:r w:rsidRPr="005E44D6">
        <w:t xml:space="preserve">Aesthetic appearance of restoration (discoloration and wear) </w:t>
      </w:r>
      <w:r w:rsidR="000906F0" w:rsidRPr="005E44D6">
        <w:t xml:space="preserve">ii. </w:t>
      </w:r>
      <w:proofErr w:type="gramStart"/>
      <w:r w:rsidRPr="005E44D6">
        <w:t xml:space="preserve">Biological consequences regarding periodontal health (gingivitis) </w:t>
      </w:r>
      <w:r w:rsidR="000906F0" w:rsidRPr="005E44D6">
        <w:t>iii.</w:t>
      </w:r>
      <w:proofErr w:type="gramEnd"/>
      <w:r w:rsidR="000906F0" w:rsidRPr="005E44D6">
        <w:t xml:space="preserve"> </w:t>
      </w:r>
      <w:proofErr w:type="gramStart"/>
      <w:r w:rsidRPr="005E44D6">
        <w:t>Development of secondary caries due to increased plaque accumulation.</w:t>
      </w:r>
      <w:proofErr w:type="gramEnd"/>
      <w:r w:rsidR="000906F0" w:rsidRPr="005E44D6">
        <w:t xml:space="preserve"> This study would be helpful to make some considerations about clinical indication and longevity of restorative materials studied.</w:t>
      </w:r>
    </w:p>
    <w:p w:rsidR="00FD74B1" w:rsidRPr="005E44D6" w:rsidRDefault="00FD74B1" w:rsidP="005E44D6">
      <w:pPr>
        <w:spacing w:line="480" w:lineRule="auto"/>
        <w:jc w:val="both"/>
        <w:rPr>
          <w:bCs/>
        </w:rPr>
      </w:pPr>
    </w:p>
    <w:p w:rsidR="00D7726D" w:rsidRDefault="00D7726D" w:rsidP="005E44D6">
      <w:pPr>
        <w:spacing w:line="480" w:lineRule="auto"/>
        <w:jc w:val="both"/>
        <w:rPr>
          <w:b/>
        </w:rPr>
      </w:pPr>
    </w:p>
    <w:p w:rsidR="00D7726D" w:rsidRDefault="00D7726D" w:rsidP="005E44D6">
      <w:pPr>
        <w:spacing w:line="480" w:lineRule="auto"/>
        <w:jc w:val="both"/>
        <w:rPr>
          <w:b/>
        </w:rPr>
      </w:pPr>
    </w:p>
    <w:p w:rsidR="00D7726D" w:rsidRDefault="00D7726D" w:rsidP="005E44D6">
      <w:pPr>
        <w:spacing w:line="480" w:lineRule="auto"/>
        <w:jc w:val="both"/>
        <w:rPr>
          <w:b/>
        </w:rPr>
      </w:pPr>
    </w:p>
    <w:p w:rsidR="00D7726D" w:rsidRDefault="00D7726D" w:rsidP="005E44D6">
      <w:pPr>
        <w:spacing w:line="480" w:lineRule="auto"/>
        <w:jc w:val="both"/>
        <w:rPr>
          <w:b/>
        </w:rPr>
      </w:pPr>
    </w:p>
    <w:p w:rsidR="00D7726D" w:rsidRDefault="00D7726D" w:rsidP="005E44D6">
      <w:pPr>
        <w:spacing w:line="480" w:lineRule="auto"/>
        <w:jc w:val="both"/>
        <w:rPr>
          <w:b/>
        </w:rPr>
      </w:pPr>
    </w:p>
    <w:p w:rsidR="00D7726D" w:rsidRDefault="00D7726D" w:rsidP="005E44D6">
      <w:pPr>
        <w:spacing w:line="480" w:lineRule="auto"/>
        <w:jc w:val="both"/>
        <w:rPr>
          <w:b/>
        </w:rPr>
      </w:pPr>
    </w:p>
    <w:p w:rsidR="00D7726D" w:rsidRDefault="00D7726D" w:rsidP="005E44D6">
      <w:pPr>
        <w:spacing w:line="480" w:lineRule="auto"/>
        <w:jc w:val="both"/>
        <w:rPr>
          <w:b/>
        </w:rPr>
      </w:pPr>
    </w:p>
    <w:p w:rsidR="00D7726D" w:rsidRDefault="00D7726D" w:rsidP="005E44D6">
      <w:pPr>
        <w:spacing w:line="480" w:lineRule="auto"/>
        <w:jc w:val="both"/>
        <w:rPr>
          <w:b/>
        </w:rPr>
      </w:pPr>
    </w:p>
    <w:p w:rsidR="00D7726D" w:rsidRDefault="00D7726D" w:rsidP="005E44D6">
      <w:pPr>
        <w:spacing w:line="480" w:lineRule="auto"/>
        <w:jc w:val="both"/>
        <w:rPr>
          <w:b/>
        </w:rPr>
      </w:pPr>
    </w:p>
    <w:p w:rsidR="00D7726D" w:rsidRDefault="00D7726D" w:rsidP="005E44D6">
      <w:pPr>
        <w:spacing w:line="480" w:lineRule="auto"/>
        <w:jc w:val="both"/>
        <w:rPr>
          <w:b/>
        </w:rPr>
      </w:pPr>
    </w:p>
    <w:p w:rsidR="00353C2F" w:rsidRPr="005E44D6" w:rsidRDefault="00675345" w:rsidP="005E44D6">
      <w:pPr>
        <w:spacing w:line="480" w:lineRule="auto"/>
        <w:jc w:val="both"/>
        <w:rPr>
          <w:b/>
        </w:rPr>
      </w:pPr>
      <w:r w:rsidRPr="005E44D6">
        <w:rPr>
          <w:b/>
        </w:rPr>
        <w:lastRenderedPageBreak/>
        <w:t>References:</w:t>
      </w:r>
    </w:p>
    <w:p w:rsidR="00353C2F" w:rsidRPr="005E44D6" w:rsidRDefault="00353C2F" w:rsidP="005E44D6">
      <w:pPr>
        <w:pStyle w:val="ListParagraph"/>
        <w:numPr>
          <w:ilvl w:val="0"/>
          <w:numId w:val="14"/>
        </w:numPr>
        <w:spacing w:line="480" w:lineRule="auto"/>
        <w:jc w:val="both"/>
      </w:pPr>
      <w:proofErr w:type="spellStart"/>
      <w:r w:rsidRPr="005E44D6">
        <w:t>Meserret</w:t>
      </w:r>
      <w:proofErr w:type="spellEnd"/>
      <w:r w:rsidRPr="005E44D6">
        <w:t xml:space="preserve"> </w:t>
      </w:r>
      <w:proofErr w:type="spellStart"/>
      <w:r w:rsidRPr="005E44D6">
        <w:t>Baseren</w:t>
      </w:r>
      <w:proofErr w:type="spellEnd"/>
      <w:r w:rsidRPr="005E44D6">
        <w:t xml:space="preserve">. Surface Roughness of </w:t>
      </w:r>
      <w:proofErr w:type="spellStart"/>
      <w:r w:rsidRPr="005E44D6">
        <w:t>Nanofill</w:t>
      </w:r>
      <w:proofErr w:type="spellEnd"/>
      <w:r w:rsidRPr="005E44D6">
        <w:t xml:space="preserve"> and </w:t>
      </w:r>
      <w:proofErr w:type="spellStart"/>
      <w:r w:rsidRPr="005E44D6">
        <w:t>Nanohybrid</w:t>
      </w:r>
      <w:proofErr w:type="spellEnd"/>
      <w:r w:rsidRPr="005E44D6">
        <w:t xml:space="preserve"> Composite Resin and </w:t>
      </w:r>
      <w:proofErr w:type="spellStart"/>
      <w:r w:rsidRPr="005E44D6">
        <w:t>Ormocer</w:t>
      </w:r>
      <w:proofErr w:type="spellEnd"/>
      <w:r w:rsidRPr="005E44D6">
        <w:t>-based Tooth-colored Restorative Materials after Several Finishing and Polishing Procedures. Journal of Biomaterials Applications 2004; 19: 121-134.</w:t>
      </w:r>
    </w:p>
    <w:p w:rsidR="00353C2F" w:rsidRPr="005E44D6" w:rsidRDefault="00353C2F" w:rsidP="005E44D6">
      <w:pPr>
        <w:pStyle w:val="ListParagraph"/>
        <w:numPr>
          <w:ilvl w:val="0"/>
          <w:numId w:val="14"/>
        </w:numPr>
        <w:spacing w:line="480" w:lineRule="auto"/>
        <w:jc w:val="both"/>
      </w:pPr>
      <w:r w:rsidRPr="005E44D6">
        <w:t xml:space="preserve">Jefferies SR, </w:t>
      </w:r>
      <w:proofErr w:type="spellStart"/>
      <w:r w:rsidRPr="005E44D6">
        <w:t>Barkmeier</w:t>
      </w:r>
      <w:proofErr w:type="spellEnd"/>
      <w:r w:rsidRPr="005E44D6">
        <w:t xml:space="preserve"> WW, Gwinnett AJ. Three composite finishing systems: a multisite in vitro evaluation. Journal of Esthetic Dentistry 1992; 4: 181-185.</w:t>
      </w:r>
    </w:p>
    <w:p w:rsidR="00353C2F" w:rsidRPr="005E44D6" w:rsidRDefault="00353C2F" w:rsidP="005E44D6">
      <w:pPr>
        <w:pStyle w:val="ListParagraph"/>
        <w:numPr>
          <w:ilvl w:val="0"/>
          <w:numId w:val="14"/>
        </w:numPr>
        <w:spacing w:line="480" w:lineRule="auto"/>
        <w:jc w:val="both"/>
      </w:pPr>
      <w:proofErr w:type="spellStart"/>
      <w:r w:rsidRPr="005E44D6">
        <w:t>Berastegui</w:t>
      </w:r>
      <w:proofErr w:type="spellEnd"/>
      <w:r w:rsidRPr="005E44D6">
        <w:t xml:space="preserve"> E, </w:t>
      </w:r>
      <w:proofErr w:type="spellStart"/>
      <w:r w:rsidRPr="005E44D6">
        <w:t>Canalda</w:t>
      </w:r>
      <w:proofErr w:type="spellEnd"/>
      <w:r w:rsidRPr="005E44D6">
        <w:t xml:space="preserve"> C, </w:t>
      </w:r>
      <w:proofErr w:type="spellStart"/>
      <w:r w:rsidRPr="005E44D6">
        <w:t>Brau</w:t>
      </w:r>
      <w:proofErr w:type="spellEnd"/>
      <w:r w:rsidRPr="005E44D6">
        <w:t xml:space="preserve"> E, </w:t>
      </w:r>
      <w:proofErr w:type="spellStart"/>
      <w:r w:rsidRPr="005E44D6">
        <w:t>Miquel</w:t>
      </w:r>
      <w:proofErr w:type="spellEnd"/>
      <w:r w:rsidRPr="005E44D6">
        <w:t xml:space="preserve"> C. Surface roughness of finished composite resins Journal Prosthetic Dentistry. 1992; 68: 742-749.</w:t>
      </w:r>
    </w:p>
    <w:p w:rsidR="00353C2F" w:rsidRPr="005E44D6" w:rsidRDefault="00353C2F" w:rsidP="005E44D6">
      <w:pPr>
        <w:pStyle w:val="ListParagraph"/>
        <w:numPr>
          <w:ilvl w:val="0"/>
          <w:numId w:val="14"/>
        </w:numPr>
        <w:spacing w:after="200" w:line="480" w:lineRule="auto"/>
        <w:jc w:val="both"/>
      </w:pPr>
      <w:r w:rsidRPr="005E44D6">
        <w:t xml:space="preserve">Tate WH, </w:t>
      </w:r>
      <w:proofErr w:type="spellStart"/>
      <w:r w:rsidRPr="005E44D6">
        <w:t>DeSchepper</w:t>
      </w:r>
      <w:proofErr w:type="spellEnd"/>
      <w:r w:rsidRPr="005E44D6">
        <w:t xml:space="preserve"> EJ, Cody T. Quantitative analysis of six composite polishing techniques on a hybrid composite material. Journal Esthetic Dentistry 1992; 4: 30-32.</w:t>
      </w:r>
    </w:p>
    <w:p w:rsidR="00353C2F" w:rsidRPr="005E44D6" w:rsidRDefault="00353C2F" w:rsidP="005E44D6">
      <w:pPr>
        <w:pStyle w:val="ListParagraph"/>
        <w:numPr>
          <w:ilvl w:val="0"/>
          <w:numId w:val="14"/>
        </w:numPr>
        <w:spacing w:after="200" w:line="480" w:lineRule="auto"/>
        <w:jc w:val="both"/>
      </w:pPr>
      <w:r w:rsidRPr="005E44D6">
        <w:t>Jefferies SR. The art and science of abrasive finishing and polishing in restorative dentistry. Dental Clinics of North America 1998; 42: 613-627.</w:t>
      </w:r>
    </w:p>
    <w:p w:rsidR="00353C2F" w:rsidRPr="005E44D6" w:rsidRDefault="004268D2" w:rsidP="005E44D6">
      <w:pPr>
        <w:pStyle w:val="ListParagraph"/>
        <w:numPr>
          <w:ilvl w:val="0"/>
          <w:numId w:val="14"/>
        </w:numPr>
        <w:spacing w:line="480" w:lineRule="auto"/>
        <w:jc w:val="both"/>
      </w:pPr>
      <w:hyperlink r:id="rId10" w:history="1">
        <w:proofErr w:type="spellStart"/>
        <w:r w:rsidR="00353C2F" w:rsidRPr="005E44D6">
          <w:t>Nagem</w:t>
        </w:r>
        <w:proofErr w:type="spellEnd"/>
        <w:r w:rsidR="00353C2F" w:rsidRPr="005E44D6">
          <w:t xml:space="preserve"> </w:t>
        </w:r>
        <w:proofErr w:type="spellStart"/>
        <w:r w:rsidR="00353C2F" w:rsidRPr="005E44D6">
          <w:t>Filho</w:t>
        </w:r>
        <w:proofErr w:type="spellEnd"/>
        <w:r w:rsidR="00353C2F" w:rsidRPr="005E44D6">
          <w:t xml:space="preserve"> H</w:t>
        </w:r>
      </w:hyperlink>
      <w:r w:rsidR="00353C2F" w:rsidRPr="005E44D6">
        <w:t xml:space="preserve">, </w:t>
      </w:r>
      <w:hyperlink r:id="rId11" w:history="1">
        <w:proofErr w:type="spellStart"/>
        <w:r w:rsidR="00353C2F" w:rsidRPr="005E44D6">
          <w:t>D'Azevedo</w:t>
        </w:r>
        <w:proofErr w:type="spellEnd"/>
        <w:r w:rsidR="00353C2F" w:rsidRPr="005E44D6">
          <w:t xml:space="preserve"> MT</w:t>
        </w:r>
      </w:hyperlink>
      <w:r w:rsidR="00353C2F" w:rsidRPr="005E44D6">
        <w:t xml:space="preserve">, </w:t>
      </w:r>
      <w:hyperlink r:id="rId12" w:history="1">
        <w:proofErr w:type="spellStart"/>
        <w:r w:rsidR="00353C2F" w:rsidRPr="005E44D6">
          <w:t>Nagem</w:t>
        </w:r>
        <w:proofErr w:type="spellEnd"/>
        <w:r w:rsidR="00353C2F" w:rsidRPr="005E44D6">
          <w:t xml:space="preserve"> HD</w:t>
        </w:r>
      </w:hyperlink>
      <w:r w:rsidR="00353C2F" w:rsidRPr="005E44D6">
        <w:t xml:space="preserve">, </w:t>
      </w:r>
      <w:hyperlink r:id="rId13" w:history="1">
        <w:proofErr w:type="spellStart"/>
        <w:r w:rsidR="00353C2F" w:rsidRPr="005E44D6">
          <w:t>Marsola</w:t>
        </w:r>
        <w:proofErr w:type="spellEnd"/>
        <w:r w:rsidR="00353C2F" w:rsidRPr="005E44D6">
          <w:t xml:space="preserve"> FP</w:t>
        </w:r>
      </w:hyperlink>
      <w:r w:rsidR="00353C2F" w:rsidRPr="005E44D6">
        <w:t xml:space="preserve">. </w:t>
      </w:r>
      <w:r w:rsidR="00353C2F" w:rsidRPr="005E44D6">
        <w:rPr>
          <w:bCs/>
          <w:kern w:val="36"/>
        </w:rPr>
        <w:t>Surface roughness of composite resins after finishing and polishing.</w:t>
      </w:r>
      <w:r w:rsidR="00353C2F" w:rsidRPr="005E44D6">
        <w:t xml:space="preserve"> </w:t>
      </w:r>
      <w:proofErr w:type="spellStart"/>
      <w:r w:rsidR="00353C2F" w:rsidRPr="005E44D6">
        <w:t>Braz</w:t>
      </w:r>
      <w:proofErr w:type="spellEnd"/>
      <w:r w:rsidR="00353C2F" w:rsidRPr="005E44D6">
        <w:t xml:space="preserve"> Dent J. 2003; 14(1):37-41. </w:t>
      </w:r>
    </w:p>
    <w:p w:rsidR="00353C2F" w:rsidRPr="005E44D6" w:rsidRDefault="00353C2F" w:rsidP="005E44D6">
      <w:pPr>
        <w:pStyle w:val="ListParagraph"/>
        <w:numPr>
          <w:ilvl w:val="0"/>
          <w:numId w:val="14"/>
        </w:numPr>
        <w:spacing w:after="200" w:line="480" w:lineRule="auto"/>
        <w:jc w:val="both"/>
      </w:pPr>
      <w:proofErr w:type="spellStart"/>
      <w:r w:rsidRPr="005E44D6">
        <w:t>Bollen</w:t>
      </w:r>
      <w:proofErr w:type="spellEnd"/>
      <w:r w:rsidRPr="005E44D6">
        <w:t xml:space="preserve"> CM, </w:t>
      </w:r>
      <w:proofErr w:type="spellStart"/>
      <w:r w:rsidRPr="005E44D6">
        <w:t>Lambrechts</w:t>
      </w:r>
      <w:proofErr w:type="spellEnd"/>
      <w:r w:rsidRPr="005E44D6">
        <w:t xml:space="preserve"> P, </w:t>
      </w:r>
      <w:proofErr w:type="spellStart"/>
      <w:r w:rsidRPr="005E44D6">
        <w:t>Quirynen</w:t>
      </w:r>
      <w:proofErr w:type="spellEnd"/>
      <w:r w:rsidRPr="005E44D6">
        <w:t xml:space="preserve"> M. Comparison of surface roughness of oral hard materials to the threshold surface roughness for bacterial plaque retention: a review of the literature. Dental Materials 1997; 13:258–69.</w:t>
      </w:r>
    </w:p>
    <w:p w:rsidR="00353C2F" w:rsidRPr="005E44D6" w:rsidRDefault="00353C2F" w:rsidP="005E44D6">
      <w:pPr>
        <w:pStyle w:val="ListParagraph"/>
        <w:numPr>
          <w:ilvl w:val="0"/>
          <w:numId w:val="14"/>
        </w:numPr>
        <w:spacing w:after="200" w:line="480" w:lineRule="auto"/>
        <w:jc w:val="both"/>
      </w:pPr>
      <w:r w:rsidRPr="005E44D6">
        <w:t xml:space="preserve">Reis AF, </w:t>
      </w:r>
      <w:proofErr w:type="spellStart"/>
      <w:r w:rsidRPr="005E44D6">
        <w:t>Giannini</w:t>
      </w:r>
      <w:proofErr w:type="spellEnd"/>
      <w:r w:rsidRPr="005E44D6">
        <w:t xml:space="preserve"> M, </w:t>
      </w:r>
      <w:proofErr w:type="spellStart"/>
      <w:r w:rsidRPr="005E44D6">
        <w:t>Lovadino</w:t>
      </w:r>
      <w:proofErr w:type="spellEnd"/>
      <w:r w:rsidRPr="005E44D6">
        <w:t xml:space="preserve"> JR, </w:t>
      </w:r>
      <w:proofErr w:type="spellStart"/>
      <w:r w:rsidRPr="005E44D6">
        <w:t>Ambrosano</w:t>
      </w:r>
      <w:proofErr w:type="spellEnd"/>
      <w:r w:rsidRPr="005E44D6">
        <w:t xml:space="preserve"> GM. Effects of various finishing systems on the surface roughness and staining susceptibility of packable composite resins. Dental Materials 2003; 19:12–18.</w:t>
      </w:r>
    </w:p>
    <w:p w:rsidR="00353C2F" w:rsidRPr="005E44D6" w:rsidRDefault="00353C2F" w:rsidP="005E44D6">
      <w:pPr>
        <w:pStyle w:val="ListParagraph"/>
        <w:numPr>
          <w:ilvl w:val="0"/>
          <w:numId w:val="14"/>
        </w:numPr>
        <w:spacing w:after="200" w:line="480" w:lineRule="auto"/>
        <w:jc w:val="both"/>
      </w:pPr>
      <w:r w:rsidRPr="005E44D6">
        <w:t>Morgan M. Finishing and polishing of direct posterior resin restorations. Practical Proceedings in Aesthetic Dentistry 2004; 16:211–7.</w:t>
      </w:r>
    </w:p>
    <w:p w:rsidR="00353C2F" w:rsidRPr="005E44D6" w:rsidRDefault="004268D2" w:rsidP="005E44D6">
      <w:pPr>
        <w:pStyle w:val="ListParagraph"/>
        <w:numPr>
          <w:ilvl w:val="0"/>
          <w:numId w:val="14"/>
        </w:numPr>
        <w:spacing w:line="480" w:lineRule="auto"/>
        <w:jc w:val="both"/>
      </w:pPr>
      <w:hyperlink r:id="rId14" w:history="1">
        <w:proofErr w:type="spellStart"/>
        <w:r w:rsidR="00353C2F" w:rsidRPr="005E44D6">
          <w:t>Heintze</w:t>
        </w:r>
        <w:proofErr w:type="spellEnd"/>
        <w:r w:rsidR="00353C2F" w:rsidRPr="005E44D6">
          <w:t xml:space="preserve"> SD</w:t>
        </w:r>
      </w:hyperlink>
      <w:r w:rsidR="00353C2F" w:rsidRPr="005E44D6">
        <w:rPr>
          <w:vertAlign w:val="superscript"/>
        </w:rPr>
        <w:t>1</w:t>
      </w:r>
      <w:r w:rsidR="00353C2F" w:rsidRPr="005E44D6">
        <w:t xml:space="preserve">, </w:t>
      </w:r>
      <w:hyperlink r:id="rId15" w:history="1">
        <w:proofErr w:type="spellStart"/>
        <w:r w:rsidR="00353C2F" w:rsidRPr="005E44D6">
          <w:t>Forjanic</w:t>
        </w:r>
        <w:proofErr w:type="spellEnd"/>
        <w:r w:rsidR="00353C2F" w:rsidRPr="005E44D6">
          <w:t xml:space="preserve"> M</w:t>
        </w:r>
      </w:hyperlink>
      <w:r w:rsidR="00353C2F" w:rsidRPr="005E44D6">
        <w:t xml:space="preserve">, </w:t>
      </w:r>
      <w:hyperlink r:id="rId16" w:history="1">
        <w:proofErr w:type="spellStart"/>
        <w:r w:rsidR="00353C2F" w:rsidRPr="005E44D6">
          <w:t>Rousson</w:t>
        </w:r>
        <w:proofErr w:type="spellEnd"/>
        <w:r w:rsidR="00353C2F" w:rsidRPr="005E44D6">
          <w:t xml:space="preserve"> V</w:t>
        </w:r>
      </w:hyperlink>
      <w:r w:rsidR="00353C2F" w:rsidRPr="005E44D6">
        <w:t xml:space="preserve">.  </w:t>
      </w:r>
      <w:r w:rsidR="00353C2F" w:rsidRPr="005E44D6">
        <w:rPr>
          <w:bCs/>
          <w:kern w:val="36"/>
        </w:rPr>
        <w:t xml:space="preserve">Surface roughness and gloss of dental materials as a function of force and polishing time in vitro. </w:t>
      </w:r>
      <w:hyperlink r:id="rId17" w:tooltip="Dental materials : official publication of the Academy of Dental Materials." w:history="1">
        <w:r w:rsidR="00353C2F" w:rsidRPr="005E44D6">
          <w:t>Dent Mater.</w:t>
        </w:r>
      </w:hyperlink>
      <w:r w:rsidR="00353C2F" w:rsidRPr="005E44D6">
        <w:t xml:space="preserve"> 2006 Feb</w:t>
      </w:r>
      <w:proofErr w:type="gramStart"/>
      <w:r w:rsidR="00353C2F" w:rsidRPr="005E44D6">
        <w:t>;22</w:t>
      </w:r>
      <w:proofErr w:type="gramEnd"/>
      <w:r w:rsidR="00353C2F" w:rsidRPr="005E44D6">
        <w:t xml:space="preserve">(2):146-65. </w:t>
      </w:r>
      <w:proofErr w:type="spellStart"/>
      <w:r w:rsidR="00353C2F" w:rsidRPr="005E44D6">
        <w:t>Epub</w:t>
      </w:r>
      <w:proofErr w:type="spellEnd"/>
      <w:r w:rsidR="00353C2F" w:rsidRPr="005E44D6">
        <w:t xml:space="preserve"> 2005 Aug 9.</w:t>
      </w:r>
    </w:p>
    <w:p w:rsidR="00353C2F" w:rsidRPr="005E44D6" w:rsidRDefault="004268D2" w:rsidP="005E44D6">
      <w:pPr>
        <w:pStyle w:val="ListParagraph"/>
        <w:numPr>
          <w:ilvl w:val="0"/>
          <w:numId w:val="14"/>
        </w:numPr>
        <w:spacing w:line="480" w:lineRule="auto"/>
        <w:jc w:val="both"/>
      </w:pPr>
      <w:hyperlink r:id="rId18" w:history="1">
        <w:proofErr w:type="spellStart"/>
        <w:r w:rsidR="00353C2F" w:rsidRPr="005E44D6">
          <w:t>Maalhagh-Fard</w:t>
        </w:r>
        <w:proofErr w:type="spellEnd"/>
        <w:r w:rsidR="00353C2F" w:rsidRPr="005E44D6">
          <w:t xml:space="preserve"> A</w:t>
        </w:r>
      </w:hyperlink>
      <w:r w:rsidR="00353C2F" w:rsidRPr="005E44D6">
        <w:t xml:space="preserve">, </w:t>
      </w:r>
      <w:hyperlink r:id="rId19" w:history="1">
        <w:r w:rsidR="00353C2F" w:rsidRPr="005E44D6">
          <w:t>Wagner WC</w:t>
        </w:r>
      </w:hyperlink>
      <w:r w:rsidR="00353C2F" w:rsidRPr="005E44D6">
        <w:t xml:space="preserve">, </w:t>
      </w:r>
      <w:hyperlink r:id="rId20" w:history="1">
        <w:r w:rsidR="00353C2F" w:rsidRPr="005E44D6">
          <w:t>Pink FE</w:t>
        </w:r>
      </w:hyperlink>
      <w:r w:rsidR="00353C2F" w:rsidRPr="005E44D6">
        <w:t xml:space="preserve">, </w:t>
      </w:r>
      <w:hyperlink r:id="rId21" w:history="1">
        <w:proofErr w:type="spellStart"/>
        <w:r w:rsidR="00353C2F" w:rsidRPr="005E44D6">
          <w:t>Neme</w:t>
        </w:r>
        <w:proofErr w:type="spellEnd"/>
        <w:r w:rsidR="00353C2F" w:rsidRPr="005E44D6">
          <w:t xml:space="preserve"> AM</w:t>
        </w:r>
      </w:hyperlink>
      <w:r w:rsidR="00353C2F" w:rsidRPr="005E44D6">
        <w:t xml:space="preserve">. </w:t>
      </w:r>
      <w:r w:rsidR="00353C2F" w:rsidRPr="005E44D6">
        <w:rPr>
          <w:bCs/>
          <w:kern w:val="36"/>
        </w:rPr>
        <w:t>Evaluation of surface finish and polish of eight provisional restorative materials using acrylic bur and abrasive disk with and without pumice.</w:t>
      </w:r>
      <w:r w:rsidR="00353C2F" w:rsidRPr="005E44D6">
        <w:t xml:space="preserve"> </w:t>
      </w:r>
      <w:hyperlink r:id="rId22" w:tooltip="Operative dentistry." w:history="1">
        <w:proofErr w:type="spellStart"/>
        <w:r w:rsidR="00353C2F" w:rsidRPr="005E44D6">
          <w:t>Oper</w:t>
        </w:r>
        <w:proofErr w:type="spellEnd"/>
        <w:r w:rsidR="00353C2F" w:rsidRPr="005E44D6">
          <w:t xml:space="preserve"> Dent.</w:t>
        </w:r>
      </w:hyperlink>
      <w:r w:rsidR="00353C2F" w:rsidRPr="005E44D6">
        <w:t xml:space="preserve"> 2003 Nov-Dec; 28(6):734-9.</w:t>
      </w:r>
    </w:p>
    <w:p w:rsidR="00353C2F" w:rsidRPr="005E44D6" w:rsidRDefault="004268D2" w:rsidP="005E44D6">
      <w:pPr>
        <w:numPr>
          <w:ilvl w:val="0"/>
          <w:numId w:val="14"/>
        </w:numPr>
        <w:spacing w:after="200" w:line="480" w:lineRule="auto"/>
        <w:contextualSpacing/>
        <w:jc w:val="both"/>
      </w:pPr>
      <w:hyperlink r:id="rId23" w:history="1">
        <w:proofErr w:type="spellStart"/>
        <w:r w:rsidR="00353C2F" w:rsidRPr="005E44D6">
          <w:t>Koh</w:t>
        </w:r>
        <w:proofErr w:type="spellEnd"/>
        <w:r w:rsidR="00353C2F" w:rsidRPr="005E44D6">
          <w:t xml:space="preserve"> R</w:t>
        </w:r>
      </w:hyperlink>
      <w:r w:rsidR="00353C2F" w:rsidRPr="005E44D6">
        <w:t xml:space="preserve">, </w:t>
      </w:r>
      <w:hyperlink r:id="rId24" w:history="1">
        <w:r w:rsidR="00353C2F" w:rsidRPr="005E44D6">
          <w:t>Neiva G</w:t>
        </w:r>
      </w:hyperlink>
      <w:r w:rsidR="00353C2F" w:rsidRPr="005E44D6">
        <w:t xml:space="preserve">, </w:t>
      </w:r>
      <w:hyperlink r:id="rId25" w:history="1">
        <w:r w:rsidR="00353C2F" w:rsidRPr="005E44D6">
          <w:t>Dennison J</w:t>
        </w:r>
      </w:hyperlink>
      <w:r w:rsidR="00353C2F" w:rsidRPr="005E44D6">
        <w:t xml:space="preserve">, </w:t>
      </w:r>
      <w:hyperlink r:id="rId26" w:history="1">
        <w:proofErr w:type="spellStart"/>
        <w:r w:rsidR="00353C2F" w:rsidRPr="005E44D6">
          <w:t>Yaman</w:t>
        </w:r>
        <w:proofErr w:type="spellEnd"/>
        <w:r w:rsidR="00353C2F" w:rsidRPr="005E44D6">
          <w:t xml:space="preserve"> P</w:t>
        </w:r>
      </w:hyperlink>
      <w:r w:rsidR="00353C2F" w:rsidRPr="005E44D6">
        <w:t>.</w:t>
      </w:r>
      <w:r w:rsidR="00353C2F" w:rsidRPr="005E44D6">
        <w:rPr>
          <w:bCs/>
          <w:kern w:val="36"/>
        </w:rPr>
        <w:t xml:space="preserve"> Finishing systems on the final surface roughness of composites.</w:t>
      </w:r>
      <w:r w:rsidR="00353C2F" w:rsidRPr="005E44D6">
        <w:t xml:space="preserve"> </w:t>
      </w:r>
      <w:hyperlink r:id="rId27" w:tooltip="The journal of contemporary dental practice." w:history="1">
        <w:r w:rsidR="00353C2F" w:rsidRPr="005E44D6">
          <w:t xml:space="preserve">J </w:t>
        </w:r>
        <w:proofErr w:type="spellStart"/>
        <w:r w:rsidR="00353C2F" w:rsidRPr="005E44D6">
          <w:t>Contemp</w:t>
        </w:r>
        <w:proofErr w:type="spellEnd"/>
        <w:r w:rsidR="00353C2F" w:rsidRPr="005E44D6">
          <w:t xml:space="preserve"> Dent </w:t>
        </w:r>
        <w:proofErr w:type="spellStart"/>
        <w:r w:rsidR="00353C2F" w:rsidRPr="005E44D6">
          <w:t>Pract</w:t>
        </w:r>
        <w:proofErr w:type="spellEnd"/>
        <w:r w:rsidR="00353C2F" w:rsidRPr="005E44D6">
          <w:t>.</w:t>
        </w:r>
      </w:hyperlink>
      <w:r w:rsidR="00353C2F" w:rsidRPr="005E44D6">
        <w:t xml:space="preserve"> 2008 Feb 1; 9(2):138-45.</w:t>
      </w:r>
    </w:p>
    <w:p w:rsidR="00353C2F" w:rsidRPr="005E44D6" w:rsidRDefault="004268D2" w:rsidP="005E44D6">
      <w:pPr>
        <w:pStyle w:val="ListParagraph"/>
        <w:numPr>
          <w:ilvl w:val="0"/>
          <w:numId w:val="14"/>
        </w:numPr>
        <w:spacing w:before="100" w:beforeAutospacing="1" w:after="100" w:afterAutospacing="1" w:line="480" w:lineRule="auto"/>
        <w:jc w:val="both"/>
        <w:outlineLvl w:val="0"/>
        <w:rPr>
          <w:bCs/>
          <w:kern w:val="36"/>
        </w:rPr>
      </w:pPr>
      <w:hyperlink r:id="rId28" w:history="1">
        <w:r w:rsidR="00353C2F" w:rsidRPr="005E44D6">
          <w:t>Attar N</w:t>
        </w:r>
      </w:hyperlink>
      <w:r w:rsidR="00353C2F" w:rsidRPr="005E44D6">
        <w:t xml:space="preserve"> </w:t>
      </w:r>
      <w:r w:rsidR="00353C2F" w:rsidRPr="005E44D6">
        <w:rPr>
          <w:bCs/>
          <w:kern w:val="36"/>
        </w:rPr>
        <w:t xml:space="preserve">The effect of finishing and polishing procedures on the surface roughness of composite resin materials. </w:t>
      </w:r>
      <w:hyperlink r:id="rId29" w:tooltip="The journal of contemporary dental practice." w:history="1">
        <w:r w:rsidR="00353C2F" w:rsidRPr="005E44D6">
          <w:t xml:space="preserve">J </w:t>
        </w:r>
        <w:proofErr w:type="spellStart"/>
        <w:r w:rsidR="00353C2F" w:rsidRPr="005E44D6">
          <w:t>Contemp</w:t>
        </w:r>
        <w:proofErr w:type="spellEnd"/>
        <w:r w:rsidR="00353C2F" w:rsidRPr="005E44D6">
          <w:t xml:space="preserve"> Dent </w:t>
        </w:r>
        <w:proofErr w:type="spellStart"/>
        <w:r w:rsidR="00353C2F" w:rsidRPr="005E44D6">
          <w:t>Pract</w:t>
        </w:r>
        <w:proofErr w:type="spellEnd"/>
        <w:r w:rsidR="00353C2F" w:rsidRPr="005E44D6">
          <w:t>.</w:t>
        </w:r>
      </w:hyperlink>
      <w:r w:rsidR="00353C2F" w:rsidRPr="005E44D6">
        <w:t xml:space="preserve"> 2007 Jan 1</w:t>
      </w:r>
      <w:proofErr w:type="gramStart"/>
      <w:r w:rsidR="00353C2F" w:rsidRPr="005E44D6">
        <w:t>;8</w:t>
      </w:r>
      <w:proofErr w:type="gramEnd"/>
      <w:r w:rsidR="00353C2F" w:rsidRPr="005E44D6">
        <w:t>(1):27-35.</w:t>
      </w:r>
    </w:p>
    <w:p w:rsidR="00353C2F" w:rsidRPr="005E44D6" w:rsidRDefault="004268D2" w:rsidP="005E44D6">
      <w:pPr>
        <w:pStyle w:val="ListParagraph"/>
        <w:numPr>
          <w:ilvl w:val="0"/>
          <w:numId w:val="14"/>
        </w:numPr>
        <w:spacing w:before="100" w:beforeAutospacing="1" w:after="100" w:afterAutospacing="1" w:line="480" w:lineRule="auto"/>
        <w:jc w:val="both"/>
        <w:outlineLvl w:val="0"/>
        <w:rPr>
          <w:bCs/>
          <w:kern w:val="36"/>
        </w:rPr>
      </w:pPr>
      <w:hyperlink r:id="rId30" w:history="1">
        <w:proofErr w:type="spellStart"/>
        <w:r w:rsidR="00353C2F" w:rsidRPr="005E44D6">
          <w:t>Türkün</w:t>
        </w:r>
        <w:proofErr w:type="spellEnd"/>
        <w:r w:rsidR="00353C2F" w:rsidRPr="005E44D6">
          <w:t xml:space="preserve"> LS</w:t>
        </w:r>
      </w:hyperlink>
      <w:r w:rsidR="00353C2F" w:rsidRPr="005E44D6">
        <w:rPr>
          <w:vertAlign w:val="superscript"/>
        </w:rPr>
        <w:t>1</w:t>
      </w:r>
      <w:r w:rsidR="00353C2F" w:rsidRPr="005E44D6">
        <w:t xml:space="preserve">, </w:t>
      </w:r>
      <w:hyperlink r:id="rId31" w:history="1">
        <w:proofErr w:type="spellStart"/>
        <w:r w:rsidR="00353C2F" w:rsidRPr="005E44D6">
          <w:t>Türkün</w:t>
        </w:r>
        <w:proofErr w:type="spellEnd"/>
        <w:r w:rsidR="00353C2F" w:rsidRPr="005E44D6">
          <w:t xml:space="preserve"> M</w:t>
        </w:r>
      </w:hyperlink>
      <w:r w:rsidR="00353C2F" w:rsidRPr="005E44D6">
        <w:t>.</w:t>
      </w:r>
      <w:r w:rsidR="00353C2F" w:rsidRPr="005E44D6">
        <w:rPr>
          <w:bCs/>
          <w:kern w:val="36"/>
        </w:rPr>
        <w:t xml:space="preserve"> The effect of one-step polishing system on the surface roughness of three esthetic resin composite materials. </w:t>
      </w:r>
      <w:hyperlink r:id="rId32" w:tooltip="Operative dentistry." w:history="1">
        <w:proofErr w:type="spellStart"/>
        <w:r w:rsidR="00353C2F" w:rsidRPr="005E44D6">
          <w:t>Oper</w:t>
        </w:r>
        <w:proofErr w:type="spellEnd"/>
        <w:r w:rsidR="00353C2F" w:rsidRPr="005E44D6">
          <w:t xml:space="preserve"> Dent.</w:t>
        </w:r>
      </w:hyperlink>
      <w:r w:rsidR="00353C2F" w:rsidRPr="005E44D6">
        <w:t xml:space="preserve"> 2004 Mar-Apr</w:t>
      </w:r>
      <w:proofErr w:type="gramStart"/>
      <w:r w:rsidR="00353C2F" w:rsidRPr="005E44D6">
        <w:t>;29</w:t>
      </w:r>
      <w:proofErr w:type="gramEnd"/>
      <w:r w:rsidR="00353C2F" w:rsidRPr="005E44D6">
        <w:t>(2):203-11.</w:t>
      </w:r>
    </w:p>
    <w:p w:rsidR="00353C2F" w:rsidRPr="005E44D6" w:rsidRDefault="004268D2" w:rsidP="005E44D6">
      <w:pPr>
        <w:pStyle w:val="ListParagraph"/>
        <w:numPr>
          <w:ilvl w:val="0"/>
          <w:numId w:val="14"/>
        </w:numPr>
        <w:spacing w:before="100" w:beforeAutospacing="1" w:after="100" w:afterAutospacing="1" w:line="480" w:lineRule="auto"/>
        <w:jc w:val="both"/>
        <w:outlineLvl w:val="0"/>
        <w:rPr>
          <w:bCs/>
          <w:kern w:val="36"/>
        </w:rPr>
      </w:pPr>
      <w:hyperlink r:id="rId33" w:history="1">
        <w:r w:rsidR="00353C2F" w:rsidRPr="005E44D6">
          <w:t>Choi MS</w:t>
        </w:r>
      </w:hyperlink>
      <w:r w:rsidR="00353C2F" w:rsidRPr="005E44D6">
        <w:rPr>
          <w:vertAlign w:val="superscript"/>
        </w:rPr>
        <w:t>1</w:t>
      </w:r>
      <w:r w:rsidR="00353C2F" w:rsidRPr="005E44D6">
        <w:t xml:space="preserve">, </w:t>
      </w:r>
      <w:hyperlink r:id="rId34" w:history="1">
        <w:r w:rsidR="00353C2F" w:rsidRPr="005E44D6">
          <w:t>Lee YK</w:t>
        </w:r>
      </w:hyperlink>
      <w:r w:rsidR="00353C2F" w:rsidRPr="005E44D6">
        <w:t xml:space="preserve">, </w:t>
      </w:r>
      <w:hyperlink r:id="rId35" w:history="1">
        <w:r w:rsidR="00353C2F" w:rsidRPr="005E44D6">
          <w:t>Lim BS</w:t>
        </w:r>
      </w:hyperlink>
      <w:r w:rsidR="00353C2F" w:rsidRPr="005E44D6">
        <w:t xml:space="preserve">, </w:t>
      </w:r>
      <w:hyperlink r:id="rId36" w:history="1">
        <w:r w:rsidR="00353C2F" w:rsidRPr="005E44D6">
          <w:t>Rhee SH</w:t>
        </w:r>
      </w:hyperlink>
      <w:r w:rsidR="00353C2F" w:rsidRPr="005E44D6">
        <w:t xml:space="preserve">, </w:t>
      </w:r>
      <w:hyperlink r:id="rId37" w:history="1">
        <w:r w:rsidR="00353C2F" w:rsidRPr="005E44D6">
          <w:t>Yang HC</w:t>
        </w:r>
      </w:hyperlink>
      <w:r w:rsidR="00353C2F" w:rsidRPr="005E44D6">
        <w:t>.</w:t>
      </w:r>
      <w:r w:rsidR="00353C2F" w:rsidRPr="005E44D6">
        <w:rPr>
          <w:bCs/>
          <w:kern w:val="36"/>
        </w:rPr>
        <w:t xml:space="preserve"> Changes in surface characteristics of dental resin composites after polishing. </w:t>
      </w:r>
      <w:hyperlink r:id="rId38" w:tooltip="Journal of materials science. Materials in medicine." w:history="1">
        <w:r w:rsidR="00353C2F" w:rsidRPr="005E44D6">
          <w:t xml:space="preserve">J Mater </w:t>
        </w:r>
        <w:proofErr w:type="spellStart"/>
        <w:r w:rsidR="00353C2F" w:rsidRPr="005E44D6">
          <w:t>Sci</w:t>
        </w:r>
        <w:proofErr w:type="spellEnd"/>
        <w:r w:rsidR="00353C2F" w:rsidRPr="005E44D6">
          <w:t xml:space="preserve"> Mater Med.</w:t>
        </w:r>
      </w:hyperlink>
      <w:r w:rsidR="00353C2F" w:rsidRPr="005E44D6">
        <w:t xml:space="preserve"> 2005 Apr</w:t>
      </w:r>
      <w:proofErr w:type="gramStart"/>
      <w:r w:rsidR="00353C2F" w:rsidRPr="005E44D6">
        <w:t>;16</w:t>
      </w:r>
      <w:proofErr w:type="gramEnd"/>
      <w:r w:rsidR="00353C2F" w:rsidRPr="005E44D6">
        <w:t>(4):347-53.</w:t>
      </w:r>
    </w:p>
    <w:p w:rsidR="00353C2F" w:rsidRPr="005E44D6" w:rsidRDefault="00353C2F" w:rsidP="005E44D6">
      <w:pPr>
        <w:pStyle w:val="ListParagraph"/>
        <w:numPr>
          <w:ilvl w:val="0"/>
          <w:numId w:val="14"/>
        </w:numPr>
        <w:spacing w:before="100" w:beforeAutospacing="1" w:after="100" w:afterAutospacing="1" w:line="480" w:lineRule="auto"/>
        <w:jc w:val="both"/>
        <w:outlineLvl w:val="0"/>
        <w:rPr>
          <w:bCs/>
          <w:kern w:val="36"/>
        </w:rPr>
      </w:pPr>
      <w:proofErr w:type="spellStart"/>
      <w:r w:rsidRPr="005E44D6">
        <w:rPr>
          <w:rFonts w:eastAsiaTheme="minorHAnsi"/>
        </w:rPr>
        <w:t>Guggenberger</w:t>
      </w:r>
      <w:proofErr w:type="spellEnd"/>
      <w:r w:rsidRPr="005E44D6">
        <w:rPr>
          <w:rFonts w:eastAsiaTheme="minorHAnsi"/>
        </w:rPr>
        <w:t xml:space="preserve"> R, </w:t>
      </w:r>
      <w:proofErr w:type="spellStart"/>
      <w:r w:rsidRPr="005E44D6">
        <w:rPr>
          <w:rFonts w:eastAsiaTheme="minorHAnsi"/>
        </w:rPr>
        <w:t>Weinmann</w:t>
      </w:r>
      <w:proofErr w:type="spellEnd"/>
      <w:r w:rsidRPr="005E44D6">
        <w:rPr>
          <w:rFonts w:eastAsiaTheme="minorHAnsi"/>
        </w:rPr>
        <w:t xml:space="preserve"> W. Exploring beyond </w:t>
      </w:r>
      <w:proofErr w:type="spellStart"/>
      <w:r w:rsidRPr="005E44D6">
        <w:rPr>
          <w:rFonts w:eastAsiaTheme="minorHAnsi"/>
        </w:rPr>
        <w:t>methacrylates</w:t>
      </w:r>
      <w:proofErr w:type="spellEnd"/>
      <w:r w:rsidRPr="005E44D6">
        <w:rPr>
          <w:rFonts w:eastAsiaTheme="minorHAnsi"/>
        </w:rPr>
        <w:t>. Am J Dent. 2000; 13:82D–4D.</w:t>
      </w:r>
    </w:p>
    <w:p w:rsidR="00353C2F" w:rsidRPr="005E44D6" w:rsidRDefault="00353C2F" w:rsidP="005E44D6">
      <w:pPr>
        <w:pStyle w:val="ListParagraph"/>
        <w:numPr>
          <w:ilvl w:val="0"/>
          <w:numId w:val="14"/>
        </w:numPr>
        <w:spacing w:after="200" w:line="480" w:lineRule="auto"/>
        <w:jc w:val="both"/>
        <w:rPr>
          <w:rFonts w:eastAsiaTheme="minorHAnsi"/>
        </w:rPr>
      </w:pPr>
      <w:proofErr w:type="spellStart"/>
      <w:r w:rsidRPr="005E44D6">
        <w:rPr>
          <w:rFonts w:eastAsiaTheme="minorHAnsi"/>
        </w:rPr>
        <w:t>Weinmann</w:t>
      </w:r>
      <w:proofErr w:type="spellEnd"/>
      <w:r w:rsidRPr="005E44D6">
        <w:rPr>
          <w:rFonts w:eastAsiaTheme="minorHAnsi"/>
        </w:rPr>
        <w:t xml:space="preserve"> W, </w:t>
      </w:r>
      <w:proofErr w:type="spellStart"/>
      <w:r w:rsidRPr="005E44D6">
        <w:rPr>
          <w:rFonts w:eastAsiaTheme="minorHAnsi"/>
        </w:rPr>
        <w:t>Thalacker</w:t>
      </w:r>
      <w:proofErr w:type="spellEnd"/>
      <w:r w:rsidRPr="005E44D6">
        <w:rPr>
          <w:rFonts w:eastAsiaTheme="minorHAnsi"/>
        </w:rPr>
        <w:t xml:space="preserve"> C, </w:t>
      </w:r>
      <w:proofErr w:type="spellStart"/>
      <w:r w:rsidRPr="005E44D6">
        <w:rPr>
          <w:rFonts w:eastAsiaTheme="minorHAnsi"/>
        </w:rPr>
        <w:t>Guggenberger</w:t>
      </w:r>
      <w:proofErr w:type="spellEnd"/>
      <w:r w:rsidRPr="005E44D6">
        <w:rPr>
          <w:rFonts w:eastAsiaTheme="minorHAnsi"/>
        </w:rPr>
        <w:t xml:space="preserve"> R. </w:t>
      </w:r>
      <w:proofErr w:type="spellStart"/>
      <w:r w:rsidRPr="005E44D6">
        <w:rPr>
          <w:rFonts w:eastAsiaTheme="minorHAnsi"/>
        </w:rPr>
        <w:t>Siloranes</w:t>
      </w:r>
      <w:proofErr w:type="spellEnd"/>
      <w:r w:rsidRPr="005E44D6">
        <w:rPr>
          <w:rFonts w:eastAsiaTheme="minorHAnsi"/>
        </w:rPr>
        <w:t xml:space="preserve"> in dental composites. Dent Mater. 2005;21:68–74</w:t>
      </w:r>
    </w:p>
    <w:p w:rsidR="00353C2F" w:rsidRPr="005E44D6" w:rsidRDefault="00353C2F" w:rsidP="005E44D6">
      <w:pPr>
        <w:pStyle w:val="ListParagraph"/>
        <w:numPr>
          <w:ilvl w:val="0"/>
          <w:numId w:val="14"/>
        </w:numPr>
        <w:spacing w:after="200" w:line="480" w:lineRule="auto"/>
        <w:jc w:val="both"/>
        <w:rPr>
          <w:rFonts w:eastAsiaTheme="minorHAnsi"/>
        </w:rPr>
      </w:pPr>
      <w:r w:rsidRPr="005E44D6">
        <w:rPr>
          <w:rFonts w:eastAsiaTheme="minorHAnsi"/>
        </w:rPr>
        <w:t xml:space="preserve">Duarte S Jr, </w:t>
      </w:r>
      <w:proofErr w:type="spellStart"/>
      <w:r w:rsidRPr="005E44D6">
        <w:rPr>
          <w:rFonts w:eastAsiaTheme="minorHAnsi"/>
        </w:rPr>
        <w:t>Botta</w:t>
      </w:r>
      <w:proofErr w:type="spellEnd"/>
      <w:r w:rsidRPr="005E44D6">
        <w:rPr>
          <w:rFonts w:eastAsiaTheme="minorHAnsi"/>
        </w:rPr>
        <w:t xml:space="preserve"> AC, </w:t>
      </w:r>
      <w:proofErr w:type="spellStart"/>
      <w:r w:rsidRPr="005E44D6">
        <w:rPr>
          <w:rFonts w:eastAsiaTheme="minorHAnsi"/>
        </w:rPr>
        <w:t>Phark</w:t>
      </w:r>
      <w:proofErr w:type="spellEnd"/>
      <w:r w:rsidRPr="005E44D6">
        <w:rPr>
          <w:rFonts w:eastAsiaTheme="minorHAnsi"/>
        </w:rPr>
        <w:t xml:space="preserve"> JH, </w:t>
      </w:r>
      <w:proofErr w:type="spellStart"/>
      <w:r w:rsidRPr="005E44D6">
        <w:rPr>
          <w:rFonts w:eastAsiaTheme="minorHAnsi"/>
        </w:rPr>
        <w:t>Sadan</w:t>
      </w:r>
      <w:proofErr w:type="spellEnd"/>
      <w:r w:rsidRPr="005E44D6">
        <w:rPr>
          <w:rFonts w:eastAsiaTheme="minorHAnsi"/>
        </w:rPr>
        <w:t xml:space="preserve"> A Selected mechanical and physical properties and clinical application of a new low-shrinkage composite restoration Quintessence Int. 2009; 40(8):631-8.</w:t>
      </w:r>
    </w:p>
    <w:p w:rsidR="00353C2F" w:rsidRPr="005E44D6" w:rsidRDefault="00353C2F" w:rsidP="005E44D6">
      <w:pPr>
        <w:pStyle w:val="ListParagraph"/>
        <w:numPr>
          <w:ilvl w:val="0"/>
          <w:numId w:val="14"/>
        </w:numPr>
        <w:spacing w:after="200" w:line="480" w:lineRule="auto"/>
        <w:jc w:val="both"/>
        <w:rPr>
          <w:rFonts w:eastAsiaTheme="minorHAnsi"/>
        </w:rPr>
      </w:pPr>
      <w:proofErr w:type="spellStart"/>
      <w:r w:rsidRPr="005E44D6">
        <w:rPr>
          <w:rFonts w:eastAsiaTheme="minorHAnsi"/>
        </w:rPr>
        <w:t>Eick</w:t>
      </w:r>
      <w:proofErr w:type="spellEnd"/>
      <w:r w:rsidRPr="005E44D6">
        <w:rPr>
          <w:rFonts w:eastAsiaTheme="minorHAnsi"/>
        </w:rPr>
        <w:t xml:space="preserve"> JD, Smith RE, </w:t>
      </w:r>
      <w:proofErr w:type="spellStart"/>
      <w:r w:rsidRPr="005E44D6">
        <w:rPr>
          <w:rFonts w:eastAsiaTheme="minorHAnsi"/>
        </w:rPr>
        <w:t>Pinzino</w:t>
      </w:r>
      <w:proofErr w:type="spellEnd"/>
      <w:r w:rsidRPr="005E44D6">
        <w:rPr>
          <w:rFonts w:eastAsiaTheme="minorHAnsi"/>
        </w:rPr>
        <w:t xml:space="preserve"> CS, </w:t>
      </w:r>
      <w:proofErr w:type="spellStart"/>
      <w:r w:rsidRPr="005E44D6">
        <w:rPr>
          <w:rFonts w:eastAsiaTheme="minorHAnsi"/>
        </w:rPr>
        <w:t>Kostoryz</w:t>
      </w:r>
      <w:proofErr w:type="spellEnd"/>
      <w:r w:rsidRPr="005E44D6">
        <w:rPr>
          <w:rFonts w:eastAsiaTheme="minorHAnsi"/>
        </w:rPr>
        <w:t xml:space="preserve"> EL. Stability of </w:t>
      </w:r>
      <w:proofErr w:type="spellStart"/>
      <w:r w:rsidRPr="005E44D6">
        <w:rPr>
          <w:rFonts w:eastAsiaTheme="minorHAnsi"/>
        </w:rPr>
        <w:t>silorane</w:t>
      </w:r>
      <w:proofErr w:type="spellEnd"/>
      <w:r w:rsidRPr="005E44D6">
        <w:rPr>
          <w:rFonts w:eastAsiaTheme="minorHAnsi"/>
        </w:rPr>
        <w:t xml:space="preserve"> dental monomers in aqueous systems. J Dent. 2006; 34:405–10.</w:t>
      </w:r>
    </w:p>
    <w:p w:rsidR="00353C2F" w:rsidRPr="005E44D6" w:rsidRDefault="00353C2F" w:rsidP="005E44D6">
      <w:pPr>
        <w:pStyle w:val="ListParagraph"/>
        <w:numPr>
          <w:ilvl w:val="0"/>
          <w:numId w:val="14"/>
        </w:numPr>
        <w:spacing w:line="480" w:lineRule="auto"/>
        <w:jc w:val="both"/>
      </w:pPr>
      <w:proofErr w:type="spellStart"/>
      <w:r w:rsidRPr="005E44D6">
        <w:lastRenderedPageBreak/>
        <w:t>Ferrancane</w:t>
      </w:r>
      <w:proofErr w:type="spellEnd"/>
      <w:r w:rsidRPr="005E44D6">
        <w:t xml:space="preserve"> JL, </w:t>
      </w:r>
      <w:proofErr w:type="spellStart"/>
      <w:r w:rsidRPr="005E44D6">
        <w:t>Mitchem</w:t>
      </w:r>
      <w:proofErr w:type="spellEnd"/>
      <w:r w:rsidRPr="005E44D6">
        <w:t xml:space="preserve"> JC, Condon JR, Todd R. Wear and marginal breakdown of composite with various degrees of cure. J Dent Res. 1997</w:t>
      </w:r>
      <w:proofErr w:type="gramStart"/>
      <w:r w:rsidRPr="005E44D6">
        <w:t>;76:1508</w:t>
      </w:r>
      <w:proofErr w:type="gramEnd"/>
      <w:r w:rsidRPr="005E44D6">
        <w:t xml:space="preserve">–16. </w:t>
      </w:r>
    </w:p>
    <w:p w:rsidR="00353C2F" w:rsidRPr="005E44D6" w:rsidRDefault="00353C2F" w:rsidP="005E44D6">
      <w:pPr>
        <w:pStyle w:val="ListParagraph"/>
        <w:numPr>
          <w:ilvl w:val="0"/>
          <w:numId w:val="14"/>
        </w:numPr>
        <w:spacing w:line="480" w:lineRule="auto"/>
        <w:jc w:val="both"/>
      </w:pPr>
      <w:r w:rsidRPr="005E44D6">
        <w:t xml:space="preserve">William JA. Wear and wear particles-some fundamentals. </w:t>
      </w:r>
      <w:proofErr w:type="spellStart"/>
      <w:r w:rsidRPr="005E44D6">
        <w:t>Tribiology</w:t>
      </w:r>
      <w:proofErr w:type="spellEnd"/>
      <w:r w:rsidRPr="005E44D6">
        <w:t xml:space="preserve"> International. 2005</w:t>
      </w:r>
      <w:proofErr w:type="gramStart"/>
      <w:r w:rsidRPr="005E44D6">
        <w:t>;38:863</w:t>
      </w:r>
      <w:proofErr w:type="gramEnd"/>
      <w:r w:rsidRPr="005E44D6">
        <w:t>–70.</w:t>
      </w:r>
    </w:p>
    <w:p w:rsidR="00353C2F" w:rsidRPr="005E44D6" w:rsidRDefault="00353C2F" w:rsidP="005E44D6">
      <w:pPr>
        <w:pStyle w:val="ListParagraph"/>
        <w:numPr>
          <w:ilvl w:val="0"/>
          <w:numId w:val="14"/>
        </w:numPr>
        <w:spacing w:line="480" w:lineRule="auto"/>
        <w:jc w:val="both"/>
      </w:pPr>
      <w:proofErr w:type="gramStart"/>
      <w:r w:rsidRPr="005E44D6">
        <w:t>da</w:t>
      </w:r>
      <w:proofErr w:type="gramEnd"/>
      <w:r w:rsidRPr="005E44D6">
        <w:t xml:space="preserve"> Silva JM, da Rocha DM, </w:t>
      </w:r>
      <w:proofErr w:type="spellStart"/>
      <w:r w:rsidRPr="005E44D6">
        <w:t>Travassos</w:t>
      </w:r>
      <w:proofErr w:type="spellEnd"/>
      <w:r w:rsidRPr="005E44D6">
        <w:t xml:space="preserve"> AC, </w:t>
      </w:r>
      <w:proofErr w:type="spellStart"/>
      <w:r w:rsidRPr="005E44D6">
        <w:t>Fernandes</w:t>
      </w:r>
      <w:proofErr w:type="spellEnd"/>
      <w:r w:rsidRPr="005E44D6">
        <w:t xml:space="preserve"> VV, Jr, Rodrigues JR. Effect of different finishing times on surface roughness and maintenance of polish in nanoparticle and </w:t>
      </w:r>
      <w:proofErr w:type="spellStart"/>
      <w:r w:rsidRPr="005E44D6">
        <w:t>microhybrid</w:t>
      </w:r>
      <w:proofErr w:type="spellEnd"/>
      <w:r w:rsidRPr="005E44D6">
        <w:t xml:space="preserve"> composite resins. </w:t>
      </w:r>
      <w:proofErr w:type="spellStart"/>
      <w:r w:rsidRPr="005E44D6">
        <w:t>Eur</w:t>
      </w:r>
      <w:proofErr w:type="spellEnd"/>
      <w:r w:rsidRPr="005E44D6">
        <w:t xml:space="preserve"> J </w:t>
      </w:r>
      <w:proofErr w:type="spellStart"/>
      <w:r w:rsidRPr="005E44D6">
        <w:t>Esthet</w:t>
      </w:r>
      <w:proofErr w:type="spellEnd"/>
      <w:r w:rsidRPr="005E44D6">
        <w:t xml:space="preserve"> Dent. 2010</w:t>
      </w:r>
      <w:proofErr w:type="gramStart"/>
      <w:r w:rsidRPr="005E44D6">
        <w:t>;5:288</w:t>
      </w:r>
      <w:proofErr w:type="gramEnd"/>
      <w:r w:rsidRPr="005E44D6">
        <w:t xml:space="preserve">–98. </w:t>
      </w:r>
    </w:p>
    <w:p w:rsidR="00353C2F" w:rsidRPr="005E44D6" w:rsidRDefault="00353C2F" w:rsidP="005E44D6">
      <w:pPr>
        <w:pStyle w:val="ListParagraph"/>
        <w:numPr>
          <w:ilvl w:val="0"/>
          <w:numId w:val="14"/>
        </w:numPr>
        <w:spacing w:line="480" w:lineRule="auto"/>
        <w:jc w:val="both"/>
      </w:pPr>
      <w:r w:rsidRPr="005E44D6">
        <w:t xml:space="preserve">Davidson CL, </w:t>
      </w:r>
      <w:proofErr w:type="spellStart"/>
      <w:r w:rsidRPr="005E44D6">
        <w:t>Duysters</w:t>
      </w:r>
      <w:proofErr w:type="spellEnd"/>
      <w:r w:rsidRPr="005E44D6">
        <w:t xml:space="preserve"> PP, De Lange C, Bausch JR. Structural changes in composite surface material after dry polishing. J Oral </w:t>
      </w:r>
      <w:proofErr w:type="spellStart"/>
      <w:r w:rsidRPr="005E44D6">
        <w:t>Rehabil</w:t>
      </w:r>
      <w:proofErr w:type="spellEnd"/>
      <w:r w:rsidRPr="005E44D6">
        <w:t>. 1981</w:t>
      </w:r>
      <w:proofErr w:type="gramStart"/>
      <w:r w:rsidRPr="005E44D6">
        <w:t>;8:431</w:t>
      </w:r>
      <w:proofErr w:type="gramEnd"/>
      <w:r w:rsidRPr="005E44D6">
        <w:t xml:space="preserve">–9. </w:t>
      </w:r>
    </w:p>
    <w:p w:rsidR="00353C2F" w:rsidRPr="005E44D6" w:rsidRDefault="00353C2F" w:rsidP="005E44D6">
      <w:pPr>
        <w:pStyle w:val="ListParagraph"/>
        <w:numPr>
          <w:ilvl w:val="0"/>
          <w:numId w:val="14"/>
        </w:numPr>
        <w:spacing w:line="480" w:lineRule="auto"/>
        <w:jc w:val="both"/>
      </w:pPr>
      <w:r w:rsidRPr="005E44D6">
        <w:t xml:space="preserve">Yap A U J, </w:t>
      </w:r>
      <w:proofErr w:type="spellStart"/>
      <w:r w:rsidRPr="005E44D6">
        <w:t>Sau</w:t>
      </w:r>
      <w:proofErr w:type="spellEnd"/>
      <w:r w:rsidRPr="005E44D6">
        <w:t xml:space="preserve"> CW &amp; Lye KW. Effects of finishing/polishing time on surface characteristics of tooth-</w:t>
      </w:r>
      <w:proofErr w:type="spellStart"/>
      <w:r w:rsidRPr="005E44D6">
        <w:t>coloured</w:t>
      </w:r>
      <w:proofErr w:type="spellEnd"/>
      <w:r w:rsidRPr="005E44D6">
        <w:t xml:space="preserve"> restoratives. </w:t>
      </w:r>
      <w:r w:rsidRPr="005E44D6">
        <w:rPr>
          <w:iCs/>
        </w:rPr>
        <w:t>Journal of Oral Rehabilitation 1998; 25:456–461.</w:t>
      </w:r>
    </w:p>
    <w:p w:rsidR="00353C2F" w:rsidRPr="005E44D6" w:rsidRDefault="004268D2" w:rsidP="005E44D6">
      <w:pPr>
        <w:pStyle w:val="ListParagraph"/>
        <w:numPr>
          <w:ilvl w:val="0"/>
          <w:numId w:val="14"/>
        </w:numPr>
        <w:spacing w:line="480" w:lineRule="auto"/>
        <w:jc w:val="both"/>
      </w:pPr>
      <w:hyperlink r:id="rId39" w:history="1">
        <w:proofErr w:type="spellStart"/>
        <w:r w:rsidR="00353C2F" w:rsidRPr="005E44D6">
          <w:t>Venturini</w:t>
        </w:r>
        <w:proofErr w:type="spellEnd"/>
        <w:r w:rsidR="00353C2F" w:rsidRPr="005E44D6">
          <w:t xml:space="preserve"> D</w:t>
        </w:r>
      </w:hyperlink>
      <w:r w:rsidR="00353C2F" w:rsidRPr="005E44D6">
        <w:t xml:space="preserve">, </w:t>
      </w:r>
      <w:hyperlink r:id="rId40" w:history="1">
        <w:r w:rsidR="00353C2F" w:rsidRPr="005E44D6">
          <w:t>Cenci MS</w:t>
        </w:r>
      </w:hyperlink>
      <w:r w:rsidR="00353C2F" w:rsidRPr="005E44D6">
        <w:t xml:space="preserve">, </w:t>
      </w:r>
      <w:hyperlink r:id="rId41" w:history="1">
        <w:r w:rsidR="00353C2F" w:rsidRPr="005E44D6">
          <w:t>Demarco FF</w:t>
        </w:r>
      </w:hyperlink>
      <w:r w:rsidR="00353C2F" w:rsidRPr="005E44D6">
        <w:t xml:space="preserve">, </w:t>
      </w:r>
      <w:hyperlink r:id="rId42" w:history="1">
        <w:r w:rsidR="00353C2F" w:rsidRPr="005E44D6">
          <w:t>Camacho GB</w:t>
        </w:r>
      </w:hyperlink>
      <w:r w:rsidR="00353C2F" w:rsidRPr="005E44D6">
        <w:t xml:space="preserve">, </w:t>
      </w:r>
      <w:hyperlink r:id="rId43" w:history="1">
        <w:r w:rsidR="00353C2F" w:rsidRPr="005E44D6">
          <w:t>Powers JM</w:t>
        </w:r>
      </w:hyperlink>
      <w:r w:rsidR="00353C2F" w:rsidRPr="005E44D6">
        <w:t xml:space="preserve">. </w:t>
      </w:r>
      <w:r w:rsidR="00353C2F" w:rsidRPr="005E44D6">
        <w:rPr>
          <w:bCs/>
          <w:kern w:val="36"/>
        </w:rPr>
        <w:t xml:space="preserve">Effect of polishing techniques and time on surface roughness, hardness and </w:t>
      </w:r>
      <w:proofErr w:type="spellStart"/>
      <w:r w:rsidR="00353C2F" w:rsidRPr="005E44D6">
        <w:rPr>
          <w:bCs/>
          <w:kern w:val="36"/>
        </w:rPr>
        <w:t>microleakage</w:t>
      </w:r>
      <w:proofErr w:type="spellEnd"/>
      <w:r w:rsidR="00353C2F" w:rsidRPr="005E44D6">
        <w:rPr>
          <w:bCs/>
          <w:kern w:val="36"/>
        </w:rPr>
        <w:t xml:space="preserve"> of resin composite restorations. </w:t>
      </w:r>
      <w:hyperlink r:id="rId44" w:tooltip="Operative dentistry." w:history="1">
        <w:proofErr w:type="spellStart"/>
        <w:r w:rsidR="00353C2F" w:rsidRPr="005E44D6">
          <w:t>Oper</w:t>
        </w:r>
        <w:proofErr w:type="spellEnd"/>
        <w:r w:rsidR="00353C2F" w:rsidRPr="005E44D6">
          <w:t xml:space="preserve"> Dent.</w:t>
        </w:r>
      </w:hyperlink>
      <w:r w:rsidR="00353C2F" w:rsidRPr="005E44D6">
        <w:t xml:space="preserve"> 2006 Jan-Feb; 31(1):11-7</w:t>
      </w:r>
    </w:p>
    <w:p w:rsidR="00353C2F" w:rsidRPr="005E44D6" w:rsidRDefault="00353C2F" w:rsidP="005E44D6">
      <w:pPr>
        <w:pStyle w:val="ListParagraph"/>
        <w:numPr>
          <w:ilvl w:val="0"/>
          <w:numId w:val="14"/>
        </w:numPr>
        <w:spacing w:line="480" w:lineRule="auto"/>
        <w:jc w:val="both"/>
      </w:pPr>
      <w:r w:rsidRPr="005E44D6">
        <w:t xml:space="preserve">Wilder Jr, A.D., Swift Jr, E.J., May Jr, K.N., Thomson, J.Y. and Mc Dougal, R.A. Effect of Finishing Technique on the </w:t>
      </w:r>
      <w:proofErr w:type="spellStart"/>
      <w:r w:rsidRPr="005E44D6">
        <w:t>Microleakage</w:t>
      </w:r>
      <w:proofErr w:type="spellEnd"/>
      <w:r w:rsidRPr="005E44D6">
        <w:t xml:space="preserve"> and Surface Texture of Resin-modified Glass </w:t>
      </w:r>
      <w:proofErr w:type="spellStart"/>
      <w:r w:rsidRPr="005E44D6">
        <w:t>Ionomer</w:t>
      </w:r>
      <w:proofErr w:type="spellEnd"/>
      <w:r w:rsidRPr="005E44D6">
        <w:t xml:space="preserve"> Restorative Materials. J Dent 2000, 28: 367–373.</w:t>
      </w:r>
    </w:p>
    <w:p w:rsidR="00353C2F" w:rsidRPr="005E44D6" w:rsidRDefault="00353C2F" w:rsidP="005E44D6">
      <w:pPr>
        <w:numPr>
          <w:ilvl w:val="0"/>
          <w:numId w:val="14"/>
        </w:numPr>
        <w:spacing w:before="100" w:beforeAutospacing="1" w:after="100" w:afterAutospacing="1" w:line="480" w:lineRule="auto"/>
        <w:contextualSpacing/>
        <w:jc w:val="both"/>
        <w:outlineLvl w:val="0"/>
        <w:rPr>
          <w:bCs/>
          <w:kern w:val="36"/>
        </w:rPr>
      </w:pPr>
      <w:proofErr w:type="spellStart"/>
      <w:r w:rsidRPr="005E44D6">
        <w:t>Barghi</w:t>
      </w:r>
      <w:proofErr w:type="spellEnd"/>
      <w:r w:rsidRPr="005E44D6">
        <w:t xml:space="preserve">, N. and Lind, S.D. A Guide to Polishing Direct Composite Resin Restorations. </w:t>
      </w:r>
      <w:proofErr w:type="spellStart"/>
      <w:r w:rsidRPr="005E44D6">
        <w:t>Compend</w:t>
      </w:r>
      <w:proofErr w:type="spellEnd"/>
      <w:r w:rsidRPr="005E44D6">
        <w:t xml:space="preserve"> 2000, 21: 138–144.</w:t>
      </w:r>
    </w:p>
    <w:p w:rsidR="00353C2F" w:rsidRPr="005E44D6" w:rsidRDefault="004268D2" w:rsidP="005E44D6">
      <w:pPr>
        <w:pStyle w:val="ListParagraph"/>
        <w:numPr>
          <w:ilvl w:val="0"/>
          <w:numId w:val="14"/>
        </w:numPr>
        <w:autoSpaceDE w:val="0"/>
        <w:autoSpaceDN w:val="0"/>
        <w:adjustRightInd w:val="0"/>
        <w:spacing w:line="480" w:lineRule="auto"/>
        <w:jc w:val="both"/>
        <w:rPr>
          <w:rFonts w:eastAsiaTheme="minorHAnsi"/>
        </w:rPr>
      </w:pPr>
      <w:hyperlink r:id="rId45" w:history="1">
        <w:r w:rsidR="00353C2F" w:rsidRPr="005E44D6">
          <w:t>Watanabe T</w:t>
        </w:r>
      </w:hyperlink>
      <w:r w:rsidR="00353C2F" w:rsidRPr="005E44D6">
        <w:rPr>
          <w:vertAlign w:val="superscript"/>
        </w:rPr>
        <w:t>1</w:t>
      </w:r>
      <w:r w:rsidR="00353C2F" w:rsidRPr="005E44D6">
        <w:t xml:space="preserve">, </w:t>
      </w:r>
      <w:hyperlink r:id="rId46" w:history="1">
        <w:r w:rsidR="00353C2F" w:rsidRPr="005E44D6">
          <w:t>Miyazaki M</w:t>
        </w:r>
      </w:hyperlink>
      <w:r w:rsidR="00353C2F" w:rsidRPr="005E44D6">
        <w:t xml:space="preserve">, </w:t>
      </w:r>
      <w:hyperlink r:id="rId47" w:history="1">
        <w:proofErr w:type="spellStart"/>
        <w:r w:rsidR="00353C2F" w:rsidRPr="005E44D6">
          <w:t>Takamizawa</w:t>
        </w:r>
        <w:proofErr w:type="spellEnd"/>
        <w:r w:rsidR="00353C2F" w:rsidRPr="005E44D6">
          <w:t xml:space="preserve"> T</w:t>
        </w:r>
      </w:hyperlink>
      <w:r w:rsidR="00353C2F" w:rsidRPr="005E44D6">
        <w:t xml:space="preserve">, </w:t>
      </w:r>
      <w:hyperlink r:id="rId48" w:history="1">
        <w:proofErr w:type="spellStart"/>
        <w:r w:rsidR="00353C2F" w:rsidRPr="005E44D6">
          <w:t>Kurokawa</w:t>
        </w:r>
        <w:proofErr w:type="spellEnd"/>
        <w:r w:rsidR="00353C2F" w:rsidRPr="005E44D6">
          <w:t xml:space="preserve"> H</w:t>
        </w:r>
      </w:hyperlink>
      <w:r w:rsidR="00353C2F" w:rsidRPr="005E44D6">
        <w:t xml:space="preserve">, </w:t>
      </w:r>
      <w:hyperlink r:id="rId49" w:history="1">
        <w:proofErr w:type="spellStart"/>
        <w:r w:rsidR="00353C2F" w:rsidRPr="005E44D6">
          <w:t>Rikuta</w:t>
        </w:r>
        <w:proofErr w:type="spellEnd"/>
        <w:r w:rsidR="00353C2F" w:rsidRPr="005E44D6">
          <w:t xml:space="preserve"> A</w:t>
        </w:r>
      </w:hyperlink>
      <w:r w:rsidR="00353C2F" w:rsidRPr="005E44D6">
        <w:t xml:space="preserve">, </w:t>
      </w:r>
      <w:hyperlink r:id="rId50" w:history="1">
        <w:r w:rsidR="00353C2F" w:rsidRPr="005E44D6">
          <w:t>Ando S</w:t>
        </w:r>
      </w:hyperlink>
      <w:r w:rsidR="00353C2F" w:rsidRPr="005E44D6">
        <w:t xml:space="preserve">. </w:t>
      </w:r>
      <w:r w:rsidR="00353C2F" w:rsidRPr="005E44D6">
        <w:rPr>
          <w:bCs/>
          <w:kern w:val="36"/>
        </w:rPr>
        <w:t xml:space="preserve">Influence of polishing duration on surface roughness of resin composites. </w:t>
      </w:r>
      <w:hyperlink r:id="rId51" w:tooltip="Journal of oral science." w:history="1">
        <w:r w:rsidR="00353C2F" w:rsidRPr="005E44D6">
          <w:t>J Oral Sci.</w:t>
        </w:r>
      </w:hyperlink>
      <w:r w:rsidR="00353C2F" w:rsidRPr="005E44D6">
        <w:t xml:space="preserve"> 2005 Mar</w:t>
      </w:r>
      <w:proofErr w:type="gramStart"/>
      <w:r w:rsidR="00353C2F" w:rsidRPr="005E44D6">
        <w:t>;47</w:t>
      </w:r>
      <w:proofErr w:type="gramEnd"/>
      <w:r w:rsidR="00353C2F" w:rsidRPr="005E44D6">
        <w:t xml:space="preserve">(1):21-5. </w:t>
      </w:r>
    </w:p>
    <w:p w:rsidR="00353C2F" w:rsidRPr="005E44D6" w:rsidRDefault="00353C2F" w:rsidP="005E44D6">
      <w:pPr>
        <w:pStyle w:val="ListParagraph"/>
        <w:numPr>
          <w:ilvl w:val="0"/>
          <w:numId w:val="14"/>
        </w:numPr>
        <w:spacing w:line="480" w:lineRule="auto"/>
        <w:jc w:val="both"/>
      </w:pPr>
      <w:r w:rsidRPr="005E44D6">
        <w:lastRenderedPageBreak/>
        <w:t xml:space="preserve">Jung M. </w:t>
      </w:r>
      <w:hyperlink r:id="rId52" w:history="1">
        <w:r w:rsidRPr="005E44D6">
          <w:rPr>
            <w:bCs/>
          </w:rPr>
          <w:t>Finishing</w:t>
        </w:r>
        <w:r w:rsidRPr="005E44D6">
          <w:t xml:space="preserve"> and </w:t>
        </w:r>
        <w:r w:rsidRPr="005E44D6">
          <w:rPr>
            <w:bCs/>
          </w:rPr>
          <w:t>polishing</w:t>
        </w:r>
        <w:r w:rsidRPr="005E44D6">
          <w:t xml:space="preserve"> of a </w:t>
        </w:r>
        <w:r w:rsidRPr="005E44D6">
          <w:rPr>
            <w:bCs/>
          </w:rPr>
          <w:t>hybrid</w:t>
        </w:r>
        <w:r w:rsidRPr="005E44D6">
          <w:t xml:space="preserve"> </w:t>
        </w:r>
        <w:r w:rsidRPr="005E44D6">
          <w:rPr>
            <w:bCs/>
          </w:rPr>
          <w:t>composite</w:t>
        </w:r>
        <w:r w:rsidRPr="005E44D6">
          <w:t xml:space="preserve"> and a </w:t>
        </w:r>
        <w:r w:rsidRPr="005E44D6">
          <w:rPr>
            <w:bCs/>
          </w:rPr>
          <w:t>heat</w:t>
        </w:r>
        <w:r w:rsidRPr="005E44D6">
          <w:t>-</w:t>
        </w:r>
        <w:r w:rsidRPr="005E44D6">
          <w:rPr>
            <w:bCs/>
          </w:rPr>
          <w:t>pressed</w:t>
        </w:r>
        <w:r w:rsidRPr="005E44D6">
          <w:t xml:space="preserve"> </w:t>
        </w:r>
        <w:r w:rsidRPr="005E44D6">
          <w:rPr>
            <w:bCs/>
          </w:rPr>
          <w:t>glass</w:t>
        </w:r>
        <w:r w:rsidRPr="005E44D6">
          <w:t xml:space="preserve"> </w:t>
        </w:r>
        <w:r w:rsidRPr="005E44D6">
          <w:rPr>
            <w:bCs/>
          </w:rPr>
          <w:t>ceramic</w:t>
        </w:r>
        <w:r w:rsidRPr="005E44D6">
          <w:t>.</w:t>
        </w:r>
      </w:hyperlink>
      <w:r w:rsidRPr="005E44D6">
        <w:t xml:space="preserve"> </w:t>
      </w:r>
      <w:proofErr w:type="spellStart"/>
      <w:r w:rsidRPr="005E44D6">
        <w:t>Oper</w:t>
      </w:r>
      <w:proofErr w:type="spellEnd"/>
      <w:r w:rsidRPr="005E44D6">
        <w:t xml:space="preserve"> Dent. 2002 Mar-Apr</w:t>
      </w:r>
      <w:proofErr w:type="gramStart"/>
      <w:r w:rsidRPr="005E44D6">
        <w:t>;27</w:t>
      </w:r>
      <w:proofErr w:type="gramEnd"/>
      <w:r w:rsidRPr="005E44D6">
        <w:t xml:space="preserve">(2):175-83. </w:t>
      </w:r>
    </w:p>
    <w:p w:rsidR="00353C2F" w:rsidRPr="005E44D6" w:rsidRDefault="00353C2F" w:rsidP="005E44D6">
      <w:pPr>
        <w:pStyle w:val="ListParagraph"/>
        <w:numPr>
          <w:ilvl w:val="0"/>
          <w:numId w:val="14"/>
        </w:numPr>
        <w:spacing w:line="480" w:lineRule="auto"/>
        <w:jc w:val="both"/>
      </w:pPr>
      <w:r w:rsidRPr="005E44D6">
        <w:t xml:space="preserve">Park SH, </w:t>
      </w:r>
      <w:proofErr w:type="spellStart"/>
      <w:r w:rsidRPr="005E44D6">
        <w:t>Krejci</w:t>
      </w:r>
      <w:proofErr w:type="spellEnd"/>
      <w:r w:rsidRPr="005E44D6">
        <w:t xml:space="preserve"> I, Lutz F. Hardness of celluloid strip-finished or polished composite surfaces with time. J </w:t>
      </w:r>
      <w:proofErr w:type="spellStart"/>
      <w:r w:rsidRPr="005E44D6">
        <w:t>Prosthet</w:t>
      </w:r>
      <w:proofErr w:type="spellEnd"/>
      <w:r w:rsidRPr="005E44D6">
        <w:t xml:space="preserve"> Dent. 2000</w:t>
      </w:r>
      <w:proofErr w:type="gramStart"/>
      <w:r w:rsidRPr="005E44D6">
        <w:t>;83:660</w:t>
      </w:r>
      <w:proofErr w:type="gramEnd"/>
      <w:r w:rsidRPr="005E44D6">
        <w:t>–3. [</w:t>
      </w:r>
      <w:hyperlink r:id="rId53" w:tgtFrame="pmc_ext" w:history="1">
        <w:r w:rsidRPr="005E44D6">
          <w:t>PubMed</w:t>
        </w:r>
      </w:hyperlink>
      <w:r w:rsidRPr="005E44D6">
        <w:t>]</w:t>
      </w:r>
    </w:p>
    <w:p w:rsidR="00353C2F" w:rsidRPr="005E44D6" w:rsidRDefault="00353C2F" w:rsidP="005E44D6">
      <w:pPr>
        <w:pStyle w:val="ListParagraph"/>
        <w:numPr>
          <w:ilvl w:val="0"/>
          <w:numId w:val="14"/>
        </w:numPr>
        <w:spacing w:line="480" w:lineRule="auto"/>
        <w:jc w:val="both"/>
      </w:pPr>
      <w:r w:rsidRPr="005E44D6">
        <w:t xml:space="preserve">Park SH, Noh BD, </w:t>
      </w:r>
      <w:proofErr w:type="spellStart"/>
      <w:r w:rsidRPr="005E44D6">
        <w:t>Ahn</w:t>
      </w:r>
      <w:proofErr w:type="spellEnd"/>
      <w:r w:rsidRPr="005E44D6">
        <w:t xml:space="preserve"> HJ, </w:t>
      </w:r>
      <w:proofErr w:type="gramStart"/>
      <w:r w:rsidRPr="005E44D6">
        <w:t>Kim</w:t>
      </w:r>
      <w:proofErr w:type="gramEnd"/>
      <w:r w:rsidRPr="005E44D6">
        <w:t xml:space="preserve"> HK. Celluloid strip-finished versus polished composite surface difference in surface discoloration in </w:t>
      </w:r>
      <w:proofErr w:type="spellStart"/>
      <w:r w:rsidRPr="005E44D6">
        <w:t>microhybrid</w:t>
      </w:r>
      <w:proofErr w:type="spellEnd"/>
      <w:r w:rsidRPr="005E44D6">
        <w:t xml:space="preserve"> composites. J Oral </w:t>
      </w:r>
      <w:proofErr w:type="spellStart"/>
      <w:r w:rsidRPr="005E44D6">
        <w:t>Rehabil</w:t>
      </w:r>
      <w:proofErr w:type="spellEnd"/>
      <w:r w:rsidRPr="005E44D6">
        <w:t>. 2004</w:t>
      </w:r>
      <w:proofErr w:type="gramStart"/>
      <w:r w:rsidRPr="005E44D6">
        <w:t>;31:62</w:t>
      </w:r>
      <w:proofErr w:type="gramEnd"/>
      <w:r w:rsidRPr="005E44D6">
        <w:t>–6. [</w:t>
      </w:r>
      <w:hyperlink r:id="rId54" w:tgtFrame="pmc_ext" w:history="1">
        <w:r w:rsidRPr="005E44D6">
          <w:t>PubMed</w:t>
        </w:r>
      </w:hyperlink>
      <w:r w:rsidRPr="005E44D6">
        <w:t>]</w:t>
      </w:r>
    </w:p>
    <w:p w:rsidR="00353C2F" w:rsidRPr="005E44D6" w:rsidRDefault="00353C2F" w:rsidP="005E44D6">
      <w:pPr>
        <w:pStyle w:val="ListParagraph"/>
        <w:numPr>
          <w:ilvl w:val="0"/>
          <w:numId w:val="14"/>
        </w:numPr>
        <w:spacing w:line="480" w:lineRule="auto"/>
        <w:jc w:val="both"/>
      </w:pPr>
      <w:r w:rsidRPr="005E44D6">
        <w:t>(</w:t>
      </w:r>
      <w:proofErr w:type="spellStart"/>
      <w:r w:rsidRPr="005E44D6">
        <w:t>Özgünaltay</w:t>
      </w:r>
      <w:proofErr w:type="spellEnd"/>
      <w:r w:rsidRPr="005E44D6">
        <w:t xml:space="preserve">, </w:t>
      </w:r>
      <w:proofErr w:type="spellStart"/>
      <w:r w:rsidRPr="005E44D6">
        <w:t>Yazici</w:t>
      </w:r>
      <w:proofErr w:type="spellEnd"/>
      <w:r w:rsidRPr="005E44D6">
        <w:t xml:space="preserve"> &amp; </w:t>
      </w:r>
      <w:proofErr w:type="spellStart"/>
      <w:r w:rsidRPr="005E44D6">
        <w:t>Görücü</w:t>
      </w:r>
      <w:proofErr w:type="spellEnd"/>
      <w:r w:rsidRPr="005E44D6">
        <w:t xml:space="preserve">, 2003). </w:t>
      </w:r>
      <w:proofErr w:type="spellStart"/>
      <w:r w:rsidRPr="005E44D6">
        <w:t>Özgünaltay</w:t>
      </w:r>
      <w:proofErr w:type="spellEnd"/>
      <w:r w:rsidRPr="005E44D6">
        <w:t xml:space="preserve"> G, </w:t>
      </w:r>
      <w:proofErr w:type="spellStart"/>
      <w:r w:rsidRPr="005E44D6">
        <w:t>Yazici</w:t>
      </w:r>
      <w:proofErr w:type="spellEnd"/>
      <w:r w:rsidRPr="005E44D6">
        <w:t xml:space="preserve"> AR &amp; </w:t>
      </w:r>
      <w:proofErr w:type="spellStart"/>
      <w:r w:rsidRPr="005E44D6">
        <w:t>Görücü</w:t>
      </w:r>
      <w:proofErr w:type="spellEnd"/>
      <w:r w:rsidRPr="005E44D6">
        <w:t xml:space="preserve"> J (2003) Effect of finishing and polishing procedures on the surface roughness of new tooth-</w:t>
      </w:r>
      <w:proofErr w:type="spellStart"/>
      <w:r w:rsidRPr="005E44D6">
        <w:t>coloured</w:t>
      </w:r>
      <w:proofErr w:type="spellEnd"/>
      <w:r w:rsidRPr="005E44D6">
        <w:t xml:space="preserve"> restoratives Journal of Or</w:t>
      </w:r>
      <w:r w:rsidR="00853AE6" w:rsidRPr="005E44D6">
        <w:t>al Rehabilitation 30(2) 218-224.</w:t>
      </w:r>
    </w:p>
    <w:p w:rsidR="00C47F89" w:rsidRPr="005E44D6" w:rsidRDefault="00C47F89" w:rsidP="005E44D6">
      <w:pPr>
        <w:pStyle w:val="desc2"/>
        <w:numPr>
          <w:ilvl w:val="0"/>
          <w:numId w:val="14"/>
        </w:numPr>
        <w:shd w:val="clear" w:color="auto" w:fill="FFFFFF"/>
        <w:spacing w:line="480" w:lineRule="auto"/>
        <w:rPr>
          <w:sz w:val="24"/>
          <w:szCs w:val="24"/>
        </w:rPr>
      </w:pPr>
      <w:r w:rsidRPr="005E44D6">
        <w:rPr>
          <w:bCs/>
          <w:sz w:val="24"/>
          <w:szCs w:val="24"/>
        </w:rPr>
        <w:t>Jung</w:t>
      </w:r>
      <w:r w:rsidRPr="005E44D6">
        <w:rPr>
          <w:sz w:val="24"/>
          <w:szCs w:val="24"/>
        </w:rPr>
        <w:t xml:space="preserve"> M, </w:t>
      </w:r>
      <w:proofErr w:type="spellStart"/>
      <w:r w:rsidRPr="005E44D6">
        <w:rPr>
          <w:sz w:val="24"/>
          <w:szCs w:val="24"/>
        </w:rPr>
        <w:t>Bruegger</w:t>
      </w:r>
      <w:proofErr w:type="spellEnd"/>
      <w:r w:rsidRPr="005E44D6">
        <w:rPr>
          <w:sz w:val="24"/>
          <w:szCs w:val="24"/>
        </w:rPr>
        <w:t xml:space="preserve"> H, </w:t>
      </w:r>
      <w:proofErr w:type="spellStart"/>
      <w:r w:rsidRPr="005E44D6">
        <w:rPr>
          <w:sz w:val="24"/>
          <w:szCs w:val="24"/>
        </w:rPr>
        <w:t>Klimek</w:t>
      </w:r>
      <w:proofErr w:type="spellEnd"/>
      <w:r w:rsidRPr="005E44D6">
        <w:rPr>
          <w:sz w:val="24"/>
          <w:szCs w:val="24"/>
        </w:rPr>
        <w:t xml:space="preserve"> J. </w:t>
      </w:r>
      <w:hyperlink r:id="rId55" w:history="1">
        <w:r w:rsidRPr="005E44D6">
          <w:rPr>
            <w:sz w:val="24"/>
            <w:szCs w:val="24"/>
          </w:rPr>
          <w:t>Surface geometry of three packable and one hybrid composite after polishing.</w:t>
        </w:r>
      </w:hyperlink>
      <w:r w:rsidRPr="005E44D6">
        <w:rPr>
          <w:sz w:val="24"/>
          <w:szCs w:val="24"/>
        </w:rPr>
        <w:t xml:space="preserve"> </w:t>
      </w:r>
      <w:proofErr w:type="spellStart"/>
      <w:r w:rsidRPr="005E44D6">
        <w:rPr>
          <w:rStyle w:val="jrnl"/>
          <w:sz w:val="24"/>
          <w:szCs w:val="24"/>
        </w:rPr>
        <w:t>Oper</w:t>
      </w:r>
      <w:proofErr w:type="spellEnd"/>
      <w:r w:rsidRPr="005E44D6">
        <w:rPr>
          <w:rStyle w:val="jrnl"/>
          <w:sz w:val="24"/>
          <w:szCs w:val="24"/>
        </w:rPr>
        <w:t xml:space="preserve"> Dent</w:t>
      </w:r>
      <w:r w:rsidRPr="005E44D6">
        <w:rPr>
          <w:sz w:val="24"/>
          <w:szCs w:val="24"/>
        </w:rPr>
        <w:t xml:space="preserve">. </w:t>
      </w:r>
      <w:r w:rsidRPr="005E44D6">
        <w:rPr>
          <w:bCs/>
          <w:sz w:val="24"/>
          <w:szCs w:val="24"/>
        </w:rPr>
        <w:t>2003</w:t>
      </w:r>
      <w:r w:rsidRPr="005E44D6">
        <w:rPr>
          <w:sz w:val="24"/>
          <w:szCs w:val="24"/>
        </w:rPr>
        <w:t xml:space="preserve"> Nov-Dec</w:t>
      </w:r>
      <w:proofErr w:type="gramStart"/>
      <w:r w:rsidRPr="005E44D6">
        <w:rPr>
          <w:sz w:val="24"/>
          <w:szCs w:val="24"/>
        </w:rPr>
        <w:t>;28</w:t>
      </w:r>
      <w:proofErr w:type="gramEnd"/>
      <w:r w:rsidRPr="005E44D6">
        <w:rPr>
          <w:sz w:val="24"/>
          <w:szCs w:val="24"/>
        </w:rPr>
        <w:t>(6):816-24.</w:t>
      </w:r>
    </w:p>
    <w:p w:rsidR="00C47F89" w:rsidRPr="005E44D6" w:rsidRDefault="00C47F89" w:rsidP="005E44D6">
      <w:pPr>
        <w:pStyle w:val="desc2"/>
        <w:numPr>
          <w:ilvl w:val="0"/>
          <w:numId w:val="14"/>
        </w:numPr>
        <w:shd w:val="clear" w:color="auto" w:fill="FFFFFF"/>
        <w:spacing w:line="480" w:lineRule="auto"/>
        <w:rPr>
          <w:sz w:val="24"/>
          <w:szCs w:val="24"/>
        </w:rPr>
      </w:pPr>
      <w:r w:rsidRPr="005E44D6">
        <w:rPr>
          <w:bCs/>
          <w:sz w:val="24"/>
          <w:szCs w:val="24"/>
        </w:rPr>
        <w:t>Barbosa</w:t>
      </w:r>
      <w:r w:rsidRPr="005E44D6">
        <w:rPr>
          <w:sz w:val="24"/>
          <w:szCs w:val="24"/>
        </w:rPr>
        <w:t xml:space="preserve"> SH, </w:t>
      </w:r>
      <w:proofErr w:type="spellStart"/>
      <w:r w:rsidRPr="005E44D6">
        <w:rPr>
          <w:sz w:val="24"/>
          <w:szCs w:val="24"/>
        </w:rPr>
        <w:t>Zanata</w:t>
      </w:r>
      <w:proofErr w:type="spellEnd"/>
      <w:r w:rsidRPr="005E44D6">
        <w:rPr>
          <w:sz w:val="24"/>
          <w:szCs w:val="24"/>
        </w:rPr>
        <w:t xml:space="preserve"> RL, Navarro MF, </w:t>
      </w:r>
      <w:proofErr w:type="spellStart"/>
      <w:r w:rsidRPr="005E44D6">
        <w:rPr>
          <w:sz w:val="24"/>
          <w:szCs w:val="24"/>
        </w:rPr>
        <w:t>Nunes</w:t>
      </w:r>
      <w:proofErr w:type="spellEnd"/>
      <w:r w:rsidRPr="005E44D6">
        <w:rPr>
          <w:sz w:val="24"/>
          <w:szCs w:val="24"/>
        </w:rPr>
        <w:t xml:space="preserve"> OB. </w:t>
      </w:r>
      <w:hyperlink r:id="rId56" w:history="1">
        <w:r w:rsidRPr="005E44D6">
          <w:rPr>
            <w:sz w:val="24"/>
            <w:szCs w:val="24"/>
          </w:rPr>
          <w:t xml:space="preserve">Effect of different finishing and polishing techniques on the </w:t>
        </w:r>
        <w:r w:rsidRPr="005E44D6">
          <w:rPr>
            <w:bCs/>
            <w:sz w:val="24"/>
            <w:szCs w:val="24"/>
          </w:rPr>
          <w:t>surface</w:t>
        </w:r>
        <w:r w:rsidRPr="005E44D6">
          <w:rPr>
            <w:sz w:val="24"/>
            <w:szCs w:val="24"/>
          </w:rPr>
          <w:t xml:space="preserve"> </w:t>
        </w:r>
        <w:r w:rsidRPr="005E44D6">
          <w:rPr>
            <w:bCs/>
            <w:sz w:val="24"/>
            <w:szCs w:val="24"/>
          </w:rPr>
          <w:t>roughness</w:t>
        </w:r>
        <w:r w:rsidRPr="005E44D6">
          <w:rPr>
            <w:sz w:val="24"/>
            <w:szCs w:val="24"/>
          </w:rPr>
          <w:t xml:space="preserve"> of </w:t>
        </w:r>
        <w:proofErr w:type="spellStart"/>
        <w:r w:rsidRPr="005E44D6">
          <w:rPr>
            <w:sz w:val="24"/>
            <w:szCs w:val="24"/>
          </w:rPr>
          <w:t>microfilled</w:t>
        </w:r>
        <w:proofErr w:type="spellEnd"/>
        <w:r w:rsidRPr="005E44D6">
          <w:rPr>
            <w:sz w:val="24"/>
            <w:szCs w:val="24"/>
          </w:rPr>
          <w:t>, hybrid and packable composite resins.</w:t>
        </w:r>
      </w:hyperlink>
      <w:r w:rsidRPr="005E44D6">
        <w:rPr>
          <w:sz w:val="24"/>
          <w:szCs w:val="24"/>
        </w:rPr>
        <w:t xml:space="preserve"> </w:t>
      </w:r>
      <w:proofErr w:type="spellStart"/>
      <w:r w:rsidRPr="005E44D6">
        <w:rPr>
          <w:rStyle w:val="jrnl"/>
          <w:sz w:val="24"/>
          <w:szCs w:val="24"/>
        </w:rPr>
        <w:t>Braz</w:t>
      </w:r>
      <w:proofErr w:type="spellEnd"/>
      <w:r w:rsidRPr="005E44D6">
        <w:rPr>
          <w:rStyle w:val="jrnl"/>
          <w:sz w:val="24"/>
          <w:szCs w:val="24"/>
        </w:rPr>
        <w:t xml:space="preserve"> Dent J</w:t>
      </w:r>
      <w:r w:rsidRPr="005E44D6">
        <w:rPr>
          <w:sz w:val="24"/>
          <w:szCs w:val="24"/>
        </w:rPr>
        <w:t xml:space="preserve">. </w:t>
      </w:r>
      <w:r w:rsidRPr="005E44D6">
        <w:rPr>
          <w:bCs/>
          <w:sz w:val="24"/>
          <w:szCs w:val="24"/>
        </w:rPr>
        <w:t>2005</w:t>
      </w:r>
      <w:proofErr w:type="gramStart"/>
      <w:r w:rsidRPr="005E44D6">
        <w:rPr>
          <w:sz w:val="24"/>
          <w:szCs w:val="24"/>
        </w:rPr>
        <w:t>;16</w:t>
      </w:r>
      <w:proofErr w:type="gramEnd"/>
      <w:r w:rsidRPr="005E44D6">
        <w:rPr>
          <w:sz w:val="24"/>
          <w:szCs w:val="24"/>
        </w:rPr>
        <w:t>(1):39-44.</w:t>
      </w:r>
    </w:p>
    <w:p w:rsidR="00353C2F" w:rsidRPr="005E44D6" w:rsidRDefault="00353C2F" w:rsidP="005E44D6">
      <w:pPr>
        <w:pStyle w:val="ListParagraph"/>
        <w:numPr>
          <w:ilvl w:val="0"/>
          <w:numId w:val="14"/>
        </w:numPr>
        <w:spacing w:line="480" w:lineRule="auto"/>
        <w:jc w:val="both"/>
      </w:pPr>
      <w:r w:rsidRPr="005E44D6">
        <w:t xml:space="preserve">Jung M, </w:t>
      </w:r>
      <w:proofErr w:type="spellStart"/>
      <w:r w:rsidRPr="005E44D6">
        <w:t>Sehr</w:t>
      </w:r>
      <w:proofErr w:type="spellEnd"/>
      <w:r w:rsidRPr="005E44D6">
        <w:t xml:space="preserve"> K, </w:t>
      </w:r>
      <w:proofErr w:type="spellStart"/>
      <w:r w:rsidRPr="005E44D6">
        <w:t>Klimek</w:t>
      </w:r>
      <w:proofErr w:type="spellEnd"/>
      <w:r w:rsidRPr="005E44D6">
        <w:t xml:space="preserve"> J. Surface texture of four </w:t>
      </w:r>
      <w:proofErr w:type="spellStart"/>
      <w:r w:rsidRPr="005E44D6">
        <w:t>nanofilled</w:t>
      </w:r>
      <w:proofErr w:type="spellEnd"/>
      <w:r w:rsidRPr="005E44D6">
        <w:t xml:space="preserve"> and one hybrid composite after finishing. </w:t>
      </w:r>
      <w:proofErr w:type="spellStart"/>
      <w:r w:rsidRPr="005E44D6">
        <w:t>Oper</w:t>
      </w:r>
      <w:proofErr w:type="spellEnd"/>
      <w:r w:rsidRPr="005E44D6">
        <w:t xml:space="preserve"> Dent. 2007</w:t>
      </w:r>
      <w:proofErr w:type="gramStart"/>
      <w:r w:rsidRPr="005E44D6">
        <w:t>;32:45</w:t>
      </w:r>
      <w:proofErr w:type="gramEnd"/>
      <w:r w:rsidRPr="005E44D6">
        <w:t>–52.</w:t>
      </w:r>
    </w:p>
    <w:p w:rsidR="00353C2F" w:rsidRPr="005E44D6" w:rsidRDefault="00353C2F" w:rsidP="005E44D6">
      <w:pPr>
        <w:pStyle w:val="ListParagraph"/>
        <w:numPr>
          <w:ilvl w:val="0"/>
          <w:numId w:val="14"/>
        </w:numPr>
        <w:spacing w:line="480" w:lineRule="auto"/>
        <w:jc w:val="both"/>
      </w:pPr>
      <w:r w:rsidRPr="005E44D6">
        <w:t xml:space="preserve">Reis AF, </w:t>
      </w:r>
      <w:proofErr w:type="spellStart"/>
      <w:r w:rsidRPr="005E44D6">
        <w:t>Giannini</w:t>
      </w:r>
      <w:proofErr w:type="spellEnd"/>
      <w:r w:rsidRPr="005E44D6">
        <w:t xml:space="preserve"> M, </w:t>
      </w:r>
      <w:proofErr w:type="spellStart"/>
      <w:r w:rsidRPr="005E44D6">
        <w:t>Lovadino</w:t>
      </w:r>
      <w:proofErr w:type="spellEnd"/>
      <w:r w:rsidRPr="005E44D6">
        <w:t xml:space="preserve"> JR, dos Santos Dias CT. The effect of six polishing systems on the surface roughness of two packable resin-based composites. Am J Dent. 2002</w:t>
      </w:r>
      <w:proofErr w:type="gramStart"/>
      <w:r w:rsidRPr="005E44D6">
        <w:t>;15:193</w:t>
      </w:r>
      <w:proofErr w:type="gramEnd"/>
      <w:r w:rsidRPr="005E44D6">
        <w:t>–7.</w:t>
      </w:r>
    </w:p>
    <w:p w:rsidR="00353C2F" w:rsidRPr="005E44D6" w:rsidRDefault="00353C2F" w:rsidP="005E44D6">
      <w:pPr>
        <w:pStyle w:val="ListParagraph"/>
        <w:numPr>
          <w:ilvl w:val="0"/>
          <w:numId w:val="14"/>
        </w:numPr>
        <w:spacing w:line="480" w:lineRule="auto"/>
        <w:jc w:val="both"/>
      </w:pPr>
      <w:r w:rsidRPr="005E44D6">
        <w:t xml:space="preserve">Da Costa J, </w:t>
      </w:r>
      <w:proofErr w:type="spellStart"/>
      <w:r w:rsidRPr="005E44D6">
        <w:t>Ferracane</w:t>
      </w:r>
      <w:proofErr w:type="spellEnd"/>
      <w:r w:rsidRPr="005E44D6">
        <w:t xml:space="preserve"> J, </w:t>
      </w:r>
      <w:proofErr w:type="spellStart"/>
      <w:r w:rsidRPr="005E44D6">
        <w:t>Paravina</w:t>
      </w:r>
      <w:proofErr w:type="spellEnd"/>
      <w:r w:rsidRPr="005E44D6">
        <w:t xml:space="preserve"> RD, Mazur RF, Roeder L. The effect of different polishing systems on surface roughness and gloss of various resin composites. J </w:t>
      </w:r>
      <w:proofErr w:type="spellStart"/>
      <w:r w:rsidRPr="005E44D6">
        <w:t>Esthet</w:t>
      </w:r>
      <w:proofErr w:type="spellEnd"/>
      <w:r w:rsidRPr="005E44D6">
        <w:t xml:space="preserve"> </w:t>
      </w:r>
      <w:proofErr w:type="spellStart"/>
      <w:r w:rsidRPr="005E44D6">
        <w:t>Restor</w:t>
      </w:r>
      <w:proofErr w:type="spellEnd"/>
      <w:r w:rsidRPr="005E44D6">
        <w:t xml:space="preserve"> Dent. 2007</w:t>
      </w:r>
      <w:proofErr w:type="gramStart"/>
      <w:r w:rsidRPr="005E44D6">
        <w:t>;19:214</w:t>
      </w:r>
      <w:proofErr w:type="gramEnd"/>
      <w:r w:rsidRPr="005E44D6">
        <w:t>–26</w:t>
      </w:r>
      <w:r w:rsidR="00C47F89" w:rsidRPr="005E44D6">
        <w:t>.</w:t>
      </w:r>
    </w:p>
    <w:p w:rsidR="00353C2F" w:rsidRPr="005E44D6" w:rsidRDefault="00353C2F" w:rsidP="005E44D6">
      <w:pPr>
        <w:pStyle w:val="ListParagraph"/>
        <w:numPr>
          <w:ilvl w:val="0"/>
          <w:numId w:val="14"/>
        </w:numPr>
        <w:spacing w:line="480" w:lineRule="auto"/>
        <w:jc w:val="both"/>
      </w:pPr>
      <w:proofErr w:type="spellStart"/>
      <w:r w:rsidRPr="005E44D6">
        <w:lastRenderedPageBreak/>
        <w:t>Setcos</w:t>
      </w:r>
      <w:proofErr w:type="spellEnd"/>
      <w:r w:rsidRPr="005E44D6">
        <w:t xml:space="preserve"> JC, </w:t>
      </w:r>
      <w:proofErr w:type="spellStart"/>
      <w:r w:rsidRPr="005E44D6">
        <w:t>Tarim</w:t>
      </w:r>
      <w:proofErr w:type="spellEnd"/>
      <w:r w:rsidRPr="005E44D6">
        <w:t xml:space="preserve"> B, Suzuki S. Surface finish produced on resin composites by new polishing systems. Quintessence Int. 1999</w:t>
      </w:r>
      <w:proofErr w:type="gramStart"/>
      <w:r w:rsidRPr="005E44D6">
        <w:t>;30:169</w:t>
      </w:r>
      <w:proofErr w:type="gramEnd"/>
      <w:r w:rsidRPr="005E44D6">
        <w:t>–73</w:t>
      </w:r>
      <w:r w:rsidR="00C47F89" w:rsidRPr="005E44D6">
        <w:t>.</w:t>
      </w:r>
    </w:p>
    <w:p w:rsidR="00353C2F" w:rsidRPr="005E44D6" w:rsidRDefault="00353C2F" w:rsidP="005E44D6">
      <w:pPr>
        <w:pStyle w:val="ListParagraph"/>
        <w:numPr>
          <w:ilvl w:val="0"/>
          <w:numId w:val="14"/>
        </w:numPr>
        <w:spacing w:line="480" w:lineRule="auto"/>
        <w:jc w:val="both"/>
      </w:pPr>
      <w:proofErr w:type="spellStart"/>
      <w:r w:rsidRPr="005E44D6">
        <w:t>Yazici</w:t>
      </w:r>
      <w:proofErr w:type="spellEnd"/>
      <w:r w:rsidRPr="005E44D6">
        <w:t xml:space="preserve"> AR, </w:t>
      </w:r>
      <w:proofErr w:type="spellStart"/>
      <w:r w:rsidRPr="005E44D6">
        <w:t>Tuncer</w:t>
      </w:r>
      <w:proofErr w:type="spellEnd"/>
      <w:r w:rsidRPr="005E44D6">
        <w:t xml:space="preserve"> D, </w:t>
      </w:r>
      <w:proofErr w:type="spellStart"/>
      <w:r w:rsidRPr="005E44D6">
        <w:t>Antonson</w:t>
      </w:r>
      <w:proofErr w:type="spellEnd"/>
      <w:r w:rsidRPr="005E44D6">
        <w:t xml:space="preserve"> S, </w:t>
      </w:r>
      <w:proofErr w:type="spellStart"/>
      <w:r w:rsidRPr="005E44D6">
        <w:t>Onen</w:t>
      </w:r>
      <w:proofErr w:type="spellEnd"/>
      <w:r w:rsidRPr="005E44D6">
        <w:t xml:space="preserve"> A, </w:t>
      </w:r>
      <w:proofErr w:type="spellStart"/>
      <w:r w:rsidRPr="005E44D6">
        <w:t>Kilinc</w:t>
      </w:r>
      <w:proofErr w:type="spellEnd"/>
      <w:r w:rsidRPr="005E44D6">
        <w:t xml:space="preserve"> E. Effects of delayed finishing/polishing on surface roughness, hardness and gloss of tooth-</w:t>
      </w:r>
      <w:proofErr w:type="spellStart"/>
      <w:r w:rsidRPr="005E44D6">
        <w:t>coloured</w:t>
      </w:r>
      <w:proofErr w:type="spellEnd"/>
      <w:r w:rsidRPr="005E44D6">
        <w:t xml:space="preserve"> restorative materials. </w:t>
      </w:r>
      <w:proofErr w:type="spellStart"/>
      <w:r w:rsidRPr="005E44D6">
        <w:t>Eur</w:t>
      </w:r>
      <w:proofErr w:type="spellEnd"/>
      <w:r w:rsidRPr="005E44D6">
        <w:t xml:space="preserve"> J Dent. 2010</w:t>
      </w:r>
      <w:proofErr w:type="gramStart"/>
      <w:r w:rsidRPr="005E44D6">
        <w:t>;4:50</w:t>
      </w:r>
      <w:proofErr w:type="gramEnd"/>
      <w:r w:rsidRPr="005E44D6">
        <w:t xml:space="preserve">–6. </w:t>
      </w:r>
    </w:p>
    <w:p w:rsidR="00353C2F" w:rsidRPr="005E44D6" w:rsidRDefault="004268D2" w:rsidP="005E44D6">
      <w:pPr>
        <w:pStyle w:val="ListParagraph"/>
        <w:numPr>
          <w:ilvl w:val="0"/>
          <w:numId w:val="14"/>
        </w:numPr>
        <w:spacing w:line="480" w:lineRule="auto"/>
        <w:jc w:val="both"/>
      </w:pPr>
      <w:hyperlink r:id="rId57" w:history="1">
        <w:proofErr w:type="spellStart"/>
        <w:r w:rsidR="00353C2F" w:rsidRPr="005E44D6">
          <w:t>Kaminedi</w:t>
        </w:r>
        <w:proofErr w:type="spellEnd"/>
        <w:r w:rsidR="00353C2F" w:rsidRPr="005E44D6">
          <w:t xml:space="preserve"> RR</w:t>
        </w:r>
      </w:hyperlink>
      <w:r w:rsidR="00353C2F" w:rsidRPr="005E44D6">
        <w:rPr>
          <w:vertAlign w:val="superscript"/>
        </w:rPr>
        <w:t>1</w:t>
      </w:r>
      <w:r w:rsidR="00353C2F" w:rsidRPr="005E44D6">
        <w:t xml:space="preserve">, </w:t>
      </w:r>
      <w:hyperlink r:id="rId58" w:history="1">
        <w:proofErr w:type="spellStart"/>
        <w:r w:rsidR="00353C2F" w:rsidRPr="005E44D6">
          <w:t>Penumatsa</w:t>
        </w:r>
        <w:proofErr w:type="spellEnd"/>
        <w:r w:rsidR="00353C2F" w:rsidRPr="005E44D6">
          <w:t xml:space="preserve"> NV</w:t>
        </w:r>
      </w:hyperlink>
      <w:r w:rsidR="00353C2F" w:rsidRPr="005E44D6">
        <w:rPr>
          <w:vertAlign w:val="superscript"/>
        </w:rPr>
        <w:t>2</w:t>
      </w:r>
      <w:r w:rsidR="00353C2F" w:rsidRPr="005E44D6">
        <w:t xml:space="preserve">, </w:t>
      </w:r>
      <w:hyperlink r:id="rId59" w:history="1">
        <w:proofErr w:type="spellStart"/>
        <w:r w:rsidR="00353C2F" w:rsidRPr="005E44D6">
          <w:t>Priya</w:t>
        </w:r>
        <w:proofErr w:type="spellEnd"/>
        <w:r w:rsidR="00353C2F" w:rsidRPr="005E44D6">
          <w:t xml:space="preserve"> T</w:t>
        </w:r>
      </w:hyperlink>
      <w:r w:rsidR="00353C2F" w:rsidRPr="005E44D6">
        <w:rPr>
          <w:vertAlign w:val="superscript"/>
        </w:rPr>
        <w:t>3</w:t>
      </w:r>
      <w:r w:rsidR="00353C2F" w:rsidRPr="005E44D6">
        <w:t xml:space="preserve">, </w:t>
      </w:r>
      <w:hyperlink r:id="rId60" w:history="1">
        <w:proofErr w:type="spellStart"/>
        <w:r w:rsidR="00353C2F" w:rsidRPr="005E44D6">
          <w:t>Baroudi</w:t>
        </w:r>
        <w:proofErr w:type="spellEnd"/>
        <w:r w:rsidR="00353C2F" w:rsidRPr="005E44D6">
          <w:t xml:space="preserve"> K</w:t>
        </w:r>
      </w:hyperlink>
      <w:r w:rsidR="00353C2F" w:rsidRPr="005E44D6">
        <w:rPr>
          <w:vertAlign w:val="superscript"/>
        </w:rPr>
        <w:t>1</w:t>
      </w:r>
      <w:r w:rsidR="00353C2F" w:rsidRPr="005E44D6">
        <w:t xml:space="preserve">. </w:t>
      </w:r>
      <w:r w:rsidR="00353C2F" w:rsidRPr="005E44D6">
        <w:rPr>
          <w:bCs/>
          <w:kern w:val="36"/>
        </w:rPr>
        <w:t xml:space="preserve">The influence of finishing/polishing time and cooling system on surface roughness and </w:t>
      </w:r>
      <w:proofErr w:type="spellStart"/>
      <w:r w:rsidR="00353C2F" w:rsidRPr="005E44D6">
        <w:rPr>
          <w:bCs/>
          <w:kern w:val="36"/>
        </w:rPr>
        <w:t>microhardness</w:t>
      </w:r>
      <w:proofErr w:type="spellEnd"/>
      <w:r w:rsidR="00353C2F" w:rsidRPr="005E44D6">
        <w:rPr>
          <w:bCs/>
          <w:kern w:val="36"/>
        </w:rPr>
        <w:t xml:space="preserve"> of two different types of composite resin restorations.</w:t>
      </w:r>
      <w:r w:rsidR="00353C2F" w:rsidRPr="005E44D6">
        <w:t xml:space="preserve"> </w:t>
      </w:r>
      <w:hyperlink r:id="rId61" w:tooltip="Journal of International Society of Preventive &amp; Community Dentistry." w:history="1">
        <w:r w:rsidR="00353C2F" w:rsidRPr="005E44D6">
          <w:t xml:space="preserve">J </w:t>
        </w:r>
        <w:proofErr w:type="spellStart"/>
        <w:r w:rsidR="00353C2F" w:rsidRPr="005E44D6">
          <w:t>Int</w:t>
        </w:r>
        <w:proofErr w:type="spellEnd"/>
        <w:r w:rsidR="00353C2F" w:rsidRPr="005E44D6">
          <w:t xml:space="preserve"> </w:t>
        </w:r>
        <w:proofErr w:type="spellStart"/>
        <w:r w:rsidR="00353C2F" w:rsidRPr="005E44D6">
          <w:t>Soc</w:t>
        </w:r>
        <w:proofErr w:type="spellEnd"/>
        <w:r w:rsidR="00353C2F" w:rsidRPr="005E44D6">
          <w:t xml:space="preserve"> </w:t>
        </w:r>
        <w:proofErr w:type="spellStart"/>
        <w:r w:rsidR="00353C2F" w:rsidRPr="005E44D6">
          <w:t>Prev</w:t>
        </w:r>
        <w:proofErr w:type="spellEnd"/>
        <w:r w:rsidR="00353C2F" w:rsidRPr="005E44D6">
          <w:t xml:space="preserve"> Community Dent.</w:t>
        </w:r>
      </w:hyperlink>
      <w:r w:rsidR="00353C2F" w:rsidRPr="005E44D6">
        <w:t xml:space="preserve"> 2014 Dec</w:t>
      </w:r>
      <w:proofErr w:type="gramStart"/>
      <w:r w:rsidR="00353C2F" w:rsidRPr="005E44D6">
        <w:t>;4</w:t>
      </w:r>
      <w:proofErr w:type="gramEnd"/>
      <w:r w:rsidR="00353C2F" w:rsidRPr="005E44D6">
        <w:t>(</w:t>
      </w:r>
      <w:proofErr w:type="spellStart"/>
      <w:r w:rsidR="00353C2F" w:rsidRPr="005E44D6">
        <w:t>Suppl</w:t>
      </w:r>
      <w:proofErr w:type="spellEnd"/>
      <w:r w:rsidR="00353C2F" w:rsidRPr="005E44D6">
        <w:t xml:space="preserve"> 2):S99-S104. </w:t>
      </w:r>
      <w:proofErr w:type="spellStart"/>
      <w:proofErr w:type="gramStart"/>
      <w:r w:rsidR="00353C2F" w:rsidRPr="005E44D6">
        <w:t>doi</w:t>
      </w:r>
      <w:proofErr w:type="spellEnd"/>
      <w:proofErr w:type="gramEnd"/>
      <w:r w:rsidR="00353C2F" w:rsidRPr="005E44D6">
        <w:t>: 10.4103/2231-0762.146211.</w:t>
      </w:r>
    </w:p>
    <w:p w:rsidR="00353C2F" w:rsidRPr="005E44D6" w:rsidRDefault="00353C2F" w:rsidP="005E44D6">
      <w:pPr>
        <w:pStyle w:val="ListParagraph"/>
        <w:numPr>
          <w:ilvl w:val="0"/>
          <w:numId w:val="14"/>
        </w:numPr>
        <w:spacing w:line="480" w:lineRule="auto"/>
        <w:jc w:val="both"/>
      </w:pPr>
      <w:r w:rsidRPr="005E44D6">
        <w:rPr>
          <w:rFonts w:eastAsiaTheme="minorHAnsi"/>
        </w:rPr>
        <w:t xml:space="preserve">Lopes GC, Franke M &amp; Maia HP (2002) Effect of finishing time and techniques on marginal sealing ability of two composite restorative materials </w:t>
      </w:r>
      <w:r w:rsidRPr="005E44D6">
        <w:rPr>
          <w:rFonts w:eastAsiaTheme="minorHAnsi"/>
          <w:iCs/>
        </w:rPr>
        <w:t xml:space="preserve">Journal of Prosthetic Dentistry </w:t>
      </w:r>
      <w:r w:rsidRPr="005E44D6">
        <w:rPr>
          <w:rFonts w:eastAsiaTheme="minorHAnsi"/>
          <w:bCs/>
        </w:rPr>
        <w:t xml:space="preserve">88(1) </w:t>
      </w:r>
      <w:r w:rsidRPr="005E44D6">
        <w:rPr>
          <w:rFonts w:eastAsiaTheme="minorHAnsi"/>
        </w:rPr>
        <w:t>32-36</w:t>
      </w:r>
    </w:p>
    <w:p w:rsidR="00353C2F" w:rsidRPr="005E44D6" w:rsidRDefault="00353C2F" w:rsidP="005E44D6">
      <w:pPr>
        <w:pStyle w:val="ListParagraph"/>
        <w:numPr>
          <w:ilvl w:val="0"/>
          <w:numId w:val="14"/>
        </w:numPr>
        <w:spacing w:line="480" w:lineRule="auto"/>
        <w:jc w:val="both"/>
      </w:pPr>
      <w:r w:rsidRPr="005E44D6">
        <w:rPr>
          <w:rFonts w:eastAsiaTheme="minorHAnsi"/>
        </w:rPr>
        <w:t xml:space="preserve">Yap AU, Wong ML &amp; Lim AC (2000) </w:t>
      </w:r>
      <w:proofErr w:type="gramStart"/>
      <w:r w:rsidRPr="005E44D6">
        <w:rPr>
          <w:rFonts w:eastAsiaTheme="minorHAnsi"/>
        </w:rPr>
        <w:t>The</w:t>
      </w:r>
      <w:proofErr w:type="gramEnd"/>
      <w:r w:rsidRPr="005E44D6">
        <w:rPr>
          <w:rFonts w:eastAsiaTheme="minorHAnsi"/>
        </w:rPr>
        <w:t xml:space="preserve"> effect of polishing systems on </w:t>
      </w:r>
      <w:proofErr w:type="spellStart"/>
      <w:r w:rsidRPr="005E44D6">
        <w:rPr>
          <w:rFonts w:eastAsiaTheme="minorHAnsi"/>
        </w:rPr>
        <w:t>microleakage</w:t>
      </w:r>
      <w:proofErr w:type="spellEnd"/>
      <w:r w:rsidRPr="005E44D6">
        <w:rPr>
          <w:rFonts w:eastAsiaTheme="minorHAnsi"/>
        </w:rPr>
        <w:t xml:space="preserve"> of tooth-</w:t>
      </w:r>
      <w:proofErr w:type="spellStart"/>
      <w:r w:rsidRPr="005E44D6">
        <w:rPr>
          <w:rFonts w:eastAsiaTheme="minorHAnsi"/>
        </w:rPr>
        <w:t>coloured</w:t>
      </w:r>
      <w:proofErr w:type="spellEnd"/>
      <w:r w:rsidRPr="005E44D6">
        <w:rPr>
          <w:rFonts w:eastAsiaTheme="minorHAnsi"/>
        </w:rPr>
        <w:t xml:space="preserve"> restoratives. Part 2: Composite and </w:t>
      </w:r>
      <w:proofErr w:type="spellStart"/>
      <w:r w:rsidRPr="005E44D6">
        <w:rPr>
          <w:rFonts w:eastAsiaTheme="minorHAnsi"/>
        </w:rPr>
        <w:t>polyacid</w:t>
      </w:r>
      <w:proofErr w:type="spellEnd"/>
      <w:r w:rsidRPr="005E44D6">
        <w:rPr>
          <w:rFonts w:eastAsiaTheme="minorHAnsi"/>
        </w:rPr>
        <w:t xml:space="preserve">-modified composite resins </w:t>
      </w:r>
      <w:r w:rsidRPr="005E44D6">
        <w:rPr>
          <w:rFonts w:eastAsiaTheme="minorHAnsi"/>
          <w:iCs/>
        </w:rPr>
        <w:t xml:space="preserve">Journal of Oral Rehabilitation </w:t>
      </w:r>
      <w:r w:rsidRPr="005E44D6">
        <w:rPr>
          <w:rFonts w:eastAsiaTheme="minorHAnsi"/>
          <w:bCs/>
        </w:rPr>
        <w:t xml:space="preserve">27(3) </w:t>
      </w:r>
      <w:r w:rsidRPr="005E44D6">
        <w:rPr>
          <w:rFonts w:eastAsiaTheme="minorHAnsi"/>
        </w:rPr>
        <w:t>205-210.</w:t>
      </w:r>
    </w:p>
    <w:p w:rsidR="00353C2F" w:rsidRPr="005E44D6" w:rsidRDefault="00353C2F" w:rsidP="005E44D6">
      <w:pPr>
        <w:pStyle w:val="ListParagraph"/>
        <w:numPr>
          <w:ilvl w:val="0"/>
          <w:numId w:val="14"/>
        </w:numPr>
        <w:spacing w:line="480" w:lineRule="auto"/>
        <w:jc w:val="both"/>
      </w:pPr>
      <w:r w:rsidRPr="005E44D6">
        <w:t xml:space="preserve">Rai R, Gupta R. </w:t>
      </w:r>
      <w:r w:rsidRPr="005E44D6">
        <w:rPr>
          <w:iCs/>
        </w:rPr>
        <w:t>In vitro</w:t>
      </w:r>
      <w:r w:rsidRPr="005E44D6">
        <w:t xml:space="preserve"> evaluation of the effect of two finishing and polishing systems on four esthetic restorative materials. J </w:t>
      </w:r>
      <w:proofErr w:type="spellStart"/>
      <w:r w:rsidRPr="005E44D6">
        <w:t>Conserv</w:t>
      </w:r>
      <w:proofErr w:type="spellEnd"/>
      <w:r w:rsidRPr="005E44D6">
        <w:t xml:space="preserve"> Dent. 2013;16:564–7</w:t>
      </w:r>
    </w:p>
    <w:p w:rsidR="00353C2F" w:rsidRPr="005E44D6" w:rsidRDefault="00353C2F" w:rsidP="005E44D6">
      <w:pPr>
        <w:pStyle w:val="ListParagraph"/>
        <w:numPr>
          <w:ilvl w:val="0"/>
          <w:numId w:val="14"/>
        </w:numPr>
        <w:spacing w:before="100" w:beforeAutospacing="1" w:after="100" w:afterAutospacing="1" w:line="480" w:lineRule="auto"/>
        <w:jc w:val="both"/>
        <w:rPr>
          <w:bCs/>
          <w:kern w:val="36"/>
        </w:rPr>
      </w:pPr>
      <w:proofErr w:type="spellStart"/>
      <w:r w:rsidRPr="005E44D6">
        <w:t>Irie</w:t>
      </w:r>
      <w:proofErr w:type="spellEnd"/>
      <w:r w:rsidRPr="005E44D6">
        <w:t xml:space="preserve"> M, Suzuki K. Effects of delayed polishing on gap formation of cervical restorations. </w:t>
      </w:r>
      <w:proofErr w:type="spellStart"/>
      <w:r w:rsidRPr="005E44D6">
        <w:t>Oper</w:t>
      </w:r>
      <w:proofErr w:type="spellEnd"/>
      <w:r w:rsidRPr="005E44D6">
        <w:t xml:space="preserve"> Dent 2002; 27:59–65.</w:t>
      </w:r>
    </w:p>
    <w:p w:rsidR="00353C2F" w:rsidRPr="005E44D6" w:rsidRDefault="00353C2F" w:rsidP="005E44D6">
      <w:pPr>
        <w:pStyle w:val="ListParagraph"/>
        <w:numPr>
          <w:ilvl w:val="0"/>
          <w:numId w:val="14"/>
        </w:numPr>
        <w:spacing w:before="100" w:beforeAutospacing="1" w:after="100" w:afterAutospacing="1" w:line="480" w:lineRule="auto"/>
        <w:jc w:val="both"/>
        <w:rPr>
          <w:bCs/>
          <w:kern w:val="36"/>
        </w:rPr>
      </w:pPr>
      <w:r w:rsidRPr="005E44D6">
        <w:t xml:space="preserve">Cenci MS, </w:t>
      </w:r>
      <w:proofErr w:type="spellStart"/>
      <w:r w:rsidRPr="005E44D6">
        <w:t>Venturini</w:t>
      </w:r>
      <w:proofErr w:type="spellEnd"/>
      <w:r w:rsidRPr="005E44D6">
        <w:t xml:space="preserve"> D, Pereira-Cenci T, </w:t>
      </w:r>
      <w:proofErr w:type="spellStart"/>
      <w:r w:rsidRPr="005E44D6">
        <w:t>Piva</w:t>
      </w:r>
      <w:proofErr w:type="spellEnd"/>
      <w:r w:rsidRPr="005E44D6">
        <w:t xml:space="preserve"> E, Demarco FF. The effect of polishing techniques and time on the surface characteristics and sealing ability of resin composite restorations after one-year storage.</w:t>
      </w:r>
      <w:r w:rsidRPr="005E44D6">
        <w:rPr>
          <w:rFonts w:eastAsia="DinBRegular"/>
        </w:rPr>
        <w:t xml:space="preserve"> </w:t>
      </w:r>
      <w:proofErr w:type="spellStart"/>
      <w:r w:rsidRPr="005E44D6">
        <w:t>Oper</w:t>
      </w:r>
      <w:proofErr w:type="spellEnd"/>
      <w:r w:rsidRPr="005E44D6">
        <w:t xml:space="preserve"> Dent 2008; 33:169–176.</w:t>
      </w:r>
    </w:p>
    <w:p w:rsidR="00353C2F" w:rsidRPr="005E44D6" w:rsidRDefault="00353C2F" w:rsidP="005E44D6">
      <w:pPr>
        <w:pStyle w:val="ListParagraph"/>
        <w:numPr>
          <w:ilvl w:val="0"/>
          <w:numId w:val="14"/>
        </w:numPr>
        <w:spacing w:before="100" w:beforeAutospacing="1" w:after="100" w:afterAutospacing="1" w:line="480" w:lineRule="auto"/>
        <w:jc w:val="both"/>
        <w:rPr>
          <w:bCs/>
          <w:kern w:val="36"/>
        </w:rPr>
      </w:pPr>
      <w:proofErr w:type="spellStart"/>
      <w:r w:rsidRPr="005E44D6">
        <w:lastRenderedPageBreak/>
        <w:t>Chinelatti</w:t>
      </w:r>
      <w:proofErr w:type="spellEnd"/>
      <w:r w:rsidRPr="005E44D6">
        <w:t xml:space="preserve"> MA, </w:t>
      </w:r>
      <w:proofErr w:type="spellStart"/>
      <w:r w:rsidRPr="005E44D6">
        <w:t>Chimello</w:t>
      </w:r>
      <w:proofErr w:type="spellEnd"/>
      <w:r w:rsidRPr="005E44D6">
        <w:t xml:space="preserve"> DT, Ramos RP, Palma-</w:t>
      </w:r>
      <w:proofErr w:type="spellStart"/>
      <w:r w:rsidRPr="005E44D6">
        <w:t>Dibb</w:t>
      </w:r>
      <w:proofErr w:type="spellEnd"/>
      <w:r w:rsidRPr="005E44D6">
        <w:t xml:space="preserve"> RG. Evaluation of the surface hardness of composite resins before and after polishing at different times. J </w:t>
      </w:r>
      <w:proofErr w:type="spellStart"/>
      <w:r w:rsidRPr="005E44D6">
        <w:t>Appl</w:t>
      </w:r>
      <w:proofErr w:type="spellEnd"/>
      <w:r w:rsidRPr="005E44D6">
        <w:t xml:space="preserve"> Oral Sci. 2006</w:t>
      </w:r>
      <w:proofErr w:type="gramStart"/>
      <w:r w:rsidRPr="005E44D6">
        <w:t>;14:188</w:t>
      </w:r>
      <w:proofErr w:type="gramEnd"/>
      <w:r w:rsidRPr="005E44D6">
        <w:t xml:space="preserve">–92. </w:t>
      </w:r>
    </w:p>
    <w:p w:rsidR="00353C2F" w:rsidRPr="005E44D6" w:rsidRDefault="004268D2" w:rsidP="005E44D6">
      <w:pPr>
        <w:pStyle w:val="ListParagraph"/>
        <w:numPr>
          <w:ilvl w:val="0"/>
          <w:numId w:val="14"/>
        </w:numPr>
        <w:spacing w:before="100" w:beforeAutospacing="1" w:after="100" w:afterAutospacing="1" w:line="480" w:lineRule="auto"/>
        <w:jc w:val="both"/>
        <w:rPr>
          <w:bCs/>
          <w:kern w:val="36"/>
        </w:rPr>
      </w:pPr>
      <w:hyperlink r:id="rId62" w:history="1">
        <w:proofErr w:type="spellStart"/>
        <w:r w:rsidR="00353C2F" w:rsidRPr="005E44D6">
          <w:t>Pallav</w:t>
        </w:r>
        <w:proofErr w:type="spellEnd"/>
        <w:r w:rsidR="00353C2F" w:rsidRPr="005E44D6">
          <w:t xml:space="preserve"> P</w:t>
        </w:r>
      </w:hyperlink>
      <w:r w:rsidR="00353C2F" w:rsidRPr="005E44D6">
        <w:rPr>
          <w:vertAlign w:val="superscript"/>
        </w:rPr>
        <w:t>1</w:t>
      </w:r>
      <w:r w:rsidR="00353C2F" w:rsidRPr="005E44D6">
        <w:t xml:space="preserve">, </w:t>
      </w:r>
      <w:hyperlink r:id="rId63" w:history="1">
        <w:r w:rsidR="00353C2F" w:rsidRPr="005E44D6">
          <w:t>De Gee AJ</w:t>
        </w:r>
      </w:hyperlink>
      <w:r w:rsidR="00353C2F" w:rsidRPr="005E44D6">
        <w:t xml:space="preserve">, </w:t>
      </w:r>
      <w:hyperlink r:id="rId64" w:history="1">
        <w:r w:rsidR="00353C2F" w:rsidRPr="005E44D6">
          <w:t>Davidson CL</w:t>
        </w:r>
      </w:hyperlink>
      <w:r w:rsidR="00353C2F" w:rsidRPr="005E44D6">
        <w:t xml:space="preserve">, </w:t>
      </w:r>
      <w:hyperlink r:id="rId65" w:history="1">
        <w:r w:rsidR="00353C2F" w:rsidRPr="005E44D6">
          <w:t>Erickson RL</w:t>
        </w:r>
      </w:hyperlink>
      <w:r w:rsidR="00353C2F" w:rsidRPr="005E44D6">
        <w:t xml:space="preserve">, </w:t>
      </w:r>
      <w:hyperlink r:id="rId66" w:history="1">
        <w:proofErr w:type="spellStart"/>
        <w:r w:rsidR="00353C2F" w:rsidRPr="005E44D6">
          <w:t>Glasspoole</w:t>
        </w:r>
        <w:proofErr w:type="spellEnd"/>
        <w:r w:rsidR="00353C2F" w:rsidRPr="005E44D6">
          <w:t xml:space="preserve"> EA</w:t>
        </w:r>
      </w:hyperlink>
      <w:r w:rsidR="00353C2F" w:rsidRPr="005E44D6">
        <w:t>.</w:t>
      </w:r>
      <w:r w:rsidR="00353C2F" w:rsidRPr="005E44D6">
        <w:rPr>
          <w:bCs/>
          <w:kern w:val="36"/>
        </w:rPr>
        <w:t xml:space="preserve"> The influence of admixing </w:t>
      </w:r>
      <w:proofErr w:type="spellStart"/>
      <w:r w:rsidR="00353C2F" w:rsidRPr="005E44D6">
        <w:rPr>
          <w:bCs/>
          <w:kern w:val="36"/>
        </w:rPr>
        <w:t>microfiller</w:t>
      </w:r>
      <w:proofErr w:type="spellEnd"/>
      <w:r w:rsidR="00353C2F" w:rsidRPr="005E44D6">
        <w:rPr>
          <w:bCs/>
          <w:kern w:val="36"/>
        </w:rPr>
        <w:t xml:space="preserve"> to small-particle composite resin on wear, tensile strength, hardness, and surface roughness. </w:t>
      </w:r>
      <w:hyperlink r:id="rId67" w:tooltip="Journal of dental research." w:history="1">
        <w:r w:rsidR="00353C2F" w:rsidRPr="005E44D6">
          <w:t>J Dent Res.</w:t>
        </w:r>
      </w:hyperlink>
      <w:r w:rsidR="00353C2F" w:rsidRPr="005E44D6">
        <w:t xml:space="preserve"> 1989 Mar</w:t>
      </w:r>
      <w:proofErr w:type="gramStart"/>
      <w:r w:rsidR="00353C2F" w:rsidRPr="005E44D6">
        <w:t>;68</w:t>
      </w:r>
      <w:proofErr w:type="gramEnd"/>
      <w:r w:rsidR="00353C2F" w:rsidRPr="005E44D6">
        <w:t>(3):489-90.</w:t>
      </w:r>
    </w:p>
    <w:p w:rsidR="00353C2F" w:rsidRPr="005E44D6" w:rsidRDefault="004268D2" w:rsidP="005E44D6">
      <w:pPr>
        <w:pStyle w:val="ListParagraph"/>
        <w:numPr>
          <w:ilvl w:val="0"/>
          <w:numId w:val="14"/>
        </w:numPr>
        <w:autoSpaceDE w:val="0"/>
        <w:autoSpaceDN w:val="0"/>
        <w:adjustRightInd w:val="0"/>
        <w:spacing w:line="480" w:lineRule="auto"/>
        <w:jc w:val="both"/>
        <w:rPr>
          <w:bCs/>
          <w:kern w:val="36"/>
        </w:rPr>
      </w:pPr>
      <w:hyperlink r:id="rId68" w:history="1">
        <w:proofErr w:type="spellStart"/>
        <w:r w:rsidR="00353C2F" w:rsidRPr="005E44D6">
          <w:t>Buchgraber</w:t>
        </w:r>
        <w:proofErr w:type="spellEnd"/>
        <w:r w:rsidR="00353C2F" w:rsidRPr="005E44D6">
          <w:t xml:space="preserve"> B</w:t>
        </w:r>
      </w:hyperlink>
      <w:r w:rsidR="00353C2F" w:rsidRPr="005E44D6">
        <w:t xml:space="preserve">, </w:t>
      </w:r>
      <w:hyperlink r:id="rId69" w:history="1">
        <w:proofErr w:type="spellStart"/>
        <w:r w:rsidR="00353C2F" w:rsidRPr="005E44D6">
          <w:t>Kqiku</w:t>
        </w:r>
        <w:proofErr w:type="spellEnd"/>
        <w:r w:rsidR="00353C2F" w:rsidRPr="005E44D6">
          <w:t xml:space="preserve"> L</w:t>
        </w:r>
      </w:hyperlink>
      <w:r w:rsidR="00353C2F" w:rsidRPr="005E44D6">
        <w:t xml:space="preserve">, </w:t>
      </w:r>
      <w:hyperlink r:id="rId70" w:history="1">
        <w:proofErr w:type="spellStart"/>
        <w:r w:rsidR="00353C2F" w:rsidRPr="005E44D6">
          <w:t>Allmer</w:t>
        </w:r>
        <w:proofErr w:type="spellEnd"/>
        <w:r w:rsidR="00353C2F" w:rsidRPr="005E44D6">
          <w:t xml:space="preserve"> N</w:t>
        </w:r>
      </w:hyperlink>
      <w:r w:rsidR="00353C2F" w:rsidRPr="005E44D6">
        <w:t xml:space="preserve">, </w:t>
      </w:r>
      <w:hyperlink r:id="rId71" w:history="1">
        <w:proofErr w:type="spellStart"/>
        <w:r w:rsidR="00353C2F" w:rsidRPr="005E44D6">
          <w:t>Jakopic</w:t>
        </w:r>
        <w:proofErr w:type="spellEnd"/>
        <w:r w:rsidR="00353C2F" w:rsidRPr="005E44D6">
          <w:t xml:space="preserve"> G</w:t>
        </w:r>
      </w:hyperlink>
      <w:r w:rsidR="00353C2F" w:rsidRPr="005E44D6">
        <w:t xml:space="preserve">, </w:t>
      </w:r>
      <w:hyperlink r:id="rId72" w:history="1">
        <w:proofErr w:type="spellStart"/>
        <w:r w:rsidR="00353C2F" w:rsidRPr="005E44D6">
          <w:t>Städtler</w:t>
        </w:r>
        <w:proofErr w:type="spellEnd"/>
        <w:r w:rsidR="00353C2F" w:rsidRPr="005E44D6">
          <w:t xml:space="preserve"> P</w:t>
        </w:r>
      </w:hyperlink>
      <w:r w:rsidR="00353C2F" w:rsidRPr="005E44D6">
        <w:t>.</w:t>
      </w:r>
      <w:r w:rsidR="00353C2F" w:rsidRPr="005E44D6">
        <w:rPr>
          <w:bCs/>
          <w:kern w:val="36"/>
        </w:rPr>
        <w:t xml:space="preserve"> Surface roughness of one </w:t>
      </w:r>
      <w:proofErr w:type="spellStart"/>
      <w:r w:rsidR="00353C2F" w:rsidRPr="005E44D6">
        <w:rPr>
          <w:bCs/>
          <w:kern w:val="36"/>
        </w:rPr>
        <w:t>nanofill</w:t>
      </w:r>
      <w:proofErr w:type="spellEnd"/>
      <w:r w:rsidR="00353C2F" w:rsidRPr="005E44D6">
        <w:rPr>
          <w:bCs/>
          <w:kern w:val="36"/>
        </w:rPr>
        <w:t xml:space="preserve"> and one </w:t>
      </w:r>
      <w:proofErr w:type="spellStart"/>
      <w:r w:rsidR="00353C2F" w:rsidRPr="005E44D6">
        <w:rPr>
          <w:bCs/>
          <w:kern w:val="36"/>
        </w:rPr>
        <w:t>silorane</w:t>
      </w:r>
      <w:proofErr w:type="spellEnd"/>
      <w:r w:rsidR="00353C2F" w:rsidRPr="005E44D6">
        <w:rPr>
          <w:bCs/>
          <w:kern w:val="36"/>
        </w:rPr>
        <w:t xml:space="preserve"> composite after polishing. </w:t>
      </w:r>
      <w:hyperlink r:id="rId73" w:tooltip="Collegium antropologicum." w:history="1">
        <w:proofErr w:type="spellStart"/>
        <w:r w:rsidR="00353C2F" w:rsidRPr="005E44D6">
          <w:t>Coll</w:t>
        </w:r>
        <w:proofErr w:type="spellEnd"/>
        <w:r w:rsidR="00353C2F" w:rsidRPr="005E44D6">
          <w:t xml:space="preserve"> </w:t>
        </w:r>
        <w:proofErr w:type="spellStart"/>
        <w:r w:rsidR="00353C2F" w:rsidRPr="005E44D6">
          <w:t>Antropol</w:t>
        </w:r>
        <w:proofErr w:type="spellEnd"/>
        <w:r w:rsidR="00353C2F" w:rsidRPr="005E44D6">
          <w:t>.</w:t>
        </w:r>
      </w:hyperlink>
      <w:r w:rsidR="00353C2F" w:rsidRPr="005E44D6">
        <w:t xml:space="preserve"> 2011 Sep</w:t>
      </w:r>
      <w:proofErr w:type="gramStart"/>
      <w:r w:rsidR="00353C2F" w:rsidRPr="005E44D6">
        <w:t>;35</w:t>
      </w:r>
      <w:proofErr w:type="gramEnd"/>
      <w:r w:rsidR="00353C2F" w:rsidRPr="005E44D6">
        <w:t>(3):879-83.</w:t>
      </w:r>
    </w:p>
    <w:p w:rsidR="00353C2F" w:rsidRPr="005E44D6" w:rsidRDefault="00353C2F" w:rsidP="005E44D6">
      <w:pPr>
        <w:pStyle w:val="ListParagraph"/>
        <w:numPr>
          <w:ilvl w:val="0"/>
          <w:numId w:val="14"/>
        </w:numPr>
        <w:autoSpaceDE w:val="0"/>
        <w:autoSpaceDN w:val="0"/>
        <w:adjustRightInd w:val="0"/>
        <w:spacing w:line="480" w:lineRule="auto"/>
        <w:jc w:val="both"/>
        <w:rPr>
          <w:rFonts w:eastAsiaTheme="minorHAnsi"/>
        </w:rPr>
      </w:pPr>
      <w:proofErr w:type="spellStart"/>
      <w:r w:rsidRPr="005E44D6">
        <w:rPr>
          <w:rFonts w:eastAsiaTheme="minorHAnsi"/>
        </w:rPr>
        <w:t>Leprince</w:t>
      </w:r>
      <w:proofErr w:type="spellEnd"/>
      <w:r w:rsidRPr="005E44D6">
        <w:rPr>
          <w:rFonts w:eastAsiaTheme="minorHAnsi"/>
        </w:rPr>
        <w:t xml:space="preserve"> J, Palin WM, </w:t>
      </w:r>
      <w:proofErr w:type="spellStart"/>
      <w:r w:rsidRPr="005E44D6">
        <w:rPr>
          <w:rFonts w:eastAsiaTheme="minorHAnsi"/>
        </w:rPr>
        <w:t>Mullier</w:t>
      </w:r>
      <w:proofErr w:type="spellEnd"/>
      <w:r w:rsidRPr="005E44D6">
        <w:rPr>
          <w:rFonts w:eastAsiaTheme="minorHAnsi"/>
        </w:rPr>
        <w:t xml:space="preserve"> T, </w:t>
      </w:r>
      <w:proofErr w:type="spellStart"/>
      <w:r w:rsidRPr="005E44D6">
        <w:rPr>
          <w:rFonts w:eastAsiaTheme="minorHAnsi"/>
        </w:rPr>
        <w:t>Devaux</w:t>
      </w:r>
      <w:proofErr w:type="spellEnd"/>
      <w:r w:rsidRPr="005E44D6">
        <w:rPr>
          <w:rFonts w:eastAsiaTheme="minorHAnsi"/>
        </w:rPr>
        <w:t xml:space="preserve"> J, </w:t>
      </w:r>
      <w:proofErr w:type="spellStart"/>
      <w:r w:rsidRPr="005E44D6">
        <w:rPr>
          <w:rFonts w:eastAsiaTheme="minorHAnsi"/>
        </w:rPr>
        <w:t>Vreven</w:t>
      </w:r>
      <w:proofErr w:type="spellEnd"/>
      <w:r w:rsidRPr="005E44D6">
        <w:rPr>
          <w:rFonts w:eastAsiaTheme="minorHAnsi"/>
        </w:rPr>
        <w:t xml:space="preserve"> J, </w:t>
      </w:r>
      <w:proofErr w:type="spellStart"/>
      <w:r w:rsidRPr="005E44D6">
        <w:rPr>
          <w:rFonts w:eastAsiaTheme="minorHAnsi"/>
        </w:rPr>
        <w:t>Leloup</w:t>
      </w:r>
      <w:proofErr w:type="spellEnd"/>
      <w:r w:rsidRPr="005E44D6">
        <w:rPr>
          <w:rFonts w:eastAsiaTheme="minorHAnsi"/>
        </w:rPr>
        <w:t xml:space="preserve"> G. Investigating filler morphology and mechanical properties of new low-shrinkage resin composite types. Journal of Oral Rehabilitation 2010</w:t>
      </w:r>
      <w:proofErr w:type="gramStart"/>
      <w:r w:rsidRPr="005E44D6">
        <w:rPr>
          <w:rFonts w:eastAsiaTheme="minorHAnsi"/>
        </w:rPr>
        <w:t>;37:364</w:t>
      </w:r>
      <w:proofErr w:type="gramEnd"/>
      <w:r w:rsidRPr="005E44D6">
        <w:rPr>
          <w:rFonts w:eastAsiaTheme="minorHAnsi"/>
        </w:rPr>
        <w:t>–76.</w:t>
      </w:r>
    </w:p>
    <w:p w:rsidR="00353C2F" w:rsidRPr="005E44D6" w:rsidRDefault="00353C2F" w:rsidP="005E44D6">
      <w:pPr>
        <w:pStyle w:val="ListParagraph"/>
        <w:numPr>
          <w:ilvl w:val="0"/>
          <w:numId w:val="14"/>
        </w:numPr>
        <w:autoSpaceDE w:val="0"/>
        <w:autoSpaceDN w:val="0"/>
        <w:adjustRightInd w:val="0"/>
        <w:spacing w:line="480" w:lineRule="auto"/>
        <w:jc w:val="both"/>
        <w:rPr>
          <w:rFonts w:eastAsiaTheme="minorHAnsi"/>
        </w:rPr>
      </w:pPr>
      <w:proofErr w:type="spellStart"/>
      <w:r w:rsidRPr="005E44D6">
        <w:rPr>
          <w:rFonts w:eastAsiaTheme="minorHAnsi"/>
        </w:rPr>
        <w:t>Hahnel</w:t>
      </w:r>
      <w:proofErr w:type="spellEnd"/>
      <w:r w:rsidRPr="005E44D6">
        <w:rPr>
          <w:rFonts w:eastAsiaTheme="minorHAnsi"/>
        </w:rPr>
        <w:t xml:space="preserve"> S, </w:t>
      </w:r>
      <w:proofErr w:type="spellStart"/>
      <w:r w:rsidRPr="005E44D6">
        <w:rPr>
          <w:rFonts w:eastAsiaTheme="minorHAnsi"/>
        </w:rPr>
        <w:t>Henrich</w:t>
      </w:r>
      <w:proofErr w:type="spellEnd"/>
      <w:r w:rsidRPr="005E44D6">
        <w:rPr>
          <w:rFonts w:eastAsiaTheme="minorHAnsi"/>
        </w:rPr>
        <w:t xml:space="preserve"> A, Bu¨ </w:t>
      </w:r>
      <w:proofErr w:type="spellStart"/>
      <w:r w:rsidRPr="005E44D6">
        <w:rPr>
          <w:rFonts w:eastAsiaTheme="minorHAnsi"/>
        </w:rPr>
        <w:t>rgers</w:t>
      </w:r>
      <w:proofErr w:type="spellEnd"/>
      <w:r w:rsidRPr="005E44D6">
        <w:rPr>
          <w:rFonts w:eastAsiaTheme="minorHAnsi"/>
        </w:rPr>
        <w:t xml:space="preserve"> R, Handel G, </w:t>
      </w:r>
      <w:proofErr w:type="spellStart"/>
      <w:r w:rsidRPr="005E44D6">
        <w:rPr>
          <w:rFonts w:eastAsiaTheme="minorHAnsi"/>
        </w:rPr>
        <w:t>Rosentritt</w:t>
      </w:r>
      <w:proofErr w:type="spellEnd"/>
      <w:r w:rsidRPr="005E44D6">
        <w:rPr>
          <w:rFonts w:eastAsiaTheme="minorHAnsi"/>
        </w:rPr>
        <w:t xml:space="preserve"> M. Investigation of mechanical properties of modern dental composites after artificial aging for one year. Operative Dentistry 2010</w:t>
      </w:r>
      <w:proofErr w:type="gramStart"/>
      <w:r w:rsidRPr="005E44D6">
        <w:rPr>
          <w:rFonts w:eastAsiaTheme="minorHAnsi"/>
        </w:rPr>
        <w:t>;35:412</w:t>
      </w:r>
      <w:proofErr w:type="gramEnd"/>
      <w:r w:rsidRPr="005E44D6">
        <w:rPr>
          <w:rFonts w:eastAsiaTheme="minorHAnsi"/>
        </w:rPr>
        <w:t>–9.</w:t>
      </w:r>
    </w:p>
    <w:p w:rsidR="00353C2F" w:rsidRPr="005E44D6" w:rsidRDefault="00353C2F" w:rsidP="005E44D6">
      <w:pPr>
        <w:pStyle w:val="ListParagraph"/>
        <w:numPr>
          <w:ilvl w:val="0"/>
          <w:numId w:val="14"/>
        </w:numPr>
        <w:autoSpaceDE w:val="0"/>
        <w:autoSpaceDN w:val="0"/>
        <w:adjustRightInd w:val="0"/>
        <w:spacing w:line="480" w:lineRule="auto"/>
        <w:jc w:val="both"/>
        <w:rPr>
          <w:rFonts w:eastAsiaTheme="minorHAnsi"/>
        </w:rPr>
      </w:pPr>
      <w:r w:rsidRPr="005E44D6">
        <w:rPr>
          <w:rFonts w:eastAsiaTheme="minorHAnsi"/>
        </w:rPr>
        <w:t xml:space="preserve">Lien W, </w:t>
      </w:r>
      <w:proofErr w:type="spellStart"/>
      <w:r w:rsidRPr="005E44D6">
        <w:rPr>
          <w:rFonts w:eastAsiaTheme="minorHAnsi"/>
        </w:rPr>
        <w:t>Vandewalle</w:t>
      </w:r>
      <w:proofErr w:type="spellEnd"/>
      <w:r w:rsidRPr="005E44D6">
        <w:rPr>
          <w:rFonts w:eastAsiaTheme="minorHAnsi"/>
        </w:rPr>
        <w:t xml:space="preserve"> KS. Physical properties of a new </w:t>
      </w:r>
      <w:proofErr w:type="spellStart"/>
      <w:r w:rsidRPr="005E44D6">
        <w:rPr>
          <w:rFonts w:eastAsiaTheme="minorHAnsi"/>
        </w:rPr>
        <w:t>silorane</w:t>
      </w:r>
      <w:proofErr w:type="spellEnd"/>
      <w:r w:rsidRPr="005E44D6">
        <w:rPr>
          <w:rFonts w:eastAsiaTheme="minorHAnsi"/>
        </w:rPr>
        <w:t>-based restorative system. Dental Materials 2010</w:t>
      </w:r>
      <w:proofErr w:type="gramStart"/>
      <w:r w:rsidRPr="005E44D6">
        <w:rPr>
          <w:rFonts w:eastAsiaTheme="minorHAnsi"/>
        </w:rPr>
        <w:t>;26:337</w:t>
      </w:r>
      <w:proofErr w:type="gramEnd"/>
      <w:r w:rsidRPr="005E44D6">
        <w:rPr>
          <w:rFonts w:eastAsiaTheme="minorHAnsi"/>
        </w:rPr>
        <w:t>–44.</w:t>
      </w:r>
    </w:p>
    <w:p w:rsidR="00353C2F" w:rsidRPr="005E44D6" w:rsidRDefault="00353C2F" w:rsidP="005E44D6">
      <w:pPr>
        <w:pStyle w:val="ListParagraph"/>
        <w:numPr>
          <w:ilvl w:val="0"/>
          <w:numId w:val="14"/>
        </w:numPr>
        <w:autoSpaceDE w:val="0"/>
        <w:autoSpaceDN w:val="0"/>
        <w:adjustRightInd w:val="0"/>
        <w:spacing w:line="480" w:lineRule="auto"/>
        <w:jc w:val="both"/>
        <w:rPr>
          <w:rFonts w:eastAsiaTheme="minorHAnsi"/>
        </w:rPr>
      </w:pPr>
      <w:proofErr w:type="spellStart"/>
      <w:r w:rsidRPr="005E44D6">
        <w:rPr>
          <w:rFonts w:eastAsiaTheme="minorHAnsi"/>
        </w:rPr>
        <w:t>Ilie</w:t>
      </w:r>
      <w:proofErr w:type="spellEnd"/>
      <w:r w:rsidRPr="005E44D6">
        <w:rPr>
          <w:rFonts w:eastAsiaTheme="minorHAnsi"/>
        </w:rPr>
        <w:t xml:space="preserve"> N, </w:t>
      </w:r>
      <w:proofErr w:type="spellStart"/>
      <w:r w:rsidRPr="005E44D6">
        <w:rPr>
          <w:rFonts w:eastAsiaTheme="minorHAnsi"/>
        </w:rPr>
        <w:t>Hickel</w:t>
      </w:r>
      <w:proofErr w:type="spellEnd"/>
      <w:r w:rsidRPr="005E44D6">
        <w:rPr>
          <w:rFonts w:eastAsiaTheme="minorHAnsi"/>
        </w:rPr>
        <w:t xml:space="preserve"> R. Macro-, micro- and </w:t>
      </w:r>
      <w:proofErr w:type="spellStart"/>
      <w:r w:rsidRPr="005E44D6">
        <w:rPr>
          <w:rFonts w:eastAsiaTheme="minorHAnsi"/>
        </w:rPr>
        <w:t>nano</w:t>
      </w:r>
      <w:proofErr w:type="spellEnd"/>
      <w:r w:rsidRPr="005E44D6">
        <w:rPr>
          <w:rFonts w:eastAsiaTheme="minorHAnsi"/>
        </w:rPr>
        <w:t xml:space="preserve">-mechanical investigations on </w:t>
      </w:r>
      <w:proofErr w:type="spellStart"/>
      <w:r w:rsidRPr="005E44D6">
        <w:rPr>
          <w:rFonts w:eastAsiaTheme="minorHAnsi"/>
        </w:rPr>
        <w:t>silorane</w:t>
      </w:r>
      <w:proofErr w:type="spellEnd"/>
      <w:r w:rsidRPr="005E44D6">
        <w:rPr>
          <w:rFonts w:eastAsiaTheme="minorHAnsi"/>
        </w:rPr>
        <w:t xml:space="preserve"> and methacrylate-based composites. Dental Materials 2009</w:t>
      </w:r>
      <w:proofErr w:type="gramStart"/>
      <w:r w:rsidRPr="005E44D6">
        <w:rPr>
          <w:rFonts w:eastAsiaTheme="minorHAnsi"/>
        </w:rPr>
        <w:t>;25:810</w:t>
      </w:r>
      <w:proofErr w:type="gramEnd"/>
      <w:r w:rsidRPr="005E44D6">
        <w:rPr>
          <w:rFonts w:eastAsiaTheme="minorHAnsi"/>
        </w:rPr>
        <w:t>–9.</w:t>
      </w:r>
    </w:p>
    <w:p w:rsidR="00353C2F" w:rsidRPr="005E44D6" w:rsidRDefault="00353C2F" w:rsidP="005E44D6">
      <w:pPr>
        <w:pStyle w:val="ListParagraph"/>
        <w:numPr>
          <w:ilvl w:val="0"/>
          <w:numId w:val="14"/>
        </w:numPr>
        <w:autoSpaceDE w:val="0"/>
        <w:autoSpaceDN w:val="0"/>
        <w:adjustRightInd w:val="0"/>
        <w:spacing w:line="480" w:lineRule="auto"/>
        <w:jc w:val="both"/>
        <w:rPr>
          <w:rFonts w:eastAsiaTheme="minorHAnsi"/>
        </w:rPr>
      </w:pPr>
      <w:proofErr w:type="spellStart"/>
      <w:r w:rsidRPr="005E44D6">
        <w:rPr>
          <w:rFonts w:eastAsiaTheme="minorHAnsi"/>
        </w:rPr>
        <w:t>Kusgoz</w:t>
      </w:r>
      <w:proofErr w:type="spellEnd"/>
      <w:r w:rsidRPr="005E44D6">
        <w:rPr>
          <w:rFonts w:eastAsiaTheme="minorHAnsi"/>
        </w:rPr>
        <w:t xml:space="preserve"> A, U¨ </w:t>
      </w:r>
      <w:proofErr w:type="spellStart"/>
      <w:r w:rsidRPr="005E44D6">
        <w:rPr>
          <w:rFonts w:eastAsiaTheme="minorHAnsi"/>
        </w:rPr>
        <w:t>lker</w:t>
      </w:r>
      <w:proofErr w:type="spellEnd"/>
      <w:r w:rsidRPr="005E44D6">
        <w:rPr>
          <w:rFonts w:eastAsiaTheme="minorHAnsi"/>
        </w:rPr>
        <w:t xml:space="preserve"> M, </w:t>
      </w:r>
      <w:proofErr w:type="spellStart"/>
      <w:r w:rsidRPr="005E44D6">
        <w:rPr>
          <w:rFonts w:eastAsiaTheme="minorHAnsi"/>
        </w:rPr>
        <w:t>Yesilyurt</w:t>
      </w:r>
      <w:proofErr w:type="spellEnd"/>
      <w:r w:rsidRPr="005E44D6">
        <w:rPr>
          <w:rFonts w:eastAsiaTheme="minorHAnsi"/>
        </w:rPr>
        <w:t xml:space="preserve"> C, </w:t>
      </w:r>
      <w:proofErr w:type="spellStart"/>
      <w:r w:rsidRPr="005E44D6">
        <w:rPr>
          <w:rFonts w:eastAsiaTheme="minorHAnsi"/>
        </w:rPr>
        <w:t>Yoldas</w:t>
      </w:r>
      <w:proofErr w:type="spellEnd"/>
      <w:r w:rsidRPr="005E44D6">
        <w:rPr>
          <w:rFonts w:eastAsiaTheme="minorHAnsi"/>
        </w:rPr>
        <w:t xml:space="preserve"> OH, </w:t>
      </w:r>
      <w:proofErr w:type="spellStart"/>
      <w:r w:rsidRPr="005E44D6">
        <w:rPr>
          <w:rFonts w:eastAsiaTheme="minorHAnsi"/>
        </w:rPr>
        <w:t>Ozil</w:t>
      </w:r>
      <w:proofErr w:type="spellEnd"/>
      <w:r w:rsidRPr="005E44D6">
        <w:rPr>
          <w:rFonts w:eastAsiaTheme="minorHAnsi"/>
        </w:rPr>
        <w:t xml:space="preserve"> M, </w:t>
      </w:r>
      <w:proofErr w:type="spellStart"/>
      <w:r w:rsidRPr="005E44D6">
        <w:rPr>
          <w:rFonts w:eastAsiaTheme="minorHAnsi"/>
        </w:rPr>
        <w:t>Tanriver</w:t>
      </w:r>
      <w:proofErr w:type="spellEnd"/>
      <w:r w:rsidRPr="005E44D6">
        <w:rPr>
          <w:rFonts w:eastAsiaTheme="minorHAnsi"/>
        </w:rPr>
        <w:t xml:space="preserve"> M. </w:t>
      </w:r>
      <w:proofErr w:type="spellStart"/>
      <w:r w:rsidRPr="005E44D6">
        <w:rPr>
          <w:rFonts w:eastAsiaTheme="minorHAnsi"/>
        </w:rPr>
        <w:t>Silorane</w:t>
      </w:r>
      <w:proofErr w:type="spellEnd"/>
      <w:r w:rsidRPr="005E44D6">
        <w:rPr>
          <w:rFonts w:eastAsiaTheme="minorHAnsi"/>
        </w:rPr>
        <w:t xml:space="preserve">-based composite? Depth of cure, surface hardness, degree of conversion, and cervical </w:t>
      </w:r>
      <w:proofErr w:type="spellStart"/>
      <w:r w:rsidRPr="005E44D6">
        <w:rPr>
          <w:rFonts w:eastAsiaTheme="minorHAnsi"/>
        </w:rPr>
        <w:t>microleakege</w:t>
      </w:r>
      <w:proofErr w:type="spellEnd"/>
      <w:r w:rsidRPr="005E44D6">
        <w:rPr>
          <w:rFonts w:eastAsiaTheme="minorHAnsi"/>
        </w:rPr>
        <w:t xml:space="preserve"> in class II cavities. Journal of Esthetic and Restorative Dentistry 2011</w:t>
      </w:r>
      <w:proofErr w:type="gramStart"/>
      <w:r w:rsidRPr="005E44D6">
        <w:rPr>
          <w:rFonts w:eastAsiaTheme="minorHAnsi"/>
        </w:rPr>
        <w:t>;23:324</w:t>
      </w:r>
      <w:proofErr w:type="gramEnd"/>
      <w:r w:rsidRPr="005E44D6">
        <w:rPr>
          <w:rFonts w:eastAsiaTheme="minorHAnsi"/>
        </w:rPr>
        <w:t xml:space="preserve">–35. </w:t>
      </w:r>
    </w:p>
    <w:p w:rsidR="00353C2F" w:rsidRPr="005E44D6" w:rsidRDefault="00353C2F" w:rsidP="005E44D6">
      <w:pPr>
        <w:pStyle w:val="ListParagraph"/>
        <w:numPr>
          <w:ilvl w:val="0"/>
          <w:numId w:val="14"/>
        </w:numPr>
        <w:autoSpaceDE w:val="0"/>
        <w:autoSpaceDN w:val="0"/>
        <w:adjustRightInd w:val="0"/>
        <w:spacing w:line="480" w:lineRule="auto"/>
        <w:jc w:val="both"/>
        <w:rPr>
          <w:rFonts w:eastAsiaTheme="minorHAnsi"/>
        </w:rPr>
      </w:pPr>
      <w:proofErr w:type="spellStart"/>
      <w:r w:rsidRPr="005E44D6">
        <w:rPr>
          <w:rFonts w:eastAsiaTheme="minorHAnsi"/>
        </w:rPr>
        <w:t>Ilie</w:t>
      </w:r>
      <w:proofErr w:type="spellEnd"/>
      <w:r w:rsidRPr="005E44D6">
        <w:rPr>
          <w:rFonts w:eastAsiaTheme="minorHAnsi"/>
        </w:rPr>
        <w:t xml:space="preserve"> N, </w:t>
      </w:r>
      <w:proofErr w:type="spellStart"/>
      <w:r w:rsidRPr="005E44D6">
        <w:rPr>
          <w:rFonts w:eastAsiaTheme="minorHAnsi"/>
        </w:rPr>
        <w:t>Hickel</w:t>
      </w:r>
      <w:proofErr w:type="spellEnd"/>
      <w:r w:rsidRPr="005E44D6">
        <w:rPr>
          <w:rFonts w:eastAsiaTheme="minorHAnsi"/>
        </w:rPr>
        <w:t xml:space="preserve"> R. </w:t>
      </w:r>
      <w:proofErr w:type="spellStart"/>
      <w:r w:rsidRPr="005E44D6">
        <w:rPr>
          <w:rFonts w:eastAsiaTheme="minorHAnsi"/>
        </w:rPr>
        <w:t>Silorane</w:t>
      </w:r>
      <w:proofErr w:type="spellEnd"/>
      <w:r w:rsidRPr="005E44D6">
        <w:rPr>
          <w:rFonts w:eastAsiaTheme="minorHAnsi"/>
        </w:rPr>
        <w:t>-based dental composite: behavior and abilities. Dental Materials Journal 2006</w:t>
      </w:r>
      <w:proofErr w:type="gramStart"/>
      <w:r w:rsidRPr="005E44D6">
        <w:rPr>
          <w:rFonts w:eastAsiaTheme="minorHAnsi"/>
        </w:rPr>
        <w:t>;25:445</w:t>
      </w:r>
      <w:proofErr w:type="gramEnd"/>
      <w:r w:rsidRPr="005E44D6">
        <w:rPr>
          <w:rFonts w:eastAsiaTheme="minorHAnsi"/>
        </w:rPr>
        <w:t>–54.</w:t>
      </w:r>
    </w:p>
    <w:p w:rsidR="00353C2F" w:rsidRPr="005E44D6" w:rsidRDefault="00353C2F" w:rsidP="005E44D6">
      <w:pPr>
        <w:pStyle w:val="ListParagraph"/>
        <w:numPr>
          <w:ilvl w:val="0"/>
          <w:numId w:val="14"/>
        </w:numPr>
        <w:autoSpaceDE w:val="0"/>
        <w:autoSpaceDN w:val="0"/>
        <w:adjustRightInd w:val="0"/>
        <w:spacing w:line="480" w:lineRule="auto"/>
        <w:jc w:val="both"/>
        <w:rPr>
          <w:rFonts w:eastAsiaTheme="minorHAnsi"/>
        </w:rPr>
      </w:pPr>
      <w:proofErr w:type="spellStart"/>
      <w:r w:rsidRPr="005E44D6">
        <w:rPr>
          <w:rFonts w:eastAsiaTheme="minorHAnsi"/>
        </w:rPr>
        <w:lastRenderedPageBreak/>
        <w:t>Boaro</w:t>
      </w:r>
      <w:proofErr w:type="spellEnd"/>
      <w:r w:rsidRPr="005E44D6">
        <w:rPr>
          <w:rFonts w:eastAsiaTheme="minorHAnsi"/>
        </w:rPr>
        <w:t xml:space="preserve"> LC, </w:t>
      </w:r>
      <w:proofErr w:type="spellStart"/>
      <w:r w:rsidRPr="005E44D6">
        <w:rPr>
          <w:rFonts w:eastAsiaTheme="minorHAnsi"/>
        </w:rPr>
        <w:t>Gonc¸alves</w:t>
      </w:r>
      <w:proofErr w:type="spellEnd"/>
      <w:r w:rsidRPr="005E44D6">
        <w:rPr>
          <w:rFonts w:eastAsiaTheme="minorHAnsi"/>
        </w:rPr>
        <w:t xml:space="preserve"> F, </w:t>
      </w:r>
      <w:proofErr w:type="spellStart"/>
      <w:r w:rsidRPr="005E44D6">
        <w:rPr>
          <w:rFonts w:eastAsiaTheme="minorHAnsi"/>
        </w:rPr>
        <w:t>Guimara˜es</w:t>
      </w:r>
      <w:proofErr w:type="spellEnd"/>
      <w:r w:rsidRPr="005E44D6">
        <w:rPr>
          <w:rFonts w:eastAsiaTheme="minorHAnsi"/>
        </w:rPr>
        <w:t xml:space="preserve"> TC, </w:t>
      </w:r>
      <w:proofErr w:type="spellStart"/>
      <w:r w:rsidRPr="005E44D6">
        <w:rPr>
          <w:rFonts w:eastAsiaTheme="minorHAnsi"/>
        </w:rPr>
        <w:t>Ferracane</w:t>
      </w:r>
      <w:proofErr w:type="spellEnd"/>
      <w:r w:rsidRPr="005E44D6">
        <w:rPr>
          <w:rFonts w:eastAsiaTheme="minorHAnsi"/>
        </w:rPr>
        <w:t xml:space="preserve"> JL, Pfeifer CS, Braga RR. Sorption, solubility, shrinkage and mechanical properties of ‘‘low-shrinkage’’ commercial resin composites. Dental Materials 2013</w:t>
      </w:r>
      <w:proofErr w:type="gramStart"/>
      <w:r w:rsidRPr="005E44D6">
        <w:rPr>
          <w:rFonts w:eastAsiaTheme="minorHAnsi"/>
        </w:rPr>
        <w:t>;29:398</w:t>
      </w:r>
      <w:proofErr w:type="gramEnd"/>
      <w:r w:rsidRPr="005E44D6">
        <w:rPr>
          <w:rFonts w:eastAsiaTheme="minorHAnsi"/>
        </w:rPr>
        <w:t>–404.</w:t>
      </w:r>
    </w:p>
    <w:p w:rsidR="00353C2F" w:rsidRPr="005E44D6" w:rsidRDefault="00353C2F" w:rsidP="005E44D6">
      <w:pPr>
        <w:pStyle w:val="ListParagraph"/>
        <w:numPr>
          <w:ilvl w:val="0"/>
          <w:numId w:val="14"/>
        </w:numPr>
        <w:spacing w:before="100" w:beforeAutospacing="1" w:after="100" w:afterAutospacing="1" w:line="480" w:lineRule="auto"/>
        <w:jc w:val="both"/>
        <w:rPr>
          <w:bCs/>
          <w:kern w:val="36"/>
        </w:rPr>
      </w:pPr>
      <w:r w:rsidRPr="005E44D6">
        <w:rPr>
          <w:rFonts w:eastAsiaTheme="minorHAnsi"/>
        </w:rPr>
        <w:t xml:space="preserve">Porto ICCM, </w:t>
      </w:r>
      <w:proofErr w:type="spellStart"/>
      <w:r w:rsidRPr="005E44D6">
        <w:rPr>
          <w:rFonts w:eastAsiaTheme="minorHAnsi"/>
        </w:rPr>
        <w:t>Soares</w:t>
      </w:r>
      <w:proofErr w:type="spellEnd"/>
      <w:r w:rsidRPr="005E44D6">
        <w:rPr>
          <w:rFonts w:eastAsiaTheme="minorHAnsi"/>
        </w:rPr>
        <w:t xml:space="preserve"> LES, Martin AA, </w:t>
      </w:r>
      <w:proofErr w:type="spellStart"/>
      <w:r w:rsidRPr="005E44D6">
        <w:rPr>
          <w:rFonts w:eastAsiaTheme="minorHAnsi"/>
        </w:rPr>
        <w:t>Cavalli</w:t>
      </w:r>
      <w:proofErr w:type="spellEnd"/>
      <w:r w:rsidRPr="005E44D6">
        <w:rPr>
          <w:rFonts w:eastAsiaTheme="minorHAnsi"/>
        </w:rPr>
        <w:t xml:space="preserve"> V, </w:t>
      </w:r>
      <w:proofErr w:type="spellStart"/>
      <w:r w:rsidRPr="005E44D6">
        <w:rPr>
          <w:rFonts w:eastAsiaTheme="minorHAnsi"/>
        </w:rPr>
        <w:t>Liporoni</w:t>
      </w:r>
      <w:proofErr w:type="spellEnd"/>
      <w:r w:rsidRPr="005E44D6">
        <w:rPr>
          <w:rFonts w:eastAsiaTheme="minorHAnsi"/>
        </w:rPr>
        <w:t xml:space="preserve"> PCS. Influence of the </w:t>
      </w:r>
      <w:proofErr w:type="spellStart"/>
      <w:r w:rsidRPr="005E44D6">
        <w:rPr>
          <w:rFonts w:eastAsiaTheme="minorHAnsi"/>
        </w:rPr>
        <w:t>photoinitiator</w:t>
      </w:r>
      <w:proofErr w:type="spellEnd"/>
      <w:r w:rsidRPr="005E44D6">
        <w:rPr>
          <w:rFonts w:eastAsiaTheme="minorHAnsi"/>
        </w:rPr>
        <w:t xml:space="preserve"> system and light </w:t>
      </w:r>
      <w:proofErr w:type="spellStart"/>
      <w:r w:rsidRPr="005E44D6">
        <w:rPr>
          <w:rFonts w:eastAsiaTheme="minorHAnsi"/>
        </w:rPr>
        <w:t>photoactivation</w:t>
      </w:r>
      <w:proofErr w:type="spellEnd"/>
      <w:r w:rsidRPr="005E44D6">
        <w:rPr>
          <w:rFonts w:eastAsiaTheme="minorHAnsi"/>
        </w:rPr>
        <w:t xml:space="preserve"> units on the degree of conversion of dental composites. Brazilian Oral Research 2010</w:t>
      </w:r>
      <w:proofErr w:type="gramStart"/>
      <w:r w:rsidRPr="005E44D6">
        <w:rPr>
          <w:rFonts w:eastAsiaTheme="minorHAnsi"/>
        </w:rPr>
        <w:t>;24:475</w:t>
      </w:r>
      <w:proofErr w:type="gramEnd"/>
      <w:r w:rsidRPr="005E44D6">
        <w:rPr>
          <w:rFonts w:eastAsiaTheme="minorHAnsi"/>
        </w:rPr>
        <w:t>–81.</w:t>
      </w:r>
    </w:p>
    <w:p w:rsidR="00353C2F" w:rsidRPr="005E44D6" w:rsidRDefault="00353C2F" w:rsidP="005E44D6">
      <w:pPr>
        <w:pStyle w:val="ListParagraph"/>
        <w:numPr>
          <w:ilvl w:val="0"/>
          <w:numId w:val="14"/>
        </w:numPr>
        <w:spacing w:before="100" w:beforeAutospacing="1" w:after="100" w:afterAutospacing="1" w:line="480" w:lineRule="auto"/>
        <w:jc w:val="both"/>
        <w:rPr>
          <w:bCs/>
          <w:kern w:val="36"/>
        </w:rPr>
      </w:pPr>
      <w:proofErr w:type="spellStart"/>
      <w:r w:rsidRPr="005E44D6">
        <w:rPr>
          <w:rFonts w:eastAsiaTheme="minorHAnsi"/>
        </w:rPr>
        <w:t>Andrzejewska</w:t>
      </w:r>
      <w:proofErr w:type="spellEnd"/>
      <w:r w:rsidRPr="005E44D6">
        <w:rPr>
          <w:rFonts w:eastAsiaTheme="minorHAnsi"/>
        </w:rPr>
        <w:t xml:space="preserve"> E. </w:t>
      </w:r>
      <w:proofErr w:type="spellStart"/>
      <w:r w:rsidRPr="005E44D6">
        <w:rPr>
          <w:rFonts w:eastAsiaTheme="minorHAnsi"/>
        </w:rPr>
        <w:t>Photopolymerization</w:t>
      </w:r>
      <w:proofErr w:type="spellEnd"/>
      <w:r w:rsidRPr="005E44D6">
        <w:rPr>
          <w:rFonts w:eastAsiaTheme="minorHAnsi"/>
        </w:rPr>
        <w:t xml:space="preserve"> kinetics of multifunctional monomers. Progress in Polymer Science 2001</w:t>
      </w:r>
      <w:proofErr w:type="gramStart"/>
      <w:r w:rsidRPr="005E44D6">
        <w:rPr>
          <w:rFonts w:eastAsiaTheme="minorHAnsi"/>
        </w:rPr>
        <w:t>;26:605</w:t>
      </w:r>
      <w:proofErr w:type="gramEnd"/>
      <w:r w:rsidRPr="005E44D6">
        <w:rPr>
          <w:rFonts w:eastAsiaTheme="minorHAnsi"/>
        </w:rPr>
        <w:t>–65.</w:t>
      </w:r>
    </w:p>
    <w:p w:rsidR="00353C2F" w:rsidRPr="005E44D6" w:rsidRDefault="00353C2F" w:rsidP="005E44D6">
      <w:pPr>
        <w:spacing w:line="480" w:lineRule="auto"/>
        <w:jc w:val="both"/>
      </w:pPr>
    </w:p>
    <w:p w:rsidR="00353C2F" w:rsidRPr="005E44D6" w:rsidRDefault="00353C2F" w:rsidP="005E44D6">
      <w:pPr>
        <w:spacing w:line="480" w:lineRule="auto"/>
        <w:jc w:val="both"/>
      </w:pPr>
    </w:p>
    <w:p w:rsidR="00A26710" w:rsidRDefault="00A26710" w:rsidP="005E44D6">
      <w:pPr>
        <w:spacing w:line="480" w:lineRule="auto"/>
        <w:rPr>
          <w:color w:val="FF0000"/>
        </w:rPr>
      </w:pPr>
    </w:p>
    <w:p w:rsidR="007F71BB" w:rsidRDefault="007F71BB" w:rsidP="005E44D6">
      <w:pPr>
        <w:spacing w:line="480" w:lineRule="auto"/>
        <w:rPr>
          <w:color w:val="FF0000"/>
        </w:rPr>
      </w:pPr>
    </w:p>
    <w:p w:rsidR="007F71BB" w:rsidRDefault="007F71BB" w:rsidP="005E44D6">
      <w:pPr>
        <w:spacing w:line="480" w:lineRule="auto"/>
        <w:rPr>
          <w:color w:val="FF0000"/>
        </w:rPr>
      </w:pPr>
    </w:p>
    <w:p w:rsidR="007F71BB" w:rsidRDefault="007F71BB" w:rsidP="005E44D6">
      <w:pPr>
        <w:spacing w:line="480" w:lineRule="auto"/>
        <w:rPr>
          <w:color w:val="FF0000"/>
        </w:rPr>
      </w:pPr>
    </w:p>
    <w:p w:rsidR="007F71BB" w:rsidRDefault="007F71BB" w:rsidP="005E44D6">
      <w:pPr>
        <w:spacing w:line="480" w:lineRule="auto"/>
        <w:rPr>
          <w:color w:val="FF0000"/>
        </w:rPr>
      </w:pPr>
    </w:p>
    <w:p w:rsidR="007F71BB" w:rsidRDefault="007F71BB" w:rsidP="005E44D6">
      <w:pPr>
        <w:spacing w:line="480" w:lineRule="auto"/>
        <w:rPr>
          <w:color w:val="FF0000"/>
        </w:rPr>
      </w:pPr>
    </w:p>
    <w:p w:rsidR="007F71BB" w:rsidRDefault="007F71BB" w:rsidP="005E44D6">
      <w:pPr>
        <w:spacing w:line="480" w:lineRule="auto"/>
        <w:rPr>
          <w:color w:val="FF0000"/>
        </w:rPr>
      </w:pPr>
    </w:p>
    <w:p w:rsidR="007F71BB" w:rsidRDefault="007F71BB" w:rsidP="005E44D6">
      <w:pPr>
        <w:spacing w:line="480" w:lineRule="auto"/>
        <w:rPr>
          <w:color w:val="FF0000"/>
        </w:rPr>
      </w:pPr>
    </w:p>
    <w:p w:rsidR="007F71BB" w:rsidRDefault="007F71BB" w:rsidP="005E44D6">
      <w:pPr>
        <w:spacing w:line="480" w:lineRule="auto"/>
        <w:rPr>
          <w:color w:val="FF0000"/>
        </w:rPr>
      </w:pPr>
    </w:p>
    <w:p w:rsidR="007F71BB" w:rsidRDefault="007F71BB" w:rsidP="005E44D6">
      <w:pPr>
        <w:spacing w:line="480" w:lineRule="auto"/>
        <w:rPr>
          <w:color w:val="FF0000"/>
        </w:rPr>
      </w:pPr>
    </w:p>
    <w:p w:rsidR="007F71BB" w:rsidRDefault="007F71BB" w:rsidP="005E44D6">
      <w:pPr>
        <w:spacing w:line="480" w:lineRule="auto"/>
        <w:rPr>
          <w:color w:val="FF0000"/>
        </w:rPr>
      </w:pPr>
    </w:p>
    <w:p w:rsidR="007F71BB" w:rsidRDefault="007F71BB" w:rsidP="005E44D6">
      <w:pPr>
        <w:spacing w:line="480" w:lineRule="auto"/>
        <w:rPr>
          <w:color w:val="FF0000"/>
        </w:rPr>
      </w:pPr>
    </w:p>
    <w:p w:rsidR="007F71BB" w:rsidRDefault="007F71BB" w:rsidP="005E44D6">
      <w:pPr>
        <w:spacing w:line="480" w:lineRule="auto"/>
        <w:rPr>
          <w:color w:val="FF0000"/>
        </w:rPr>
      </w:pPr>
    </w:p>
    <w:p w:rsidR="007F71BB" w:rsidRPr="005E44D6" w:rsidRDefault="007F71BB" w:rsidP="007F71BB">
      <w:pPr>
        <w:spacing w:line="480" w:lineRule="auto"/>
        <w:jc w:val="both"/>
      </w:pPr>
      <w:bookmarkStart w:id="0" w:name="_GoBack"/>
      <w:bookmarkEnd w:id="0"/>
      <w:r w:rsidRPr="005E44D6">
        <w:rPr>
          <w:noProof/>
        </w:rPr>
        <w:lastRenderedPageBreak/>
        <w:drawing>
          <wp:inline distT="0" distB="0" distL="0" distR="0" wp14:anchorId="1B4185A0" wp14:editId="3BB01AED">
            <wp:extent cx="6331789" cy="3217653"/>
            <wp:effectExtent l="0" t="0" r="12065" b="2095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7F71BB" w:rsidRDefault="007F71BB" w:rsidP="007F71BB">
      <w:pPr>
        <w:spacing w:line="480" w:lineRule="auto"/>
        <w:jc w:val="both"/>
        <w:rPr>
          <w:b/>
        </w:rPr>
      </w:pPr>
      <w:r w:rsidRPr="005E44D6">
        <w:rPr>
          <w:b/>
        </w:rPr>
        <w:t>Figure 1: Comparison of surface roughness with time, materials and polishing techniques</w:t>
      </w:r>
    </w:p>
    <w:p w:rsidR="007F71BB" w:rsidRPr="005E44D6" w:rsidRDefault="007F71BB" w:rsidP="007F71BB">
      <w:pPr>
        <w:spacing w:line="480" w:lineRule="auto"/>
        <w:jc w:val="both"/>
      </w:pPr>
      <w:r w:rsidRPr="005E44D6">
        <w:rPr>
          <w:noProof/>
        </w:rPr>
        <w:drawing>
          <wp:inline distT="0" distB="0" distL="0" distR="0" wp14:anchorId="3CFEDC02" wp14:editId="184B0262">
            <wp:extent cx="6271404" cy="3088257"/>
            <wp:effectExtent l="0" t="0" r="15240" b="1714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7F71BB" w:rsidRPr="005E44D6" w:rsidRDefault="007F71BB" w:rsidP="007F71BB">
      <w:pPr>
        <w:spacing w:line="480" w:lineRule="auto"/>
        <w:jc w:val="both"/>
        <w:rPr>
          <w:b/>
        </w:rPr>
      </w:pPr>
      <w:r w:rsidRPr="005E44D6">
        <w:rPr>
          <w:b/>
        </w:rPr>
        <w:t>Figure 2: Comparison of surface hardness with time, materials and polishing techniques</w:t>
      </w:r>
    </w:p>
    <w:p w:rsidR="007F71BB" w:rsidRPr="005E44D6" w:rsidRDefault="007F71BB" w:rsidP="007F71BB">
      <w:pPr>
        <w:spacing w:line="480" w:lineRule="auto"/>
        <w:jc w:val="both"/>
        <w:rPr>
          <w:b/>
        </w:rPr>
      </w:pPr>
    </w:p>
    <w:p w:rsidR="00A26710" w:rsidRPr="005E44D6" w:rsidRDefault="00A26710" w:rsidP="005E44D6">
      <w:pPr>
        <w:spacing w:line="480" w:lineRule="auto"/>
        <w:rPr>
          <w:color w:val="FF0000"/>
        </w:rPr>
      </w:pPr>
    </w:p>
    <w:sectPr w:rsidR="00A26710" w:rsidRPr="005E44D6">
      <w:footerReference w:type="defaul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8D2" w:rsidRDefault="004268D2" w:rsidP="002C3375">
      <w:r>
        <w:separator/>
      </w:r>
    </w:p>
  </w:endnote>
  <w:endnote w:type="continuationSeparator" w:id="0">
    <w:p w:rsidR="004268D2" w:rsidRDefault="004268D2" w:rsidP="002C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inB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27262"/>
      <w:docPartObj>
        <w:docPartGallery w:val="Page Numbers (Bottom of Page)"/>
        <w:docPartUnique/>
      </w:docPartObj>
    </w:sdtPr>
    <w:sdtEndPr>
      <w:rPr>
        <w:noProof/>
      </w:rPr>
    </w:sdtEndPr>
    <w:sdtContent>
      <w:p w:rsidR="00750D51" w:rsidRDefault="00750D51">
        <w:pPr>
          <w:pStyle w:val="Footer"/>
          <w:jc w:val="right"/>
        </w:pPr>
        <w:r>
          <w:fldChar w:fldCharType="begin"/>
        </w:r>
        <w:r>
          <w:instrText xml:space="preserve"> PAGE   \* MERGEFORMAT </w:instrText>
        </w:r>
        <w:r>
          <w:fldChar w:fldCharType="separate"/>
        </w:r>
        <w:r w:rsidR="007F71BB">
          <w:rPr>
            <w:noProof/>
          </w:rPr>
          <w:t>29</w:t>
        </w:r>
        <w:r>
          <w:rPr>
            <w:noProof/>
          </w:rPr>
          <w:fldChar w:fldCharType="end"/>
        </w:r>
      </w:p>
    </w:sdtContent>
  </w:sdt>
  <w:p w:rsidR="00750D51" w:rsidRDefault="00750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8D2" w:rsidRDefault="004268D2" w:rsidP="002C3375">
      <w:r>
        <w:separator/>
      </w:r>
    </w:p>
  </w:footnote>
  <w:footnote w:type="continuationSeparator" w:id="0">
    <w:p w:rsidR="004268D2" w:rsidRDefault="004268D2" w:rsidP="002C3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B7189"/>
    <w:multiLevelType w:val="hybridMultilevel"/>
    <w:tmpl w:val="36ACF692"/>
    <w:lvl w:ilvl="0" w:tplc="D3FE55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0214F5"/>
    <w:multiLevelType w:val="hybridMultilevel"/>
    <w:tmpl w:val="9A563D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3566075"/>
    <w:multiLevelType w:val="hybridMultilevel"/>
    <w:tmpl w:val="56B6E24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560079DA"/>
    <w:multiLevelType w:val="hybridMultilevel"/>
    <w:tmpl w:val="EA88EB92"/>
    <w:lvl w:ilvl="0" w:tplc="0409000B">
      <w:start w:val="1"/>
      <w:numFmt w:val="bullet"/>
      <w:lvlText w:val=""/>
      <w:lvlJc w:val="left"/>
      <w:pPr>
        <w:tabs>
          <w:tab w:val="num" w:pos="360"/>
        </w:tabs>
        <w:ind w:left="360" w:hanging="360"/>
      </w:pPr>
      <w:rPr>
        <w:rFonts w:ascii="Wingdings" w:hAnsi="Wingdings" w:cs="Wingdings" w:hint="default"/>
      </w:rPr>
    </w:lvl>
    <w:lvl w:ilvl="1" w:tplc="7BE4673E">
      <w:start w:val="1"/>
      <w:numFmt w:val="bullet"/>
      <w:lvlText w:val="•"/>
      <w:lvlJc w:val="left"/>
      <w:pPr>
        <w:tabs>
          <w:tab w:val="num" w:pos="1080"/>
        </w:tabs>
        <w:ind w:left="1080" w:hanging="360"/>
      </w:pPr>
      <w:rPr>
        <w:rFonts w:ascii="Palatino Linotype" w:hAnsi="Palatino Linotype" w:cs="Palatino Linotype" w:hint="default"/>
      </w:rPr>
    </w:lvl>
    <w:lvl w:ilvl="2" w:tplc="2550F7E4">
      <w:start w:val="1"/>
      <w:numFmt w:val="bullet"/>
      <w:lvlText w:val="•"/>
      <w:lvlJc w:val="left"/>
      <w:pPr>
        <w:tabs>
          <w:tab w:val="num" w:pos="1800"/>
        </w:tabs>
        <w:ind w:left="1800" w:hanging="360"/>
      </w:pPr>
      <w:rPr>
        <w:rFonts w:ascii="Palatino Linotype" w:hAnsi="Palatino Linotype" w:cs="Palatino Linotype" w:hint="default"/>
      </w:rPr>
    </w:lvl>
    <w:lvl w:ilvl="3" w:tplc="70B2B65E">
      <w:start w:val="1"/>
      <w:numFmt w:val="bullet"/>
      <w:lvlText w:val="•"/>
      <w:lvlJc w:val="left"/>
      <w:pPr>
        <w:tabs>
          <w:tab w:val="num" w:pos="2520"/>
        </w:tabs>
        <w:ind w:left="2520" w:hanging="360"/>
      </w:pPr>
      <w:rPr>
        <w:rFonts w:ascii="Palatino Linotype" w:hAnsi="Palatino Linotype" w:cs="Palatino Linotype" w:hint="default"/>
      </w:rPr>
    </w:lvl>
    <w:lvl w:ilvl="4" w:tplc="E7E26C98">
      <w:start w:val="1"/>
      <w:numFmt w:val="bullet"/>
      <w:lvlText w:val="•"/>
      <w:lvlJc w:val="left"/>
      <w:pPr>
        <w:tabs>
          <w:tab w:val="num" w:pos="3240"/>
        </w:tabs>
        <w:ind w:left="3240" w:hanging="360"/>
      </w:pPr>
      <w:rPr>
        <w:rFonts w:ascii="Palatino Linotype" w:hAnsi="Palatino Linotype" w:cs="Palatino Linotype" w:hint="default"/>
      </w:rPr>
    </w:lvl>
    <w:lvl w:ilvl="5" w:tplc="8996CF6E">
      <w:start w:val="1"/>
      <w:numFmt w:val="bullet"/>
      <w:lvlText w:val="•"/>
      <w:lvlJc w:val="left"/>
      <w:pPr>
        <w:tabs>
          <w:tab w:val="num" w:pos="3960"/>
        </w:tabs>
        <w:ind w:left="3960" w:hanging="360"/>
      </w:pPr>
      <w:rPr>
        <w:rFonts w:ascii="Palatino Linotype" w:hAnsi="Palatino Linotype" w:cs="Palatino Linotype" w:hint="default"/>
      </w:rPr>
    </w:lvl>
    <w:lvl w:ilvl="6" w:tplc="2F2C0F28">
      <w:start w:val="1"/>
      <w:numFmt w:val="bullet"/>
      <w:lvlText w:val="•"/>
      <w:lvlJc w:val="left"/>
      <w:pPr>
        <w:tabs>
          <w:tab w:val="num" w:pos="4680"/>
        </w:tabs>
        <w:ind w:left="4680" w:hanging="360"/>
      </w:pPr>
      <w:rPr>
        <w:rFonts w:ascii="Palatino Linotype" w:hAnsi="Palatino Linotype" w:cs="Palatino Linotype" w:hint="default"/>
      </w:rPr>
    </w:lvl>
    <w:lvl w:ilvl="7" w:tplc="E3D6406C">
      <w:start w:val="1"/>
      <w:numFmt w:val="bullet"/>
      <w:lvlText w:val="•"/>
      <w:lvlJc w:val="left"/>
      <w:pPr>
        <w:tabs>
          <w:tab w:val="num" w:pos="5400"/>
        </w:tabs>
        <w:ind w:left="5400" w:hanging="360"/>
      </w:pPr>
      <w:rPr>
        <w:rFonts w:ascii="Palatino Linotype" w:hAnsi="Palatino Linotype" w:cs="Palatino Linotype" w:hint="default"/>
      </w:rPr>
    </w:lvl>
    <w:lvl w:ilvl="8" w:tplc="EC8655A6">
      <w:start w:val="1"/>
      <w:numFmt w:val="bullet"/>
      <w:lvlText w:val="•"/>
      <w:lvlJc w:val="left"/>
      <w:pPr>
        <w:tabs>
          <w:tab w:val="num" w:pos="6120"/>
        </w:tabs>
        <w:ind w:left="6120" w:hanging="360"/>
      </w:pPr>
      <w:rPr>
        <w:rFonts w:ascii="Palatino Linotype" w:hAnsi="Palatino Linotype" w:cs="Palatino Linotype" w:hint="default"/>
      </w:rPr>
    </w:lvl>
  </w:abstractNum>
  <w:abstractNum w:abstractNumId="4">
    <w:nsid w:val="5C183E6E"/>
    <w:multiLevelType w:val="hybridMultilevel"/>
    <w:tmpl w:val="25D82D5A"/>
    <w:lvl w:ilvl="0" w:tplc="4FD647D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E731D95"/>
    <w:multiLevelType w:val="hybridMultilevel"/>
    <w:tmpl w:val="A4EC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74EA3"/>
    <w:multiLevelType w:val="hybridMultilevel"/>
    <w:tmpl w:val="0554E856"/>
    <w:lvl w:ilvl="0" w:tplc="0409000F">
      <w:start w:val="1"/>
      <w:numFmt w:val="decimal"/>
      <w:lvlText w:val="%1."/>
      <w:lvlJc w:val="left"/>
      <w:pPr>
        <w:tabs>
          <w:tab w:val="num" w:pos="360"/>
        </w:tabs>
        <w:ind w:left="360" w:hanging="360"/>
      </w:pPr>
      <w:rPr>
        <w:rFonts w:hint="default"/>
      </w:rPr>
    </w:lvl>
    <w:lvl w:ilvl="1" w:tplc="7BE4673E">
      <w:start w:val="1"/>
      <w:numFmt w:val="bullet"/>
      <w:lvlText w:val="•"/>
      <w:lvlJc w:val="left"/>
      <w:pPr>
        <w:tabs>
          <w:tab w:val="num" w:pos="1080"/>
        </w:tabs>
        <w:ind w:left="1080" w:hanging="360"/>
      </w:pPr>
      <w:rPr>
        <w:rFonts w:ascii="Palatino Linotype" w:hAnsi="Palatino Linotype" w:cs="Palatino Linotype" w:hint="default"/>
      </w:rPr>
    </w:lvl>
    <w:lvl w:ilvl="2" w:tplc="2550F7E4">
      <w:start w:val="1"/>
      <w:numFmt w:val="bullet"/>
      <w:lvlText w:val="•"/>
      <w:lvlJc w:val="left"/>
      <w:pPr>
        <w:tabs>
          <w:tab w:val="num" w:pos="1800"/>
        </w:tabs>
        <w:ind w:left="1800" w:hanging="360"/>
      </w:pPr>
      <w:rPr>
        <w:rFonts w:ascii="Palatino Linotype" w:hAnsi="Palatino Linotype" w:cs="Palatino Linotype" w:hint="default"/>
      </w:rPr>
    </w:lvl>
    <w:lvl w:ilvl="3" w:tplc="70B2B65E">
      <w:start w:val="1"/>
      <w:numFmt w:val="bullet"/>
      <w:lvlText w:val="•"/>
      <w:lvlJc w:val="left"/>
      <w:pPr>
        <w:tabs>
          <w:tab w:val="num" w:pos="2520"/>
        </w:tabs>
        <w:ind w:left="2520" w:hanging="360"/>
      </w:pPr>
      <w:rPr>
        <w:rFonts w:ascii="Palatino Linotype" w:hAnsi="Palatino Linotype" w:cs="Palatino Linotype" w:hint="default"/>
      </w:rPr>
    </w:lvl>
    <w:lvl w:ilvl="4" w:tplc="E7E26C98">
      <w:start w:val="1"/>
      <w:numFmt w:val="bullet"/>
      <w:lvlText w:val="•"/>
      <w:lvlJc w:val="left"/>
      <w:pPr>
        <w:tabs>
          <w:tab w:val="num" w:pos="3240"/>
        </w:tabs>
        <w:ind w:left="3240" w:hanging="360"/>
      </w:pPr>
      <w:rPr>
        <w:rFonts w:ascii="Palatino Linotype" w:hAnsi="Palatino Linotype" w:cs="Palatino Linotype" w:hint="default"/>
      </w:rPr>
    </w:lvl>
    <w:lvl w:ilvl="5" w:tplc="8996CF6E">
      <w:start w:val="1"/>
      <w:numFmt w:val="bullet"/>
      <w:lvlText w:val="•"/>
      <w:lvlJc w:val="left"/>
      <w:pPr>
        <w:tabs>
          <w:tab w:val="num" w:pos="3960"/>
        </w:tabs>
        <w:ind w:left="3960" w:hanging="360"/>
      </w:pPr>
      <w:rPr>
        <w:rFonts w:ascii="Palatino Linotype" w:hAnsi="Palatino Linotype" w:cs="Palatino Linotype" w:hint="default"/>
      </w:rPr>
    </w:lvl>
    <w:lvl w:ilvl="6" w:tplc="2F2C0F28">
      <w:start w:val="1"/>
      <w:numFmt w:val="bullet"/>
      <w:lvlText w:val="•"/>
      <w:lvlJc w:val="left"/>
      <w:pPr>
        <w:tabs>
          <w:tab w:val="num" w:pos="4680"/>
        </w:tabs>
        <w:ind w:left="4680" w:hanging="360"/>
      </w:pPr>
      <w:rPr>
        <w:rFonts w:ascii="Palatino Linotype" w:hAnsi="Palatino Linotype" w:cs="Palatino Linotype" w:hint="default"/>
      </w:rPr>
    </w:lvl>
    <w:lvl w:ilvl="7" w:tplc="E3D6406C">
      <w:start w:val="1"/>
      <w:numFmt w:val="bullet"/>
      <w:lvlText w:val="•"/>
      <w:lvlJc w:val="left"/>
      <w:pPr>
        <w:tabs>
          <w:tab w:val="num" w:pos="5400"/>
        </w:tabs>
        <w:ind w:left="5400" w:hanging="360"/>
      </w:pPr>
      <w:rPr>
        <w:rFonts w:ascii="Palatino Linotype" w:hAnsi="Palatino Linotype" w:cs="Palatino Linotype" w:hint="default"/>
      </w:rPr>
    </w:lvl>
    <w:lvl w:ilvl="8" w:tplc="EC8655A6">
      <w:start w:val="1"/>
      <w:numFmt w:val="bullet"/>
      <w:lvlText w:val="•"/>
      <w:lvlJc w:val="left"/>
      <w:pPr>
        <w:tabs>
          <w:tab w:val="num" w:pos="6120"/>
        </w:tabs>
        <w:ind w:left="6120" w:hanging="360"/>
      </w:pPr>
      <w:rPr>
        <w:rFonts w:ascii="Palatino Linotype" w:hAnsi="Palatino Linotype" w:cs="Palatino Linotype" w:hint="default"/>
      </w:rPr>
    </w:lvl>
  </w:abstractNum>
  <w:abstractNum w:abstractNumId="7">
    <w:nsid w:val="60C3512F"/>
    <w:multiLevelType w:val="hybridMultilevel"/>
    <w:tmpl w:val="8460D09A"/>
    <w:lvl w:ilvl="0" w:tplc="254C1FEA">
      <w:start w:val="1"/>
      <w:numFmt w:val="bullet"/>
      <w:lvlText w:val=""/>
      <w:lvlJc w:val="left"/>
      <w:pPr>
        <w:tabs>
          <w:tab w:val="num" w:pos="720"/>
        </w:tabs>
        <w:ind w:left="64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984B0A"/>
    <w:multiLevelType w:val="hybridMultilevel"/>
    <w:tmpl w:val="03E4BF8C"/>
    <w:lvl w:ilvl="0" w:tplc="E0C22058">
      <w:start w:val="1"/>
      <w:numFmt w:val="decimal"/>
      <w:lvlText w:val="%1."/>
      <w:lvlJc w:val="left"/>
      <w:pPr>
        <w:tabs>
          <w:tab w:val="num" w:pos="360"/>
        </w:tabs>
        <w:ind w:left="360" w:hanging="360"/>
      </w:pPr>
      <w:rPr>
        <w:rFonts w:hint="default"/>
        <w:b w:val="0"/>
        <w:i w:val="0"/>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start w:val="1"/>
      <w:numFmt w:val="bullet"/>
      <w:lvlText w:val=""/>
      <w:lvlJc w:val="left"/>
      <w:pPr>
        <w:tabs>
          <w:tab w:val="num" w:pos="2016"/>
        </w:tabs>
        <w:ind w:left="2016" w:hanging="360"/>
      </w:pPr>
      <w:rPr>
        <w:rFonts w:ascii="Wingdings" w:hAnsi="Wingdings" w:cs="Wingdings" w:hint="default"/>
      </w:rPr>
    </w:lvl>
    <w:lvl w:ilvl="3" w:tplc="04090001">
      <w:start w:val="1"/>
      <w:numFmt w:val="bullet"/>
      <w:lvlText w:val=""/>
      <w:lvlJc w:val="left"/>
      <w:pPr>
        <w:tabs>
          <w:tab w:val="num" w:pos="2736"/>
        </w:tabs>
        <w:ind w:left="2736" w:hanging="360"/>
      </w:pPr>
      <w:rPr>
        <w:rFonts w:ascii="Symbol" w:hAnsi="Symbol" w:cs="Symbol" w:hint="default"/>
      </w:rPr>
    </w:lvl>
    <w:lvl w:ilvl="4" w:tplc="04090003">
      <w:start w:val="1"/>
      <w:numFmt w:val="bullet"/>
      <w:lvlText w:val="o"/>
      <w:lvlJc w:val="left"/>
      <w:pPr>
        <w:tabs>
          <w:tab w:val="num" w:pos="3456"/>
        </w:tabs>
        <w:ind w:left="3456" w:hanging="360"/>
      </w:pPr>
      <w:rPr>
        <w:rFonts w:ascii="Courier New" w:hAnsi="Courier New" w:cs="Courier New" w:hint="default"/>
      </w:rPr>
    </w:lvl>
    <w:lvl w:ilvl="5" w:tplc="04090005">
      <w:start w:val="1"/>
      <w:numFmt w:val="bullet"/>
      <w:lvlText w:val=""/>
      <w:lvlJc w:val="left"/>
      <w:pPr>
        <w:tabs>
          <w:tab w:val="num" w:pos="4176"/>
        </w:tabs>
        <w:ind w:left="4176" w:hanging="360"/>
      </w:pPr>
      <w:rPr>
        <w:rFonts w:ascii="Wingdings" w:hAnsi="Wingdings" w:cs="Wingdings" w:hint="default"/>
      </w:rPr>
    </w:lvl>
    <w:lvl w:ilvl="6" w:tplc="04090001">
      <w:start w:val="1"/>
      <w:numFmt w:val="bullet"/>
      <w:lvlText w:val=""/>
      <w:lvlJc w:val="left"/>
      <w:pPr>
        <w:tabs>
          <w:tab w:val="num" w:pos="4896"/>
        </w:tabs>
        <w:ind w:left="4896" w:hanging="360"/>
      </w:pPr>
      <w:rPr>
        <w:rFonts w:ascii="Symbol" w:hAnsi="Symbol" w:cs="Symbol" w:hint="default"/>
      </w:rPr>
    </w:lvl>
    <w:lvl w:ilvl="7" w:tplc="04090003">
      <w:start w:val="1"/>
      <w:numFmt w:val="bullet"/>
      <w:lvlText w:val="o"/>
      <w:lvlJc w:val="left"/>
      <w:pPr>
        <w:tabs>
          <w:tab w:val="num" w:pos="5616"/>
        </w:tabs>
        <w:ind w:left="5616" w:hanging="360"/>
      </w:pPr>
      <w:rPr>
        <w:rFonts w:ascii="Courier New" w:hAnsi="Courier New" w:cs="Courier New" w:hint="default"/>
      </w:rPr>
    </w:lvl>
    <w:lvl w:ilvl="8" w:tplc="04090005">
      <w:start w:val="1"/>
      <w:numFmt w:val="bullet"/>
      <w:lvlText w:val=""/>
      <w:lvlJc w:val="left"/>
      <w:pPr>
        <w:tabs>
          <w:tab w:val="num" w:pos="6336"/>
        </w:tabs>
        <w:ind w:left="6336" w:hanging="360"/>
      </w:pPr>
      <w:rPr>
        <w:rFonts w:ascii="Wingdings" w:hAnsi="Wingdings" w:cs="Wingdings" w:hint="default"/>
      </w:rPr>
    </w:lvl>
  </w:abstractNum>
  <w:abstractNum w:abstractNumId="9">
    <w:nsid w:val="711F7E14"/>
    <w:multiLevelType w:val="hybridMultilevel"/>
    <w:tmpl w:val="1A408428"/>
    <w:lvl w:ilvl="0" w:tplc="254C1FEA">
      <w:start w:val="1"/>
      <w:numFmt w:val="bullet"/>
      <w:lvlText w:val=""/>
      <w:lvlJc w:val="left"/>
      <w:pPr>
        <w:tabs>
          <w:tab w:val="num" w:pos="720"/>
        </w:tabs>
        <w:ind w:left="64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22F43F5"/>
    <w:multiLevelType w:val="hybridMultilevel"/>
    <w:tmpl w:val="DAA8F188"/>
    <w:lvl w:ilvl="0" w:tplc="254C1FEA">
      <w:start w:val="1"/>
      <w:numFmt w:val="bullet"/>
      <w:lvlText w:val=""/>
      <w:lvlJc w:val="left"/>
      <w:pPr>
        <w:tabs>
          <w:tab w:val="num" w:pos="720"/>
        </w:tabs>
        <w:ind w:left="64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CE41AA"/>
    <w:multiLevelType w:val="hybridMultilevel"/>
    <w:tmpl w:val="A4BC4062"/>
    <w:lvl w:ilvl="0" w:tplc="254C1FEA">
      <w:start w:val="1"/>
      <w:numFmt w:val="bullet"/>
      <w:lvlText w:val=""/>
      <w:lvlJc w:val="left"/>
      <w:pPr>
        <w:tabs>
          <w:tab w:val="num" w:pos="720"/>
        </w:tabs>
        <w:ind w:left="64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6F4F49"/>
    <w:multiLevelType w:val="hybridMultilevel"/>
    <w:tmpl w:val="D0585F3C"/>
    <w:lvl w:ilvl="0" w:tplc="254C1FEA">
      <w:start w:val="1"/>
      <w:numFmt w:val="bullet"/>
      <w:lvlText w:val=""/>
      <w:lvlJc w:val="left"/>
      <w:pPr>
        <w:tabs>
          <w:tab w:val="num" w:pos="720"/>
        </w:tabs>
        <w:ind w:left="64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99068E"/>
    <w:multiLevelType w:val="hybridMultilevel"/>
    <w:tmpl w:val="6B0C3DA8"/>
    <w:lvl w:ilvl="0" w:tplc="0409000F">
      <w:start w:val="1"/>
      <w:numFmt w:val="decimal"/>
      <w:lvlText w:val="%1."/>
      <w:lvlJc w:val="left"/>
      <w:pPr>
        <w:tabs>
          <w:tab w:val="num" w:pos="360"/>
        </w:tabs>
        <w:ind w:left="360" w:hanging="360"/>
      </w:pPr>
      <w:rPr>
        <w:rFonts w:hint="default"/>
      </w:rPr>
    </w:lvl>
    <w:lvl w:ilvl="1" w:tplc="D990124E">
      <w:start w:val="1"/>
      <w:numFmt w:val="bullet"/>
      <w:lvlText w:val="•"/>
      <w:lvlJc w:val="left"/>
      <w:pPr>
        <w:tabs>
          <w:tab w:val="num" w:pos="720"/>
        </w:tabs>
        <w:ind w:left="720" w:hanging="360"/>
      </w:pPr>
      <w:rPr>
        <w:rFonts w:ascii="Palatino Linotype" w:hAnsi="Palatino Linotype" w:cs="Palatino Linotype" w:hint="default"/>
      </w:rPr>
    </w:lvl>
    <w:lvl w:ilvl="2" w:tplc="9508EDF2">
      <w:start w:val="1"/>
      <w:numFmt w:val="bullet"/>
      <w:lvlText w:val="•"/>
      <w:lvlJc w:val="left"/>
      <w:pPr>
        <w:tabs>
          <w:tab w:val="num" w:pos="1800"/>
        </w:tabs>
        <w:ind w:left="1800" w:hanging="360"/>
      </w:pPr>
      <w:rPr>
        <w:rFonts w:ascii="Palatino Linotype" w:hAnsi="Palatino Linotype" w:cs="Palatino Linotype" w:hint="default"/>
      </w:rPr>
    </w:lvl>
    <w:lvl w:ilvl="3" w:tplc="F6F002CE">
      <w:start w:val="1"/>
      <w:numFmt w:val="bullet"/>
      <w:lvlText w:val="•"/>
      <w:lvlJc w:val="left"/>
      <w:pPr>
        <w:tabs>
          <w:tab w:val="num" w:pos="2520"/>
        </w:tabs>
        <w:ind w:left="2520" w:hanging="360"/>
      </w:pPr>
      <w:rPr>
        <w:rFonts w:ascii="Palatino Linotype" w:hAnsi="Palatino Linotype" w:cs="Palatino Linotype" w:hint="default"/>
      </w:rPr>
    </w:lvl>
    <w:lvl w:ilvl="4" w:tplc="043605DE">
      <w:start w:val="1"/>
      <w:numFmt w:val="bullet"/>
      <w:lvlText w:val="•"/>
      <w:lvlJc w:val="left"/>
      <w:pPr>
        <w:tabs>
          <w:tab w:val="num" w:pos="3240"/>
        </w:tabs>
        <w:ind w:left="3240" w:hanging="360"/>
      </w:pPr>
      <w:rPr>
        <w:rFonts w:ascii="Palatino Linotype" w:hAnsi="Palatino Linotype" w:cs="Palatino Linotype" w:hint="default"/>
      </w:rPr>
    </w:lvl>
    <w:lvl w:ilvl="5" w:tplc="86A4DF4E">
      <w:start w:val="1"/>
      <w:numFmt w:val="bullet"/>
      <w:lvlText w:val="•"/>
      <w:lvlJc w:val="left"/>
      <w:pPr>
        <w:tabs>
          <w:tab w:val="num" w:pos="3960"/>
        </w:tabs>
        <w:ind w:left="3960" w:hanging="360"/>
      </w:pPr>
      <w:rPr>
        <w:rFonts w:ascii="Palatino Linotype" w:hAnsi="Palatino Linotype" w:cs="Palatino Linotype" w:hint="default"/>
      </w:rPr>
    </w:lvl>
    <w:lvl w:ilvl="6" w:tplc="3272B226">
      <w:start w:val="1"/>
      <w:numFmt w:val="bullet"/>
      <w:lvlText w:val="•"/>
      <w:lvlJc w:val="left"/>
      <w:pPr>
        <w:tabs>
          <w:tab w:val="num" w:pos="4680"/>
        </w:tabs>
        <w:ind w:left="4680" w:hanging="360"/>
      </w:pPr>
      <w:rPr>
        <w:rFonts w:ascii="Palatino Linotype" w:hAnsi="Palatino Linotype" w:cs="Palatino Linotype" w:hint="default"/>
      </w:rPr>
    </w:lvl>
    <w:lvl w:ilvl="7" w:tplc="F76230F4">
      <w:start w:val="1"/>
      <w:numFmt w:val="bullet"/>
      <w:lvlText w:val="•"/>
      <w:lvlJc w:val="left"/>
      <w:pPr>
        <w:tabs>
          <w:tab w:val="num" w:pos="5400"/>
        </w:tabs>
        <w:ind w:left="5400" w:hanging="360"/>
      </w:pPr>
      <w:rPr>
        <w:rFonts w:ascii="Palatino Linotype" w:hAnsi="Palatino Linotype" w:cs="Palatino Linotype" w:hint="default"/>
      </w:rPr>
    </w:lvl>
    <w:lvl w:ilvl="8" w:tplc="86804F50">
      <w:start w:val="1"/>
      <w:numFmt w:val="bullet"/>
      <w:lvlText w:val="•"/>
      <w:lvlJc w:val="left"/>
      <w:pPr>
        <w:tabs>
          <w:tab w:val="num" w:pos="6120"/>
        </w:tabs>
        <w:ind w:left="6120" w:hanging="360"/>
      </w:pPr>
      <w:rPr>
        <w:rFonts w:ascii="Palatino Linotype" w:hAnsi="Palatino Linotype" w:cs="Palatino Linotype" w:hint="default"/>
      </w:rPr>
    </w:lvl>
  </w:abstractNum>
  <w:num w:numId="1">
    <w:abstractNumId w:val="13"/>
  </w:num>
  <w:num w:numId="2">
    <w:abstractNumId w:val="2"/>
  </w:num>
  <w:num w:numId="3">
    <w:abstractNumId w:val="3"/>
  </w:num>
  <w:num w:numId="4">
    <w:abstractNumId w:val="9"/>
  </w:num>
  <w:num w:numId="5">
    <w:abstractNumId w:val="7"/>
  </w:num>
  <w:num w:numId="6">
    <w:abstractNumId w:val="12"/>
  </w:num>
  <w:num w:numId="7">
    <w:abstractNumId w:val="10"/>
  </w:num>
  <w:num w:numId="8">
    <w:abstractNumId w:val="6"/>
  </w:num>
  <w:num w:numId="9">
    <w:abstractNumId w:val="8"/>
  </w:num>
  <w:num w:numId="10">
    <w:abstractNumId w:val="11"/>
  </w:num>
  <w:num w:numId="11">
    <w:abstractNumId w:val="5"/>
  </w:num>
  <w:num w:numId="12">
    <w:abstractNumId w:val="4"/>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3F8"/>
    <w:rsid w:val="00004053"/>
    <w:rsid w:val="00013C5D"/>
    <w:rsid w:val="00015ABD"/>
    <w:rsid w:val="00022FB9"/>
    <w:rsid w:val="00024C84"/>
    <w:rsid w:val="0003026C"/>
    <w:rsid w:val="0003276E"/>
    <w:rsid w:val="000329BE"/>
    <w:rsid w:val="00037D14"/>
    <w:rsid w:val="00045232"/>
    <w:rsid w:val="00072D2C"/>
    <w:rsid w:val="000906F0"/>
    <w:rsid w:val="000A616A"/>
    <w:rsid w:val="000B2068"/>
    <w:rsid w:val="000E0799"/>
    <w:rsid w:val="00103456"/>
    <w:rsid w:val="0010411F"/>
    <w:rsid w:val="001145CC"/>
    <w:rsid w:val="001209E7"/>
    <w:rsid w:val="00130AF8"/>
    <w:rsid w:val="00130BC8"/>
    <w:rsid w:val="00150376"/>
    <w:rsid w:val="00151297"/>
    <w:rsid w:val="00153DD7"/>
    <w:rsid w:val="00187081"/>
    <w:rsid w:val="00187F16"/>
    <w:rsid w:val="001978B5"/>
    <w:rsid w:val="001A78BC"/>
    <w:rsid w:val="001C7AC5"/>
    <w:rsid w:val="001D55DB"/>
    <w:rsid w:val="001E2DD6"/>
    <w:rsid w:val="001F0745"/>
    <w:rsid w:val="00202BA0"/>
    <w:rsid w:val="00203F01"/>
    <w:rsid w:val="0021228C"/>
    <w:rsid w:val="00234659"/>
    <w:rsid w:val="0025395E"/>
    <w:rsid w:val="002677AE"/>
    <w:rsid w:val="00280144"/>
    <w:rsid w:val="002B40D8"/>
    <w:rsid w:val="002C2B77"/>
    <w:rsid w:val="002C3375"/>
    <w:rsid w:val="002D5A1F"/>
    <w:rsid w:val="002D63B7"/>
    <w:rsid w:val="00326076"/>
    <w:rsid w:val="00342E64"/>
    <w:rsid w:val="00353C2F"/>
    <w:rsid w:val="00354D41"/>
    <w:rsid w:val="003709ED"/>
    <w:rsid w:val="00381864"/>
    <w:rsid w:val="00382515"/>
    <w:rsid w:val="00391A01"/>
    <w:rsid w:val="00417911"/>
    <w:rsid w:val="00420D3B"/>
    <w:rsid w:val="0042412F"/>
    <w:rsid w:val="0042426B"/>
    <w:rsid w:val="00425C4E"/>
    <w:rsid w:val="004268D2"/>
    <w:rsid w:val="0043180C"/>
    <w:rsid w:val="00454353"/>
    <w:rsid w:val="00462C83"/>
    <w:rsid w:val="00462FF3"/>
    <w:rsid w:val="00466425"/>
    <w:rsid w:val="00483B05"/>
    <w:rsid w:val="004B287A"/>
    <w:rsid w:val="004C13F0"/>
    <w:rsid w:val="004D6838"/>
    <w:rsid w:val="004F32A6"/>
    <w:rsid w:val="00500717"/>
    <w:rsid w:val="005107B6"/>
    <w:rsid w:val="00516EAE"/>
    <w:rsid w:val="00532498"/>
    <w:rsid w:val="0057336C"/>
    <w:rsid w:val="005C0E08"/>
    <w:rsid w:val="005C4AFB"/>
    <w:rsid w:val="005D1440"/>
    <w:rsid w:val="005E44D6"/>
    <w:rsid w:val="005E7654"/>
    <w:rsid w:val="005F0B67"/>
    <w:rsid w:val="006165C7"/>
    <w:rsid w:val="00621C46"/>
    <w:rsid w:val="00675345"/>
    <w:rsid w:val="006D2498"/>
    <w:rsid w:val="006D5A6D"/>
    <w:rsid w:val="006F6CAD"/>
    <w:rsid w:val="00750D51"/>
    <w:rsid w:val="00754BAE"/>
    <w:rsid w:val="00756A94"/>
    <w:rsid w:val="00771532"/>
    <w:rsid w:val="0077756F"/>
    <w:rsid w:val="0078796B"/>
    <w:rsid w:val="007D53F8"/>
    <w:rsid w:val="007F71BB"/>
    <w:rsid w:val="00837FD2"/>
    <w:rsid w:val="00842646"/>
    <w:rsid w:val="00844513"/>
    <w:rsid w:val="00845904"/>
    <w:rsid w:val="00853AE6"/>
    <w:rsid w:val="008622D7"/>
    <w:rsid w:val="008A4E00"/>
    <w:rsid w:val="008B4F35"/>
    <w:rsid w:val="008B6024"/>
    <w:rsid w:val="008C0641"/>
    <w:rsid w:val="008D1DC3"/>
    <w:rsid w:val="008F169F"/>
    <w:rsid w:val="008F6BD4"/>
    <w:rsid w:val="009066E7"/>
    <w:rsid w:val="0091189B"/>
    <w:rsid w:val="009354E1"/>
    <w:rsid w:val="00941787"/>
    <w:rsid w:val="0095144E"/>
    <w:rsid w:val="00957510"/>
    <w:rsid w:val="00967482"/>
    <w:rsid w:val="00972A6E"/>
    <w:rsid w:val="0098593F"/>
    <w:rsid w:val="009C0982"/>
    <w:rsid w:val="009D6E7C"/>
    <w:rsid w:val="009E4FFF"/>
    <w:rsid w:val="00A215E9"/>
    <w:rsid w:val="00A24B80"/>
    <w:rsid w:val="00A26710"/>
    <w:rsid w:val="00A9036B"/>
    <w:rsid w:val="00A96199"/>
    <w:rsid w:val="00AA07F7"/>
    <w:rsid w:val="00AF6DE4"/>
    <w:rsid w:val="00B03732"/>
    <w:rsid w:val="00B05BE6"/>
    <w:rsid w:val="00B34A26"/>
    <w:rsid w:val="00B6294D"/>
    <w:rsid w:val="00B91A90"/>
    <w:rsid w:val="00BB11EA"/>
    <w:rsid w:val="00BB276C"/>
    <w:rsid w:val="00BE7455"/>
    <w:rsid w:val="00C02A63"/>
    <w:rsid w:val="00C146E2"/>
    <w:rsid w:val="00C2444C"/>
    <w:rsid w:val="00C31A57"/>
    <w:rsid w:val="00C47F89"/>
    <w:rsid w:val="00C56503"/>
    <w:rsid w:val="00C61605"/>
    <w:rsid w:val="00C61B8E"/>
    <w:rsid w:val="00C65BA2"/>
    <w:rsid w:val="00C81015"/>
    <w:rsid w:val="00C862E0"/>
    <w:rsid w:val="00C87165"/>
    <w:rsid w:val="00C95333"/>
    <w:rsid w:val="00CC204B"/>
    <w:rsid w:val="00D00A2D"/>
    <w:rsid w:val="00D25B78"/>
    <w:rsid w:val="00D542E2"/>
    <w:rsid w:val="00D55AF1"/>
    <w:rsid w:val="00D7330C"/>
    <w:rsid w:val="00D7726D"/>
    <w:rsid w:val="00D96F89"/>
    <w:rsid w:val="00DC19D1"/>
    <w:rsid w:val="00DC783E"/>
    <w:rsid w:val="00DD2749"/>
    <w:rsid w:val="00DF08D4"/>
    <w:rsid w:val="00DF6E3C"/>
    <w:rsid w:val="00E03F61"/>
    <w:rsid w:val="00E060ED"/>
    <w:rsid w:val="00E07DCD"/>
    <w:rsid w:val="00E25111"/>
    <w:rsid w:val="00E3693C"/>
    <w:rsid w:val="00E5215B"/>
    <w:rsid w:val="00E659DC"/>
    <w:rsid w:val="00E77336"/>
    <w:rsid w:val="00E85ED1"/>
    <w:rsid w:val="00E96CB3"/>
    <w:rsid w:val="00EB34A9"/>
    <w:rsid w:val="00EB45EB"/>
    <w:rsid w:val="00EB4985"/>
    <w:rsid w:val="00EB6D44"/>
    <w:rsid w:val="00EC4C2C"/>
    <w:rsid w:val="00ED29D7"/>
    <w:rsid w:val="00ED4089"/>
    <w:rsid w:val="00F646F3"/>
    <w:rsid w:val="00FB06FA"/>
    <w:rsid w:val="00FD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4B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C4C2C"/>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203F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3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74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4C2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C4C2C"/>
    <w:rPr>
      <w:color w:val="0000FF"/>
      <w:u w:val="single"/>
    </w:rPr>
  </w:style>
  <w:style w:type="character" w:customStyle="1" w:styleId="highlight">
    <w:name w:val="highlight"/>
    <w:basedOn w:val="DefaultParagraphFont"/>
    <w:rsid w:val="00EC4C2C"/>
  </w:style>
  <w:style w:type="paragraph" w:styleId="ListParagraph">
    <w:name w:val="List Paragraph"/>
    <w:basedOn w:val="Normal"/>
    <w:uiPriority w:val="34"/>
    <w:qFormat/>
    <w:rsid w:val="00EC4C2C"/>
    <w:pPr>
      <w:ind w:left="720"/>
      <w:contextualSpacing/>
    </w:pPr>
  </w:style>
  <w:style w:type="character" w:customStyle="1" w:styleId="Heading3Char">
    <w:name w:val="Heading 3 Char"/>
    <w:basedOn w:val="DefaultParagraphFont"/>
    <w:link w:val="Heading3"/>
    <w:uiPriority w:val="9"/>
    <w:semiHidden/>
    <w:rsid w:val="00203F0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03F01"/>
    <w:rPr>
      <w:rFonts w:asciiTheme="majorHAnsi" w:eastAsiaTheme="majorEastAsia" w:hAnsiTheme="majorHAnsi" w:cstheme="majorBidi"/>
      <w:b/>
      <w:bCs/>
      <w:i/>
      <w:iCs/>
      <w:color w:val="4F81BD" w:themeColor="accent1"/>
      <w:sz w:val="24"/>
      <w:szCs w:val="24"/>
    </w:rPr>
  </w:style>
  <w:style w:type="paragraph" w:styleId="EndnoteText">
    <w:name w:val="endnote text"/>
    <w:basedOn w:val="Normal"/>
    <w:link w:val="EndnoteTextChar"/>
    <w:uiPriority w:val="99"/>
    <w:unhideWhenUsed/>
    <w:rsid w:val="002C337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2C3375"/>
    <w:rPr>
      <w:sz w:val="20"/>
      <w:szCs w:val="20"/>
    </w:rPr>
  </w:style>
  <w:style w:type="table" w:customStyle="1" w:styleId="PlainTable1">
    <w:name w:val="Plain Table 1"/>
    <w:basedOn w:val="TableNormal"/>
    <w:uiPriority w:val="41"/>
    <w:rsid w:val="002C337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C0641"/>
    <w:rPr>
      <w:rFonts w:ascii="Tahoma" w:hAnsi="Tahoma" w:cs="Tahoma"/>
      <w:sz w:val="16"/>
      <w:szCs w:val="16"/>
    </w:rPr>
  </w:style>
  <w:style w:type="character" w:customStyle="1" w:styleId="BalloonTextChar">
    <w:name w:val="Balloon Text Char"/>
    <w:basedOn w:val="DefaultParagraphFont"/>
    <w:link w:val="BalloonText"/>
    <w:uiPriority w:val="99"/>
    <w:semiHidden/>
    <w:rsid w:val="008C0641"/>
    <w:rPr>
      <w:rFonts w:ascii="Tahoma" w:eastAsia="Times New Roman" w:hAnsi="Tahoma" w:cs="Tahoma"/>
      <w:sz w:val="16"/>
      <w:szCs w:val="16"/>
    </w:rPr>
  </w:style>
  <w:style w:type="paragraph" w:styleId="NormalWeb">
    <w:name w:val="Normal (Web)"/>
    <w:basedOn w:val="Normal"/>
    <w:uiPriority w:val="99"/>
    <w:semiHidden/>
    <w:unhideWhenUsed/>
    <w:rsid w:val="00C61B8E"/>
    <w:pPr>
      <w:spacing w:before="100" w:beforeAutospacing="1" w:after="100" w:afterAutospacing="1"/>
    </w:pPr>
  </w:style>
  <w:style w:type="paragraph" w:customStyle="1" w:styleId="Title1">
    <w:name w:val="Title1"/>
    <w:basedOn w:val="Normal"/>
    <w:rsid w:val="00234659"/>
    <w:pPr>
      <w:spacing w:before="100" w:beforeAutospacing="1" w:after="100" w:afterAutospacing="1"/>
    </w:pPr>
  </w:style>
  <w:style w:type="paragraph" w:styleId="Header">
    <w:name w:val="header"/>
    <w:basedOn w:val="Normal"/>
    <w:link w:val="HeaderChar"/>
    <w:uiPriority w:val="99"/>
    <w:unhideWhenUsed/>
    <w:rsid w:val="00C146E2"/>
    <w:pPr>
      <w:tabs>
        <w:tab w:val="center" w:pos="4680"/>
        <w:tab w:val="right" w:pos="9360"/>
      </w:tabs>
    </w:pPr>
  </w:style>
  <w:style w:type="character" w:customStyle="1" w:styleId="HeaderChar">
    <w:name w:val="Header Char"/>
    <w:basedOn w:val="DefaultParagraphFont"/>
    <w:link w:val="Header"/>
    <w:uiPriority w:val="99"/>
    <w:rsid w:val="00C146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46E2"/>
    <w:pPr>
      <w:tabs>
        <w:tab w:val="center" w:pos="4680"/>
        <w:tab w:val="right" w:pos="9360"/>
      </w:tabs>
    </w:pPr>
  </w:style>
  <w:style w:type="character" w:customStyle="1" w:styleId="FooterChar">
    <w:name w:val="Footer Char"/>
    <w:basedOn w:val="DefaultParagraphFont"/>
    <w:link w:val="Footer"/>
    <w:uiPriority w:val="99"/>
    <w:rsid w:val="00C146E2"/>
    <w:rPr>
      <w:rFonts w:ascii="Times New Roman" w:eastAsia="Times New Roman" w:hAnsi="Times New Roman" w:cs="Times New Roman"/>
      <w:sz w:val="24"/>
      <w:szCs w:val="24"/>
    </w:rPr>
  </w:style>
  <w:style w:type="paragraph" w:customStyle="1" w:styleId="title10">
    <w:name w:val="title1"/>
    <w:basedOn w:val="Normal"/>
    <w:rsid w:val="00C47F89"/>
    <w:rPr>
      <w:sz w:val="27"/>
      <w:szCs w:val="27"/>
    </w:rPr>
  </w:style>
  <w:style w:type="paragraph" w:customStyle="1" w:styleId="desc2">
    <w:name w:val="desc2"/>
    <w:basedOn w:val="Normal"/>
    <w:rsid w:val="00C47F89"/>
    <w:rPr>
      <w:sz w:val="26"/>
      <w:szCs w:val="26"/>
    </w:rPr>
  </w:style>
  <w:style w:type="paragraph" w:customStyle="1" w:styleId="details1">
    <w:name w:val="details1"/>
    <w:basedOn w:val="Normal"/>
    <w:rsid w:val="00C47F89"/>
    <w:rPr>
      <w:sz w:val="22"/>
      <w:szCs w:val="22"/>
    </w:rPr>
  </w:style>
  <w:style w:type="character" w:customStyle="1" w:styleId="jrnl">
    <w:name w:val="jrnl"/>
    <w:basedOn w:val="DefaultParagraphFont"/>
    <w:rsid w:val="00C47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4B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C4C2C"/>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203F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3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74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4C2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C4C2C"/>
    <w:rPr>
      <w:color w:val="0000FF"/>
      <w:u w:val="single"/>
    </w:rPr>
  </w:style>
  <w:style w:type="character" w:customStyle="1" w:styleId="highlight">
    <w:name w:val="highlight"/>
    <w:basedOn w:val="DefaultParagraphFont"/>
    <w:rsid w:val="00EC4C2C"/>
  </w:style>
  <w:style w:type="paragraph" w:styleId="ListParagraph">
    <w:name w:val="List Paragraph"/>
    <w:basedOn w:val="Normal"/>
    <w:uiPriority w:val="34"/>
    <w:qFormat/>
    <w:rsid w:val="00EC4C2C"/>
    <w:pPr>
      <w:ind w:left="720"/>
      <w:contextualSpacing/>
    </w:pPr>
  </w:style>
  <w:style w:type="character" w:customStyle="1" w:styleId="Heading3Char">
    <w:name w:val="Heading 3 Char"/>
    <w:basedOn w:val="DefaultParagraphFont"/>
    <w:link w:val="Heading3"/>
    <w:uiPriority w:val="9"/>
    <w:semiHidden/>
    <w:rsid w:val="00203F0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03F01"/>
    <w:rPr>
      <w:rFonts w:asciiTheme="majorHAnsi" w:eastAsiaTheme="majorEastAsia" w:hAnsiTheme="majorHAnsi" w:cstheme="majorBidi"/>
      <w:b/>
      <w:bCs/>
      <w:i/>
      <w:iCs/>
      <w:color w:val="4F81BD" w:themeColor="accent1"/>
      <w:sz w:val="24"/>
      <w:szCs w:val="24"/>
    </w:rPr>
  </w:style>
  <w:style w:type="paragraph" w:styleId="EndnoteText">
    <w:name w:val="endnote text"/>
    <w:basedOn w:val="Normal"/>
    <w:link w:val="EndnoteTextChar"/>
    <w:uiPriority w:val="99"/>
    <w:unhideWhenUsed/>
    <w:rsid w:val="002C337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2C3375"/>
    <w:rPr>
      <w:sz w:val="20"/>
      <w:szCs w:val="20"/>
    </w:rPr>
  </w:style>
  <w:style w:type="table" w:customStyle="1" w:styleId="PlainTable1">
    <w:name w:val="Plain Table 1"/>
    <w:basedOn w:val="TableNormal"/>
    <w:uiPriority w:val="41"/>
    <w:rsid w:val="002C337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C0641"/>
    <w:rPr>
      <w:rFonts w:ascii="Tahoma" w:hAnsi="Tahoma" w:cs="Tahoma"/>
      <w:sz w:val="16"/>
      <w:szCs w:val="16"/>
    </w:rPr>
  </w:style>
  <w:style w:type="character" w:customStyle="1" w:styleId="BalloonTextChar">
    <w:name w:val="Balloon Text Char"/>
    <w:basedOn w:val="DefaultParagraphFont"/>
    <w:link w:val="BalloonText"/>
    <w:uiPriority w:val="99"/>
    <w:semiHidden/>
    <w:rsid w:val="008C0641"/>
    <w:rPr>
      <w:rFonts w:ascii="Tahoma" w:eastAsia="Times New Roman" w:hAnsi="Tahoma" w:cs="Tahoma"/>
      <w:sz w:val="16"/>
      <w:szCs w:val="16"/>
    </w:rPr>
  </w:style>
  <w:style w:type="paragraph" w:styleId="NormalWeb">
    <w:name w:val="Normal (Web)"/>
    <w:basedOn w:val="Normal"/>
    <w:uiPriority w:val="99"/>
    <w:semiHidden/>
    <w:unhideWhenUsed/>
    <w:rsid w:val="00C61B8E"/>
    <w:pPr>
      <w:spacing w:before="100" w:beforeAutospacing="1" w:after="100" w:afterAutospacing="1"/>
    </w:pPr>
  </w:style>
  <w:style w:type="paragraph" w:customStyle="1" w:styleId="Title1">
    <w:name w:val="Title1"/>
    <w:basedOn w:val="Normal"/>
    <w:rsid w:val="00234659"/>
    <w:pPr>
      <w:spacing w:before="100" w:beforeAutospacing="1" w:after="100" w:afterAutospacing="1"/>
    </w:pPr>
  </w:style>
  <w:style w:type="paragraph" w:styleId="Header">
    <w:name w:val="header"/>
    <w:basedOn w:val="Normal"/>
    <w:link w:val="HeaderChar"/>
    <w:uiPriority w:val="99"/>
    <w:unhideWhenUsed/>
    <w:rsid w:val="00C146E2"/>
    <w:pPr>
      <w:tabs>
        <w:tab w:val="center" w:pos="4680"/>
        <w:tab w:val="right" w:pos="9360"/>
      </w:tabs>
    </w:pPr>
  </w:style>
  <w:style w:type="character" w:customStyle="1" w:styleId="HeaderChar">
    <w:name w:val="Header Char"/>
    <w:basedOn w:val="DefaultParagraphFont"/>
    <w:link w:val="Header"/>
    <w:uiPriority w:val="99"/>
    <w:rsid w:val="00C146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46E2"/>
    <w:pPr>
      <w:tabs>
        <w:tab w:val="center" w:pos="4680"/>
        <w:tab w:val="right" w:pos="9360"/>
      </w:tabs>
    </w:pPr>
  </w:style>
  <w:style w:type="character" w:customStyle="1" w:styleId="FooterChar">
    <w:name w:val="Footer Char"/>
    <w:basedOn w:val="DefaultParagraphFont"/>
    <w:link w:val="Footer"/>
    <w:uiPriority w:val="99"/>
    <w:rsid w:val="00C146E2"/>
    <w:rPr>
      <w:rFonts w:ascii="Times New Roman" w:eastAsia="Times New Roman" w:hAnsi="Times New Roman" w:cs="Times New Roman"/>
      <w:sz w:val="24"/>
      <w:szCs w:val="24"/>
    </w:rPr>
  </w:style>
  <w:style w:type="paragraph" w:customStyle="1" w:styleId="title10">
    <w:name w:val="title1"/>
    <w:basedOn w:val="Normal"/>
    <w:rsid w:val="00C47F89"/>
    <w:rPr>
      <w:sz w:val="27"/>
      <w:szCs w:val="27"/>
    </w:rPr>
  </w:style>
  <w:style w:type="paragraph" w:customStyle="1" w:styleId="desc2">
    <w:name w:val="desc2"/>
    <w:basedOn w:val="Normal"/>
    <w:rsid w:val="00C47F89"/>
    <w:rPr>
      <w:sz w:val="26"/>
      <w:szCs w:val="26"/>
    </w:rPr>
  </w:style>
  <w:style w:type="paragraph" w:customStyle="1" w:styleId="details1">
    <w:name w:val="details1"/>
    <w:basedOn w:val="Normal"/>
    <w:rsid w:val="00C47F89"/>
    <w:rPr>
      <w:sz w:val="22"/>
      <w:szCs w:val="22"/>
    </w:rPr>
  </w:style>
  <w:style w:type="character" w:customStyle="1" w:styleId="jrnl">
    <w:name w:val="jrnl"/>
    <w:basedOn w:val="DefaultParagraphFont"/>
    <w:rsid w:val="00C47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324">
      <w:bodyDiv w:val="1"/>
      <w:marLeft w:val="0"/>
      <w:marRight w:val="0"/>
      <w:marTop w:val="0"/>
      <w:marBottom w:val="0"/>
      <w:divBdr>
        <w:top w:val="none" w:sz="0" w:space="0" w:color="auto"/>
        <w:left w:val="none" w:sz="0" w:space="0" w:color="auto"/>
        <w:bottom w:val="none" w:sz="0" w:space="0" w:color="auto"/>
        <w:right w:val="none" w:sz="0" w:space="0" w:color="auto"/>
      </w:divBdr>
      <w:divsChild>
        <w:div w:id="511070967">
          <w:marLeft w:val="0"/>
          <w:marRight w:val="1"/>
          <w:marTop w:val="0"/>
          <w:marBottom w:val="0"/>
          <w:divBdr>
            <w:top w:val="none" w:sz="0" w:space="0" w:color="auto"/>
            <w:left w:val="none" w:sz="0" w:space="0" w:color="auto"/>
            <w:bottom w:val="none" w:sz="0" w:space="0" w:color="auto"/>
            <w:right w:val="none" w:sz="0" w:space="0" w:color="auto"/>
          </w:divBdr>
          <w:divsChild>
            <w:div w:id="1826896140">
              <w:marLeft w:val="0"/>
              <w:marRight w:val="0"/>
              <w:marTop w:val="0"/>
              <w:marBottom w:val="0"/>
              <w:divBdr>
                <w:top w:val="none" w:sz="0" w:space="0" w:color="auto"/>
                <w:left w:val="none" w:sz="0" w:space="0" w:color="auto"/>
                <w:bottom w:val="none" w:sz="0" w:space="0" w:color="auto"/>
                <w:right w:val="none" w:sz="0" w:space="0" w:color="auto"/>
              </w:divBdr>
              <w:divsChild>
                <w:div w:id="1434471399">
                  <w:marLeft w:val="0"/>
                  <w:marRight w:val="1"/>
                  <w:marTop w:val="0"/>
                  <w:marBottom w:val="0"/>
                  <w:divBdr>
                    <w:top w:val="none" w:sz="0" w:space="0" w:color="auto"/>
                    <w:left w:val="none" w:sz="0" w:space="0" w:color="auto"/>
                    <w:bottom w:val="none" w:sz="0" w:space="0" w:color="auto"/>
                    <w:right w:val="none" w:sz="0" w:space="0" w:color="auto"/>
                  </w:divBdr>
                  <w:divsChild>
                    <w:div w:id="64770293">
                      <w:marLeft w:val="0"/>
                      <w:marRight w:val="0"/>
                      <w:marTop w:val="0"/>
                      <w:marBottom w:val="0"/>
                      <w:divBdr>
                        <w:top w:val="none" w:sz="0" w:space="0" w:color="auto"/>
                        <w:left w:val="none" w:sz="0" w:space="0" w:color="auto"/>
                        <w:bottom w:val="none" w:sz="0" w:space="0" w:color="auto"/>
                        <w:right w:val="none" w:sz="0" w:space="0" w:color="auto"/>
                      </w:divBdr>
                      <w:divsChild>
                        <w:div w:id="1384409008">
                          <w:marLeft w:val="0"/>
                          <w:marRight w:val="0"/>
                          <w:marTop w:val="0"/>
                          <w:marBottom w:val="0"/>
                          <w:divBdr>
                            <w:top w:val="none" w:sz="0" w:space="0" w:color="auto"/>
                            <w:left w:val="none" w:sz="0" w:space="0" w:color="auto"/>
                            <w:bottom w:val="none" w:sz="0" w:space="0" w:color="auto"/>
                            <w:right w:val="none" w:sz="0" w:space="0" w:color="auto"/>
                          </w:divBdr>
                          <w:divsChild>
                            <w:div w:id="269902190">
                              <w:marLeft w:val="0"/>
                              <w:marRight w:val="0"/>
                              <w:marTop w:val="120"/>
                              <w:marBottom w:val="360"/>
                              <w:divBdr>
                                <w:top w:val="none" w:sz="0" w:space="0" w:color="auto"/>
                                <w:left w:val="none" w:sz="0" w:space="0" w:color="auto"/>
                                <w:bottom w:val="none" w:sz="0" w:space="0" w:color="auto"/>
                                <w:right w:val="none" w:sz="0" w:space="0" w:color="auto"/>
                              </w:divBdr>
                              <w:divsChild>
                                <w:div w:id="754133325">
                                  <w:marLeft w:val="420"/>
                                  <w:marRight w:val="0"/>
                                  <w:marTop w:val="0"/>
                                  <w:marBottom w:val="0"/>
                                  <w:divBdr>
                                    <w:top w:val="none" w:sz="0" w:space="0" w:color="auto"/>
                                    <w:left w:val="none" w:sz="0" w:space="0" w:color="auto"/>
                                    <w:bottom w:val="none" w:sz="0" w:space="0" w:color="auto"/>
                                    <w:right w:val="none" w:sz="0" w:space="0" w:color="auto"/>
                                  </w:divBdr>
                                  <w:divsChild>
                                    <w:div w:id="20245514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90324">
      <w:bodyDiv w:val="1"/>
      <w:marLeft w:val="0"/>
      <w:marRight w:val="0"/>
      <w:marTop w:val="0"/>
      <w:marBottom w:val="0"/>
      <w:divBdr>
        <w:top w:val="none" w:sz="0" w:space="0" w:color="auto"/>
        <w:left w:val="none" w:sz="0" w:space="0" w:color="auto"/>
        <w:bottom w:val="none" w:sz="0" w:space="0" w:color="auto"/>
        <w:right w:val="none" w:sz="0" w:space="0" w:color="auto"/>
      </w:divBdr>
      <w:divsChild>
        <w:div w:id="341057404">
          <w:marLeft w:val="0"/>
          <w:marRight w:val="0"/>
          <w:marTop w:val="0"/>
          <w:marBottom w:val="0"/>
          <w:divBdr>
            <w:top w:val="none" w:sz="0" w:space="0" w:color="auto"/>
            <w:left w:val="none" w:sz="0" w:space="0" w:color="auto"/>
            <w:bottom w:val="none" w:sz="0" w:space="0" w:color="auto"/>
            <w:right w:val="none" w:sz="0" w:space="0" w:color="auto"/>
          </w:divBdr>
        </w:div>
        <w:div w:id="1673489369">
          <w:marLeft w:val="0"/>
          <w:marRight w:val="0"/>
          <w:marTop w:val="0"/>
          <w:marBottom w:val="0"/>
          <w:divBdr>
            <w:top w:val="none" w:sz="0" w:space="0" w:color="auto"/>
            <w:left w:val="none" w:sz="0" w:space="0" w:color="auto"/>
            <w:bottom w:val="none" w:sz="0" w:space="0" w:color="auto"/>
            <w:right w:val="none" w:sz="0" w:space="0" w:color="auto"/>
          </w:divBdr>
        </w:div>
      </w:divsChild>
    </w:div>
    <w:div w:id="131363982">
      <w:bodyDiv w:val="1"/>
      <w:marLeft w:val="0"/>
      <w:marRight w:val="0"/>
      <w:marTop w:val="0"/>
      <w:marBottom w:val="0"/>
      <w:divBdr>
        <w:top w:val="none" w:sz="0" w:space="0" w:color="auto"/>
        <w:left w:val="none" w:sz="0" w:space="0" w:color="auto"/>
        <w:bottom w:val="none" w:sz="0" w:space="0" w:color="auto"/>
        <w:right w:val="none" w:sz="0" w:space="0" w:color="auto"/>
      </w:divBdr>
      <w:divsChild>
        <w:div w:id="1397821961">
          <w:marLeft w:val="0"/>
          <w:marRight w:val="0"/>
          <w:marTop w:val="0"/>
          <w:marBottom w:val="0"/>
          <w:divBdr>
            <w:top w:val="none" w:sz="0" w:space="0" w:color="auto"/>
            <w:left w:val="none" w:sz="0" w:space="0" w:color="auto"/>
            <w:bottom w:val="none" w:sz="0" w:space="0" w:color="auto"/>
            <w:right w:val="none" w:sz="0" w:space="0" w:color="auto"/>
          </w:divBdr>
        </w:div>
        <w:div w:id="1889107389">
          <w:marLeft w:val="0"/>
          <w:marRight w:val="0"/>
          <w:marTop w:val="0"/>
          <w:marBottom w:val="0"/>
          <w:divBdr>
            <w:top w:val="none" w:sz="0" w:space="0" w:color="auto"/>
            <w:left w:val="none" w:sz="0" w:space="0" w:color="auto"/>
            <w:bottom w:val="none" w:sz="0" w:space="0" w:color="auto"/>
            <w:right w:val="none" w:sz="0" w:space="0" w:color="auto"/>
          </w:divBdr>
        </w:div>
        <w:div w:id="1808821205">
          <w:marLeft w:val="0"/>
          <w:marRight w:val="0"/>
          <w:marTop w:val="0"/>
          <w:marBottom w:val="0"/>
          <w:divBdr>
            <w:top w:val="none" w:sz="0" w:space="0" w:color="auto"/>
            <w:left w:val="none" w:sz="0" w:space="0" w:color="auto"/>
            <w:bottom w:val="none" w:sz="0" w:space="0" w:color="auto"/>
            <w:right w:val="none" w:sz="0" w:space="0" w:color="auto"/>
          </w:divBdr>
        </w:div>
        <w:div w:id="1622685555">
          <w:marLeft w:val="0"/>
          <w:marRight w:val="0"/>
          <w:marTop w:val="0"/>
          <w:marBottom w:val="0"/>
          <w:divBdr>
            <w:top w:val="none" w:sz="0" w:space="0" w:color="auto"/>
            <w:left w:val="none" w:sz="0" w:space="0" w:color="auto"/>
            <w:bottom w:val="none" w:sz="0" w:space="0" w:color="auto"/>
            <w:right w:val="none" w:sz="0" w:space="0" w:color="auto"/>
          </w:divBdr>
        </w:div>
        <w:div w:id="1079328446">
          <w:marLeft w:val="0"/>
          <w:marRight w:val="0"/>
          <w:marTop w:val="0"/>
          <w:marBottom w:val="0"/>
          <w:divBdr>
            <w:top w:val="none" w:sz="0" w:space="0" w:color="auto"/>
            <w:left w:val="none" w:sz="0" w:space="0" w:color="auto"/>
            <w:bottom w:val="none" w:sz="0" w:space="0" w:color="auto"/>
            <w:right w:val="none" w:sz="0" w:space="0" w:color="auto"/>
          </w:divBdr>
        </w:div>
        <w:div w:id="421146390">
          <w:marLeft w:val="0"/>
          <w:marRight w:val="0"/>
          <w:marTop w:val="0"/>
          <w:marBottom w:val="0"/>
          <w:divBdr>
            <w:top w:val="none" w:sz="0" w:space="0" w:color="auto"/>
            <w:left w:val="none" w:sz="0" w:space="0" w:color="auto"/>
            <w:bottom w:val="none" w:sz="0" w:space="0" w:color="auto"/>
            <w:right w:val="none" w:sz="0" w:space="0" w:color="auto"/>
          </w:divBdr>
        </w:div>
      </w:divsChild>
    </w:div>
    <w:div w:id="256407503">
      <w:bodyDiv w:val="1"/>
      <w:marLeft w:val="0"/>
      <w:marRight w:val="0"/>
      <w:marTop w:val="0"/>
      <w:marBottom w:val="0"/>
      <w:divBdr>
        <w:top w:val="none" w:sz="0" w:space="0" w:color="auto"/>
        <w:left w:val="none" w:sz="0" w:space="0" w:color="auto"/>
        <w:bottom w:val="none" w:sz="0" w:space="0" w:color="auto"/>
        <w:right w:val="none" w:sz="0" w:space="0" w:color="auto"/>
      </w:divBdr>
      <w:divsChild>
        <w:div w:id="1162888187">
          <w:marLeft w:val="0"/>
          <w:marRight w:val="0"/>
          <w:marTop w:val="0"/>
          <w:marBottom w:val="0"/>
          <w:divBdr>
            <w:top w:val="none" w:sz="0" w:space="0" w:color="auto"/>
            <w:left w:val="none" w:sz="0" w:space="0" w:color="auto"/>
            <w:bottom w:val="none" w:sz="0" w:space="0" w:color="auto"/>
            <w:right w:val="none" w:sz="0" w:space="0" w:color="auto"/>
          </w:divBdr>
        </w:div>
        <w:div w:id="250968691">
          <w:marLeft w:val="0"/>
          <w:marRight w:val="0"/>
          <w:marTop w:val="0"/>
          <w:marBottom w:val="0"/>
          <w:divBdr>
            <w:top w:val="none" w:sz="0" w:space="0" w:color="auto"/>
            <w:left w:val="none" w:sz="0" w:space="0" w:color="auto"/>
            <w:bottom w:val="none" w:sz="0" w:space="0" w:color="auto"/>
            <w:right w:val="none" w:sz="0" w:space="0" w:color="auto"/>
          </w:divBdr>
        </w:div>
        <w:div w:id="817528716">
          <w:marLeft w:val="0"/>
          <w:marRight w:val="0"/>
          <w:marTop w:val="0"/>
          <w:marBottom w:val="0"/>
          <w:divBdr>
            <w:top w:val="none" w:sz="0" w:space="0" w:color="auto"/>
            <w:left w:val="none" w:sz="0" w:space="0" w:color="auto"/>
            <w:bottom w:val="none" w:sz="0" w:space="0" w:color="auto"/>
            <w:right w:val="none" w:sz="0" w:space="0" w:color="auto"/>
          </w:divBdr>
        </w:div>
        <w:div w:id="1169633457">
          <w:marLeft w:val="0"/>
          <w:marRight w:val="0"/>
          <w:marTop w:val="0"/>
          <w:marBottom w:val="0"/>
          <w:divBdr>
            <w:top w:val="none" w:sz="0" w:space="0" w:color="auto"/>
            <w:left w:val="none" w:sz="0" w:space="0" w:color="auto"/>
            <w:bottom w:val="none" w:sz="0" w:space="0" w:color="auto"/>
            <w:right w:val="none" w:sz="0" w:space="0" w:color="auto"/>
          </w:divBdr>
        </w:div>
        <w:div w:id="347874667">
          <w:marLeft w:val="0"/>
          <w:marRight w:val="0"/>
          <w:marTop w:val="0"/>
          <w:marBottom w:val="0"/>
          <w:divBdr>
            <w:top w:val="none" w:sz="0" w:space="0" w:color="auto"/>
            <w:left w:val="none" w:sz="0" w:space="0" w:color="auto"/>
            <w:bottom w:val="none" w:sz="0" w:space="0" w:color="auto"/>
            <w:right w:val="none" w:sz="0" w:space="0" w:color="auto"/>
          </w:divBdr>
        </w:div>
      </w:divsChild>
    </w:div>
    <w:div w:id="263005537">
      <w:bodyDiv w:val="1"/>
      <w:marLeft w:val="0"/>
      <w:marRight w:val="0"/>
      <w:marTop w:val="0"/>
      <w:marBottom w:val="0"/>
      <w:divBdr>
        <w:top w:val="none" w:sz="0" w:space="0" w:color="auto"/>
        <w:left w:val="none" w:sz="0" w:space="0" w:color="auto"/>
        <w:bottom w:val="none" w:sz="0" w:space="0" w:color="auto"/>
        <w:right w:val="none" w:sz="0" w:space="0" w:color="auto"/>
      </w:divBdr>
      <w:divsChild>
        <w:div w:id="1486160786">
          <w:marLeft w:val="0"/>
          <w:marRight w:val="0"/>
          <w:marTop w:val="0"/>
          <w:marBottom w:val="0"/>
          <w:divBdr>
            <w:top w:val="none" w:sz="0" w:space="0" w:color="auto"/>
            <w:left w:val="none" w:sz="0" w:space="0" w:color="auto"/>
            <w:bottom w:val="none" w:sz="0" w:space="0" w:color="auto"/>
            <w:right w:val="none" w:sz="0" w:space="0" w:color="auto"/>
          </w:divBdr>
        </w:div>
      </w:divsChild>
    </w:div>
    <w:div w:id="280841435">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0"/>
          <w:marRight w:val="0"/>
          <w:marTop w:val="0"/>
          <w:marBottom w:val="0"/>
          <w:divBdr>
            <w:top w:val="none" w:sz="0" w:space="0" w:color="auto"/>
            <w:left w:val="none" w:sz="0" w:space="0" w:color="auto"/>
            <w:bottom w:val="none" w:sz="0" w:space="0" w:color="auto"/>
            <w:right w:val="none" w:sz="0" w:space="0" w:color="auto"/>
          </w:divBdr>
        </w:div>
        <w:div w:id="1719622703">
          <w:marLeft w:val="0"/>
          <w:marRight w:val="0"/>
          <w:marTop w:val="0"/>
          <w:marBottom w:val="0"/>
          <w:divBdr>
            <w:top w:val="none" w:sz="0" w:space="0" w:color="auto"/>
            <w:left w:val="none" w:sz="0" w:space="0" w:color="auto"/>
            <w:bottom w:val="none" w:sz="0" w:space="0" w:color="auto"/>
            <w:right w:val="none" w:sz="0" w:space="0" w:color="auto"/>
          </w:divBdr>
        </w:div>
      </w:divsChild>
    </w:div>
    <w:div w:id="332881953">
      <w:bodyDiv w:val="1"/>
      <w:marLeft w:val="0"/>
      <w:marRight w:val="0"/>
      <w:marTop w:val="0"/>
      <w:marBottom w:val="0"/>
      <w:divBdr>
        <w:top w:val="none" w:sz="0" w:space="0" w:color="auto"/>
        <w:left w:val="none" w:sz="0" w:space="0" w:color="auto"/>
        <w:bottom w:val="none" w:sz="0" w:space="0" w:color="auto"/>
        <w:right w:val="none" w:sz="0" w:space="0" w:color="auto"/>
      </w:divBdr>
      <w:divsChild>
        <w:div w:id="924997758">
          <w:marLeft w:val="0"/>
          <w:marRight w:val="0"/>
          <w:marTop w:val="0"/>
          <w:marBottom w:val="0"/>
          <w:divBdr>
            <w:top w:val="none" w:sz="0" w:space="0" w:color="auto"/>
            <w:left w:val="none" w:sz="0" w:space="0" w:color="auto"/>
            <w:bottom w:val="none" w:sz="0" w:space="0" w:color="auto"/>
            <w:right w:val="none" w:sz="0" w:space="0" w:color="auto"/>
          </w:divBdr>
        </w:div>
        <w:div w:id="1834447217">
          <w:marLeft w:val="0"/>
          <w:marRight w:val="0"/>
          <w:marTop w:val="0"/>
          <w:marBottom w:val="0"/>
          <w:divBdr>
            <w:top w:val="none" w:sz="0" w:space="0" w:color="auto"/>
            <w:left w:val="none" w:sz="0" w:space="0" w:color="auto"/>
            <w:bottom w:val="none" w:sz="0" w:space="0" w:color="auto"/>
            <w:right w:val="none" w:sz="0" w:space="0" w:color="auto"/>
          </w:divBdr>
        </w:div>
      </w:divsChild>
    </w:div>
    <w:div w:id="337925745">
      <w:bodyDiv w:val="1"/>
      <w:marLeft w:val="0"/>
      <w:marRight w:val="0"/>
      <w:marTop w:val="0"/>
      <w:marBottom w:val="0"/>
      <w:divBdr>
        <w:top w:val="none" w:sz="0" w:space="0" w:color="auto"/>
        <w:left w:val="none" w:sz="0" w:space="0" w:color="auto"/>
        <w:bottom w:val="none" w:sz="0" w:space="0" w:color="auto"/>
        <w:right w:val="none" w:sz="0" w:space="0" w:color="auto"/>
      </w:divBdr>
      <w:divsChild>
        <w:div w:id="923413460">
          <w:marLeft w:val="0"/>
          <w:marRight w:val="0"/>
          <w:marTop w:val="0"/>
          <w:marBottom w:val="0"/>
          <w:divBdr>
            <w:top w:val="none" w:sz="0" w:space="0" w:color="auto"/>
            <w:left w:val="none" w:sz="0" w:space="0" w:color="auto"/>
            <w:bottom w:val="none" w:sz="0" w:space="0" w:color="auto"/>
            <w:right w:val="none" w:sz="0" w:space="0" w:color="auto"/>
          </w:divBdr>
        </w:div>
        <w:div w:id="71204478">
          <w:marLeft w:val="0"/>
          <w:marRight w:val="0"/>
          <w:marTop w:val="0"/>
          <w:marBottom w:val="0"/>
          <w:divBdr>
            <w:top w:val="none" w:sz="0" w:space="0" w:color="auto"/>
            <w:left w:val="none" w:sz="0" w:space="0" w:color="auto"/>
            <w:bottom w:val="none" w:sz="0" w:space="0" w:color="auto"/>
            <w:right w:val="none" w:sz="0" w:space="0" w:color="auto"/>
          </w:divBdr>
        </w:div>
        <w:div w:id="1689335512">
          <w:marLeft w:val="0"/>
          <w:marRight w:val="0"/>
          <w:marTop w:val="0"/>
          <w:marBottom w:val="0"/>
          <w:divBdr>
            <w:top w:val="none" w:sz="0" w:space="0" w:color="auto"/>
            <w:left w:val="none" w:sz="0" w:space="0" w:color="auto"/>
            <w:bottom w:val="none" w:sz="0" w:space="0" w:color="auto"/>
            <w:right w:val="none" w:sz="0" w:space="0" w:color="auto"/>
          </w:divBdr>
        </w:div>
      </w:divsChild>
    </w:div>
    <w:div w:id="362169810">
      <w:bodyDiv w:val="1"/>
      <w:marLeft w:val="0"/>
      <w:marRight w:val="0"/>
      <w:marTop w:val="0"/>
      <w:marBottom w:val="0"/>
      <w:divBdr>
        <w:top w:val="none" w:sz="0" w:space="0" w:color="auto"/>
        <w:left w:val="none" w:sz="0" w:space="0" w:color="auto"/>
        <w:bottom w:val="none" w:sz="0" w:space="0" w:color="auto"/>
        <w:right w:val="none" w:sz="0" w:space="0" w:color="auto"/>
      </w:divBdr>
      <w:divsChild>
        <w:div w:id="1363897826">
          <w:marLeft w:val="0"/>
          <w:marRight w:val="0"/>
          <w:marTop w:val="0"/>
          <w:marBottom w:val="0"/>
          <w:divBdr>
            <w:top w:val="none" w:sz="0" w:space="0" w:color="auto"/>
            <w:left w:val="none" w:sz="0" w:space="0" w:color="auto"/>
            <w:bottom w:val="none" w:sz="0" w:space="0" w:color="auto"/>
            <w:right w:val="none" w:sz="0" w:space="0" w:color="auto"/>
          </w:divBdr>
        </w:div>
        <w:div w:id="392506698">
          <w:marLeft w:val="0"/>
          <w:marRight w:val="0"/>
          <w:marTop w:val="0"/>
          <w:marBottom w:val="0"/>
          <w:divBdr>
            <w:top w:val="none" w:sz="0" w:space="0" w:color="auto"/>
            <w:left w:val="none" w:sz="0" w:space="0" w:color="auto"/>
            <w:bottom w:val="none" w:sz="0" w:space="0" w:color="auto"/>
            <w:right w:val="none" w:sz="0" w:space="0" w:color="auto"/>
          </w:divBdr>
        </w:div>
      </w:divsChild>
    </w:div>
    <w:div w:id="362293490">
      <w:bodyDiv w:val="1"/>
      <w:marLeft w:val="0"/>
      <w:marRight w:val="0"/>
      <w:marTop w:val="0"/>
      <w:marBottom w:val="0"/>
      <w:divBdr>
        <w:top w:val="none" w:sz="0" w:space="0" w:color="auto"/>
        <w:left w:val="none" w:sz="0" w:space="0" w:color="auto"/>
        <w:bottom w:val="none" w:sz="0" w:space="0" w:color="auto"/>
        <w:right w:val="none" w:sz="0" w:space="0" w:color="auto"/>
      </w:divBdr>
      <w:divsChild>
        <w:div w:id="49421090">
          <w:marLeft w:val="0"/>
          <w:marRight w:val="0"/>
          <w:marTop w:val="0"/>
          <w:marBottom w:val="0"/>
          <w:divBdr>
            <w:top w:val="none" w:sz="0" w:space="0" w:color="auto"/>
            <w:left w:val="none" w:sz="0" w:space="0" w:color="auto"/>
            <w:bottom w:val="none" w:sz="0" w:space="0" w:color="auto"/>
            <w:right w:val="none" w:sz="0" w:space="0" w:color="auto"/>
          </w:divBdr>
        </w:div>
        <w:div w:id="39088847">
          <w:marLeft w:val="0"/>
          <w:marRight w:val="0"/>
          <w:marTop w:val="0"/>
          <w:marBottom w:val="0"/>
          <w:divBdr>
            <w:top w:val="none" w:sz="0" w:space="0" w:color="auto"/>
            <w:left w:val="none" w:sz="0" w:space="0" w:color="auto"/>
            <w:bottom w:val="none" w:sz="0" w:space="0" w:color="auto"/>
            <w:right w:val="none" w:sz="0" w:space="0" w:color="auto"/>
          </w:divBdr>
        </w:div>
      </w:divsChild>
    </w:div>
    <w:div w:id="375157092">
      <w:bodyDiv w:val="1"/>
      <w:marLeft w:val="0"/>
      <w:marRight w:val="0"/>
      <w:marTop w:val="0"/>
      <w:marBottom w:val="0"/>
      <w:divBdr>
        <w:top w:val="none" w:sz="0" w:space="0" w:color="auto"/>
        <w:left w:val="none" w:sz="0" w:space="0" w:color="auto"/>
        <w:bottom w:val="none" w:sz="0" w:space="0" w:color="auto"/>
        <w:right w:val="none" w:sz="0" w:space="0" w:color="auto"/>
      </w:divBdr>
      <w:divsChild>
        <w:div w:id="701395259">
          <w:marLeft w:val="0"/>
          <w:marRight w:val="0"/>
          <w:marTop w:val="0"/>
          <w:marBottom w:val="0"/>
          <w:divBdr>
            <w:top w:val="none" w:sz="0" w:space="0" w:color="auto"/>
            <w:left w:val="none" w:sz="0" w:space="0" w:color="auto"/>
            <w:bottom w:val="none" w:sz="0" w:space="0" w:color="auto"/>
            <w:right w:val="none" w:sz="0" w:space="0" w:color="auto"/>
          </w:divBdr>
        </w:div>
        <w:div w:id="131755154">
          <w:marLeft w:val="0"/>
          <w:marRight w:val="0"/>
          <w:marTop w:val="0"/>
          <w:marBottom w:val="0"/>
          <w:divBdr>
            <w:top w:val="none" w:sz="0" w:space="0" w:color="auto"/>
            <w:left w:val="none" w:sz="0" w:space="0" w:color="auto"/>
            <w:bottom w:val="none" w:sz="0" w:space="0" w:color="auto"/>
            <w:right w:val="none" w:sz="0" w:space="0" w:color="auto"/>
          </w:divBdr>
        </w:div>
        <w:div w:id="1376353282">
          <w:marLeft w:val="0"/>
          <w:marRight w:val="0"/>
          <w:marTop w:val="0"/>
          <w:marBottom w:val="0"/>
          <w:divBdr>
            <w:top w:val="none" w:sz="0" w:space="0" w:color="auto"/>
            <w:left w:val="none" w:sz="0" w:space="0" w:color="auto"/>
            <w:bottom w:val="none" w:sz="0" w:space="0" w:color="auto"/>
            <w:right w:val="none" w:sz="0" w:space="0" w:color="auto"/>
          </w:divBdr>
        </w:div>
      </w:divsChild>
    </w:div>
    <w:div w:id="414859773">
      <w:bodyDiv w:val="1"/>
      <w:marLeft w:val="0"/>
      <w:marRight w:val="0"/>
      <w:marTop w:val="0"/>
      <w:marBottom w:val="0"/>
      <w:divBdr>
        <w:top w:val="none" w:sz="0" w:space="0" w:color="auto"/>
        <w:left w:val="none" w:sz="0" w:space="0" w:color="auto"/>
        <w:bottom w:val="none" w:sz="0" w:space="0" w:color="auto"/>
        <w:right w:val="none" w:sz="0" w:space="0" w:color="auto"/>
      </w:divBdr>
      <w:divsChild>
        <w:div w:id="1727603131">
          <w:marLeft w:val="0"/>
          <w:marRight w:val="0"/>
          <w:marTop w:val="0"/>
          <w:marBottom w:val="0"/>
          <w:divBdr>
            <w:top w:val="none" w:sz="0" w:space="0" w:color="auto"/>
            <w:left w:val="none" w:sz="0" w:space="0" w:color="auto"/>
            <w:bottom w:val="none" w:sz="0" w:space="0" w:color="auto"/>
            <w:right w:val="none" w:sz="0" w:space="0" w:color="auto"/>
          </w:divBdr>
          <w:divsChild>
            <w:div w:id="20643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4327">
      <w:bodyDiv w:val="1"/>
      <w:marLeft w:val="0"/>
      <w:marRight w:val="0"/>
      <w:marTop w:val="0"/>
      <w:marBottom w:val="0"/>
      <w:divBdr>
        <w:top w:val="none" w:sz="0" w:space="0" w:color="auto"/>
        <w:left w:val="none" w:sz="0" w:space="0" w:color="auto"/>
        <w:bottom w:val="none" w:sz="0" w:space="0" w:color="auto"/>
        <w:right w:val="none" w:sz="0" w:space="0" w:color="auto"/>
      </w:divBdr>
      <w:divsChild>
        <w:div w:id="1540781988">
          <w:marLeft w:val="0"/>
          <w:marRight w:val="0"/>
          <w:marTop w:val="0"/>
          <w:marBottom w:val="0"/>
          <w:divBdr>
            <w:top w:val="none" w:sz="0" w:space="0" w:color="auto"/>
            <w:left w:val="none" w:sz="0" w:space="0" w:color="auto"/>
            <w:bottom w:val="none" w:sz="0" w:space="0" w:color="auto"/>
            <w:right w:val="none" w:sz="0" w:space="0" w:color="auto"/>
          </w:divBdr>
        </w:div>
        <w:div w:id="1696036924">
          <w:marLeft w:val="0"/>
          <w:marRight w:val="0"/>
          <w:marTop w:val="0"/>
          <w:marBottom w:val="0"/>
          <w:divBdr>
            <w:top w:val="none" w:sz="0" w:space="0" w:color="auto"/>
            <w:left w:val="none" w:sz="0" w:space="0" w:color="auto"/>
            <w:bottom w:val="none" w:sz="0" w:space="0" w:color="auto"/>
            <w:right w:val="none" w:sz="0" w:space="0" w:color="auto"/>
          </w:divBdr>
          <w:divsChild>
            <w:div w:id="1951165407">
              <w:marLeft w:val="0"/>
              <w:marRight w:val="0"/>
              <w:marTop w:val="0"/>
              <w:marBottom w:val="0"/>
              <w:divBdr>
                <w:top w:val="none" w:sz="0" w:space="0" w:color="auto"/>
                <w:left w:val="none" w:sz="0" w:space="0" w:color="auto"/>
                <w:bottom w:val="none" w:sz="0" w:space="0" w:color="auto"/>
                <w:right w:val="none" w:sz="0" w:space="0" w:color="auto"/>
              </w:divBdr>
            </w:div>
          </w:divsChild>
        </w:div>
        <w:div w:id="1417627834">
          <w:marLeft w:val="0"/>
          <w:marRight w:val="0"/>
          <w:marTop w:val="0"/>
          <w:marBottom w:val="0"/>
          <w:divBdr>
            <w:top w:val="none" w:sz="0" w:space="0" w:color="auto"/>
            <w:left w:val="none" w:sz="0" w:space="0" w:color="auto"/>
            <w:bottom w:val="none" w:sz="0" w:space="0" w:color="auto"/>
            <w:right w:val="none" w:sz="0" w:space="0" w:color="auto"/>
          </w:divBdr>
        </w:div>
      </w:divsChild>
    </w:div>
    <w:div w:id="468401024">
      <w:bodyDiv w:val="1"/>
      <w:marLeft w:val="0"/>
      <w:marRight w:val="0"/>
      <w:marTop w:val="0"/>
      <w:marBottom w:val="0"/>
      <w:divBdr>
        <w:top w:val="none" w:sz="0" w:space="0" w:color="auto"/>
        <w:left w:val="none" w:sz="0" w:space="0" w:color="auto"/>
        <w:bottom w:val="none" w:sz="0" w:space="0" w:color="auto"/>
        <w:right w:val="none" w:sz="0" w:space="0" w:color="auto"/>
      </w:divBdr>
      <w:divsChild>
        <w:div w:id="327681775">
          <w:marLeft w:val="0"/>
          <w:marRight w:val="0"/>
          <w:marTop w:val="0"/>
          <w:marBottom w:val="0"/>
          <w:divBdr>
            <w:top w:val="none" w:sz="0" w:space="0" w:color="auto"/>
            <w:left w:val="none" w:sz="0" w:space="0" w:color="auto"/>
            <w:bottom w:val="none" w:sz="0" w:space="0" w:color="auto"/>
            <w:right w:val="none" w:sz="0" w:space="0" w:color="auto"/>
          </w:divBdr>
        </w:div>
        <w:div w:id="358622882">
          <w:marLeft w:val="0"/>
          <w:marRight w:val="0"/>
          <w:marTop w:val="0"/>
          <w:marBottom w:val="0"/>
          <w:divBdr>
            <w:top w:val="none" w:sz="0" w:space="0" w:color="auto"/>
            <w:left w:val="none" w:sz="0" w:space="0" w:color="auto"/>
            <w:bottom w:val="none" w:sz="0" w:space="0" w:color="auto"/>
            <w:right w:val="none" w:sz="0" w:space="0" w:color="auto"/>
          </w:divBdr>
        </w:div>
        <w:div w:id="554465346">
          <w:marLeft w:val="0"/>
          <w:marRight w:val="0"/>
          <w:marTop w:val="0"/>
          <w:marBottom w:val="0"/>
          <w:divBdr>
            <w:top w:val="none" w:sz="0" w:space="0" w:color="auto"/>
            <w:left w:val="none" w:sz="0" w:space="0" w:color="auto"/>
            <w:bottom w:val="none" w:sz="0" w:space="0" w:color="auto"/>
            <w:right w:val="none" w:sz="0" w:space="0" w:color="auto"/>
          </w:divBdr>
        </w:div>
        <w:div w:id="663121026">
          <w:marLeft w:val="0"/>
          <w:marRight w:val="0"/>
          <w:marTop w:val="0"/>
          <w:marBottom w:val="0"/>
          <w:divBdr>
            <w:top w:val="none" w:sz="0" w:space="0" w:color="auto"/>
            <w:left w:val="none" w:sz="0" w:space="0" w:color="auto"/>
            <w:bottom w:val="none" w:sz="0" w:space="0" w:color="auto"/>
            <w:right w:val="none" w:sz="0" w:space="0" w:color="auto"/>
          </w:divBdr>
        </w:div>
        <w:div w:id="1660377515">
          <w:marLeft w:val="0"/>
          <w:marRight w:val="0"/>
          <w:marTop w:val="0"/>
          <w:marBottom w:val="0"/>
          <w:divBdr>
            <w:top w:val="none" w:sz="0" w:space="0" w:color="auto"/>
            <w:left w:val="none" w:sz="0" w:space="0" w:color="auto"/>
            <w:bottom w:val="none" w:sz="0" w:space="0" w:color="auto"/>
            <w:right w:val="none" w:sz="0" w:space="0" w:color="auto"/>
          </w:divBdr>
        </w:div>
      </w:divsChild>
    </w:div>
    <w:div w:id="475226168">
      <w:bodyDiv w:val="1"/>
      <w:marLeft w:val="0"/>
      <w:marRight w:val="0"/>
      <w:marTop w:val="0"/>
      <w:marBottom w:val="0"/>
      <w:divBdr>
        <w:top w:val="none" w:sz="0" w:space="0" w:color="auto"/>
        <w:left w:val="none" w:sz="0" w:space="0" w:color="auto"/>
        <w:bottom w:val="none" w:sz="0" w:space="0" w:color="auto"/>
        <w:right w:val="none" w:sz="0" w:space="0" w:color="auto"/>
      </w:divBdr>
      <w:divsChild>
        <w:div w:id="752091580">
          <w:marLeft w:val="0"/>
          <w:marRight w:val="0"/>
          <w:marTop w:val="0"/>
          <w:marBottom w:val="0"/>
          <w:divBdr>
            <w:top w:val="none" w:sz="0" w:space="0" w:color="auto"/>
            <w:left w:val="none" w:sz="0" w:space="0" w:color="auto"/>
            <w:bottom w:val="none" w:sz="0" w:space="0" w:color="auto"/>
            <w:right w:val="none" w:sz="0" w:space="0" w:color="auto"/>
          </w:divBdr>
        </w:div>
        <w:div w:id="310910738">
          <w:marLeft w:val="0"/>
          <w:marRight w:val="0"/>
          <w:marTop w:val="0"/>
          <w:marBottom w:val="0"/>
          <w:divBdr>
            <w:top w:val="none" w:sz="0" w:space="0" w:color="auto"/>
            <w:left w:val="none" w:sz="0" w:space="0" w:color="auto"/>
            <w:bottom w:val="none" w:sz="0" w:space="0" w:color="auto"/>
            <w:right w:val="none" w:sz="0" w:space="0" w:color="auto"/>
          </w:divBdr>
        </w:div>
        <w:div w:id="2036534370">
          <w:marLeft w:val="0"/>
          <w:marRight w:val="0"/>
          <w:marTop w:val="0"/>
          <w:marBottom w:val="0"/>
          <w:divBdr>
            <w:top w:val="none" w:sz="0" w:space="0" w:color="auto"/>
            <w:left w:val="none" w:sz="0" w:space="0" w:color="auto"/>
            <w:bottom w:val="none" w:sz="0" w:space="0" w:color="auto"/>
            <w:right w:val="none" w:sz="0" w:space="0" w:color="auto"/>
          </w:divBdr>
        </w:div>
        <w:div w:id="197281848">
          <w:marLeft w:val="0"/>
          <w:marRight w:val="0"/>
          <w:marTop w:val="0"/>
          <w:marBottom w:val="0"/>
          <w:divBdr>
            <w:top w:val="none" w:sz="0" w:space="0" w:color="auto"/>
            <w:left w:val="none" w:sz="0" w:space="0" w:color="auto"/>
            <w:bottom w:val="none" w:sz="0" w:space="0" w:color="auto"/>
            <w:right w:val="none" w:sz="0" w:space="0" w:color="auto"/>
          </w:divBdr>
        </w:div>
        <w:div w:id="400106836">
          <w:marLeft w:val="0"/>
          <w:marRight w:val="0"/>
          <w:marTop w:val="0"/>
          <w:marBottom w:val="0"/>
          <w:divBdr>
            <w:top w:val="none" w:sz="0" w:space="0" w:color="auto"/>
            <w:left w:val="none" w:sz="0" w:space="0" w:color="auto"/>
            <w:bottom w:val="none" w:sz="0" w:space="0" w:color="auto"/>
            <w:right w:val="none" w:sz="0" w:space="0" w:color="auto"/>
          </w:divBdr>
        </w:div>
        <w:div w:id="364062739">
          <w:marLeft w:val="0"/>
          <w:marRight w:val="0"/>
          <w:marTop w:val="0"/>
          <w:marBottom w:val="0"/>
          <w:divBdr>
            <w:top w:val="none" w:sz="0" w:space="0" w:color="auto"/>
            <w:left w:val="none" w:sz="0" w:space="0" w:color="auto"/>
            <w:bottom w:val="none" w:sz="0" w:space="0" w:color="auto"/>
            <w:right w:val="none" w:sz="0" w:space="0" w:color="auto"/>
          </w:divBdr>
        </w:div>
        <w:div w:id="39479058">
          <w:marLeft w:val="0"/>
          <w:marRight w:val="0"/>
          <w:marTop w:val="0"/>
          <w:marBottom w:val="0"/>
          <w:divBdr>
            <w:top w:val="none" w:sz="0" w:space="0" w:color="auto"/>
            <w:left w:val="none" w:sz="0" w:space="0" w:color="auto"/>
            <w:bottom w:val="none" w:sz="0" w:space="0" w:color="auto"/>
            <w:right w:val="none" w:sz="0" w:space="0" w:color="auto"/>
          </w:divBdr>
        </w:div>
        <w:div w:id="1253857249">
          <w:marLeft w:val="0"/>
          <w:marRight w:val="0"/>
          <w:marTop w:val="0"/>
          <w:marBottom w:val="0"/>
          <w:divBdr>
            <w:top w:val="none" w:sz="0" w:space="0" w:color="auto"/>
            <w:left w:val="none" w:sz="0" w:space="0" w:color="auto"/>
            <w:bottom w:val="none" w:sz="0" w:space="0" w:color="auto"/>
            <w:right w:val="none" w:sz="0" w:space="0" w:color="auto"/>
          </w:divBdr>
        </w:div>
        <w:div w:id="1913347946">
          <w:marLeft w:val="0"/>
          <w:marRight w:val="0"/>
          <w:marTop w:val="0"/>
          <w:marBottom w:val="0"/>
          <w:divBdr>
            <w:top w:val="none" w:sz="0" w:space="0" w:color="auto"/>
            <w:left w:val="none" w:sz="0" w:space="0" w:color="auto"/>
            <w:bottom w:val="none" w:sz="0" w:space="0" w:color="auto"/>
            <w:right w:val="none" w:sz="0" w:space="0" w:color="auto"/>
          </w:divBdr>
        </w:div>
        <w:div w:id="185019962">
          <w:marLeft w:val="0"/>
          <w:marRight w:val="0"/>
          <w:marTop w:val="0"/>
          <w:marBottom w:val="0"/>
          <w:divBdr>
            <w:top w:val="none" w:sz="0" w:space="0" w:color="auto"/>
            <w:left w:val="none" w:sz="0" w:space="0" w:color="auto"/>
            <w:bottom w:val="none" w:sz="0" w:space="0" w:color="auto"/>
            <w:right w:val="none" w:sz="0" w:space="0" w:color="auto"/>
          </w:divBdr>
        </w:div>
        <w:div w:id="2087797288">
          <w:marLeft w:val="0"/>
          <w:marRight w:val="0"/>
          <w:marTop w:val="0"/>
          <w:marBottom w:val="0"/>
          <w:divBdr>
            <w:top w:val="none" w:sz="0" w:space="0" w:color="auto"/>
            <w:left w:val="none" w:sz="0" w:space="0" w:color="auto"/>
            <w:bottom w:val="none" w:sz="0" w:space="0" w:color="auto"/>
            <w:right w:val="none" w:sz="0" w:space="0" w:color="auto"/>
          </w:divBdr>
        </w:div>
      </w:divsChild>
    </w:div>
    <w:div w:id="628314993">
      <w:bodyDiv w:val="1"/>
      <w:marLeft w:val="0"/>
      <w:marRight w:val="0"/>
      <w:marTop w:val="0"/>
      <w:marBottom w:val="0"/>
      <w:divBdr>
        <w:top w:val="none" w:sz="0" w:space="0" w:color="auto"/>
        <w:left w:val="none" w:sz="0" w:space="0" w:color="auto"/>
        <w:bottom w:val="none" w:sz="0" w:space="0" w:color="auto"/>
        <w:right w:val="none" w:sz="0" w:space="0" w:color="auto"/>
      </w:divBdr>
      <w:divsChild>
        <w:div w:id="424880648">
          <w:marLeft w:val="0"/>
          <w:marRight w:val="0"/>
          <w:marTop w:val="0"/>
          <w:marBottom w:val="0"/>
          <w:divBdr>
            <w:top w:val="none" w:sz="0" w:space="0" w:color="auto"/>
            <w:left w:val="none" w:sz="0" w:space="0" w:color="auto"/>
            <w:bottom w:val="none" w:sz="0" w:space="0" w:color="auto"/>
            <w:right w:val="none" w:sz="0" w:space="0" w:color="auto"/>
          </w:divBdr>
        </w:div>
        <w:div w:id="397293006">
          <w:marLeft w:val="0"/>
          <w:marRight w:val="0"/>
          <w:marTop w:val="0"/>
          <w:marBottom w:val="0"/>
          <w:divBdr>
            <w:top w:val="none" w:sz="0" w:space="0" w:color="auto"/>
            <w:left w:val="none" w:sz="0" w:space="0" w:color="auto"/>
            <w:bottom w:val="none" w:sz="0" w:space="0" w:color="auto"/>
            <w:right w:val="none" w:sz="0" w:space="0" w:color="auto"/>
          </w:divBdr>
        </w:div>
      </w:divsChild>
    </w:div>
    <w:div w:id="698044037">
      <w:bodyDiv w:val="1"/>
      <w:marLeft w:val="0"/>
      <w:marRight w:val="0"/>
      <w:marTop w:val="0"/>
      <w:marBottom w:val="0"/>
      <w:divBdr>
        <w:top w:val="none" w:sz="0" w:space="0" w:color="auto"/>
        <w:left w:val="none" w:sz="0" w:space="0" w:color="auto"/>
        <w:bottom w:val="none" w:sz="0" w:space="0" w:color="auto"/>
        <w:right w:val="none" w:sz="0" w:space="0" w:color="auto"/>
      </w:divBdr>
      <w:divsChild>
        <w:div w:id="2039577435">
          <w:marLeft w:val="0"/>
          <w:marRight w:val="0"/>
          <w:marTop w:val="0"/>
          <w:marBottom w:val="0"/>
          <w:divBdr>
            <w:top w:val="none" w:sz="0" w:space="0" w:color="auto"/>
            <w:left w:val="none" w:sz="0" w:space="0" w:color="auto"/>
            <w:bottom w:val="none" w:sz="0" w:space="0" w:color="auto"/>
            <w:right w:val="none" w:sz="0" w:space="0" w:color="auto"/>
          </w:divBdr>
        </w:div>
        <w:div w:id="2007199079">
          <w:marLeft w:val="0"/>
          <w:marRight w:val="0"/>
          <w:marTop w:val="0"/>
          <w:marBottom w:val="0"/>
          <w:divBdr>
            <w:top w:val="none" w:sz="0" w:space="0" w:color="auto"/>
            <w:left w:val="none" w:sz="0" w:space="0" w:color="auto"/>
            <w:bottom w:val="none" w:sz="0" w:space="0" w:color="auto"/>
            <w:right w:val="none" w:sz="0" w:space="0" w:color="auto"/>
          </w:divBdr>
        </w:div>
      </w:divsChild>
    </w:div>
    <w:div w:id="767316601">
      <w:bodyDiv w:val="1"/>
      <w:marLeft w:val="0"/>
      <w:marRight w:val="0"/>
      <w:marTop w:val="0"/>
      <w:marBottom w:val="0"/>
      <w:divBdr>
        <w:top w:val="none" w:sz="0" w:space="0" w:color="auto"/>
        <w:left w:val="none" w:sz="0" w:space="0" w:color="auto"/>
        <w:bottom w:val="none" w:sz="0" w:space="0" w:color="auto"/>
        <w:right w:val="none" w:sz="0" w:space="0" w:color="auto"/>
      </w:divBdr>
      <w:divsChild>
        <w:div w:id="223681179">
          <w:marLeft w:val="0"/>
          <w:marRight w:val="0"/>
          <w:marTop w:val="0"/>
          <w:marBottom w:val="0"/>
          <w:divBdr>
            <w:top w:val="none" w:sz="0" w:space="0" w:color="auto"/>
            <w:left w:val="none" w:sz="0" w:space="0" w:color="auto"/>
            <w:bottom w:val="none" w:sz="0" w:space="0" w:color="auto"/>
            <w:right w:val="none" w:sz="0" w:space="0" w:color="auto"/>
          </w:divBdr>
        </w:div>
        <w:div w:id="909382804">
          <w:marLeft w:val="0"/>
          <w:marRight w:val="0"/>
          <w:marTop w:val="0"/>
          <w:marBottom w:val="0"/>
          <w:divBdr>
            <w:top w:val="none" w:sz="0" w:space="0" w:color="auto"/>
            <w:left w:val="none" w:sz="0" w:space="0" w:color="auto"/>
            <w:bottom w:val="none" w:sz="0" w:space="0" w:color="auto"/>
            <w:right w:val="none" w:sz="0" w:space="0" w:color="auto"/>
          </w:divBdr>
          <w:divsChild>
            <w:div w:id="1307855882">
              <w:marLeft w:val="0"/>
              <w:marRight w:val="0"/>
              <w:marTop w:val="0"/>
              <w:marBottom w:val="0"/>
              <w:divBdr>
                <w:top w:val="none" w:sz="0" w:space="0" w:color="auto"/>
                <w:left w:val="none" w:sz="0" w:space="0" w:color="auto"/>
                <w:bottom w:val="none" w:sz="0" w:space="0" w:color="auto"/>
                <w:right w:val="none" w:sz="0" w:space="0" w:color="auto"/>
              </w:divBdr>
            </w:div>
          </w:divsChild>
        </w:div>
        <w:div w:id="2064333022">
          <w:marLeft w:val="0"/>
          <w:marRight w:val="0"/>
          <w:marTop w:val="0"/>
          <w:marBottom w:val="0"/>
          <w:divBdr>
            <w:top w:val="none" w:sz="0" w:space="0" w:color="auto"/>
            <w:left w:val="none" w:sz="0" w:space="0" w:color="auto"/>
            <w:bottom w:val="none" w:sz="0" w:space="0" w:color="auto"/>
            <w:right w:val="none" w:sz="0" w:space="0" w:color="auto"/>
          </w:divBdr>
        </w:div>
      </w:divsChild>
    </w:div>
    <w:div w:id="851645529">
      <w:bodyDiv w:val="1"/>
      <w:marLeft w:val="0"/>
      <w:marRight w:val="0"/>
      <w:marTop w:val="0"/>
      <w:marBottom w:val="0"/>
      <w:divBdr>
        <w:top w:val="none" w:sz="0" w:space="0" w:color="auto"/>
        <w:left w:val="none" w:sz="0" w:space="0" w:color="auto"/>
        <w:bottom w:val="none" w:sz="0" w:space="0" w:color="auto"/>
        <w:right w:val="none" w:sz="0" w:space="0" w:color="auto"/>
      </w:divBdr>
      <w:divsChild>
        <w:div w:id="1931232111">
          <w:marLeft w:val="0"/>
          <w:marRight w:val="0"/>
          <w:marTop w:val="0"/>
          <w:marBottom w:val="0"/>
          <w:divBdr>
            <w:top w:val="none" w:sz="0" w:space="0" w:color="auto"/>
            <w:left w:val="none" w:sz="0" w:space="0" w:color="auto"/>
            <w:bottom w:val="none" w:sz="0" w:space="0" w:color="auto"/>
            <w:right w:val="none" w:sz="0" w:space="0" w:color="auto"/>
          </w:divBdr>
        </w:div>
        <w:div w:id="485707021">
          <w:marLeft w:val="0"/>
          <w:marRight w:val="0"/>
          <w:marTop w:val="0"/>
          <w:marBottom w:val="0"/>
          <w:divBdr>
            <w:top w:val="none" w:sz="0" w:space="0" w:color="auto"/>
            <w:left w:val="none" w:sz="0" w:space="0" w:color="auto"/>
            <w:bottom w:val="none" w:sz="0" w:space="0" w:color="auto"/>
            <w:right w:val="none" w:sz="0" w:space="0" w:color="auto"/>
          </w:divBdr>
        </w:div>
        <w:div w:id="2136169377">
          <w:marLeft w:val="0"/>
          <w:marRight w:val="0"/>
          <w:marTop w:val="0"/>
          <w:marBottom w:val="0"/>
          <w:divBdr>
            <w:top w:val="none" w:sz="0" w:space="0" w:color="auto"/>
            <w:left w:val="none" w:sz="0" w:space="0" w:color="auto"/>
            <w:bottom w:val="none" w:sz="0" w:space="0" w:color="auto"/>
            <w:right w:val="none" w:sz="0" w:space="0" w:color="auto"/>
          </w:divBdr>
        </w:div>
        <w:div w:id="1116826721">
          <w:marLeft w:val="0"/>
          <w:marRight w:val="0"/>
          <w:marTop w:val="0"/>
          <w:marBottom w:val="0"/>
          <w:divBdr>
            <w:top w:val="none" w:sz="0" w:space="0" w:color="auto"/>
            <w:left w:val="none" w:sz="0" w:space="0" w:color="auto"/>
            <w:bottom w:val="none" w:sz="0" w:space="0" w:color="auto"/>
            <w:right w:val="none" w:sz="0" w:space="0" w:color="auto"/>
          </w:divBdr>
        </w:div>
        <w:div w:id="1988780817">
          <w:marLeft w:val="0"/>
          <w:marRight w:val="0"/>
          <w:marTop w:val="0"/>
          <w:marBottom w:val="0"/>
          <w:divBdr>
            <w:top w:val="none" w:sz="0" w:space="0" w:color="auto"/>
            <w:left w:val="none" w:sz="0" w:space="0" w:color="auto"/>
            <w:bottom w:val="none" w:sz="0" w:space="0" w:color="auto"/>
            <w:right w:val="none" w:sz="0" w:space="0" w:color="auto"/>
          </w:divBdr>
        </w:div>
        <w:div w:id="442505054">
          <w:marLeft w:val="0"/>
          <w:marRight w:val="0"/>
          <w:marTop w:val="0"/>
          <w:marBottom w:val="0"/>
          <w:divBdr>
            <w:top w:val="none" w:sz="0" w:space="0" w:color="auto"/>
            <w:left w:val="none" w:sz="0" w:space="0" w:color="auto"/>
            <w:bottom w:val="none" w:sz="0" w:space="0" w:color="auto"/>
            <w:right w:val="none" w:sz="0" w:space="0" w:color="auto"/>
          </w:divBdr>
        </w:div>
        <w:div w:id="153030392">
          <w:marLeft w:val="0"/>
          <w:marRight w:val="0"/>
          <w:marTop w:val="0"/>
          <w:marBottom w:val="0"/>
          <w:divBdr>
            <w:top w:val="none" w:sz="0" w:space="0" w:color="auto"/>
            <w:left w:val="none" w:sz="0" w:space="0" w:color="auto"/>
            <w:bottom w:val="none" w:sz="0" w:space="0" w:color="auto"/>
            <w:right w:val="none" w:sz="0" w:space="0" w:color="auto"/>
          </w:divBdr>
        </w:div>
        <w:div w:id="1054695407">
          <w:marLeft w:val="0"/>
          <w:marRight w:val="0"/>
          <w:marTop w:val="0"/>
          <w:marBottom w:val="0"/>
          <w:divBdr>
            <w:top w:val="none" w:sz="0" w:space="0" w:color="auto"/>
            <w:left w:val="none" w:sz="0" w:space="0" w:color="auto"/>
            <w:bottom w:val="none" w:sz="0" w:space="0" w:color="auto"/>
            <w:right w:val="none" w:sz="0" w:space="0" w:color="auto"/>
          </w:divBdr>
        </w:div>
        <w:div w:id="1925991453">
          <w:marLeft w:val="0"/>
          <w:marRight w:val="0"/>
          <w:marTop w:val="0"/>
          <w:marBottom w:val="0"/>
          <w:divBdr>
            <w:top w:val="none" w:sz="0" w:space="0" w:color="auto"/>
            <w:left w:val="none" w:sz="0" w:space="0" w:color="auto"/>
            <w:bottom w:val="none" w:sz="0" w:space="0" w:color="auto"/>
            <w:right w:val="none" w:sz="0" w:space="0" w:color="auto"/>
          </w:divBdr>
        </w:div>
        <w:div w:id="152838906">
          <w:marLeft w:val="0"/>
          <w:marRight w:val="0"/>
          <w:marTop w:val="0"/>
          <w:marBottom w:val="0"/>
          <w:divBdr>
            <w:top w:val="none" w:sz="0" w:space="0" w:color="auto"/>
            <w:left w:val="none" w:sz="0" w:space="0" w:color="auto"/>
            <w:bottom w:val="none" w:sz="0" w:space="0" w:color="auto"/>
            <w:right w:val="none" w:sz="0" w:space="0" w:color="auto"/>
          </w:divBdr>
        </w:div>
        <w:div w:id="1687051745">
          <w:marLeft w:val="0"/>
          <w:marRight w:val="0"/>
          <w:marTop w:val="0"/>
          <w:marBottom w:val="0"/>
          <w:divBdr>
            <w:top w:val="none" w:sz="0" w:space="0" w:color="auto"/>
            <w:left w:val="none" w:sz="0" w:space="0" w:color="auto"/>
            <w:bottom w:val="none" w:sz="0" w:space="0" w:color="auto"/>
            <w:right w:val="none" w:sz="0" w:space="0" w:color="auto"/>
          </w:divBdr>
        </w:div>
        <w:div w:id="875849795">
          <w:marLeft w:val="0"/>
          <w:marRight w:val="0"/>
          <w:marTop w:val="0"/>
          <w:marBottom w:val="0"/>
          <w:divBdr>
            <w:top w:val="none" w:sz="0" w:space="0" w:color="auto"/>
            <w:left w:val="none" w:sz="0" w:space="0" w:color="auto"/>
            <w:bottom w:val="none" w:sz="0" w:space="0" w:color="auto"/>
            <w:right w:val="none" w:sz="0" w:space="0" w:color="auto"/>
          </w:divBdr>
        </w:div>
        <w:div w:id="27536946">
          <w:marLeft w:val="0"/>
          <w:marRight w:val="0"/>
          <w:marTop w:val="0"/>
          <w:marBottom w:val="0"/>
          <w:divBdr>
            <w:top w:val="none" w:sz="0" w:space="0" w:color="auto"/>
            <w:left w:val="none" w:sz="0" w:space="0" w:color="auto"/>
            <w:bottom w:val="none" w:sz="0" w:space="0" w:color="auto"/>
            <w:right w:val="none" w:sz="0" w:space="0" w:color="auto"/>
          </w:divBdr>
        </w:div>
        <w:div w:id="1327635571">
          <w:marLeft w:val="0"/>
          <w:marRight w:val="0"/>
          <w:marTop w:val="0"/>
          <w:marBottom w:val="0"/>
          <w:divBdr>
            <w:top w:val="none" w:sz="0" w:space="0" w:color="auto"/>
            <w:left w:val="none" w:sz="0" w:space="0" w:color="auto"/>
            <w:bottom w:val="none" w:sz="0" w:space="0" w:color="auto"/>
            <w:right w:val="none" w:sz="0" w:space="0" w:color="auto"/>
          </w:divBdr>
        </w:div>
        <w:div w:id="2016031836">
          <w:marLeft w:val="0"/>
          <w:marRight w:val="0"/>
          <w:marTop w:val="0"/>
          <w:marBottom w:val="0"/>
          <w:divBdr>
            <w:top w:val="none" w:sz="0" w:space="0" w:color="auto"/>
            <w:left w:val="none" w:sz="0" w:space="0" w:color="auto"/>
            <w:bottom w:val="none" w:sz="0" w:space="0" w:color="auto"/>
            <w:right w:val="none" w:sz="0" w:space="0" w:color="auto"/>
          </w:divBdr>
        </w:div>
        <w:div w:id="989554410">
          <w:marLeft w:val="0"/>
          <w:marRight w:val="0"/>
          <w:marTop w:val="0"/>
          <w:marBottom w:val="0"/>
          <w:divBdr>
            <w:top w:val="none" w:sz="0" w:space="0" w:color="auto"/>
            <w:left w:val="none" w:sz="0" w:space="0" w:color="auto"/>
            <w:bottom w:val="none" w:sz="0" w:space="0" w:color="auto"/>
            <w:right w:val="none" w:sz="0" w:space="0" w:color="auto"/>
          </w:divBdr>
        </w:div>
        <w:div w:id="1077244130">
          <w:marLeft w:val="0"/>
          <w:marRight w:val="0"/>
          <w:marTop w:val="0"/>
          <w:marBottom w:val="0"/>
          <w:divBdr>
            <w:top w:val="none" w:sz="0" w:space="0" w:color="auto"/>
            <w:left w:val="none" w:sz="0" w:space="0" w:color="auto"/>
            <w:bottom w:val="none" w:sz="0" w:space="0" w:color="auto"/>
            <w:right w:val="none" w:sz="0" w:space="0" w:color="auto"/>
          </w:divBdr>
        </w:div>
      </w:divsChild>
    </w:div>
    <w:div w:id="861288818">
      <w:bodyDiv w:val="1"/>
      <w:marLeft w:val="0"/>
      <w:marRight w:val="0"/>
      <w:marTop w:val="0"/>
      <w:marBottom w:val="0"/>
      <w:divBdr>
        <w:top w:val="none" w:sz="0" w:space="0" w:color="auto"/>
        <w:left w:val="none" w:sz="0" w:space="0" w:color="auto"/>
        <w:bottom w:val="none" w:sz="0" w:space="0" w:color="auto"/>
        <w:right w:val="none" w:sz="0" w:space="0" w:color="auto"/>
      </w:divBdr>
      <w:divsChild>
        <w:div w:id="112217948">
          <w:marLeft w:val="0"/>
          <w:marRight w:val="0"/>
          <w:marTop w:val="0"/>
          <w:marBottom w:val="0"/>
          <w:divBdr>
            <w:top w:val="none" w:sz="0" w:space="0" w:color="auto"/>
            <w:left w:val="none" w:sz="0" w:space="0" w:color="auto"/>
            <w:bottom w:val="none" w:sz="0" w:space="0" w:color="auto"/>
            <w:right w:val="none" w:sz="0" w:space="0" w:color="auto"/>
          </w:divBdr>
        </w:div>
        <w:div w:id="1805929962">
          <w:marLeft w:val="0"/>
          <w:marRight w:val="0"/>
          <w:marTop w:val="0"/>
          <w:marBottom w:val="0"/>
          <w:divBdr>
            <w:top w:val="none" w:sz="0" w:space="0" w:color="auto"/>
            <w:left w:val="none" w:sz="0" w:space="0" w:color="auto"/>
            <w:bottom w:val="none" w:sz="0" w:space="0" w:color="auto"/>
            <w:right w:val="none" w:sz="0" w:space="0" w:color="auto"/>
          </w:divBdr>
          <w:divsChild>
            <w:div w:id="534389381">
              <w:marLeft w:val="0"/>
              <w:marRight w:val="0"/>
              <w:marTop w:val="0"/>
              <w:marBottom w:val="0"/>
              <w:divBdr>
                <w:top w:val="none" w:sz="0" w:space="0" w:color="auto"/>
                <w:left w:val="none" w:sz="0" w:space="0" w:color="auto"/>
                <w:bottom w:val="none" w:sz="0" w:space="0" w:color="auto"/>
                <w:right w:val="none" w:sz="0" w:space="0" w:color="auto"/>
              </w:divBdr>
            </w:div>
          </w:divsChild>
        </w:div>
        <w:div w:id="501121014">
          <w:marLeft w:val="0"/>
          <w:marRight w:val="0"/>
          <w:marTop w:val="0"/>
          <w:marBottom w:val="0"/>
          <w:divBdr>
            <w:top w:val="none" w:sz="0" w:space="0" w:color="auto"/>
            <w:left w:val="none" w:sz="0" w:space="0" w:color="auto"/>
            <w:bottom w:val="none" w:sz="0" w:space="0" w:color="auto"/>
            <w:right w:val="none" w:sz="0" w:space="0" w:color="auto"/>
          </w:divBdr>
        </w:div>
      </w:divsChild>
    </w:div>
    <w:div w:id="878781850">
      <w:bodyDiv w:val="1"/>
      <w:marLeft w:val="0"/>
      <w:marRight w:val="0"/>
      <w:marTop w:val="0"/>
      <w:marBottom w:val="0"/>
      <w:divBdr>
        <w:top w:val="none" w:sz="0" w:space="0" w:color="auto"/>
        <w:left w:val="none" w:sz="0" w:space="0" w:color="auto"/>
        <w:bottom w:val="none" w:sz="0" w:space="0" w:color="auto"/>
        <w:right w:val="none" w:sz="0" w:space="0" w:color="auto"/>
      </w:divBdr>
      <w:divsChild>
        <w:div w:id="215702131">
          <w:marLeft w:val="0"/>
          <w:marRight w:val="0"/>
          <w:marTop w:val="0"/>
          <w:marBottom w:val="0"/>
          <w:divBdr>
            <w:top w:val="none" w:sz="0" w:space="0" w:color="auto"/>
            <w:left w:val="none" w:sz="0" w:space="0" w:color="auto"/>
            <w:bottom w:val="none" w:sz="0" w:space="0" w:color="auto"/>
            <w:right w:val="none" w:sz="0" w:space="0" w:color="auto"/>
          </w:divBdr>
        </w:div>
        <w:div w:id="971442171">
          <w:marLeft w:val="0"/>
          <w:marRight w:val="0"/>
          <w:marTop w:val="0"/>
          <w:marBottom w:val="0"/>
          <w:divBdr>
            <w:top w:val="none" w:sz="0" w:space="0" w:color="auto"/>
            <w:left w:val="none" w:sz="0" w:space="0" w:color="auto"/>
            <w:bottom w:val="none" w:sz="0" w:space="0" w:color="auto"/>
            <w:right w:val="none" w:sz="0" w:space="0" w:color="auto"/>
          </w:divBdr>
          <w:divsChild>
            <w:div w:id="178394028">
              <w:marLeft w:val="0"/>
              <w:marRight w:val="0"/>
              <w:marTop w:val="0"/>
              <w:marBottom w:val="0"/>
              <w:divBdr>
                <w:top w:val="none" w:sz="0" w:space="0" w:color="auto"/>
                <w:left w:val="none" w:sz="0" w:space="0" w:color="auto"/>
                <w:bottom w:val="none" w:sz="0" w:space="0" w:color="auto"/>
                <w:right w:val="none" w:sz="0" w:space="0" w:color="auto"/>
              </w:divBdr>
            </w:div>
          </w:divsChild>
        </w:div>
        <w:div w:id="1061060064">
          <w:marLeft w:val="0"/>
          <w:marRight w:val="0"/>
          <w:marTop w:val="0"/>
          <w:marBottom w:val="0"/>
          <w:divBdr>
            <w:top w:val="none" w:sz="0" w:space="0" w:color="auto"/>
            <w:left w:val="none" w:sz="0" w:space="0" w:color="auto"/>
            <w:bottom w:val="none" w:sz="0" w:space="0" w:color="auto"/>
            <w:right w:val="none" w:sz="0" w:space="0" w:color="auto"/>
          </w:divBdr>
        </w:div>
      </w:divsChild>
    </w:div>
    <w:div w:id="1019815478">
      <w:bodyDiv w:val="1"/>
      <w:marLeft w:val="0"/>
      <w:marRight w:val="0"/>
      <w:marTop w:val="0"/>
      <w:marBottom w:val="0"/>
      <w:divBdr>
        <w:top w:val="none" w:sz="0" w:space="0" w:color="auto"/>
        <w:left w:val="none" w:sz="0" w:space="0" w:color="auto"/>
        <w:bottom w:val="none" w:sz="0" w:space="0" w:color="auto"/>
        <w:right w:val="none" w:sz="0" w:space="0" w:color="auto"/>
      </w:divBdr>
      <w:divsChild>
        <w:div w:id="965504757">
          <w:marLeft w:val="0"/>
          <w:marRight w:val="0"/>
          <w:marTop w:val="0"/>
          <w:marBottom w:val="0"/>
          <w:divBdr>
            <w:top w:val="none" w:sz="0" w:space="0" w:color="auto"/>
            <w:left w:val="none" w:sz="0" w:space="0" w:color="auto"/>
            <w:bottom w:val="none" w:sz="0" w:space="0" w:color="auto"/>
            <w:right w:val="none" w:sz="0" w:space="0" w:color="auto"/>
          </w:divBdr>
        </w:div>
        <w:div w:id="1470785151">
          <w:marLeft w:val="0"/>
          <w:marRight w:val="0"/>
          <w:marTop w:val="0"/>
          <w:marBottom w:val="0"/>
          <w:divBdr>
            <w:top w:val="none" w:sz="0" w:space="0" w:color="auto"/>
            <w:left w:val="none" w:sz="0" w:space="0" w:color="auto"/>
            <w:bottom w:val="none" w:sz="0" w:space="0" w:color="auto"/>
            <w:right w:val="none" w:sz="0" w:space="0" w:color="auto"/>
          </w:divBdr>
        </w:div>
        <w:div w:id="1275749758">
          <w:marLeft w:val="0"/>
          <w:marRight w:val="0"/>
          <w:marTop w:val="0"/>
          <w:marBottom w:val="0"/>
          <w:divBdr>
            <w:top w:val="none" w:sz="0" w:space="0" w:color="auto"/>
            <w:left w:val="none" w:sz="0" w:space="0" w:color="auto"/>
            <w:bottom w:val="none" w:sz="0" w:space="0" w:color="auto"/>
            <w:right w:val="none" w:sz="0" w:space="0" w:color="auto"/>
          </w:divBdr>
        </w:div>
      </w:divsChild>
    </w:div>
    <w:div w:id="1024330965">
      <w:bodyDiv w:val="1"/>
      <w:marLeft w:val="0"/>
      <w:marRight w:val="0"/>
      <w:marTop w:val="0"/>
      <w:marBottom w:val="0"/>
      <w:divBdr>
        <w:top w:val="none" w:sz="0" w:space="0" w:color="auto"/>
        <w:left w:val="none" w:sz="0" w:space="0" w:color="auto"/>
        <w:bottom w:val="none" w:sz="0" w:space="0" w:color="auto"/>
        <w:right w:val="none" w:sz="0" w:space="0" w:color="auto"/>
      </w:divBdr>
    </w:div>
    <w:div w:id="1058556793">
      <w:bodyDiv w:val="1"/>
      <w:marLeft w:val="0"/>
      <w:marRight w:val="0"/>
      <w:marTop w:val="0"/>
      <w:marBottom w:val="0"/>
      <w:divBdr>
        <w:top w:val="none" w:sz="0" w:space="0" w:color="auto"/>
        <w:left w:val="none" w:sz="0" w:space="0" w:color="auto"/>
        <w:bottom w:val="none" w:sz="0" w:space="0" w:color="auto"/>
        <w:right w:val="none" w:sz="0" w:space="0" w:color="auto"/>
      </w:divBdr>
      <w:divsChild>
        <w:div w:id="1886982887">
          <w:marLeft w:val="0"/>
          <w:marRight w:val="0"/>
          <w:marTop w:val="0"/>
          <w:marBottom w:val="0"/>
          <w:divBdr>
            <w:top w:val="none" w:sz="0" w:space="0" w:color="auto"/>
            <w:left w:val="none" w:sz="0" w:space="0" w:color="auto"/>
            <w:bottom w:val="none" w:sz="0" w:space="0" w:color="auto"/>
            <w:right w:val="none" w:sz="0" w:space="0" w:color="auto"/>
          </w:divBdr>
        </w:div>
        <w:div w:id="1055080210">
          <w:marLeft w:val="0"/>
          <w:marRight w:val="0"/>
          <w:marTop w:val="0"/>
          <w:marBottom w:val="0"/>
          <w:divBdr>
            <w:top w:val="none" w:sz="0" w:space="0" w:color="auto"/>
            <w:left w:val="none" w:sz="0" w:space="0" w:color="auto"/>
            <w:bottom w:val="none" w:sz="0" w:space="0" w:color="auto"/>
            <w:right w:val="none" w:sz="0" w:space="0" w:color="auto"/>
          </w:divBdr>
        </w:div>
      </w:divsChild>
    </w:div>
    <w:div w:id="1103920982">
      <w:bodyDiv w:val="1"/>
      <w:marLeft w:val="0"/>
      <w:marRight w:val="0"/>
      <w:marTop w:val="0"/>
      <w:marBottom w:val="0"/>
      <w:divBdr>
        <w:top w:val="none" w:sz="0" w:space="0" w:color="auto"/>
        <w:left w:val="none" w:sz="0" w:space="0" w:color="auto"/>
        <w:bottom w:val="none" w:sz="0" w:space="0" w:color="auto"/>
        <w:right w:val="none" w:sz="0" w:space="0" w:color="auto"/>
      </w:divBdr>
      <w:divsChild>
        <w:div w:id="93861979">
          <w:marLeft w:val="0"/>
          <w:marRight w:val="0"/>
          <w:marTop w:val="0"/>
          <w:marBottom w:val="0"/>
          <w:divBdr>
            <w:top w:val="none" w:sz="0" w:space="0" w:color="auto"/>
            <w:left w:val="none" w:sz="0" w:space="0" w:color="auto"/>
            <w:bottom w:val="none" w:sz="0" w:space="0" w:color="auto"/>
            <w:right w:val="none" w:sz="0" w:space="0" w:color="auto"/>
          </w:divBdr>
        </w:div>
        <w:div w:id="155994900">
          <w:marLeft w:val="0"/>
          <w:marRight w:val="0"/>
          <w:marTop w:val="0"/>
          <w:marBottom w:val="0"/>
          <w:divBdr>
            <w:top w:val="none" w:sz="0" w:space="0" w:color="auto"/>
            <w:left w:val="none" w:sz="0" w:space="0" w:color="auto"/>
            <w:bottom w:val="none" w:sz="0" w:space="0" w:color="auto"/>
            <w:right w:val="none" w:sz="0" w:space="0" w:color="auto"/>
          </w:divBdr>
        </w:div>
        <w:div w:id="1767920108">
          <w:marLeft w:val="0"/>
          <w:marRight w:val="0"/>
          <w:marTop w:val="0"/>
          <w:marBottom w:val="0"/>
          <w:divBdr>
            <w:top w:val="none" w:sz="0" w:space="0" w:color="auto"/>
            <w:left w:val="none" w:sz="0" w:space="0" w:color="auto"/>
            <w:bottom w:val="none" w:sz="0" w:space="0" w:color="auto"/>
            <w:right w:val="none" w:sz="0" w:space="0" w:color="auto"/>
          </w:divBdr>
        </w:div>
        <w:div w:id="2065837390">
          <w:marLeft w:val="0"/>
          <w:marRight w:val="0"/>
          <w:marTop w:val="0"/>
          <w:marBottom w:val="0"/>
          <w:divBdr>
            <w:top w:val="none" w:sz="0" w:space="0" w:color="auto"/>
            <w:left w:val="none" w:sz="0" w:space="0" w:color="auto"/>
            <w:bottom w:val="none" w:sz="0" w:space="0" w:color="auto"/>
            <w:right w:val="none" w:sz="0" w:space="0" w:color="auto"/>
          </w:divBdr>
        </w:div>
        <w:div w:id="644897388">
          <w:marLeft w:val="0"/>
          <w:marRight w:val="0"/>
          <w:marTop w:val="0"/>
          <w:marBottom w:val="0"/>
          <w:divBdr>
            <w:top w:val="none" w:sz="0" w:space="0" w:color="auto"/>
            <w:left w:val="none" w:sz="0" w:space="0" w:color="auto"/>
            <w:bottom w:val="none" w:sz="0" w:space="0" w:color="auto"/>
            <w:right w:val="none" w:sz="0" w:space="0" w:color="auto"/>
          </w:divBdr>
        </w:div>
        <w:div w:id="346255060">
          <w:marLeft w:val="0"/>
          <w:marRight w:val="0"/>
          <w:marTop w:val="0"/>
          <w:marBottom w:val="0"/>
          <w:divBdr>
            <w:top w:val="none" w:sz="0" w:space="0" w:color="auto"/>
            <w:left w:val="none" w:sz="0" w:space="0" w:color="auto"/>
            <w:bottom w:val="none" w:sz="0" w:space="0" w:color="auto"/>
            <w:right w:val="none" w:sz="0" w:space="0" w:color="auto"/>
          </w:divBdr>
        </w:div>
        <w:div w:id="1413702013">
          <w:marLeft w:val="0"/>
          <w:marRight w:val="0"/>
          <w:marTop w:val="0"/>
          <w:marBottom w:val="0"/>
          <w:divBdr>
            <w:top w:val="none" w:sz="0" w:space="0" w:color="auto"/>
            <w:left w:val="none" w:sz="0" w:space="0" w:color="auto"/>
            <w:bottom w:val="none" w:sz="0" w:space="0" w:color="auto"/>
            <w:right w:val="none" w:sz="0" w:space="0" w:color="auto"/>
          </w:divBdr>
        </w:div>
        <w:div w:id="325938815">
          <w:marLeft w:val="0"/>
          <w:marRight w:val="0"/>
          <w:marTop w:val="0"/>
          <w:marBottom w:val="0"/>
          <w:divBdr>
            <w:top w:val="none" w:sz="0" w:space="0" w:color="auto"/>
            <w:left w:val="none" w:sz="0" w:space="0" w:color="auto"/>
            <w:bottom w:val="none" w:sz="0" w:space="0" w:color="auto"/>
            <w:right w:val="none" w:sz="0" w:space="0" w:color="auto"/>
          </w:divBdr>
        </w:div>
        <w:div w:id="901253887">
          <w:marLeft w:val="0"/>
          <w:marRight w:val="0"/>
          <w:marTop w:val="0"/>
          <w:marBottom w:val="0"/>
          <w:divBdr>
            <w:top w:val="none" w:sz="0" w:space="0" w:color="auto"/>
            <w:left w:val="none" w:sz="0" w:space="0" w:color="auto"/>
            <w:bottom w:val="none" w:sz="0" w:space="0" w:color="auto"/>
            <w:right w:val="none" w:sz="0" w:space="0" w:color="auto"/>
          </w:divBdr>
        </w:div>
        <w:div w:id="1975478745">
          <w:marLeft w:val="0"/>
          <w:marRight w:val="0"/>
          <w:marTop w:val="0"/>
          <w:marBottom w:val="0"/>
          <w:divBdr>
            <w:top w:val="none" w:sz="0" w:space="0" w:color="auto"/>
            <w:left w:val="none" w:sz="0" w:space="0" w:color="auto"/>
            <w:bottom w:val="none" w:sz="0" w:space="0" w:color="auto"/>
            <w:right w:val="none" w:sz="0" w:space="0" w:color="auto"/>
          </w:divBdr>
        </w:div>
        <w:div w:id="1187986760">
          <w:marLeft w:val="0"/>
          <w:marRight w:val="0"/>
          <w:marTop w:val="0"/>
          <w:marBottom w:val="0"/>
          <w:divBdr>
            <w:top w:val="none" w:sz="0" w:space="0" w:color="auto"/>
            <w:left w:val="none" w:sz="0" w:space="0" w:color="auto"/>
            <w:bottom w:val="none" w:sz="0" w:space="0" w:color="auto"/>
            <w:right w:val="none" w:sz="0" w:space="0" w:color="auto"/>
          </w:divBdr>
        </w:div>
        <w:div w:id="451479628">
          <w:marLeft w:val="0"/>
          <w:marRight w:val="0"/>
          <w:marTop w:val="0"/>
          <w:marBottom w:val="0"/>
          <w:divBdr>
            <w:top w:val="none" w:sz="0" w:space="0" w:color="auto"/>
            <w:left w:val="none" w:sz="0" w:space="0" w:color="auto"/>
            <w:bottom w:val="none" w:sz="0" w:space="0" w:color="auto"/>
            <w:right w:val="none" w:sz="0" w:space="0" w:color="auto"/>
          </w:divBdr>
        </w:div>
        <w:div w:id="1354961810">
          <w:marLeft w:val="0"/>
          <w:marRight w:val="0"/>
          <w:marTop w:val="0"/>
          <w:marBottom w:val="0"/>
          <w:divBdr>
            <w:top w:val="none" w:sz="0" w:space="0" w:color="auto"/>
            <w:left w:val="none" w:sz="0" w:space="0" w:color="auto"/>
            <w:bottom w:val="none" w:sz="0" w:space="0" w:color="auto"/>
            <w:right w:val="none" w:sz="0" w:space="0" w:color="auto"/>
          </w:divBdr>
        </w:div>
        <w:div w:id="1435520421">
          <w:marLeft w:val="0"/>
          <w:marRight w:val="0"/>
          <w:marTop w:val="0"/>
          <w:marBottom w:val="0"/>
          <w:divBdr>
            <w:top w:val="none" w:sz="0" w:space="0" w:color="auto"/>
            <w:left w:val="none" w:sz="0" w:space="0" w:color="auto"/>
            <w:bottom w:val="none" w:sz="0" w:space="0" w:color="auto"/>
            <w:right w:val="none" w:sz="0" w:space="0" w:color="auto"/>
          </w:divBdr>
        </w:div>
        <w:div w:id="1294018333">
          <w:marLeft w:val="0"/>
          <w:marRight w:val="0"/>
          <w:marTop w:val="0"/>
          <w:marBottom w:val="0"/>
          <w:divBdr>
            <w:top w:val="none" w:sz="0" w:space="0" w:color="auto"/>
            <w:left w:val="none" w:sz="0" w:space="0" w:color="auto"/>
            <w:bottom w:val="none" w:sz="0" w:space="0" w:color="auto"/>
            <w:right w:val="none" w:sz="0" w:space="0" w:color="auto"/>
          </w:divBdr>
        </w:div>
        <w:div w:id="75439437">
          <w:marLeft w:val="0"/>
          <w:marRight w:val="0"/>
          <w:marTop w:val="0"/>
          <w:marBottom w:val="0"/>
          <w:divBdr>
            <w:top w:val="none" w:sz="0" w:space="0" w:color="auto"/>
            <w:left w:val="none" w:sz="0" w:space="0" w:color="auto"/>
            <w:bottom w:val="none" w:sz="0" w:space="0" w:color="auto"/>
            <w:right w:val="none" w:sz="0" w:space="0" w:color="auto"/>
          </w:divBdr>
        </w:div>
        <w:div w:id="618030577">
          <w:marLeft w:val="0"/>
          <w:marRight w:val="0"/>
          <w:marTop w:val="0"/>
          <w:marBottom w:val="0"/>
          <w:divBdr>
            <w:top w:val="none" w:sz="0" w:space="0" w:color="auto"/>
            <w:left w:val="none" w:sz="0" w:space="0" w:color="auto"/>
            <w:bottom w:val="none" w:sz="0" w:space="0" w:color="auto"/>
            <w:right w:val="none" w:sz="0" w:space="0" w:color="auto"/>
          </w:divBdr>
        </w:div>
        <w:div w:id="95567718">
          <w:marLeft w:val="0"/>
          <w:marRight w:val="0"/>
          <w:marTop w:val="0"/>
          <w:marBottom w:val="0"/>
          <w:divBdr>
            <w:top w:val="none" w:sz="0" w:space="0" w:color="auto"/>
            <w:left w:val="none" w:sz="0" w:space="0" w:color="auto"/>
            <w:bottom w:val="none" w:sz="0" w:space="0" w:color="auto"/>
            <w:right w:val="none" w:sz="0" w:space="0" w:color="auto"/>
          </w:divBdr>
        </w:div>
        <w:div w:id="880283531">
          <w:marLeft w:val="0"/>
          <w:marRight w:val="0"/>
          <w:marTop w:val="0"/>
          <w:marBottom w:val="0"/>
          <w:divBdr>
            <w:top w:val="none" w:sz="0" w:space="0" w:color="auto"/>
            <w:left w:val="none" w:sz="0" w:space="0" w:color="auto"/>
            <w:bottom w:val="none" w:sz="0" w:space="0" w:color="auto"/>
            <w:right w:val="none" w:sz="0" w:space="0" w:color="auto"/>
          </w:divBdr>
        </w:div>
      </w:divsChild>
    </w:div>
    <w:div w:id="1140423567">
      <w:bodyDiv w:val="1"/>
      <w:marLeft w:val="0"/>
      <w:marRight w:val="0"/>
      <w:marTop w:val="0"/>
      <w:marBottom w:val="0"/>
      <w:divBdr>
        <w:top w:val="none" w:sz="0" w:space="0" w:color="auto"/>
        <w:left w:val="none" w:sz="0" w:space="0" w:color="auto"/>
        <w:bottom w:val="none" w:sz="0" w:space="0" w:color="auto"/>
        <w:right w:val="none" w:sz="0" w:space="0" w:color="auto"/>
      </w:divBdr>
      <w:divsChild>
        <w:div w:id="1155074494">
          <w:marLeft w:val="0"/>
          <w:marRight w:val="0"/>
          <w:marTop w:val="0"/>
          <w:marBottom w:val="0"/>
          <w:divBdr>
            <w:top w:val="none" w:sz="0" w:space="0" w:color="auto"/>
            <w:left w:val="none" w:sz="0" w:space="0" w:color="auto"/>
            <w:bottom w:val="none" w:sz="0" w:space="0" w:color="auto"/>
            <w:right w:val="none" w:sz="0" w:space="0" w:color="auto"/>
          </w:divBdr>
        </w:div>
        <w:div w:id="937172883">
          <w:marLeft w:val="0"/>
          <w:marRight w:val="0"/>
          <w:marTop w:val="0"/>
          <w:marBottom w:val="0"/>
          <w:divBdr>
            <w:top w:val="none" w:sz="0" w:space="0" w:color="auto"/>
            <w:left w:val="none" w:sz="0" w:space="0" w:color="auto"/>
            <w:bottom w:val="none" w:sz="0" w:space="0" w:color="auto"/>
            <w:right w:val="none" w:sz="0" w:space="0" w:color="auto"/>
          </w:divBdr>
        </w:div>
        <w:div w:id="1353996213">
          <w:marLeft w:val="0"/>
          <w:marRight w:val="0"/>
          <w:marTop w:val="0"/>
          <w:marBottom w:val="0"/>
          <w:divBdr>
            <w:top w:val="none" w:sz="0" w:space="0" w:color="auto"/>
            <w:left w:val="none" w:sz="0" w:space="0" w:color="auto"/>
            <w:bottom w:val="none" w:sz="0" w:space="0" w:color="auto"/>
            <w:right w:val="none" w:sz="0" w:space="0" w:color="auto"/>
          </w:divBdr>
        </w:div>
        <w:div w:id="1467509064">
          <w:marLeft w:val="0"/>
          <w:marRight w:val="0"/>
          <w:marTop w:val="0"/>
          <w:marBottom w:val="0"/>
          <w:divBdr>
            <w:top w:val="none" w:sz="0" w:space="0" w:color="auto"/>
            <w:left w:val="none" w:sz="0" w:space="0" w:color="auto"/>
            <w:bottom w:val="none" w:sz="0" w:space="0" w:color="auto"/>
            <w:right w:val="none" w:sz="0" w:space="0" w:color="auto"/>
          </w:divBdr>
        </w:div>
        <w:div w:id="65567963">
          <w:marLeft w:val="0"/>
          <w:marRight w:val="0"/>
          <w:marTop w:val="0"/>
          <w:marBottom w:val="0"/>
          <w:divBdr>
            <w:top w:val="none" w:sz="0" w:space="0" w:color="auto"/>
            <w:left w:val="none" w:sz="0" w:space="0" w:color="auto"/>
            <w:bottom w:val="none" w:sz="0" w:space="0" w:color="auto"/>
            <w:right w:val="none" w:sz="0" w:space="0" w:color="auto"/>
          </w:divBdr>
        </w:div>
        <w:div w:id="2087681846">
          <w:marLeft w:val="0"/>
          <w:marRight w:val="0"/>
          <w:marTop w:val="0"/>
          <w:marBottom w:val="0"/>
          <w:divBdr>
            <w:top w:val="none" w:sz="0" w:space="0" w:color="auto"/>
            <w:left w:val="none" w:sz="0" w:space="0" w:color="auto"/>
            <w:bottom w:val="none" w:sz="0" w:space="0" w:color="auto"/>
            <w:right w:val="none" w:sz="0" w:space="0" w:color="auto"/>
          </w:divBdr>
        </w:div>
        <w:div w:id="2043165536">
          <w:marLeft w:val="0"/>
          <w:marRight w:val="0"/>
          <w:marTop w:val="0"/>
          <w:marBottom w:val="0"/>
          <w:divBdr>
            <w:top w:val="none" w:sz="0" w:space="0" w:color="auto"/>
            <w:left w:val="none" w:sz="0" w:space="0" w:color="auto"/>
            <w:bottom w:val="none" w:sz="0" w:space="0" w:color="auto"/>
            <w:right w:val="none" w:sz="0" w:space="0" w:color="auto"/>
          </w:divBdr>
        </w:div>
        <w:div w:id="1831796982">
          <w:marLeft w:val="0"/>
          <w:marRight w:val="0"/>
          <w:marTop w:val="0"/>
          <w:marBottom w:val="0"/>
          <w:divBdr>
            <w:top w:val="none" w:sz="0" w:space="0" w:color="auto"/>
            <w:left w:val="none" w:sz="0" w:space="0" w:color="auto"/>
            <w:bottom w:val="none" w:sz="0" w:space="0" w:color="auto"/>
            <w:right w:val="none" w:sz="0" w:space="0" w:color="auto"/>
          </w:divBdr>
        </w:div>
        <w:div w:id="1528059077">
          <w:marLeft w:val="0"/>
          <w:marRight w:val="0"/>
          <w:marTop w:val="0"/>
          <w:marBottom w:val="0"/>
          <w:divBdr>
            <w:top w:val="none" w:sz="0" w:space="0" w:color="auto"/>
            <w:left w:val="none" w:sz="0" w:space="0" w:color="auto"/>
            <w:bottom w:val="none" w:sz="0" w:space="0" w:color="auto"/>
            <w:right w:val="none" w:sz="0" w:space="0" w:color="auto"/>
          </w:divBdr>
        </w:div>
        <w:div w:id="523402004">
          <w:marLeft w:val="0"/>
          <w:marRight w:val="0"/>
          <w:marTop w:val="0"/>
          <w:marBottom w:val="0"/>
          <w:divBdr>
            <w:top w:val="none" w:sz="0" w:space="0" w:color="auto"/>
            <w:left w:val="none" w:sz="0" w:space="0" w:color="auto"/>
            <w:bottom w:val="none" w:sz="0" w:space="0" w:color="auto"/>
            <w:right w:val="none" w:sz="0" w:space="0" w:color="auto"/>
          </w:divBdr>
        </w:div>
        <w:div w:id="1732459910">
          <w:marLeft w:val="0"/>
          <w:marRight w:val="0"/>
          <w:marTop w:val="0"/>
          <w:marBottom w:val="0"/>
          <w:divBdr>
            <w:top w:val="none" w:sz="0" w:space="0" w:color="auto"/>
            <w:left w:val="none" w:sz="0" w:space="0" w:color="auto"/>
            <w:bottom w:val="none" w:sz="0" w:space="0" w:color="auto"/>
            <w:right w:val="none" w:sz="0" w:space="0" w:color="auto"/>
          </w:divBdr>
        </w:div>
        <w:div w:id="1313094652">
          <w:marLeft w:val="0"/>
          <w:marRight w:val="0"/>
          <w:marTop w:val="0"/>
          <w:marBottom w:val="0"/>
          <w:divBdr>
            <w:top w:val="none" w:sz="0" w:space="0" w:color="auto"/>
            <w:left w:val="none" w:sz="0" w:space="0" w:color="auto"/>
            <w:bottom w:val="none" w:sz="0" w:space="0" w:color="auto"/>
            <w:right w:val="none" w:sz="0" w:space="0" w:color="auto"/>
          </w:divBdr>
        </w:div>
      </w:divsChild>
    </w:div>
    <w:div w:id="1196387802">
      <w:bodyDiv w:val="1"/>
      <w:marLeft w:val="0"/>
      <w:marRight w:val="0"/>
      <w:marTop w:val="0"/>
      <w:marBottom w:val="0"/>
      <w:divBdr>
        <w:top w:val="none" w:sz="0" w:space="0" w:color="auto"/>
        <w:left w:val="none" w:sz="0" w:space="0" w:color="auto"/>
        <w:bottom w:val="none" w:sz="0" w:space="0" w:color="auto"/>
        <w:right w:val="none" w:sz="0" w:space="0" w:color="auto"/>
      </w:divBdr>
      <w:divsChild>
        <w:div w:id="159200634">
          <w:marLeft w:val="0"/>
          <w:marRight w:val="0"/>
          <w:marTop w:val="0"/>
          <w:marBottom w:val="0"/>
          <w:divBdr>
            <w:top w:val="none" w:sz="0" w:space="0" w:color="auto"/>
            <w:left w:val="none" w:sz="0" w:space="0" w:color="auto"/>
            <w:bottom w:val="none" w:sz="0" w:space="0" w:color="auto"/>
            <w:right w:val="none" w:sz="0" w:space="0" w:color="auto"/>
          </w:divBdr>
        </w:div>
        <w:div w:id="349721321">
          <w:marLeft w:val="0"/>
          <w:marRight w:val="0"/>
          <w:marTop w:val="0"/>
          <w:marBottom w:val="0"/>
          <w:divBdr>
            <w:top w:val="none" w:sz="0" w:space="0" w:color="auto"/>
            <w:left w:val="none" w:sz="0" w:space="0" w:color="auto"/>
            <w:bottom w:val="none" w:sz="0" w:space="0" w:color="auto"/>
            <w:right w:val="none" w:sz="0" w:space="0" w:color="auto"/>
          </w:divBdr>
        </w:div>
        <w:div w:id="1325356658">
          <w:marLeft w:val="0"/>
          <w:marRight w:val="0"/>
          <w:marTop w:val="0"/>
          <w:marBottom w:val="0"/>
          <w:divBdr>
            <w:top w:val="none" w:sz="0" w:space="0" w:color="auto"/>
            <w:left w:val="none" w:sz="0" w:space="0" w:color="auto"/>
            <w:bottom w:val="none" w:sz="0" w:space="0" w:color="auto"/>
            <w:right w:val="none" w:sz="0" w:space="0" w:color="auto"/>
          </w:divBdr>
        </w:div>
        <w:div w:id="1668164987">
          <w:marLeft w:val="0"/>
          <w:marRight w:val="0"/>
          <w:marTop w:val="0"/>
          <w:marBottom w:val="0"/>
          <w:divBdr>
            <w:top w:val="none" w:sz="0" w:space="0" w:color="auto"/>
            <w:left w:val="none" w:sz="0" w:space="0" w:color="auto"/>
            <w:bottom w:val="none" w:sz="0" w:space="0" w:color="auto"/>
            <w:right w:val="none" w:sz="0" w:space="0" w:color="auto"/>
          </w:divBdr>
        </w:div>
        <w:div w:id="1742559644">
          <w:marLeft w:val="0"/>
          <w:marRight w:val="0"/>
          <w:marTop w:val="0"/>
          <w:marBottom w:val="0"/>
          <w:divBdr>
            <w:top w:val="none" w:sz="0" w:space="0" w:color="auto"/>
            <w:left w:val="none" w:sz="0" w:space="0" w:color="auto"/>
            <w:bottom w:val="none" w:sz="0" w:space="0" w:color="auto"/>
            <w:right w:val="none" w:sz="0" w:space="0" w:color="auto"/>
          </w:divBdr>
        </w:div>
        <w:div w:id="1183207542">
          <w:marLeft w:val="0"/>
          <w:marRight w:val="0"/>
          <w:marTop w:val="0"/>
          <w:marBottom w:val="0"/>
          <w:divBdr>
            <w:top w:val="none" w:sz="0" w:space="0" w:color="auto"/>
            <w:left w:val="none" w:sz="0" w:space="0" w:color="auto"/>
            <w:bottom w:val="none" w:sz="0" w:space="0" w:color="auto"/>
            <w:right w:val="none" w:sz="0" w:space="0" w:color="auto"/>
          </w:divBdr>
        </w:div>
        <w:div w:id="1768621048">
          <w:marLeft w:val="0"/>
          <w:marRight w:val="0"/>
          <w:marTop w:val="0"/>
          <w:marBottom w:val="0"/>
          <w:divBdr>
            <w:top w:val="none" w:sz="0" w:space="0" w:color="auto"/>
            <w:left w:val="none" w:sz="0" w:space="0" w:color="auto"/>
            <w:bottom w:val="none" w:sz="0" w:space="0" w:color="auto"/>
            <w:right w:val="none" w:sz="0" w:space="0" w:color="auto"/>
          </w:divBdr>
        </w:div>
      </w:divsChild>
    </w:div>
    <w:div w:id="1209681797">
      <w:bodyDiv w:val="1"/>
      <w:marLeft w:val="0"/>
      <w:marRight w:val="0"/>
      <w:marTop w:val="0"/>
      <w:marBottom w:val="0"/>
      <w:divBdr>
        <w:top w:val="none" w:sz="0" w:space="0" w:color="auto"/>
        <w:left w:val="none" w:sz="0" w:space="0" w:color="auto"/>
        <w:bottom w:val="none" w:sz="0" w:space="0" w:color="auto"/>
        <w:right w:val="none" w:sz="0" w:space="0" w:color="auto"/>
      </w:divBdr>
      <w:divsChild>
        <w:div w:id="641034331">
          <w:marLeft w:val="0"/>
          <w:marRight w:val="0"/>
          <w:marTop w:val="0"/>
          <w:marBottom w:val="0"/>
          <w:divBdr>
            <w:top w:val="none" w:sz="0" w:space="0" w:color="auto"/>
            <w:left w:val="none" w:sz="0" w:space="0" w:color="auto"/>
            <w:bottom w:val="none" w:sz="0" w:space="0" w:color="auto"/>
            <w:right w:val="none" w:sz="0" w:space="0" w:color="auto"/>
          </w:divBdr>
        </w:div>
        <w:div w:id="584414505">
          <w:marLeft w:val="0"/>
          <w:marRight w:val="0"/>
          <w:marTop w:val="0"/>
          <w:marBottom w:val="0"/>
          <w:divBdr>
            <w:top w:val="none" w:sz="0" w:space="0" w:color="auto"/>
            <w:left w:val="none" w:sz="0" w:space="0" w:color="auto"/>
            <w:bottom w:val="none" w:sz="0" w:space="0" w:color="auto"/>
            <w:right w:val="none" w:sz="0" w:space="0" w:color="auto"/>
          </w:divBdr>
        </w:div>
      </w:divsChild>
    </w:div>
    <w:div w:id="1234006531">
      <w:bodyDiv w:val="1"/>
      <w:marLeft w:val="0"/>
      <w:marRight w:val="0"/>
      <w:marTop w:val="0"/>
      <w:marBottom w:val="0"/>
      <w:divBdr>
        <w:top w:val="none" w:sz="0" w:space="0" w:color="auto"/>
        <w:left w:val="none" w:sz="0" w:space="0" w:color="auto"/>
        <w:bottom w:val="none" w:sz="0" w:space="0" w:color="auto"/>
        <w:right w:val="none" w:sz="0" w:space="0" w:color="auto"/>
      </w:divBdr>
      <w:divsChild>
        <w:div w:id="1016931178">
          <w:marLeft w:val="0"/>
          <w:marRight w:val="0"/>
          <w:marTop w:val="0"/>
          <w:marBottom w:val="0"/>
          <w:divBdr>
            <w:top w:val="none" w:sz="0" w:space="0" w:color="auto"/>
            <w:left w:val="none" w:sz="0" w:space="0" w:color="auto"/>
            <w:bottom w:val="none" w:sz="0" w:space="0" w:color="auto"/>
            <w:right w:val="none" w:sz="0" w:space="0" w:color="auto"/>
          </w:divBdr>
        </w:div>
        <w:div w:id="867181345">
          <w:marLeft w:val="0"/>
          <w:marRight w:val="0"/>
          <w:marTop w:val="0"/>
          <w:marBottom w:val="0"/>
          <w:divBdr>
            <w:top w:val="none" w:sz="0" w:space="0" w:color="auto"/>
            <w:left w:val="none" w:sz="0" w:space="0" w:color="auto"/>
            <w:bottom w:val="none" w:sz="0" w:space="0" w:color="auto"/>
            <w:right w:val="none" w:sz="0" w:space="0" w:color="auto"/>
          </w:divBdr>
        </w:div>
      </w:divsChild>
    </w:div>
    <w:div w:id="1329479835">
      <w:bodyDiv w:val="1"/>
      <w:marLeft w:val="0"/>
      <w:marRight w:val="0"/>
      <w:marTop w:val="0"/>
      <w:marBottom w:val="0"/>
      <w:divBdr>
        <w:top w:val="none" w:sz="0" w:space="0" w:color="auto"/>
        <w:left w:val="none" w:sz="0" w:space="0" w:color="auto"/>
        <w:bottom w:val="none" w:sz="0" w:space="0" w:color="auto"/>
        <w:right w:val="none" w:sz="0" w:space="0" w:color="auto"/>
      </w:divBdr>
    </w:div>
    <w:div w:id="1353922183">
      <w:bodyDiv w:val="1"/>
      <w:marLeft w:val="0"/>
      <w:marRight w:val="0"/>
      <w:marTop w:val="0"/>
      <w:marBottom w:val="0"/>
      <w:divBdr>
        <w:top w:val="none" w:sz="0" w:space="0" w:color="auto"/>
        <w:left w:val="none" w:sz="0" w:space="0" w:color="auto"/>
        <w:bottom w:val="none" w:sz="0" w:space="0" w:color="auto"/>
        <w:right w:val="none" w:sz="0" w:space="0" w:color="auto"/>
      </w:divBdr>
      <w:divsChild>
        <w:div w:id="2010596316">
          <w:marLeft w:val="0"/>
          <w:marRight w:val="0"/>
          <w:marTop w:val="0"/>
          <w:marBottom w:val="0"/>
          <w:divBdr>
            <w:top w:val="none" w:sz="0" w:space="0" w:color="auto"/>
            <w:left w:val="none" w:sz="0" w:space="0" w:color="auto"/>
            <w:bottom w:val="none" w:sz="0" w:space="0" w:color="auto"/>
            <w:right w:val="none" w:sz="0" w:space="0" w:color="auto"/>
          </w:divBdr>
        </w:div>
        <w:div w:id="1614169408">
          <w:marLeft w:val="0"/>
          <w:marRight w:val="0"/>
          <w:marTop w:val="0"/>
          <w:marBottom w:val="0"/>
          <w:divBdr>
            <w:top w:val="none" w:sz="0" w:space="0" w:color="auto"/>
            <w:left w:val="none" w:sz="0" w:space="0" w:color="auto"/>
            <w:bottom w:val="none" w:sz="0" w:space="0" w:color="auto"/>
            <w:right w:val="none" w:sz="0" w:space="0" w:color="auto"/>
          </w:divBdr>
        </w:div>
      </w:divsChild>
    </w:div>
    <w:div w:id="1388456738">
      <w:bodyDiv w:val="1"/>
      <w:marLeft w:val="0"/>
      <w:marRight w:val="0"/>
      <w:marTop w:val="0"/>
      <w:marBottom w:val="0"/>
      <w:divBdr>
        <w:top w:val="none" w:sz="0" w:space="0" w:color="auto"/>
        <w:left w:val="none" w:sz="0" w:space="0" w:color="auto"/>
        <w:bottom w:val="none" w:sz="0" w:space="0" w:color="auto"/>
        <w:right w:val="none" w:sz="0" w:space="0" w:color="auto"/>
      </w:divBdr>
      <w:divsChild>
        <w:div w:id="848375605">
          <w:marLeft w:val="0"/>
          <w:marRight w:val="0"/>
          <w:marTop w:val="0"/>
          <w:marBottom w:val="0"/>
          <w:divBdr>
            <w:top w:val="none" w:sz="0" w:space="0" w:color="auto"/>
            <w:left w:val="none" w:sz="0" w:space="0" w:color="auto"/>
            <w:bottom w:val="none" w:sz="0" w:space="0" w:color="auto"/>
            <w:right w:val="none" w:sz="0" w:space="0" w:color="auto"/>
          </w:divBdr>
        </w:div>
        <w:div w:id="583808625">
          <w:marLeft w:val="0"/>
          <w:marRight w:val="0"/>
          <w:marTop w:val="0"/>
          <w:marBottom w:val="0"/>
          <w:divBdr>
            <w:top w:val="none" w:sz="0" w:space="0" w:color="auto"/>
            <w:left w:val="none" w:sz="0" w:space="0" w:color="auto"/>
            <w:bottom w:val="none" w:sz="0" w:space="0" w:color="auto"/>
            <w:right w:val="none" w:sz="0" w:space="0" w:color="auto"/>
          </w:divBdr>
        </w:div>
        <w:div w:id="879242318">
          <w:marLeft w:val="0"/>
          <w:marRight w:val="0"/>
          <w:marTop w:val="0"/>
          <w:marBottom w:val="0"/>
          <w:divBdr>
            <w:top w:val="none" w:sz="0" w:space="0" w:color="auto"/>
            <w:left w:val="none" w:sz="0" w:space="0" w:color="auto"/>
            <w:bottom w:val="none" w:sz="0" w:space="0" w:color="auto"/>
            <w:right w:val="none" w:sz="0" w:space="0" w:color="auto"/>
          </w:divBdr>
        </w:div>
      </w:divsChild>
    </w:div>
    <w:div w:id="1392851901">
      <w:bodyDiv w:val="1"/>
      <w:marLeft w:val="0"/>
      <w:marRight w:val="0"/>
      <w:marTop w:val="0"/>
      <w:marBottom w:val="0"/>
      <w:divBdr>
        <w:top w:val="none" w:sz="0" w:space="0" w:color="auto"/>
        <w:left w:val="none" w:sz="0" w:space="0" w:color="auto"/>
        <w:bottom w:val="none" w:sz="0" w:space="0" w:color="auto"/>
        <w:right w:val="none" w:sz="0" w:space="0" w:color="auto"/>
      </w:divBdr>
      <w:divsChild>
        <w:div w:id="997267631">
          <w:marLeft w:val="0"/>
          <w:marRight w:val="0"/>
          <w:marTop w:val="0"/>
          <w:marBottom w:val="0"/>
          <w:divBdr>
            <w:top w:val="none" w:sz="0" w:space="0" w:color="auto"/>
            <w:left w:val="none" w:sz="0" w:space="0" w:color="auto"/>
            <w:bottom w:val="none" w:sz="0" w:space="0" w:color="auto"/>
            <w:right w:val="none" w:sz="0" w:space="0" w:color="auto"/>
          </w:divBdr>
        </w:div>
        <w:div w:id="46537037">
          <w:marLeft w:val="0"/>
          <w:marRight w:val="0"/>
          <w:marTop w:val="0"/>
          <w:marBottom w:val="0"/>
          <w:divBdr>
            <w:top w:val="none" w:sz="0" w:space="0" w:color="auto"/>
            <w:left w:val="none" w:sz="0" w:space="0" w:color="auto"/>
            <w:bottom w:val="none" w:sz="0" w:space="0" w:color="auto"/>
            <w:right w:val="none" w:sz="0" w:space="0" w:color="auto"/>
          </w:divBdr>
        </w:div>
        <w:div w:id="557667926">
          <w:marLeft w:val="0"/>
          <w:marRight w:val="0"/>
          <w:marTop w:val="0"/>
          <w:marBottom w:val="0"/>
          <w:divBdr>
            <w:top w:val="none" w:sz="0" w:space="0" w:color="auto"/>
            <w:left w:val="none" w:sz="0" w:space="0" w:color="auto"/>
            <w:bottom w:val="none" w:sz="0" w:space="0" w:color="auto"/>
            <w:right w:val="none" w:sz="0" w:space="0" w:color="auto"/>
          </w:divBdr>
        </w:div>
      </w:divsChild>
    </w:div>
    <w:div w:id="1431897097">
      <w:bodyDiv w:val="1"/>
      <w:marLeft w:val="0"/>
      <w:marRight w:val="0"/>
      <w:marTop w:val="0"/>
      <w:marBottom w:val="0"/>
      <w:divBdr>
        <w:top w:val="none" w:sz="0" w:space="0" w:color="auto"/>
        <w:left w:val="none" w:sz="0" w:space="0" w:color="auto"/>
        <w:bottom w:val="none" w:sz="0" w:space="0" w:color="auto"/>
        <w:right w:val="none" w:sz="0" w:space="0" w:color="auto"/>
      </w:divBdr>
      <w:divsChild>
        <w:div w:id="1897007077">
          <w:marLeft w:val="0"/>
          <w:marRight w:val="1"/>
          <w:marTop w:val="0"/>
          <w:marBottom w:val="0"/>
          <w:divBdr>
            <w:top w:val="none" w:sz="0" w:space="0" w:color="auto"/>
            <w:left w:val="none" w:sz="0" w:space="0" w:color="auto"/>
            <w:bottom w:val="none" w:sz="0" w:space="0" w:color="auto"/>
            <w:right w:val="none" w:sz="0" w:space="0" w:color="auto"/>
          </w:divBdr>
          <w:divsChild>
            <w:div w:id="650259555">
              <w:marLeft w:val="0"/>
              <w:marRight w:val="0"/>
              <w:marTop w:val="0"/>
              <w:marBottom w:val="0"/>
              <w:divBdr>
                <w:top w:val="none" w:sz="0" w:space="0" w:color="auto"/>
                <w:left w:val="none" w:sz="0" w:space="0" w:color="auto"/>
                <w:bottom w:val="none" w:sz="0" w:space="0" w:color="auto"/>
                <w:right w:val="none" w:sz="0" w:space="0" w:color="auto"/>
              </w:divBdr>
              <w:divsChild>
                <w:div w:id="1168864088">
                  <w:marLeft w:val="0"/>
                  <w:marRight w:val="1"/>
                  <w:marTop w:val="0"/>
                  <w:marBottom w:val="0"/>
                  <w:divBdr>
                    <w:top w:val="none" w:sz="0" w:space="0" w:color="auto"/>
                    <w:left w:val="none" w:sz="0" w:space="0" w:color="auto"/>
                    <w:bottom w:val="none" w:sz="0" w:space="0" w:color="auto"/>
                    <w:right w:val="none" w:sz="0" w:space="0" w:color="auto"/>
                  </w:divBdr>
                  <w:divsChild>
                    <w:div w:id="286737821">
                      <w:marLeft w:val="0"/>
                      <w:marRight w:val="0"/>
                      <w:marTop w:val="0"/>
                      <w:marBottom w:val="0"/>
                      <w:divBdr>
                        <w:top w:val="none" w:sz="0" w:space="0" w:color="auto"/>
                        <w:left w:val="none" w:sz="0" w:space="0" w:color="auto"/>
                        <w:bottom w:val="none" w:sz="0" w:space="0" w:color="auto"/>
                        <w:right w:val="none" w:sz="0" w:space="0" w:color="auto"/>
                      </w:divBdr>
                      <w:divsChild>
                        <w:div w:id="2145199220">
                          <w:marLeft w:val="0"/>
                          <w:marRight w:val="0"/>
                          <w:marTop w:val="0"/>
                          <w:marBottom w:val="0"/>
                          <w:divBdr>
                            <w:top w:val="none" w:sz="0" w:space="0" w:color="auto"/>
                            <w:left w:val="none" w:sz="0" w:space="0" w:color="auto"/>
                            <w:bottom w:val="none" w:sz="0" w:space="0" w:color="auto"/>
                            <w:right w:val="none" w:sz="0" w:space="0" w:color="auto"/>
                          </w:divBdr>
                          <w:divsChild>
                            <w:div w:id="1336179494">
                              <w:marLeft w:val="0"/>
                              <w:marRight w:val="0"/>
                              <w:marTop w:val="120"/>
                              <w:marBottom w:val="360"/>
                              <w:divBdr>
                                <w:top w:val="none" w:sz="0" w:space="0" w:color="auto"/>
                                <w:left w:val="none" w:sz="0" w:space="0" w:color="auto"/>
                                <w:bottom w:val="none" w:sz="0" w:space="0" w:color="auto"/>
                                <w:right w:val="none" w:sz="0" w:space="0" w:color="auto"/>
                              </w:divBdr>
                              <w:divsChild>
                                <w:div w:id="1772823997">
                                  <w:marLeft w:val="420"/>
                                  <w:marRight w:val="0"/>
                                  <w:marTop w:val="0"/>
                                  <w:marBottom w:val="0"/>
                                  <w:divBdr>
                                    <w:top w:val="none" w:sz="0" w:space="0" w:color="auto"/>
                                    <w:left w:val="none" w:sz="0" w:space="0" w:color="auto"/>
                                    <w:bottom w:val="none" w:sz="0" w:space="0" w:color="auto"/>
                                    <w:right w:val="none" w:sz="0" w:space="0" w:color="auto"/>
                                  </w:divBdr>
                                  <w:divsChild>
                                    <w:div w:id="112809164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375267">
      <w:bodyDiv w:val="1"/>
      <w:marLeft w:val="0"/>
      <w:marRight w:val="0"/>
      <w:marTop w:val="0"/>
      <w:marBottom w:val="0"/>
      <w:divBdr>
        <w:top w:val="none" w:sz="0" w:space="0" w:color="auto"/>
        <w:left w:val="none" w:sz="0" w:space="0" w:color="auto"/>
        <w:bottom w:val="none" w:sz="0" w:space="0" w:color="auto"/>
        <w:right w:val="none" w:sz="0" w:space="0" w:color="auto"/>
      </w:divBdr>
      <w:divsChild>
        <w:div w:id="128011501">
          <w:marLeft w:val="0"/>
          <w:marRight w:val="0"/>
          <w:marTop w:val="0"/>
          <w:marBottom w:val="0"/>
          <w:divBdr>
            <w:top w:val="none" w:sz="0" w:space="0" w:color="auto"/>
            <w:left w:val="none" w:sz="0" w:space="0" w:color="auto"/>
            <w:bottom w:val="none" w:sz="0" w:space="0" w:color="auto"/>
            <w:right w:val="none" w:sz="0" w:space="0" w:color="auto"/>
          </w:divBdr>
        </w:div>
        <w:div w:id="1092705662">
          <w:marLeft w:val="0"/>
          <w:marRight w:val="0"/>
          <w:marTop w:val="0"/>
          <w:marBottom w:val="0"/>
          <w:divBdr>
            <w:top w:val="none" w:sz="0" w:space="0" w:color="auto"/>
            <w:left w:val="none" w:sz="0" w:space="0" w:color="auto"/>
            <w:bottom w:val="none" w:sz="0" w:space="0" w:color="auto"/>
            <w:right w:val="none" w:sz="0" w:space="0" w:color="auto"/>
          </w:divBdr>
        </w:div>
      </w:divsChild>
    </w:div>
    <w:div w:id="1462964497">
      <w:bodyDiv w:val="1"/>
      <w:marLeft w:val="0"/>
      <w:marRight w:val="0"/>
      <w:marTop w:val="0"/>
      <w:marBottom w:val="0"/>
      <w:divBdr>
        <w:top w:val="none" w:sz="0" w:space="0" w:color="auto"/>
        <w:left w:val="none" w:sz="0" w:space="0" w:color="auto"/>
        <w:bottom w:val="none" w:sz="0" w:space="0" w:color="auto"/>
        <w:right w:val="none" w:sz="0" w:space="0" w:color="auto"/>
      </w:divBdr>
      <w:divsChild>
        <w:div w:id="1443187298">
          <w:marLeft w:val="0"/>
          <w:marRight w:val="0"/>
          <w:marTop w:val="0"/>
          <w:marBottom w:val="0"/>
          <w:divBdr>
            <w:top w:val="none" w:sz="0" w:space="0" w:color="auto"/>
            <w:left w:val="none" w:sz="0" w:space="0" w:color="auto"/>
            <w:bottom w:val="none" w:sz="0" w:space="0" w:color="auto"/>
            <w:right w:val="none" w:sz="0" w:space="0" w:color="auto"/>
          </w:divBdr>
        </w:div>
        <w:div w:id="890918219">
          <w:marLeft w:val="0"/>
          <w:marRight w:val="0"/>
          <w:marTop w:val="0"/>
          <w:marBottom w:val="0"/>
          <w:divBdr>
            <w:top w:val="none" w:sz="0" w:space="0" w:color="auto"/>
            <w:left w:val="none" w:sz="0" w:space="0" w:color="auto"/>
            <w:bottom w:val="none" w:sz="0" w:space="0" w:color="auto"/>
            <w:right w:val="none" w:sz="0" w:space="0" w:color="auto"/>
          </w:divBdr>
        </w:div>
        <w:div w:id="973679646">
          <w:marLeft w:val="0"/>
          <w:marRight w:val="0"/>
          <w:marTop w:val="0"/>
          <w:marBottom w:val="0"/>
          <w:divBdr>
            <w:top w:val="none" w:sz="0" w:space="0" w:color="auto"/>
            <w:left w:val="none" w:sz="0" w:space="0" w:color="auto"/>
            <w:bottom w:val="none" w:sz="0" w:space="0" w:color="auto"/>
            <w:right w:val="none" w:sz="0" w:space="0" w:color="auto"/>
          </w:divBdr>
        </w:div>
        <w:div w:id="416050920">
          <w:marLeft w:val="0"/>
          <w:marRight w:val="0"/>
          <w:marTop w:val="0"/>
          <w:marBottom w:val="0"/>
          <w:divBdr>
            <w:top w:val="none" w:sz="0" w:space="0" w:color="auto"/>
            <w:left w:val="none" w:sz="0" w:space="0" w:color="auto"/>
            <w:bottom w:val="none" w:sz="0" w:space="0" w:color="auto"/>
            <w:right w:val="none" w:sz="0" w:space="0" w:color="auto"/>
          </w:divBdr>
        </w:div>
      </w:divsChild>
    </w:div>
    <w:div w:id="1465464185">
      <w:bodyDiv w:val="1"/>
      <w:marLeft w:val="0"/>
      <w:marRight w:val="0"/>
      <w:marTop w:val="0"/>
      <w:marBottom w:val="0"/>
      <w:divBdr>
        <w:top w:val="none" w:sz="0" w:space="0" w:color="auto"/>
        <w:left w:val="none" w:sz="0" w:space="0" w:color="auto"/>
        <w:bottom w:val="none" w:sz="0" w:space="0" w:color="auto"/>
        <w:right w:val="none" w:sz="0" w:space="0" w:color="auto"/>
      </w:divBdr>
      <w:divsChild>
        <w:div w:id="1345402336">
          <w:marLeft w:val="0"/>
          <w:marRight w:val="0"/>
          <w:marTop w:val="0"/>
          <w:marBottom w:val="0"/>
          <w:divBdr>
            <w:top w:val="none" w:sz="0" w:space="0" w:color="auto"/>
            <w:left w:val="none" w:sz="0" w:space="0" w:color="auto"/>
            <w:bottom w:val="none" w:sz="0" w:space="0" w:color="auto"/>
            <w:right w:val="none" w:sz="0" w:space="0" w:color="auto"/>
          </w:divBdr>
        </w:div>
        <w:div w:id="1936745705">
          <w:marLeft w:val="0"/>
          <w:marRight w:val="0"/>
          <w:marTop w:val="0"/>
          <w:marBottom w:val="0"/>
          <w:divBdr>
            <w:top w:val="none" w:sz="0" w:space="0" w:color="auto"/>
            <w:left w:val="none" w:sz="0" w:space="0" w:color="auto"/>
            <w:bottom w:val="none" w:sz="0" w:space="0" w:color="auto"/>
            <w:right w:val="none" w:sz="0" w:space="0" w:color="auto"/>
          </w:divBdr>
        </w:div>
      </w:divsChild>
    </w:div>
    <w:div w:id="1534151110">
      <w:bodyDiv w:val="1"/>
      <w:marLeft w:val="0"/>
      <w:marRight w:val="0"/>
      <w:marTop w:val="0"/>
      <w:marBottom w:val="0"/>
      <w:divBdr>
        <w:top w:val="none" w:sz="0" w:space="0" w:color="auto"/>
        <w:left w:val="none" w:sz="0" w:space="0" w:color="auto"/>
        <w:bottom w:val="none" w:sz="0" w:space="0" w:color="auto"/>
        <w:right w:val="none" w:sz="0" w:space="0" w:color="auto"/>
      </w:divBdr>
      <w:divsChild>
        <w:div w:id="1397168442">
          <w:marLeft w:val="0"/>
          <w:marRight w:val="0"/>
          <w:marTop w:val="0"/>
          <w:marBottom w:val="0"/>
          <w:divBdr>
            <w:top w:val="none" w:sz="0" w:space="0" w:color="auto"/>
            <w:left w:val="none" w:sz="0" w:space="0" w:color="auto"/>
            <w:bottom w:val="none" w:sz="0" w:space="0" w:color="auto"/>
            <w:right w:val="none" w:sz="0" w:space="0" w:color="auto"/>
          </w:divBdr>
        </w:div>
        <w:div w:id="1683164735">
          <w:marLeft w:val="0"/>
          <w:marRight w:val="0"/>
          <w:marTop w:val="0"/>
          <w:marBottom w:val="0"/>
          <w:divBdr>
            <w:top w:val="none" w:sz="0" w:space="0" w:color="auto"/>
            <w:left w:val="none" w:sz="0" w:space="0" w:color="auto"/>
            <w:bottom w:val="none" w:sz="0" w:space="0" w:color="auto"/>
            <w:right w:val="none" w:sz="0" w:space="0" w:color="auto"/>
          </w:divBdr>
        </w:div>
        <w:div w:id="122239259">
          <w:marLeft w:val="0"/>
          <w:marRight w:val="0"/>
          <w:marTop w:val="0"/>
          <w:marBottom w:val="0"/>
          <w:divBdr>
            <w:top w:val="none" w:sz="0" w:space="0" w:color="auto"/>
            <w:left w:val="none" w:sz="0" w:space="0" w:color="auto"/>
            <w:bottom w:val="none" w:sz="0" w:space="0" w:color="auto"/>
            <w:right w:val="none" w:sz="0" w:space="0" w:color="auto"/>
          </w:divBdr>
        </w:div>
        <w:div w:id="1798601360">
          <w:marLeft w:val="0"/>
          <w:marRight w:val="0"/>
          <w:marTop w:val="0"/>
          <w:marBottom w:val="0"/>
          <w:divBdr>
            <w:top w:val="none" w:sz="0" w:space="0" w:color="auto"/>
            <w:left w:val="none" w:sz="0" w:space="0" w:color="auto"/>
            <w:bottom w:val="none" w:sz="0" w:space="0" w:color="auto"/>
            <w:right w:val="none" w:sz="0" w:space="0" w:color="auto"/>
          </w:divBdr>
        </w:div>
        <w:div w:id="97409846">
          <w:marLeft w:val="0"/>
          <w:marRight w:val="0"/>
          <w:marTop w:val="0"/>
          <w:marBottom w:val="0"/>
          <w:divBdr>
            <w:top w:val="none" w:sz="0" w:space="0" w:color="auto"/>
            <w:left w:val="none" w:sz="0" w:space="0" w:color="auto"/>
            <w:bottom w:val="none" w:sz="0" w:space="0" w:color="auto"/>
            <w:right w:val="none" w:sz="0" w:space="0" w:color="auto"/>
          </w:divBdr>
        </w:div>
      </w:divsChild>
    </w:div>
    <w:div w:id="1572542945">
      <w:bodyDiv w:val="1"/>
      <w:marLeft w:val="0"/>
      <w:marRight w:val="0"/>
      <w:marTop w:val="0"/>
      <w:marBottom w:val="0"/>
      <w:divBdr>
        <w:top w:val="none" w:sz="0" w:space="0" w:color="auto"/>
        <w:left w:val="none" w:sz="0" w:space="0" w:color="auto"/>
        <w:bottom w:val="none" w:sz="0" w:space="0" w:color="auto"/>
        <w:right w:val="none" w:sz="0" w:space="0" w:color="auto"/>
      </w:divBdr>
      <w:divsChild>
        <w:div w:id="913129074">
          <w:marLeft w:val="0"/>
          <w:marRight w:val="0"/>
          <w:marTop w:val="0"/>
          <w:marBottom w:val="0"/>
          <w:divBdr>
            <w:top w:val="none" w:sz="0" w:space="0" w:color="auto"/>
            <w:left w:val="none" w:sz="0" w:space="0" w:color="auto"/>
            <w:bottom w:val="none" w:sz="0" w:space="0" w:color="auto"/>
            <w:right w:val="none" w:sz="0" w:space="0" w:color="auto"/>
          </w:divBdr>
        </w:div>
        <w:div w:id="1746802109">
          <w:marLeft w:val="0"/>
          <w:marRight w:val="0"/>
          <w:marTop w:val="0"/>
          <w:marBottom w:val="0"/>
          <w:divBdr>
            <w:top w:val="none" w:sz="0" w:space="0" w:color="auto"/>
            <w:left w:val="none" w:sz="0" w:space="0" w:color="auto"/>
            <w:bottom w:val="none" w:sz="0" w:space="0" w:color="auto"/>
            <w:right w:val="none" w:sz="0" w:space="0" w:color="auto"/>
          </w:divBdr>
          <w:divsChild>
            <w:div w:id="996957980">
              <w:marLeft w:val="0"/>
              <w:marRight w:val="0"/>
              <w:marTop w:val="0"/>
              <w:marBottom w:val="0"/>
              <w:divBdr>
                <w:top w:val="none" w:sz="0" w:space="0" w:color="auto"/>
                <w:left w:val="none" w:sz="0" w:space="0" w:color="auto"/>
                <w:bottom w:val="none" w:sz="0" w:space="0" w:color="auto"/>
                <w:right w:val="none" w:sz="0" w:space="0" w:color="auto"/>
              </w:divBdr>
            </w:div>
          </w:divsChild>
        </w:div>
        <w:div w:id="323703769">
          <w:marLeft w:val="0"/>
          <w:marRight w:val="0"/>
          <w:marTop w:val="0"/>
          <w:marBottom w:val="0"/>
          <w:divBdr>
            <w:top w:val="none" w:sz="0" w:space="0" w:color="auto"/>
            <w:left w:val="none" w:sz="0" w:space="0" w:color="auto"/>
            <w:bottom w:val="none" w:sz="0" w:space="0" w:color="auto"/>
            <w:right w:val="none" w:sz="0" w:space="0" w:color="auto"/>
          </w:divBdr>
        </w:div>
      </w:divsChild>
    </w:div>
    <w:div w:id="1578437139">
      <w:bodyDiv w:val="1"/>
      <w:marLeft w:val="0"/>
      <w:marRight w:val="0"/>
      <w:marTop w:val="0"/>
      <w:marBottom w:val="0"/>
      <w:divBdr>
        <w:top w:val="none" w:sz="0" w:space="0" w:color="auto"/>
        <w:left w:val="none" w:sz="0" w:space="0" w:color="auto"/>
        <w:bottom w:val="none" w:sz="0" w:space="0" w:color="auto"/>
        <w:right w:val="none" w:sz="0" w:space="0" w:color="auto"/>
      </w:divBdr>
      <w:divsChild>
        <w:div w:id="1138759992">
          <w:marLeft w:val="0"/>
          <w:marRight w:val="0"/>
          <w:marTop w:val="0"/>
          <w:marBottom w:val="0"/>
          <w:divBdr>
            <w:top w:val="none" w:sz="0" w:space="0" w:color="auto"/>
            <w:left w:val="none" w:sz="0" w:space="0" w:color="auto"/>
            <w:bottom w:val="none" w:sz="0" w:space="0" w:color="auto"/>
            <w:right w:val="none" w:sz="0" w:space="0" w:color="auto"/>
          </w:divBdr>
        </w:div>
        <w:div w:id="53430526">
          <w:marLeft w:val="0"/>
          <w:marRight w:val="0"/>
          <w:marTop w:val="0"/>
          <w:marBottom w:val="0"/>
          <w:divBdr>
            <w:top w:val="none" w:sz="0" w:space="0" w:color="auto"/>
            <w:left w:val="none" w:sz="0" w:space="0" w:color="auto"/>
            <w:bottom w:val="none" w:sz="0" w:space="0" w:color="auto"/>
            <w:right w:val="none" w:sz="0" w:space="0" w:color="auto"/>
          </w:divBdr>
        </w:div>
        <w:div w:id="1198002663">
          <w:marLeft w:val="0"/>
          <w:marRight w:val="0"/>
          <w:marTop w:val="0"/>
          <w:marBottom w:val="0"/>
          <w:divBdr>
            <w:top w:val="none" w:sz="0" w:space="0" w:color="auto"/>
            <w:left w:val="none" w:sz="0" w:space="0" w:color="auto"/>
            <w:bottom w:val="none" w:sz="0" w:space="0" w:color="auto"/>
            <w:right w:val="none" w:sz="0" w:space="0" w:color="auto"/>
          </w:divBdr>
        </w:div>
        <w:div w:id="1290165825">
          <w:marLeft w:val="0"/>
          <w:marRight w:val="0"/>
          <w:marTop w:val="0"/>
          <w:marBottom w:val="0"/>
          <w:divBdr>
            <w:top w:val="none" w:sz="0" w:space="0" w:color="auto"/>
            <w:left w:val="none" w:sz="0" w:space="0" w:color="auto"/>
            <w:bottom w:val="none" w:sz="0" w:space="0" w:color="auto"/>
            <w:right w:val="none" w:sz="0" w:space="0" w:color="auto"/>
          </w:divBdr>
        </w:div>
        <w:div w:id="239559183">
          <w:marLeft w:val="0"/>
          <w:marRight w:val="0"/>
          <w:marTop w:val="0"/>
          <w:marBottom w:val="0"/>
          <w:divBdr>
            <w:top w:val="none" w:sz="0" w:space="0" w:color="auto"/>
            <w:left w:val="none" w:sz="0" w:space="0" w:color="auto"/>
            <w:bottom w:val="none" w:sz="0" w:space="0" w:color="auto"/>
            <w:right w:val="none" w:sz="0" w:space="0" w:color="auto"/>
          </w:divBdr>
        </w:div>
        <w:div w:id="106317048">
          <w:marLeft w:val="0"/>
          <w:marRight w:val="0"/>
          <w:marTop w:val="0"/>
          <w:marBottom w:val="0"/>
          <w:divBdr>
            <w:top w:val="none" w:sz="0" w:space="0" w:color="auto"/>
            <w:left w:val="none" w:sz="0" w:space="0" w:color="auto"/>
            <w:bottom w:val="none" w:sz="0" w:space="0" w:color="auto"/>
            <w:right w:val="none" w:sz="0" w:space="0" w:color="auto"/>
          </w:divBdr>
        </w:div>
        <w:div w:id="1780182523">
          <w:marLeft w:val="0"/>
          <w:marRight w:val="0"/>
          <w:marTop w:val="0"/>
          <w:marBottom w:val="0"/>
          <w:divBdr>
            <w:top w:val="none" w:sz="0" w:space="0" w:color="auto"/>
            <w:left w:val="none" w:sz="0" w:space="0" w:color="auto"/>
            <w:bottom w:val="none" w:sz="0" w:space="0" w:color="auto"/>
            <w:right w:val="none" w:sz="0" w:space="0" w:color="auto"/>
          </w:divBdr>
        </w:div>
      </w:divsChild>
    </w:div>
    <w:div w:id="1607541935">
      <w:bodyDiv w:val="1"/>
      <w:marLeft w:val="0"/>
      <w:marRight w:val="0"/>
      <w:marTop w:val="0"/>
      <w:marBottom w:val="0"/>
      <w:divBdr>
        <w:top w:val="none" w:sz="0" w:space="0" w:color="auto"/>
        <w:left w:val="none" w:sz="0" w:space="0" w:color="auto"/>
        <w:bottom w:val="none" w:sz="0" w:space="0" w:color="auto"/>
        <w:right w:val="none" w:sz="0" w:space="0" w:color="auto"/>
      </w:divBdr>
      <w:divsChild>
        <w:div w:id="1615210954">
          <w:marLeft w:val="0"/>
          <w:marRight w:val="0"/>
          <w:marTop w:val="0"/>
          <w:marBottom w:val="0"/>
          <w:divBdr>
            <w:top w:val="none" w:sz="0" w:space="0" w:color="auto"/>
            <w:left w:val="none" w:sz="0" w:space="0" w:color="auto"/>
            <w:bottom w:val="none" w:sz="0" w:space="0" w:color="auto"/>
            <w:right w:val="none" w:sz="0" w:space="0" w:color="auto"/>
          </w:divBdr>
        </w:div>
        <w:div w:id="846211504">
          <w:marLeft w:val="0"/>
          <w:marRight w:val="0"/>
          <w:marTop w:val="0"/>
          <w:marBottom w:val="0"/>
          <w:divBdr>
            <w:top w:val="none" w:sz="0" w:space="0" w:color="auto"/>
            <w:left w:val="none" w:sz="0" w:space="0" w:color="auto"/>
            <w:bottom w:val="none" w:sz="0" w:space="0" w:color="auto"/>
            <w:right w:val="none" w:sz="0" w:space="0" w:color="auto"/>
          </w:divBdr>
        </w:div>
      </w:divsChild>
    </w:div>
    <w:div w:id="1612859161">
      <w:bodyDiv w:val="1"/>
      <w:marLeft w:val="0"/>
      <w:marRight w:val="0"/>
      <w:marTop w:val="0"/>
      <w:marBottom w:val="0"/>
      <w:divBdr>
        <w:top w:val="none" w:sz="0" w:space="0" w:color="auto"/>
        <w:left w:val="none" w:sz="0" w:space="0" w:color="auto"/>
        <w:bottom w:val="none" w:sz="0" w:space="0" w:color="auto"/>
        <w:right w:val="none" w:sz="0" w:space="0" w:color="auto"/>
      </w:divBdr>
      <w:divsChild>
        <w:div w:id="737677873">
          <w:marLeft w:val="0"/>
          <w:marRight w:val="0"/>
          <w:marTop w:val="0"/>
          <w:marBottom w:val="0"/>
          <w:divBdr>
            <w:top w:val="none" w:sz="0" w:space="0" w:color="auto"/>
            <w:left w:val="none" w:sz="0" w:space="0" w:color="auto"/>
            <w:bottom w:val="none" w:sz="0" w:space="0" w:color="auto"/>
            <w:right w:val="none" w:sz="0" w:space="0" w:color="auto"/>
          </w:divBdr>
        </w:div>
        <w:div w:id="1718698646">
          <w:marLeft w:val="0"/>
          <w:marRight w:val="0"/>
          <w:marTop w:val="0"/>
          <w:marBottom w:val="0"/>
          <w:divBdr>
            <w:top w:val="none" w:sz="0" w:space="0" w:color="auto"/>
            <w:left w:val="none" w:sz="0" w:space="0" w:color="auto"/>
            <w:bottom w:val="none" w:sz="0" w:space="0" w:color="auto"/>
            <w:right w:val="none" w:sz="0" w:space="0" w:color="auto"/>
          </w:divBdr>
          <w:divsChild>
            <w:div w:id="2069650494">
              <w:marLeft w:val="0"/>
              <w:marRight w:val="0"/>
              <w:marTop w:val="0"/>
              <w:marBottom w:val="0"/>
              <w:divBdr>
                <w:top w:val="none" w:sz="0" w:space="0" w:color="auto"/>
                <w:left w:val="none" w:sz="0" w:space="0" w:color="auto"/>
                <w:bottom w:val="none" w:sz="0" w:space="0" w:color="auto"/>
                <w:right w:val="none" w:sz="0" w:space="0" w:color="auto"/>
              </w:divBdr>
            </w:div>
          </w:divsChild>
        </w:div>
        <w:div w:id="218563613">
          <w:marLeft w:val="0"/>
          <w:marRight w:val="0"/>
          <w:marTop w:val="0"/>
          <w:marBottom w:val="0"/>
          <w:divBdr>
            <w:top w:val="none" w:sz="0" w:space="0" w:color="auto"/>
            <w:left w:val="none" w:sz="0" w:space="0" w:color="auto"/>
            <w:bottom w:val="none" w:sz="0" w:space="0" w:color="auto"/>
            <w:right w:val="none" w:sz="0" w:space="0" w:color="auto"/>
          </w:divBdr>
        </w:div>
      </w:divsChild>
    </w:div>
    <w:div w:id="1770661667">
      <w:bodyDiv w:val="1"/>
      <w:marLeft w:val="0"/>
      <w:marRight w:val="0"/>
      <w:marTop w:val="0"/>
      <w:marBottom w:val="0"/>
      <w:divBdr>
        <w:top w:val="none" w:sz="0" w:space="0" w:color="auto"/>
        <w:left w:val="none" w:sz="0" w:space="0" w:color="auto"/>
        <w:bottom w:val="none" w:sz="0" w:space="0" w:color="auto"/>
        <w:right w:val="none" w:sz="0" w:space="0" w:color="auto"/>
      </w:divBdr>
      <w:divsChild>
        <w:div w:id="487017151">
          <w:marLeft w:val="0"/>
          <w:marRight w:val="0"/>
          <w:marTop w:val="0"/>
          <w:marBottom w:val="0"/>
          <w:divBdr>
            <w:top w:val="none" w:sz="0" w:space="0" w:color="auto"/>
            <w:left w:val="none" w:sz="0" w:space="0" w:color="auto"/>
            <w:bottom w:val="none" w:sz="0" w:space="0" w:color="auto"/>
            <w:right w:val="none" w:sz="0" w:space="0" w:color="auto"/>
          </w:divBdr>
        </w:div>
        <w:div w:id="421952910">
          <w:marLeft w:val="0"/>
          <w:marRight w:val="0"/>
          <w:marTop w:val="0"/>
          <w:marBottom w:val="0"/>
          <w:divBdr>
            <w:top w:val="none" w:sz="0" w:space="0" w:color="auto"/>
            <w:left w:val="none" w:sz="0" w:space="0" w:color="auto"/>
            <w:bottom w:val="none" w:sz="0" w:space="0" w:color="auto"/>
            <w:right w:val="none" w:sz="0" w:space="0" w:color="auto"/>
          </w:divBdr>
        </w:div>
      </w:divsChild>
    </w:div>
    <w:div w:id="1793548597">
      <w:bodyDiv w:val="1"/>
      <w:marLeft w:val="0"/>
      <w:marRight w:val="0"/>
      <w:marTop w:val="0"/>
      <w:marBottom w:val="0"/>
      <w:divBdr>
        <w:top w:val="none" w:sz="0" w:space="0" w:color="auto"/>
        <w:left w:val="none" w:sz="0" w:space="0" w:color="auto"/>
        <w:bottom w:val="none" w:sz="0" w:space="0" w:color="auto"/>
        <w:right w:val="none" w:sz="0" w:space="0" w:color="auto"/>
      </w:divBdr>
      <w:divsChild>
        <w:div w:id="1379359668">
          <w:marLeft w:val="0"/>
          <w:marRight w:val="0"/>
          <w:marTop w:val="0"/>
          <w:marBottom w:val="0"/>
          <w:divBdr>
            <w:top w:val="none" w:sz="0" w:space="0" w:color="auto"/>
            <w:left w:val="none" w:sz="0" w:space="0" w:color="auto"/>
            <w:bottom w:val="none" w:sz="0" w:space="0" w:color="auto"/>
            <w:right w:val="none" w:sz="0" w:space="0" w:color="auto"/>
          </w:divBdr>
        </w:div>
        <w:div w:id="616759885">
          <w:marLeft w:val="0"/>
          <w:marRight w:val="0"/>
          <w:marTop w:val="0"/>
          <w:marBottom w:val="0"/>
          <w:divBdr>
            <w:top w:val="none" w:sz="0" w:space="0" w:color="auto"/>
            <w:left w:val="none" w:sz="0" w:space="0" w:color="auto"/>
            <w:bottom w:val="none" w:sz="0" w:space="0" w:color="auto"/>
            <w:right w:val="none" w:sz="0" w:space="0" w:color="auto"/>
          </w:divBdr>
        </w:div>
        <w:div w:id="975263336">
          <w:marLeft w:val="0"/>
          <w:marRight w:val="0"/>
          <w:marTop w:val="0"/>
          <w:marBottom w:val="0"/>
          <w:divBdr>
            <w:top w:val="none" w:sz="0" w:space="0" w:color="auto"/>
            <w:left w:val="none" w:sz="0" w:space="0" w:color="auto"/>
            <w:bottom w:val="none" w:sz="0" w:space="0" w:color="auto"/>
            <w:right w:val="none" w:sz="0" w:space="0" w:color="auto"/>
          </w:divBdr>
        </w:div>
      </w:divsChild>
    </w:div>
    <w:div w:id="1851673945">
      <w:bodyDiv w:val="1"/>
      <w:marLeft w:val="0"/>
      <w:marRight w:val="0"/>
      <w:marTop w:val="0"/>
      <w:marBottom w:val="0"/>
      <w:divBdr>
        <w:top w:val="none" w:sz="0" w:space="0" w:color="auto"/>
        <w:left w:val="none" w:sz="0" w:space="0" w:color="auto"/>
        <w:bottom w:val="none" w:sz="0" w:space="0" w:color="auto"/>
        <w:right w:val="none" w:sz="0" w:space="0" w:color="auto"/>
      </w:divBdr>
      <w:divsChild>
        <w:div w:id="407266145">
          <w:marLeft w:val="0"/>
          <w:marRight w:val="0"/>
          <w:marTop w:val="0"/>
          <w:marBottom w:val="0"/>
          <w:divBdr>
            <w:top w:val="none" w:sz="0" w:space="0" w:color="auto"/>
            <w:left w:val="none" w:sz="0" w:space="0" w:color="auto"/>
            <w:bottom w:val="none" w:sz="0" w:space="0" w:color="auto"/>
            <w:right w:val="none" w:sz="0" w:space="0" w:color="auto"/>
          </w:divBdr>
        </w:div>
        <w:div w:id="798034116">
          <w:marLeft w:val="0"/>
          <w:marRight w:val="0"/>
          <w:marTop w:val="0"/>
          <w:marBottom w:val="0"/>
          <w:divBdr>
            <w:top w:val="none" w:sz="0" w:space="0" w:color="auto"/>
            <w:left w:val="none" w:sz="0" w:space="0" w:color="auto"/>
            <w:bottom w:val="none" w:sz="0" w:space="0" w:color="auto"/>
            <w:right w:val="none" w:sz="0" w:space="0" w:color="auto"/>
          </w:divBdr>
        </w:div>
        <w:div w:id="1426221363">
          <w:marLeft w:val="0"/>
          <w:marRight w:val="0"/>
          <w:marTop w:val="0"/>
          <w:marBottom w:val="0"/>
          <w:divBdr>
            <w:top w:val="none" w:sz="0" w:space="0" w:color="auto"/>
            <w:left w:val="none" w:sz="0" w:space="0" w:color="auto"/>
            <w:bottom w:val="none" w:sz="0" w:space="0" w:color="auto"/>
            <w:right w:val="none" w:sz="0" w:space="0" w:color="auto"/>
          </w:divBdr>
        </w:div>
        <w:div w:id="1609697954">
          <w:marLeft w:val="0"/>
          <w:marRight w:val="0"/>
          <w:marTop w:val="0"/>
          <w:marBottom w:val="0"/>
          <w:divBdr>
            <w:top w:val="none" w:sz="0" w:space="0" w:color="auto"/>
            <w:left w:val="none" w:sz="0" w:space="0" w:color="auto"/>
            <w:bottom w:val="none" w:sz="0" w:space="0" w:color="auto"/>
            <w:right w:val="none" w:sz="0" w:space="0" w:color="auto"/>
          </w:divBdr>
        </w:div>
      </w:divsChild>
    </w:div>
    <w:div w:id="1900744484">
      <w:bodyDiv w:val="1"/>
      <w:marLeft w:val="0"/>
      <w:marRight w:val="0"/>
      <w:marTop w:val="0"/>
      <w:marBottom w:val="0"/>
      <w:divBdr>
        <w:top w:val="none" w:sz="0" w:space="0" w:color="auto"/>
        <w:left w:val="none" w:sz="0" w:space="0" w:color="auto"/>
        <w:bottom w:val="none" w:sz="0" w:space="0" w:color="auto"/>
        <w:right w:val="none" w:sz="0" w:space="0" w:color="auto"/>
      </w:divBdr>
    </w:div>
    <w:div w:id="1928271141">
      <w:bodyDiv w:val="1"/>
      <w:marLeft w:val="0"/>
      <w:marRight w:val="0"/>
      <w:marTop w:val="0"/>
      <w:marBottom w:val="0"/>
      <w:divBdr>
        <w:top w:val="none" w:sz="0" w:space="0" w:color="auto"/>
        <w:left w:val="none" w:sz="0" w:space="0" w:color="auto"/>
        <w:bottom w:val="none" w:sz="0" w:space="0" w:color="auto"/>
        <w:right w:val="none" w:sz="0" w:space="0" w:color="auto"/>
      </w:divBdr>
      <w:divsChild>
        <w:div w:id="300161145">
          <w:marLeft w:val="0"/>
          <w:marRight w:val="0"/>
          <w:marTop w:val="0"/>
          <w:marBottom w:val="0"/>
          <w:divBdr>
            <w:top w:val="none" w:sz="0" w:space="0" w:color="auto"/>
            <w:left w:val="none" w:sz="0" w:space="0" w:color="auto"/>
            <w:bottom w:val="none" w:sz="0" w:space="0" w:color="auto"/>
            <w:right w:val="none" w:sz="0" w:space="0" w:color="auto"/>
          </w:divBdr>
        </w:div>
        <w:div w:id="1451706634">
          <w:marLeft w:val="0"/>
          <w:marRight w:val="0"/>
          <w:marTop w:val="0"/>
          <w:marBottom w:val="0"/>
          <w:divBdr>
            <w:top w:val="none" w:sz="0" w:space="0" w:color="auto"/>
            <w:left w:val="none" w:sz="0" w:space="0" w:color="auto"/>
            <w:bottom w:val="none" w:sz="0" w:space="0" w:color="auto"/>
            <w:right w:val="none" w:sz="0" w:space="0" w:color="auto"/>
          </w:divBdr>
        </w:div>
        <w:div w:id="320692438">
          <w:marLeft w:val="0"/>
          <w:marRight w:val="0"/>
          <w:marTop w:val="0"/>
          <w:marBottom w:val="0"/>
          <w:divBdr>
            <w:top w:val="none" w:sz="0" w:space="0" w:color="auto"/>
            <w:left w:val="none" w:sz="0" w:space="0" w:color="auto"/>
            <w:bottom w:val="none" w:sz="0" w:space="0" w:color="auto"/>
            <w:right w:val="none" w:sz="0" w:space="0" w:color="auto"/>
          </w:divBdr>
        </w:div>
        <w:div w:id="108202948">
          <w:marLeft w:val="0"/>
          <w:marRight w:val="0"/>
          <w:marTop w:val="0"/>
          <w:marBottom w:val="0"/>
          <w:divBdr>
            <w:top w:val="none" w:sz="0" w:space="0" w:color="auto"/>
            <w:left w:val="none" w:sz="0" w:space="0" w:color="auto"/>
            <w:bottom w:val="none" w:sz="0" w:space="0" w:color="auto"/>
            <w:right w:val="none" w:sz="0" w:space="0" w:color="auto"/>
          </w:divBdr>
        </w:div>
        <w:div w:id="1594820027">
          <w:marLeft w:val="0"/>
          <w:marRight w:val="0"/>
          <w:marTop w:val="0"/>
          <w:marBottom w:val="0"/>
          <w:divBdr>
            <w:top w:val="none" w:sz="0" w:space="0" w:color="auto"/>
            <w:left w:val="none" w:sz="0" w:space="0" w:color="auto"/>
            <w:bottom w:val="none" w:sz="0" w:space="0" w:color="auto"/>
            <w:right w:val="none" w:sz="0" w:space="0" w:color="auto"/>
          </w:divBdr>
        </w:div>
        <w:div w:id="1318613988">
          <w:marLeft w:val="0"/>
          <w:marRight w:val="0"/>
          <w:marTop w:val="0"/>
          <w:marBottom w:val="0"/>
          <w:divBdr>
            <w:top w:val="none" w:sz="0" w:space="0" w:color="auto"/>
            <w:left w:val="none" w:sz="0" w:space="0" w:color="auto"/>
            <w:bottom w:val="none" w:sz="0" w:space="0" w:color="auto"/>
            <w:right w:val="none" w:sz="0" w:space="0" w:color="auto"/>
          </w:divBdr>
        </w:div>
        <w:div w:id="182599685">
          <w:marLeft w:val="0"/>
          <w:marRight w:val="0"/>
          <w:marTop w:val="0"/>
          <w:marBottom w:val="0"/>
          <w:divBdr>
            <w:top w:val="none" w:sz="0" w:space="0" w:color="auto"/>
            <w:left w:val="none" w:sz="0" w:space="0" w:color="auto"/>
            <w:bottom w:val="none" w:sz="0" w:space="0" w:color="auto"/>
            <w:right w:val="none" w:sz="0" w:space="0" w:color="auto"/>
          </w:divBdr>
        </w:div>
        <w:div w:id="571743822">
          <w:marLeft w:val="0"/>
          <w:marRight w:val="0"/>
          <w:marTop w:val="0"/>
          <w:marBottom w:val="0"/>
          <w:divBdr>
            <w:top w:val="none" w:sz="0" w:space="0" w:color="auto"/>
            <w:left w:val="none" w:sz="0" w:space="0" w:color="auto"/>
            <w:bottom w:val="none" w:sz="0" w:space="0" w:color="auto"/>
            <w:right w:val="none" w:sz="0" w:space="0" w:color="auto"/>
          </w:divBdr>
        </w:div>
        <w:div w:id="771584705">
          <w:marLeft w:val="0"/>
          <w:marRight w:val="0"/>
          <w:marTop w:val="0"/>
          <w:marBottom w:val="0"/>
          <w:divBdr>
            <w:top w:val="none" w:sz="0" w:space="0" w:color="auto"/>
            <w:left w:val="none" w:sz="0" w:space="0" w:color="auto"/>
            <w:bottom w:val="none" w:sz="0" w:space="0" w:color="auto"/>
            <w:right w:val="none" w:sz="0" w:space="0" w:color="auto"/>
          </w:divBdr>
        </w:div>
        <w:div w:id="20251374">
          <w:marLeft w:val="0"/>
          <w:marRight w:val="0"/>
          <w:marTop w:val="0"/>
          <w:marBottom w:val="0"/>
          <w:divBdr>
            <w:top w:val="none" w:sz="0" w:space="0" w:color="auto"/>
            <w:left w:val="none" w:sz="0" w:space="0" w:color="auto"/>
            <w:bottom w:val="none" w:sz="0" w:space="0" w:color="auto"/>
            <w:right w:val="none" w:sz="0" w:space="0" w:color="auto"/>
          </w:divBdr>
        </w:div>
      </w:divsChild>
    </w:div>
    <w:div w:id="1997103542">
      <w:bodyDiv w:val="1"/>
      <w:marLeft w:val="0"/>
      <w:marRight w:val="0"/>
      <w:marTop w:val="0"/>
      <w:marBottom w:val="0"/>
      <w:divBdr>
        <w:top w:val="none" w:sz="0" w:space="0" w:color="auto"/>
        <w:left w:val="none" w:sz="0" w:space="0" w:color="auto"/>
        <w:bottom w:val="none" w:sz="0" w:space="0" w:color="auto"/>
        <w:right w:val="none" w:sz="0" w:space="0" w:color="auto"/>
      </w:divBdr>
      <w:divsChild>
        <w:div w:id="1630745690">
          <w:marLeft w:val="0"/>
          <w:marRight w:val="0"/>
          <w:marTop w:val="0"/>
          <w:marBottom w:val="0"/>
          <w:divBdr>
            <w:top w:val="none" w:sz="0" w:space="0" w:color="auto"/>
            <w:left w:val="none" w:sz="0" w:space="0" w:color="auto"/>
            <w:bottom w:val="none" w:sz="0" w:space="0" w:color="auto"/>
            <w:right w:val="none" w:sz="0" w:space="0" w:color="auto"/>
          </w:divBdr>
        </w:div>
      </w:divsChild>
    </w:div>
    <w:div w:id="2006858756">
      <w:bodyDiv w:val="1"/>
      <w:marLeft w:val="0"/>
      <w:marRight w:val="0"/>
      <w:marTop w:val="0"/>
      <w:marBottom w:val="0"/>
      <w:divBdr>
        <w:top w:val="none" w:sz="0" w:space="0" w:color="auto"/>
        <w:left w:val="none" w:sz="0" w:space="0" w:color="auto"/>
        <w:bottom w:val="none" w:sz="0" w:space="0" w:color="auto"/>
        <w:right w:val="none" w:sz="0" w:space="0" w:color="auto"/>
      </w:divBdr>
      <w:divsChild>
        <w:div w:id="1153450737">
          <w:marLeft w:val="0"/>
          <w:marRight w:val="0"/>
          <w:marTop w:val="0"/>
          <w:marBottom w:val="0"/>
          <w:divBdr>
            <w:top w:val="none" w:sz="0" w:space="0" w:color="auto"/>
            <w:left w:val="none" w:sz="0" w:space="0" w:color="auto"/>
            <w:bottom w:val="none" w:sz="0" w:space="0" w:color="auto"/>
            <w:right w:val="none" w:sz="0" w:space="0" w:color="auto"/>
          </w:divBdr>
        </w:div>
        <w:div w:id="1042825620">
          <w:marLeft w:val="0"/>
          <w:marRight w:val="0"/>
          <w:marTop w:val="0"/>
          <w:marBottom w:val="0"/>
          <w:divBdr>
            <w:top w:val="none" w:sz="0" w:space="0" w:color="auto"/>
            <w:left w:val="none" w:sz="0" w:space="0" w:color="auto"/>
            <w:bottom w:val="none" w:sz="0" w:space="0" w:color="auto"/>
            <w:right w:val="none" w:sz="0" w:space="0" w:color="auto"/>
          </w:divBdr>
        </w:div>
      </w:divsChild>
    </w:div>
    <w:div w:id="2033876896">
      <w:bodyDiv w:val="1"/>
      <w:marLeft w:val="0"/>
      <w:marRight w:val="0"/>
      <w:marTop w:val="0"/>
      <w:marBottom w:val="0"/>
      <w:divBdr>
        <w:top w:val="none" w:sz="0" w:space="0" w:color="auto"/>
        <w:left w:val="none" w:sz="0" w:space="0" w:color="auto"/>
        <w:bottom w:val="none" w:sz="0" w:space="0" w:color="auto"/>
        <w:right w:val="none" w:sz="0" w:space="0" w:color="auto"/>
      </w:divBdr>
      <w:divsChild>
        <w:div w:id="589310533">
          <w:marLeft w:val="0"/>
          <w:marRight w:val="0"/>
          <w:marTop w:val="0"/>
          <w:marBottom w:val="0"/>
          <w:divBdr>
            <w:top w:val="none" w:sz="0" w:space="0" w:color="auto"/>
            <w:left w:val="none" w:sz="0" w:space="0" w:color="auto"/>
            <w:bottom w:val="none" w:sz="0" w:space="0" w:color="auto"/>
            <w:right w:val="none" w:sz="0" w:space="0" w:color="auto"/>
          </w:divBdr>
        </w:div>
        <w:div w:id="484785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Marsola%20FP%5BAuthor%5D&amp;cauthor=true&amp;cauthor_uid=12656463" TargetMode="External"/><Relationship Id="rId18" Type="http://schemas.openxmlformats.org/officeDocument/2006/relationships/hyperlink" Target="http://www.ncbi.nlm.nih.gov/pubmed?term=Maalhagh-Fard%20A%5BAuthor%5D&amp;cauthor=true&amp;cauthor_uid=14653288" TargetMode="External"/><Relationship Id="rId26" Type="http://schemas.openxmlformats.org/officeDocument/2006/relationships/hyperlink" Target="http://www.ncbi.nlm.nih.gov/pubmed?term=Yaman%20P%5BAuthor%5D&amp;cauthor=true&amp;cauthor_uid=18264536" TargetMode="External"/><Relationship Id="rId39" Type="http://schemas.openxmlformats.org/officeDocument/2006/relationships/hyperlink" Target="http://www.ncbi.nlm.nih.gov/pubmed?term=Venturini%20D%5BAuthor%5D&amp;cauthor=true&amp;cauthor_uid=16536188" TargetMode="External"/><Relationship Id="rId21" Type="http://schemas.openxmlformats.org/officeDocument/2006/relationships/hyperlink" Target="http://www.ncbi.nlm.nih.gov/pubmed?term=Neme%20AM%5BAuthor%5D&amp;cauthor=true&amp;cauthor_uid=14653288" TargetMode="External"/><Relationship Id="rId34" Type="http://schemas.openxmlformats.org/officeDocument/2006/relationships/hyperlink" Target="https://www.ncbi.nlm.nih.gov/pubmed/?term=Lee%20YK%5BAuthor%5D&amp;cauthor=true&amp;cauthor_uid=15803280" TargetMode="External"/><Relationship Id="rId42" Type="http://schemas.openxmlformats.org/officeDocument/2006/relationships/hyperlink" Target="http://www.ncbi.nlm.nih.gov/pubmed?term=Camacho%20GB%5BAuthor%5D&amp;cauthor=true&amp;cauthor_uid=16536188" TargetMode="External"/><Relationship Id="rId47" Type="http://schemas.openxmlformats.org/officeDocument/2006/relationships/hyperlink" Target="http://www.ncbi.nlm.nih.gov/pubmed/?term=Takamizawa%20T%5BAuthor%5D&amp;cauthor=true&amp;cauthor_uid=15881225" TargetMode="External"/><Relationship Id="rId50" Type="http://schemas.openxmlformats.org/officeDocument/2006/relationships/hyperlink" Target="http://www.ncbi.nlm.nih.gov/pubmed/?term=Ando%20S%5BAuthor%5D&amp;cauthor=true&amp;cauthor_uid=15881225" TargetMode="External"/><Relationship Id="rId55" Type="http://schemas.openxmlformats.org/officeDocument/2006/relationships/hyperlink" Target="http://www.ncbi.nlm.nih.gov/pubmed/14653299" TargetMode="External"/><Relationship Id="rId63" Type="http://schemas.openxmlformats.org/officeDocument/2006/relationships/hyperlink" Target="http://www.ncbi.nlm.nih.gov/pubmed/?term=De%20Gee%20AJ%5BAuthor%5D&amp;cauthor=true&amp;cauthor_uid=2537859" TargetMode="External"/><Relationship Id="rId68" Type="http://schemas.openxmlformats.org/officeDocument/2006/relationships/hyperlink" Target="http://www.ncbi.nlm.nih.gov/pubmed/?term=Buchgraber%20B%5BAuthor%5D&amp;cauthor=true&amp;cauthor_uid=22053571"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ncbi.nlm.nih.gov/pubmed/?term=Jakopic%20G%5BAuthor%5D&amp;cauthor=true&amp;cauthor_uid=22053571" TargetMode="External"/><Relationship Id="rId2" Type="http://schemas.openxmlformats.org/officeDocument/2006/relationships/numbering" Target="numbering.xml"/><Relationship Id="rId16" Type="http://schemas.openxmlformats.org/officeDocument/2006/relationships/hyperlink" Target="http://www.ncbi.nlm.nih.gov/pubmed/?term=Rousson%20V%5BAuthor%5D&amp;cauthor=true&amp;cauthor_uid=16084582" TargetMode="External"/><Relationship Id="rId29" Type="http://schemas.openxmlformats.org/officeDocument/2006/relationships/hyperlink" Target="https://www.ncbi.nlm.nih.gov/pubmed/17211502" TargetMode="External"/><Relationship Id="rId11" Type="http://schemas.openxmlformats.org/officeDocument/2006/relationships/hyperlink" Target="http://www.ncbi.nlm.nih.gov/pubmed?term=D%27Azevedo%20MT%5BAuthor%5D&amp;cauthor=true&amp;cauthor_uid=12656463" TargetMode="External"/><Relationship Id="rId24" Type="http://schemas.openxmlformats.org/officeDocument/2006/relationships/hyperlink" Target="http://www.ncbi.nlm.nih.gov/pubmed?term=Neiva%20G%5BAuthor%5D&amp;cauthor=true&amp;cauthor_uid=18264536" TargetMode="External"/><Relationship Id="rId32" Type="http://schemas.openxmlformats.org/officeDocument/2006/relationships/hyperlink" Target="https://www.ncbi.nlm.nih.gov/pubmed/?term=effect+of+one+step+polishing+system+on+the+surface+roughness+of+three+estheicresin" TargetMode="External"/><Relationship Id="rId37" Type="http://schemas.openxmlformats.org/officeDocument/2006/relationships/hyperlink" Target="https://www.ncbi.nlm.nih.gov/pubmed/?term=Yang%20HC%5BAuthor%5D&amp;cauthor=true&amp;cauthor_uid=15803280" TargetMode="External"/><Relationship Id="rId40" Type="http://schemas.openxmlformats.org/officeDocument/2006/relationships/hyperlink" Target="http://www.ncbi.nlm.nih.gov/pubmed?term=Cenci%20MS%5BAuthor%5D&amp;cauthor=true&amp;cauthor_uid=16536188" TargetMode="External"/><Relationship Id="rId45" Type="http://schemas.openxmlformats.org/officeDocument/2006/relationships/hyperlink" Target="http://www.ncbi.nlm.nih.gov/pubmed/?term=Watanabe%20T%5BAuthor%5D&amp;cauthor=true&amp;cauthor_uid=15881225" TargetMode="External"/><Relationship Id="rId53" Type="http://schemas.openxmlformats.org/officeDocument/2006/relationships/hyperlink" Target="http://www.ncbi.nlm.nih.gov/pubmed/10842135" TargetMode="External"/><Relationship Id="rId58" Type="http://schemas.openxmlformats.org/officeDocument/2006/relationships/hyperlink" Target="http://www.ncbi.nlm.nih.gov/pubmed/?term=Penumatsa%20NV%5BAuthor%5D&amp;cauthor=true&amp;cauthor_uid=25558457" TargetMode="External"/><Relationship Id="rId66" Type="http://schemas.openxmlformats.org/officeDocument/2006/relationships/hyperlink" Target="http://www.ncbi.nlm.nih.gov/pubmed/?term=Glasspoole%20EA%5BAuthor%5D&amp;cauthor=true&amp;cauthor_uid=2537859" TargetMode="External"/><Relationship Id="rId74"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ncbi.nlm.nih.gov/pubmed/?term=Forjanic%20M%5BAuthor%5D&amp;cauthor=true&amp;cauthor_uid=16084582" TargetMode="External"/><Relationship Id="rId23" Type="http://schemas.openxmlformats.org/officeDocument/2006/relationships/hyperlink" Target="http://www.ncbi.nlm.nih.gov/pubmed?term=Koh%20R%5BAuthor%5D&amp;cauthor=true&amp;cauthor_uid=18264536" TargetMode="External"/><Relationship Id="rId28" Type="http://schemas.openxmlformats.org/officeDocument/2006/relationships/hyperlink" Target="https://www.ncbi.nlm.nih.gov/pubmed/?term=Attar%20N%5BAuthor%5D&amp;cauthor=true&amp;cauthor_uid=17211502" TargetMode="External"/><Relationship Id="rId36" Type="http://schemas.openxmlformats.org/officeDocument/2006/relationships/hyperlink" Target="https://www.ncbi.nlm.nih.gov/pubmed/?term=Rhee%20SH%5BAuthor%5D&amp;cauthor=true&amp;cauthor_uid=15803280" TargetMode="External"/><Relationship Id="rId49" Type="http://schemas.openxmlformats.org/officeDocument/2006/relationships/hyperlink" Target="http://www.ncbi.nlm.nih.gov/pubmed/?term=Rikuta%20A%5BAuthor%5D&amp;cauthor=true&amp;cauthor_uid=15881225" TargetMode="External"/><Relationship Id="rId57" Type="http://schemas.openxmlformats.org/officeDocument/2006/relationships/hyperlink" Target="http://www.ncbi.nlm.nih.gov/pubmed/?term=Kaminedi%20RR%5BAuthor%5D&amp;cauthor=true&amp;cauthor_uid=25558457" TargetMode="External"/><Relationship Id="rId61" Type="http://schemas.openxmlformats.org/officeDocument/2006/relationships/hyperlink" Target="http://www.ncbi.nlm.nih.gov/pubmed/?term=The+influence+of+finishing%2Fpolishing+time+and+cooling+system+on+surface+roughness+and+microhardness+of+two+different+types+of+composite+resin+restorations" TargetMode="External"/><Relationship Id="rId10" Type="http://schemas.openxmlformats.org/officeDocument/2006/relationships/hyperlink" Target="http://www.ncbi.nlm.nih.gov/pubmed?term=Nagem%20Filho%20H%5BAuthor%5D&amp;cauthor=true&amp;cauthor_uid=12656463" TargetMode="External"/><Relationship Id="rId19" Type="http://schemas.openxmlformats.org/officeDocument/2006/relationships/hyperlink" Target="http://www.ncbi.nlm.nih.gov/pubmed?term=Wagner%20WC%5BAuthor%5D&amp;cauthor=true&amp;cauthor_uid=14653288" TargetMode="External"/><Relationship Id="rId31" Type="http://schemas.openxmlformats.org/officeDocument/2006/relationships/hyperlink" Target="https://www.ncbi.nlm.nih.gov/pubmed/?term=T%C3%BCrk%C3%BCn%20M%5BAuthor%5D&amp;cauthor=true&amp;cauthor_uid=15088733" TargetMode="External"/><Relationship Id="rId44" Type="http://schemas.openxmlformats.org/officeDocument/2006/relationships/hyperlink" Target="http://www.ncbi.nlm.nih.gov/pubmed/16536188" TargetMode="External"/><Relationship Id="rId52" Type="http://schemas.openxmlformats.org/officeDocument/2006/relationships/hyperlink" Target="http://www.ncbi.nlm.nih.gov/pubmed/11931137" TargetMode="External"/><Relationship Id="rId60" Type="http://schemas.openxmlformats.org/officeDocument/2006/relationships/hyperlink" Target="http://www.ncbi.nlm.nih.gov/pubmed/?term=Baroudi%20K%5BAuthor%5D&amp;cauthor=true&amp;cauthor_uid=25558457" TargetMode="External"/><Relationship Id="rId65" Type="http://schemas.openxmlformats.org/officeDocument/2006/relationships/hyperlink" Target="http://www.ncbi.nlm.nih.gov/pubmed/?term=Erickson%20RL%5BAuthor%5D&amp;cauthor=true&amp;cauthor_uid=2537859" TargetMode="External"/><Relationship Id="rId73" Type="http://schemas.openxmlformats.org/officeDocument/2006/relationships/hyperlink" Target="http://www.ncbi.nlm.nih.gov/pubmed/?term=Surface+Roughness+of+one+Nanofill+and+one+Silorane+Composite+after+Polishing"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rashanthismadhyast@yahoo.co.in" TargetMode="External"/><Relationship Id="rId14" Type="http://schemas.openxmlformats.org/officeDocument/2006/relationships/hyperlink" Target="http://www.ncbi.nlm.nih.gov/pubmed/?term=Heintze%20SD%5BAuthor%5D&amp;cauthor=true&amp;cauthor_uid=16084582" TargetMode="External"/><Relationship Id="rId22" Type="http://schemas.openxmlformats.org/officeDocument/2006/relationships/hyperlink" Target="http://www.ncbi.nlm.nih.gov/pubmed/?term=evaluation+of+surface+finish+and+polish+of+eight+provisional+restorative+materials+using+acrylic+bur+and+abrasive+disk" TargetMode="External"/><Relationship Id="rId27" Type="http://schemas.openxmlformats.org/officeDocument/2006/relationships/hyperlink" Target="http://www.ncbi.nlm.nih.gov/pubmed/18264536" TargetMode="External"/><Relationship Id="rId30" Type="http://schemas.openxmlformats.org/officeDocument/2006/relationships/hyperlink" Target="https://www.ncbi.nlm.nih.gov/pubmed/?term=T%C3%BCrk%C3%BCn%20LS%5BAuthor%5D&amp;cauthor=true&amp;cauthor_uid=15088733" TargetMode="External"/><Relationship Id="rId35" Type="http://schemas.openxmlformats.org/officeDocument/2006/relationships/hyperlink" Target="https://www.ncbi.nlm.nih.gov/pubmed/?term=Lim%20BS%5BAuthor%5D&amp;cauthor=true&amp;cauthor_uid=15803280" TargetMode="External"/><Relationship Id="rId43" Type="http://schemas.openxmlformats.org/officeDocument/2006/relationships/hyperlink" Target="http://www.ncbi.nlm.nih.gov/pubmed?term=Powers%20JM%5BAuthor%5D&amp;cauthor=true&amp;cauthor_uid=16536188" TargetMode="External"/><Relationship Id="rId48" Type="http://schemas.openxmlformats.org/officeDocument/2006/relationships/hyperlink" Target="http://www.ncbi.nlm.nih.gov/pubmed/?term=Kurokawa%20H%5BAuthor%5D&amp;cauthor=true&amp;cauthor_uid=15881225" TargetMode="External"/><Relationship Id="rId56" Type="http://schemas.openxmlformats.org/officeDocument/2006/relationships/hyperlink" Target="http://www.ncbi.nlm.nih.gov/pubmed/16113932" TargetMode="External"/><Relationship Id="rId64" Type="http://schemas.openxmlformats.org/officeDocument/2006/relationships/hyperlink" Target="http://www.ncbi.nlm.nih.gov/pubmed/?term=Davidson%20CL%5BAuthor%5D&amp;cauthor=true&amp;cauthor_uid=2537859" TargetMode="External"/><Relationship Id="rId69" Type="http://schemas.openxmlformats.org/officeDocument/2006/relationships/hyperlink" Target="http://www.ncbi.nlm.nih.gov/pubmed/?term=Kqiku%20L%5BAuthor%5D&amp;cauthor=true&amp;cauthor_uid=22053571"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ncbi.nlm.nih.gov/pubmed/?term=influence+on+polishing+duration+in+composites" TargetMode="External"/><Relationship Id="rId72" Type="http://schemas.openxmlformats.org/officeDocument/2006/relationships/hyperlink" Target="http://www.ncbi.nlm.nih.gov/pubmed/?term=St%C3%A4dtler%20P%5BAuthor%5D&amp;cauthor=true&amp;cauthor_uid=22053571" TargetMode="External"/><Relationship Id="rId3" Type="http://schemas.openxmlformats.org/officeDocument/2006/relationships/styles" Target="styles.xml"/><Relationship Id="rId12" Type="http://schemas.openxmlformats.org/officeDocument/2006/relationships/hyperlink" Target="http://www.ncbi.nlm.nih.gov/pubmed?term=Nagem%20HD%5BAuthor%5D&amp;cauthor=true&amp;cauthor_uid=12656463" TargetMode="External"/><Relationship Id="rId17" Type="http://schemas.openxmlformats.org/officeDocument/2006/relationships/hyperlink" Target="http://www.ncbi.nlm.nih.gov/pubmed/?term=dental+materials+2006%2C+22%2C+146-165" TargetMode="External"/><Relationship Id="rId25" Type="http://schemas.openxmlformats.org/officeDocument/2006/relationships/hyperlink" Target="http://www.ncbi.nlm.nih.gov/pubmed?term=Dennison%20J%5BAuthor%5D&amp;cauthor=true&amp;cauthor_uid=18264536" TargetMode="External"/><Relationship Id="rId33" Type="http://schemas.openxmlformats.org/officeDocument/2006/relationships/hyperlink" Target="https://www.ncbi.nlm.nih.gov/pubmed/?term=Choi%20MS%5BAuthor%5D&amp;cauthor=true&amp;cauthor_uid=15803280" TargetMode="External"/><Relationship Id="rId38" Type="http://schemas.openxmlformats.org/officeDocument/2006/relationships/hyperlink" Target="https://www.ncbi.nlm.nih.gov/pubmed/?term=channges+in+surface+charecteristics+of+dental+resin+composites+after+polishing" TargetMode="External"/><Relationship Id="rId46" Type="http://schemas.openxmlformats.org/officeDocument/2006/relationships/hyperlink" Target="http://www.ncbi.nlm.nih.gov/pubmed/?term=Miyazaki%20M%5BAuthor%5D&amp;cauthor=true&amp;cauthor_uid=15881225" TargetMode="External"/><Relationship Id="rId59" Type="http://schemas.openxmlformats.org/officeDocument/2006/relationships/hyperlink" Target="http://www.ncbi.nlm.nih.gov/pubmed/?term=Priya%20T%5BAuthor%5D&amp;cauthor=true&amp;cauthor_uid=25558457" TargetMode="External"/><Relationship Id="rId67" Type="http://schemas.openxmlformats.org/officeDocument/2006/relationships/hyperlink" Target="http://www.ncbi.nlm.nih.gov/pubmed/?term=the+influence+of+admixing+microfiller+to+small+particle+composte+resin" TargetMode="External"/><Relationship Id="rId20" Type="http://schemas.openxmlformats.org/officeDocument/2006/relationships/hyperlink" Target="http://www.ncbi.nlm.nih.gov/pubmed?term=Pink%20FE%5BAuthor%5D&amp;cauthor=true&amp;cauthor_uid=14653288" TargetMode="External"/><Relationship Id="rId41" Type="http://schemas.openxmlformats.org/officeDocument/2006/relationships/hyperlink" Target="http://www.ncbi.nlm.nih.gov/pubmed?term=Demarco%20FF%5BAuthor%5D&amp;cauthor=true&amp;cauthor_uid=16536188" TargetMode="External"/><Relationship Id="rId54" Type="http://schemas.openxmlformats.org/officeDocument/2006/relationships/hyperlink" Target="http://www.ncbi.nlm.nih.gov/pubmed/15125599" TargetMode="External"/><Relationship Id="rId62" Type="http://schemas.openxmlformats.org/officeDocument/2006/relationships/hyperlink" Target="http://www.ncbi.nlm.nih.gov/pubmed/?term=Pallav%20P%5BAuthor%5D&amp;cauthor=true&amp;cauthor_uid=2537859" TargetMode="External"/><Relationship Id="rId70" Type="http://schemas.openxmlformats.org/officeDocument/2006/relationships/hyperlink" Target="http://www.ncbi.nlm.nih.gov/pubmed/?term=Allmer%20N%5BAuthor%5D&amp;cauthor=true&amp;cauthor_uid=22053571" TargetMode="External"/><Relationship Id="rId75"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8645372047059242"/>
          <c:y val="0.12105091383812011"/>
          <c:w val="0.7041557264258298"/>
          <c:h val="0.48531896959355275"/>
        </c:manualLayout>
      </c:layout>
      <c:bar3DChart>
        <c:barDir val="col"/>
        <c:grouping val="clustered"/>
        <c:varyColors val="0"/>
        <c:ser>
          <c:idx val="0"/>
          <c:order val="0"/>
          <c:tx>
            <c:strRef>
              <c:f>Sheet2!$A$4</c:f>
              <c:strCache>
                <c:ptCount val="1"/>
                <c:pt idx="0">
                  <c:v>SURFACE ROUGHNESS BASELINE</c:v>
                </c:pt>
              </c:strCache>
            </c:strRef>
          </c:tx>
          <c:spPr>
            <a:solidFill>
              <a:schemeClr val="accent1"/>
            </a:solidFill>
            <a:ln>
              <a:noFill/>
            </a:ln>
            <a:effectLst/>
            <a:sp3d/>
          </c:spPr>
          <c:invertIfNegative val="0"/>
          <c:cat>
            <c:multiLvlStrRef>
              <c:f>Sheet2!$B$2:$I$3</c:f>
              <c:multiLvlStrCache>
                <c:ptCount val="8"/>
                <c:lvl>
                  <c:pt idx="0">
                    <c:v>Diamond bur + Soflex</c:v>
                  </c:pt>
                  <c:pt idx="1">
                    <c:v>Diamond bur + Astropol</c:v>
                  </c:pt>
                  <c:pt idx="2">
                    <c:v>Tungsten carbide + Soflex</c:v>
                  </c:pt>
                  <c:pt idx="3">
                    <c:v>Tungsten carbide + Astropol</c:v>
                  </c:pt>
                  <c:pt idx="4">
                    <c:v>Diamond bur + Soflex</c:v>
                  </c:pt>
                  <c:pt idx="5">
                    <c:v>Diamond bur + Astropol</c:v>
                  </c:pt>
                  <c:pt idx="6">
                    <c:v>Tungsten carbide + Soflex</c:v>
                  </c:pt>
                  <c:pt idx="7">
                    <c:v>Tungsten carbide + Astropol</c:v>
                  </c:pt>
                </c:lvl>
                <c:lvl>
                  <c:pt idx="0">
                    <c:v>P 90</c:v>
                  </c:pt>
                  <c:pt idx="4">
                    <c:v>Z 100</c:v>
                  </c:pt>
                </c:lvl>
              </c:multiLvlStrCache>
            </c:multiLvlStrRef>
          </c:cat>
          <c:val>
            <c:numRef>
              <c:f>Sheet2!$B$4:$I$4</c:f>
              <c:numCache>
                <c:formatCode>General</c:formatCode>
                <c:ptCount val="8"/>
                <c:pt idx="0">
                  <c:v>1.0764</c:v>
                </c:pt>
                <c:pt idx="1">
                  <c:v>0.70840000000000003</c:v>
                </c:pt>
                <c:pt idx="2">
                  <c:v>0.41499999999999998</c:v>
                </c:pt>
                <c:pt idx="3">
                  <c:v>0.74239999999999995</c:v>
                </c:pt>
                <c:pt idx="4">
                  <c:v>0.37680000000000002</c:v>
                </c:pt>
                <c:pt idx="5">
                  <c:v>0.30640000000000001</c:v>
                </c:pt>
                <c:pt idx="6">
                  <c:v>0.50539999999999996</c:v>
                </c:pt>
                <c:pt idx="7">
                  <c:v>0.70379999999999998</c:v>
                </c:pt>
              </c:numCache>
            </c:numRef>
          </c:val>
        </c:ser>
        <c:ser>
          <c:idx val="1"/>
          <c:order val="1"/>
          <c:tx>
            <c:strRef>
              <c:f>Sheet2!$A$5</c:f>
              <c:strCache>
                <c:ptCount val="1"/>
                <c:pt idx="0">
                  <c:v>SURFACE ROUGHNESS IMMEDIATE</c:v>
                </c:pt>
              </c:strCache>
            </c:strRef>
          </c:tx>
          <c:spPr>
            <a:solidFill>
              <a:schemeClr val="accent2"/>
            </a:solidFill>
            <a:ln>
              <a:noFill/>
            </a:ln>
            <a:effectLst/>
            <a:sp3d/>
          </c:spPr>
          <c:invertIfNegative val="0"/>
          <c:cat>
            <c:multiLvlStrRef>
              <c:f>Sheet2!$B$2:$I$3</c:f>
              <c:multiLvlStrCache>
                <c:ptCount val="8"/>
                <c:lvl>
                  <c:pt idx="0">
                    <c:v>Diamond bur + Soflex</c:v>
                  </c:pt>
                  <c:pt idx="1">
                    <c:v>Diamond bur + Astropol</c:v>
                  </c:pt>
                  <c:pt idx="2">
                    <c:v>Tungsten carbide + Soflex</c:v>
                  </c:pt>
                  <c:pt idx="3">
                    <c:v>Tungsten carbide + Astropol</c:v>
                  </c:pt>
                  <c:pt idx="4">
                    <c:v>Diamond bur + Soflex</c:v>
                  </c:pt>
                  <c:pt idx="5">
                    <c:v>Diamond bur + Astropol</c:v>
                  </c:pt>
                  <c:pt idx="6">
                    <c:v>Tungsten carbide + Soflex</c:v>
                  </c:pt>
                  <c:pt idx="7">
                    <c:v>Tungsten carbide + Astropol</c:v>
                  </c:pt>
                </c:lvl>
                <c:lvl>
                  <c:pt idx="0">
                    <c:v>P 90</c:v>
                  </c:pt>
                  <c:pt idx="4">
                    <c:v>Z 100</c:v>
                  </c:pt>
                </c:lvl>
              </c:multiLvlStrCache>
            </c:multiLvlStrRef>
          </c:cat>
          <c:val>
            <c:numRef>
              <c:f>Sheet2!$B$5:$I$5</c:f>
              <c:numCache>
                <c:formatCode>General</c:formatCode>
                <c:ptCount val="8"/>
                <c:pt idx="0">
                  <c:v>0.30520000000000003</c:v>
                </c:pt>
                <c:pt idx="1">
                  <c:v>0.4304</c:v>
                </c:pt>
                <c:pt idx="2">
                  <c:v>0.47360000000000002</c:v>
                </c:pt>
                <c:pt idx="3">
                  <c:v>1.0256000000000001</c:v>
                </c:pt>
                <c:pt idx="4">
                  <c:v>0.60050000000000003</c:v>
                </c:pt>
                <c:pt idx="5">
                  <c:v>0.63719999999999999</c:v>
                </c:pt>
                <c:pt idx="6">
                  <c:v>0.87760000000000005</c:v>
                </c:pt>
                <c:pt idx="7">
                  <c:v>0.61199999999999999</c:v>
                </c:pt>
              </c:numCache>
            </c:numRef>
          </c:val>
        </c:ser>
        <c:ser>
          <c:idx val="2"/>
          <c:order val="2"/>
          <c:tx>
            <c:strRef>
              <c:f>Sheet2!$A$6</c:f>
              <c:strCache>
                <c:ptCount val="1"/>
                <c:pt idx="0">
                  <c:v>SURFACE ROUGHNESS DELAYED</c:v>
                </c:pt>
              </c:strCache>
            </c:strRef>
          </c:tx>
          <c:spPr>
            <a:solidFill>
              <a:srgbClr val="92D050"/>
            </a:solidFill>
            <a:ln>
              <a:noFill/>
            </a:ln>
            <a:effectLst/>
            <a:sp3d/>
          </c:spPr>
          <c:invertIfNegative val="0"/>
          <c:cat>
            <c:multiLvlStrRef>
              <c:f>Sheet2!$B$2:$I$3</c:f>
              <c:multiLvlStrCache>
                <c:ptCount val="8"/>
                <c:lvl>
                  <c:pt idx="0">
                    <c:v>Diamond bur + Soflex</c:v>
                  </c:pt>
                  <c:pt idx="1">
                    <c:v>Diamond bur + Astropol</c:v>
                  </c:pt>
                  <c:pt idx="2">
                    <c:v>Tungsten carbide + Soflex</c:v>
                  </c:pt>
                  <c:pt idx="3">
                    <c:v>Tungsten carbide + Astropol</c:v>
                  </c:pt>
                  <c:pt idx="4">
                    <c:v>Diamond bur + Soflex</c:v>
                  </c:pt>
                  <c:pt idx="5">
                    <c:v>Diamond bur + Astropol</c:v>
                  </c:pt>
                  <c:pt idx="6">
                    <c:v>Tungsten carbide + Soflex</c:v>
                  </c:pt>
                  <c:pt idx="7">
                    <c:v>Tungsten carbide + Astropol</c:v>
                  </c:pt>
                </c:lvl>
                <c:lvl>
                  <c:pt idx="0">
                    <c:v>P 90</c:v>
                  </c:pt>
                  <c:pt idx="4">
                    <c:v>Z 100</c:v>
                  </c:pt>
                </c:lvl>
              </c:multiLvlStrCache>
            </c:multiLvlStrRef>
          </c:cat>
          <c:val>
            <c:numRef>
              <c:f>Sheet2!$B$6:$I$6</c:f>
              <c:numCache>
                <c:formatCode>General</c:formatCode>
                <c:ptCount val="8"/>
                <c:pt idx="0">
                  <c:v>0.54159999999999997</c:v>
                </c:pt>
                <c:pt idx="1">
                  <c:v>0.35439999999999999</c:v>
                </c:pt>
                <c:pt idx="2">
                  <c:v>0.374</c:v>
                </c:pt>
                <c:pt idx="3">
                  <c:v>1.0247999999999999</c:v>
                </c:pt>
                <c:pt idx="4">
                  <c:v>0.73599999999999999</c:v>
                </c:pt>
                <c:pt idx="5">
                  <c:v>0.63160000000000005</c:v>
                </c:pt>
                <c:pt idx="6">
                  <c:v>0.44800000000000001</c:v>
                </c:pt>
                <c:pt idx="7">
                  <c:v>0.55200000000000005</c:v>
                </c:pt>
              </c:numCache>
            </c:numRef>
          </c:val>
        </c:ser>
        <c:dLbls>
          <c:showLegendKey val="0"/>
          <c:showVal val="0"/>
          <c:showCatName val="0"/>
          <c:showSerName val="0"/>
          <c:showPercent val="0"/>
          <c:showBubbleSize val="0"/>
        </c:dLbls>
        <c:gapWidth val="150"/>
        <c:shape val="box"/>
        <c:axId val="146541568"/>
        <c:axId val="146592512"/>
        <c:axId val="0"/>
      </c:bar3DChart>
      <c:catAx>
        <c:axId val="146541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592512"/>
        <c:crosses val="autoZero"/>
        <c:auto val="1"/>
        <c:lblAlgn val="ctr"/>
        <c:lblOffset val="100"/>
        <c:noMultiLvlLbl val="0"/>
      </c:catAx>
      <c:valAx>
        <c:axId val="146592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Sourface Roughness (Ra)</a:t>
                </a:r>
              </a:p>
            </c:rich>
          </c:tx>
          <c:layout>
            <c:manualLayout>
              <c:xMode val="edge"/>
              <c:yMode val="edge"/>
              <c:x val="0.20973463641919837"/>
              <c:y val="0.26212737197014863"/>
            </c:manualLayout>
          </c:layout>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541568"/>
        <c:crosses val="autoZero"/>
        <c:crossBetween val="between"/>
      </c:valAx>
      <c:dTable>
        <c:showHorzBorder val="1"/>
        <c:showVertBorder val="1"/>
        <c:showOutline val="1"/>
        <c:showKeys val="1"/>
        <c:txPr>
          <a:bodyPr/>
          <a:lstStyle/>
          <a:p>
            <a:pPr rtl="0">
              <a:defRPr sz="900"/>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367050763051824"/>
          <c:y val="0.12993519005079698"/>
          <c:w val="0.77632949236948179"/>
          <c:h val="0.52768208230408409"/>
        </c:manualLayout>
      </c:layout>
      <c:bar3DChart>
        <c:barDir val="col"/>
        <c:grouping val="clustered"/>
        <c:varyColors val="0"/>
        <c:ser>
          <c:idx val="0"/>
          <c:order val="0"/>
          <c:tx>
            <c:strRef>
              <c:f>Sheet2!$A$7</c:f>
              <c:strCache>
                <c:ptCount val="1"/>
                <c:pt idx="0">
                  <c:v>HARDNESS BASELINE</c:v>
                </c:pt>
              </c:strCache>
            </c:strRef>
          </c:tx>
          <c:spPr>
            <a:solidFill>
              <a:schemeClr val="accent1"/>
            </a:solidFill>
            <a:ln>
              <a:noFill/>
            </a:ln>
            <a:effectLst/>
            <a:sp3d/>
          </c:spPr>
          <c:invertIfNegative val="0"/>
          <c:cat>
            <c:multiLvlStrRef>
              <c:f>Sheet2!$B$2:$I$3</c:f>
              <c:multiLvlStrCache>
                <c:ptCount val="8"/>
                <c:lvl>
                  <c:pt idx="0">
                    <c:v>Diamond bur + Soflex</c:v>
                  </c:pt>
                  <c:pt idx="1">
                    <c:v>Diamond bur + Astropol</c:v>
                  </c:pt>
                  <c:pt idx="2">
                    <c:v>Tungsten carbide + Soflex</c:v>
                  </c:pt>
                  <c:pt idx="3">
                    <c:v>Tungsten carbide + Astropol</c:v>
                  </c:pt>
                  <c:pt idx="4">
                    <c:v>Diamond bur + Soflex</c:v>
                  </c:pt>
                  <c:pt idx="5">
                    <c:v>Diamond bur + Astropol</c:v>
                  </c:pt>
                  <c:pt idx="6">
                    <c:v>Tungsten carbide + Soflex</c:v>
                  </c:pt>
                  <c:pt idx="7">
                    <c:v>Tungsten carbide + Astropol</c:v>
                  </c:pt>
                </c:lvl>
                <c:lvl>
                  <c:pt idx="0">
                    <c:v>P 90</c:v>
                  </c:pt>
                  <c:pt idx="4">
                    <c:v>Z 100</c:v>
                  </c:pt>
                </c:lvl>
              </c:multiLvlStrCache>
            </c:multiLvlStrRef>
          </c:cat>
          <c:val>
            <c:numRef>
              <c:f>Sheet2!$B$7:$I$7</c:f>
              <c:numCache>
                <c:formatCode>General</c:formatCode>
                <c:ptCount val="8"/>
                <c:pt idx="0">
                  <c:v>44.09</c:v>
                </c:pt>
                <c:pt idx="1">
                  <c:v>39.24</c:v>
                </c:pt>
                <c:pt idx="2">
                  <c:v>39.049999999999997</c:v>
                </c:pt>
                <c:pt idx="3">
                  <c:v>44.94</c:v>
                </c:pt>
                <c:pt idx="4">
                  <c:v>107.7</c:v>
                </c:pt>
                <c:pt idx="5">
                  <c:v>100.66</c:v>
                </c:pt>
                <c:pt idx="6">
                  <c:v>98.56</c:v>
                </c:pt>
                <c:pt idx="7">
                  <c:v>87.06</c:v>
                </c:pt>
              </c:numCache>
            </c:numRef>
          </c:val>
        </c:ser>
        <c:ser>
          <c:idx val="1"/>
          <c:order val="1"/>
          <c:tx>
            <c:strRef>
              <c:f>Sheet2!$A$8</c:f>
              <c:strCache>
                <c:ptCount val="1"/>
                <c:pt idx="0">
                  <c:v>HARDNESS IMMEDIATE</c:v>
                </c:pt>
              </c:strCache>
            </c:strRef>
          </c:tx>
          <c:spPr>
            <a:solidFill>
              <a:schemeClr val="accent2"/>
            </a:solidFill>
            <a:ln>
              <a:noFill/>
            </a:ln>
            <a:effectLst/>
            <a:sp3d/>
          </c:spPr>
          <c:invertIfNegative val="0"/>
          <c:cat>
            <c:multiLvlStrRef>
              <c:f>Sheet2!$B$2:$I$3</c:f>
              <c:multiLvlStrCache>
                <c:ptCount val="8"/>
                <c:lvl>
                  <c:pt idx="0">
                    <c:v>Diamond bur + Soflex</c:v>
                  </c:pt>
                  <c:pt idx="1">
                    <c:v>Diamond bur + Astropol</c:v>
                  </c:pt>
                  <c:pt idx="2">
                    <c:v>Tungsten carbide + Soflex</c:v>
                  </c:pt>
                  <c:pt idx="3">
                    <c:v>Tungsten carbide + Astropol</c:v>
                  </c:pt>
                  <c:pt idx="4">
                    <c:v>Diamond bur + Soflex</c:v>
                  </c:pt>
                  <c:pt idx="5">
                    <c:v>Diamond bur + Astropol</c:v>
                  </c:pt>
                  <c:pt idx="6">
                    <c:v>Tungsten carbide + Soflex</c:v>
                  </c:pt>
                  <c:pt idx="7">
                    <c:v>Tungsten carbide + Astropol</c:v>
                  </c:pt>
                </c:lvl>
                <c:lvl>
                  <c:pt idx="0">
                    <c:v>P 90</c:v>
                  </c:pt>
                  <c:pt idx="4">
                    <c:v>Z 100</c:v>
                  </c:pt>
                </c:lvl>
              </c:multiLvlStrCache>
            </c:multiLvlStrRef>
          </c:cat>
          <c:val>
            <c:numRef>
              <c:f>Sheet2!$B$8:$I$8</c:f>
              <c:numCache>
                <c:formatCode>General</c:formatCode>
                <c:ptCount val="8"/>
                <c:pt idx="0">
                  <c:v>58.54</c:v>
                </c:pt>
                <c:pt idx="1">
                  <c:v>45.02</c:v>
                </c:pt>
                <c:pt idx="2">
                  <c:v>50.53</c:v>
                </c:pt>
                <c:pt idx="3">
                  <c:v>50.37</c:v>
                </c:pt>
                <c:pt idx="4">
                  <c:v>76.87</c:v>
                </c:pt>
                <c:pt idx="5">
                  <c:v>78.680000000000007</c:v>
                </c:pt>
                <c:pt idx="6">
                  <c:v>97.59</c:v>
                </c:pt>
                <c:pt idx="7">
                  <c:v>106.46</c:v>
                </c:pt>
              </c:numCache>
            </c:numRef>
          </c:val>
        </c:ser>
        <c:ser>
          <c:idx val="2"/>
          <c:order val="2"/>
          <c:tx>
            <c:strRef>
              <c:f>Sheet2!$A$9</c:f>
              <c:strCache>
                <c:ptCount val="1"/>
                <c:pt idx="0">
                  <c:v>HARDNESS DELAYED</c:v>
                </c:pt>
              </c:strCache>
            </c:strRef>
          </c:tx>
          <c:spPr>
            <a:solidFill>
              <a:srgbClr val="92D050"/>
            </a:solidFill>
            <a:ln>
              <a:noFill/>
            </a:ln>
            <a:effectLst/>
            <a:sp3d/>
          </c:spPr>
          <c:invertIfNegative val="0"/>
          <c:cat>
            <c:multiLvlStrRef>
              <c:f>Sheet2!$B$2:$I$3</c:f>
              <c:multiLvlStrCache>
                <c:ptCount val="8"/>
                <c:lvl>
                  <c:pt idx="0">
                    <c:v>Diamond bur + Soflex</c:v>
                  </c:pt>
                  <c:pt idx="1">
                    <c:v>Diamond bur + Astropol</c:v>
                  </c:pt>
                  <c:pt idx="2">
                    <c:v>Tungsten carbide + Soflex</c:v>
                  </c:pt>
                  <c:pt idx="3">
                    <c:v>Tungsten carbide + Astropol</c:v>
                  </c:pt>
                  <c:pt idx="4">
                    <c:v>Diamond bur + Soflex</c:v>
                  </c:pt>
                  <c:pt idx="5">
                    <c:v>Diamond bur + Astropol</c:v>
                  </c:pt>
                  <c:pt idx="6">
                    <c:v>Tungsten carbide + Soflex</c:v>
                  </c:pt>
                  <c:pt idx="7">
                    <c:v>Tungsten carbide + Astropol</c:v>
                  </c:pt>
                </c:lvl>
                <c:lvl>
                  <c:pt idx="0">
                    <c:v>P 90</c:v>
                  </c:pt>
                  <c:pt idx="4">
                    <c:v>Z 100</c:v>
                  </c:pt>
                </c:lvl>
              </c:multiLvlStrCache>
            </c:multiLvlStrRef>
          </c:cat>
          <c:val>
            <c:numRef>
              <c:f>Sheet2!$B$9:$I$9</c:f>
              <c:numCache>
                <c:formatCode>General</c:formatCode>
                <c:ptCount val="8"/>
                <c:pt idx="0">
                  <c:v>46.98</c:v>
                </c:pt>
                <c:pt idx="1">
                  <c:v>47.14</c:v>
                </c:pt>
                <c:pt idx="2">
                  <c:v>42.58</c:v>
                </c:pt>
                <c:pt idx="3">
                  <c:v>60.38</c:v>
                </c:pt>
                <c:pt idx="4">
                  <c:v>106.89</c:v>
                </c:pt>
                <c:pt idx="5">
                  <c:v>106.44</c:v>
                </c:pt>
                <c:pt idx="6">
                  <c:v>107.71</c:v>
                </c:pt>
                <c:pt idx="7">
                  <c:v>107.23</c:v>
                </c:pt>
              </c:numCache>
            </c:numRef>
          </c:val>
        </c:ser>
        <c:dLbls>
          <c:showLegendKey val="0"/>
          <c:showVal val="0"/>
          <c:showCatName val="0"/>
          <c:showSerName val="0"/>
          <c:showPercent val="0"/>
          <c:showBubbleSize val="0"/>
        </c:dLbls>
        <c:gapWidth val="150"/>
        <c:shape val="box"/>
        <c:axId val="170885120"/>
        <c:axId val="170886656"/>
        <c:axId val="0"/>
      </c:bar3DChart>
      <c:catAx>
        <c:axId val="1708851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886656"/>
        <c:crosses val="autoZero"/>
        <c:auto val="1"/>
        <c:lblAlgn val="ctr"/>
        <c:lblOffset val="100"/>
        <c:noMultiLvlLbl val="0"/>
      </c:catAx>
      <c:valAx>
        <c:axId val="170886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Surface Hardness (VHN)</a:t>
                </a:r>
              </a:p>
            </c:rich>
          </c:tx>
          <c:layout>
            <c:manualLayout>
              <c:xMode val="edge"/>
              <c:yMode val="edge"/>
              <c:x val="0.13650238657758731"/>
              <c:y val="0.166326135139571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885120"/>
        <c:crosses val="autoZero"/>
        <c:crossBetween val="between"/>
        <c:majorUnit val="20"/>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mes</b:Tag>
    <b:SourceType>JournalArticle</b:SourceType>
    <b:Guid>{16C6F048-2CD4-4DAF-B889-46D07926041D}</b:Guid>
    <b:Author>
      <b:Author>
        <b:NameList>
          <b:Person>
            <b:Last>messert barren</b:Last>
            <b:First>journal</b:First>
            <b:Middle>of biomedical applications 2004, 19</b:Middle>
          </b:Person>
        </b:NameList>
      </b:Author>
    </b:Author>
    <b:RefOrder>1</b:RefOrder>
  </b:Source>
  <b:Source>
    <b:Tag>jef</b:Tag>
    <b:SourceType>JournalArticle</b:SourceType>
    <b:Guid>{4CC5A3DC-B59D-4FC6-AADC-A69F78612855}</b:Guid>
    <b:Author>
      <b:Author>
        <b:NameList>
          <b:Person>
            <b:Last>1992</b:Last>
            <b:First>jefferies</b:First>
            <b:Middle>journal of esthetic dentistry</b:Middle>
          </b:Person>
        </b:NameList>
      </b:Author>
    </b:Author>
    <b:RefOrder>2</b:RefOrder>
  </b:Source>
</b:Sources>
</file>

<file path=customXml/itemProps1.xml><?xml version="1.0" encoding="utf-8"?>
<ds:datastoreItem xmlns:ds="http://schemas.openxmlformats.org/officeDocument/2006/customXml" ds:itemID="{457B39C8-A9F9-487E-9A1C-8E4C9362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29</Pages>
  <Words>6790</Words>
  <Characters>38703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faculty</cp:lastModifiedBy>
  <cp:revision>57</cp:revision>
  <dcterms:created xsi:type="dcterms:W3CDTF">2014-01-12T04:48:00Z</dcterms:created>
  <dcterms:modified xsi:type="dcterms:W3CDTF">2015-02-10T05:31:00Z</dcterms:modified>
</cp:coreProperties>
</file>