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D" w:rsidRDefault="00C36C22">
      <w:r w:rsidRPr="00C36C22">
        <w:rPr>
          <w:rFonts w:asciiTheme="majorBidi" w:hAnsiTheme="majorBidi" w:cstheme="majorBidi"/>
          <w:sz w:val="28"/>
          <w:szCs w:val="28"/>
        </w:rPr>
        <w:t xml:space="preserve">Fig 1 search </w:t>
      </w:r>
      <w:proofErr w:type="spellStart"/>
      <w:r w:rsidRPr="00C36C22">
        <w:rPr>
          <w:rFonts w:asciiTheme="majorBidi" w:hAnsiTheme="majorBidi" w:cstheme="majorBidi"/>
          <w:sz w:val="28"/>
          <w:szCs w:val="28"/>
        </w:rPr>
        <w:t>strateagy</w:t>
      </w:r>
      <w:proofErr w:type="spellEnd"/>
      <w:r w:rsidRPr="00C36C22">
        <w:drawing>
          <wp:inline distT="0" distB="0" distL="0" distR="0">
            <wp:extent cx="5257800" cy="2628900"/>
            <wp:effectExtent l="95250" t="0" r="7620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C440D" w:rsidSect="009C44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C36C22"/>
    <w:rsid w:val="009C440D"/>
    <w:rsid w:val="00C3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367B3-4161-49B9-9B10-48CD6B810C4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92D4A5-120A-4536-87A4-CE5D01B1BEFD}">
      <dgm:prSet custT="1"/>
      <dgm:spPr/>
      <dgm:t>
        <a:bodyPr/>
        <a:lstStyle/>
        <a:p>
          <a:pPr marR="0" algn="l" rtl="0"/>
          <a:r>
            <a:rPr lang="en-GB" sz="1600" b="0" baseline="0" smtClean="0">
              <a:latin typeface="Calibri"/>
            </a:rPr>
            <a:t>Total identified studies → 389</a:t>
          </a:r>
          <a:endParaRPr lang="ar-SA" sz="1600" b="0" baseline="0" smtClean="0">
            <a:latin typeface="Arial"/>
          </a:endParaRPr>
        </a:p>
      </dgm:t>
    </dgm:pt>
    <dgm:pt modelId="{156927E8-BC87-4A1B-904F-BC711A3CDBA4}" type="parTrans" cxnId="{0748E13F-E4D9-4F2F-8238-0BCFF828693E}">
      <dgm:prSet/>
      <dgm:spPr/>
      <dgm:t>
        <a:bodyPr/>
        <a:lstStyle/>
        <a:p>
          <a:endParaRPr lang="en-GB"/>
        </a:p>
      </dgm:t>
    </dgm:pt>
    <dgm:pt modelId="{1B0CB45B-E676-46D0-8004-708F6D992A1F}" type="sibTrans" cxnId="{0748E13F-E4D9-4F2F-8238-0BCFF828693E}">
      <dgm:prSet/>
      <dgm:spPr/>
      <dgm:t>
        <a:bodyPr/>
        <a:lstStyle/>
        <a:p>
          <a:endParaRPr lang="en-GB"/>
        </a:p>
      </dgm:t>
    </dgm:pt>
    <dgm:pt modelId="{2DC398D9-0E61-4F19-AFEA-E9FFDCF6F20D}">
      <dgm:prSet custT="1"/>
      <dgm:spPr/>
      <dgm:t>
        <a:bodyPr/>
        <a:lstStyle/>
        <a:p>
          <a:pPr marR="0" algn="l" rtl="0"/>
          <a:r>
            <a:rPr lang="en-GB" sz="1600" b="0" baseline="0" smtClean="0">
              <a:latin typeface="Calibri"/>
            </a:rPr>
            <a:t>Studies excluded by full text screening →129</a:t>
          </a:r>
        </a:p>
      </dgm:t>
    </dgm:pt>
    <dgm:pt modelId="{D5B96FD8-1E81-4A25-AD30-F731A51AB9E2}" type="parTrans" cxnId="{E71E96B7-30A1-4C4E-92DA-2A0A4BBC80FB}">
      <dgm:prSet/>
      <dgm:spPr/>
      <dgm:t>
        <a:bodyPr/>
        <a:lstStyle/>
        <a:p>
          <a:endParaRPr lang="en-GB"/>
        </a:p>
      </dgm:t>
    </dgm:pt>
    <dgm:pt modelId="{5A7B4F20-0675-4EFE-9BF8-DFF851C024CE}" type="sibTrans" cxnId="{E71E96B7-30A1-4C4E-92DA-2A0A4BBC80FB}">
      <dgm:prSet/>
      <dgm:spPr/>
      <dgm:t>
        <a:bodyPr/>
        <a:lstStyle/>
        <a:p>
          <a:endParaRPr lang="en-GB"/>
        </a:p>
      </dgm:t>
    </dgm:pt>
    <dgm:pt modelId="{239C12BE-D96B-438C-8C09-3D2539D10735}">
      <dgm:prSet custT="1"/>
      <dgm:spPr/>
      <dgm:t>
        <a:bodyPr/>
        <a:lstStyle/>
        <a:p>
          <a:pPr marR="0" algn="l" rtl="0"/>
          <a:r>
            <a:rPr lang="en-GB" sz="1600" b="0" baseline="0" smtClean="0">
              <a:latin typeface="Calibri"/>
            </a:rPr>
            <a:t>Included studies after full text screening → 51</a:t>
          </a:r>
          <a:endParaRPr lang="en-GB" sz="1600" b="0" smtClean="0"/>
        </a:p>
      </dgm:t>
    </dgm:pt>
    <dgm:pt modelId="{B88F1BF7-DA98-458F-A187-765147F9BAF0}" type="parTrans" cxnId="{08ACFE34-1A0D-468B-9052-DE5713DDAD71}">
      <dgm:prSet/>
      <dgm:spPr/>
      <dgm:t>
        <a:bodyPr/>
        <a:lstStyle/>
        <a:p>
          <a:endParaRPr lang="en-GB"/>
        </a:p>
      </dgm:t>
    </dgm:pt>
    <dgm:pt modelId="{B8AC62B1-C91F-4F47-9626-67B0BAB17C57}" type="sibTrans" cxnId="{08ACFE34-1A0D-468B-9052-DE5713DDAD71}">
      <dgm:prSet/>
      <dgm:spPr/>
      <dgm:t>
        <a:bodyPr/>
        <a:lstStyle/>
        <a:p>
          <a:endParaRPr lang="en-GB"/>
        </a:p>
      </dgm:t>
    </dgm:pt>
    <dgm:pt modelId="{61D3010C-1998-47ED-90BA-847E38F4D84F}">
      <dgm:prSet custT="1"/>
      <dgm:spPr/>
      <dgm:t>
        <a:bodyPr/>
        <a:lstStyle/>
        <a:p>
          <a:pPr marR="0" algn="l" rtl="0"/>
          <a:r>
            <a:rPr lang="en-GB" sz="1600" b="0" baseline="0" smtClean="0">
              <a:latin typeface="Calibri"/>
            </a:rPr>
            <a:t>Studies excluded by screening abstracts  →   7</a:t>
          </a:r>
        </a:p>
      </dgm:t>
    </dgm:pt>
    <dgm:pt modelId="{10F11A63-AE5F-412A-9F0B-F7F909E9731A}" type="sibTrans" cxnId="{02D0E77A-D26B-4480-8EAD-346E591E8D27}">
      <dgm:prSet/>
      <dgm:spPr/>
      <dgm:t>
        <a:bodyPr/>
        <a:lstStyle/>
        <a:p>
          <a:endParaRPr lang="en-GB"/>
        </a:p>
      </dgm:t>
    </dgm:pt>
    <dgm:pt modelId="{83352E74-1BA3-42E5-BEA5-D3ADA1680EEA}" type="parTrans" cxnId="{02D0E77A-D26B-4480-8EAD-346E591E8D27}">
      <dgm:prSet/>
      <dgm:spPr/>
      <dgm:t>
        <a:bodyPr/>
        <a:lstStyle/>
        <a:p>
          <a:endParaRPr lang="en-GB"/>
        </a:p>
      </dgm:t>
    </dgm:pt>
    <dgm:pt modelId="{8972AF66-6FF1-4002-AB74-A918DF9D3154}" type="pres">
      <dgm:prSet presAssocID="{940367B3-4161-49B9-9B10-48CD6B810C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F2CE01-4DA0-48C6-9373-8CB0AE7CD655}" type="pres">
      <dgm:prSet presAssocID="{EB92D4A5-120A-4536-87A4-CE5D01B1BEFD}" presName="hierRoot1" presStyleCnt="0">
        <dgm:presLayoutVars>
          <dgm:hierBranch val="r"/>
        </dgm:presLayoutVars>
      </dgm:prSet>
      <dgm:spPr/>
    </dgm:pt>
    <dgm:pt modelId="{C2AFD84D-FD5E-4161-8A4D-3FC2AB84B02F}" type="pres">
      <dgm:prSet presAssocID="{EB92D4A5-120A-4536-87A4-CE5D01B1BEFD}" presName="rootComposite1" presStyleCnt="0"/>
      <dgm:spPr/>
    </dgm:pt>
    <dgm:pt modelId="{B1CA7F33-6169-44F7-9BE3-0CB5FEA10F42}" type="pres">
      <dgm:prSet presAssocID="{EB92D4A5-120A-4536-87A4-CE5D01B1BEFD}" presName="rootText1" presStyleLbl="node0" presStyleIdx="0" presStyleCnt="1" custScaleX="4098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A06480-24C9-4F64-BA54-557724BCEFCC}" type="pres">
      <dgm:prSet presAssocID="{EB92D4A5-120A-4536-87A4-CE5D01B1BEF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53443B91-E357-46FB-8E43-5F6608C7D32F}" type="pres">
      <dgm:prSet presAssocID="{EB92D4A5-120A-4536-87A4-CE5D01B1BEFD}" presName="hierChild2" presStyleCnt="0"/>
      <dgm:spPr/>
    </dgm:pt>
    <dgm:pt modelId="{033674B0-CB05-4D75-892D-730C00611724}" type="pres">
      <dgm:prSet presAssocID="{83352E74-1BA3-42E5-BEA5-D3ADA1680EEA}" presName="Name50" presStyleLbl="parChTrans1D2" presStyleIdx="0" presStyleCnt="3"/>
      <dgm:spPr/>
      <dgm:t>
        <a:bodyPr/>
        <a:lstStyle/>
        <a:p>
          <a:endParaRPr lang="en-GB"/>
        </a:p>
      </dgm:t>
    </dgm:pt>
    <dgm:pt modelId="{C42B425F-D9C7-4C29-B6A3-A5C74EF89AA8}" type="pres">
      <dgm:prSet presAssocID="{61D3010C-1998-47ED-90BA-847E38F4D84F}" presName="hierRoot2" presStyleCnt="0">
        <dgm:presLayoutVars>
          <dgm:hierBranch/>
        </dgm:presLayoutVars>
      </dgm:prSet>
      <dgm:spPr/>
    </dgm:pt>
    <dgm:pt modelId="{4C2EBF91-CE34-4108-A7F1-68B304DE28F6}" type="pres">
      <dgm:prSet presAssocID="{61D3010C-1998-47ED-90BA-847E38F4D84F}" presName="rootComposite" presStyleCnt="0"/>
      <dgm:spPr/>
    </dgm:pt>
    <dgm:pt modelId="{2DB33689-9BFA-46D3-9C2D-77D7E538685E}" type="pres">
      <dgm:prSet presAssocID="{61D3010C-1998-47ED-90BA-847E38F4D84F}" presName="rootText" presStyleLbl="node2" presStyleIdx="0" presStyleCnt="3" custScaleX="4930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434E10-0FE2-4936-BB35-B4463D2D2C14}" type="pres">
      <dgm:prSet presAssocID="{61D3010C-1998-47ED-90BA-847E38F4D84F}" presName="rootConnector" presStyleLbl="node2" presStyleIdx="0" presStyleCnt="3"/>
      <dgm:spPr/>
      <dgm:t>
        <a:bodyPr/>
        <a:lstStyle/>
        <a:p>
          <a:endParaRPr lang="en-GB"/>
        </a:p>
      </dgm:t>
    </dgm:pt>
    <dgm:pt modelId="{27359BAA-C5BB-4910-9D9F-B018E1EBBAEE}" type="pres">
      <dgm:prSet presAssocID="{61D3010C-1998-47ED-90BA-847E38F4D84F}" presName="hierChild4" presStyleCnt="0"/>
      <dgm:spPr/>
    </dgm:pt>
    <dgm:pt modelId="{70A67497-DBE3-4AF7-AC12-AC88EB68DC7F}" type="pres">
      <dgm:prSet presAssocID="{61D3010C-1998-47ED-90BA-847E38F4D84F}" presName="hierChild5" presStyleCnt="0"/>
      <dgm:spPr/>
    </dgm:pt>
    <dgm:pt modelId="{D8B2C985-C816-48BD-8FE0-13548393E47B}" type="pres">
      <dgm:prSet presAssocID="{D5B96FD8-1E81-4A25-AD30-F731A51AB9E2}" presName="Name50" presStyleLbl="parChTrans1D2" presStyleIdx="1" presStyleCnt="3"/>
      <dgm:spPr/>
      <dgm:t>
        <a:bodyPr/>
        <a:lstStyle/>
        <a:p>
          <a:endParaRPr lang="en-GB"/>
        </a:p>
      </dgm:t>
    </dgm:pt>
    <dgm:pt modelId="{7A70AD4D-FB6F-472B-AAAE-B3F55404692A}" type="pres">
      <dgm:prSet presAssocID="{2DC398D9-0E61-4F19-AFEA-E9FFDCF6F20D}" presName="hierRoot2" presStyleCnt="0">
        <dgm:presLayoutVars>
          <dgm:hierBranch/>
        </dgm:presLayoutVars>
      </dgm:prSet>
      <dgm:spPr/>
    </dgm:pt>
    <dgm:pt modelId="{C1377AE6-6E89-4746-80A6-2BBCBCAA6CAC}" type="pres">
      <dgm:prSet presAssocID="{2DC398D9-0E61-4F19-AFEA-E9FFDCF6F20D}" presName="rootComposite" presStyleCnt="0"/>
      <dgm:spPr/>
    </dgm:pt>
    <dgm:pt modelId="{DD437E25-9190-4195-B24C-4A220BB6AC8F}" type="pres">
      <dgm:prSet presAssocID="{2DC398D9-0E61-4F19-AFEA-E9FFDCF6F20D}" presName="rootText" presStyleLbl="node2" presStyleIdx="1" presStyleCnt="3" custScaleX="4929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12363E0-4BF4-4064-B51D-1315F4B21797}" type="pres">
      <dgm:prSet presAssocID="{2DC398D9-0E61-4F19-AFEA-E9FFDCF6F20D}" presName="rootConnector" presStyleLbl="node2" presStyleIdx="1" presStyleCnt="3"/>
      <dgm:spPr/>
      <dgm:t>
        <a:bodyPr/>
        <a:lstStyle/>
        <a:p>
          <a:endParaRPr lang="en-GB"/>
        </a:p>
      </dgm:t>
    </dgm:pt>
    <dgm:pt modelId="{BD48CE52-53D9-456A-B2AE-73CA24AF84D1}" type="pres">
      <dgm:prSet presAssocID="{2DC398D9-0E61-4F19-AFEA-E9FFDCF6F20D}" presName="hierChild4" presStyleCnt="0"/>
      <dgm:spPr/>
    </dgm:pt>
    <dgm:pt modelId="{F91C920B-1455-4244-956B-758766E2B8B6}" type="pres">
      <dgm:prSet presAssocID="{2DC398D9-0E61-4F19-AFEA-E9FFDCF6F20D}" presName="hierChild5" presStyleCnt="0"/>
      <dgm:spPr/>
    </dgm:pt>
    <dgm:pt modelId="{D666AD62-3D9B-48EB-8AF1-C8F1CC08F92F}" type="pres">
      <dgm:prSet presAssocID="{B88F1BF7-DA98-458F-A187-765147F9BAF0}" presName="Name50" presStyleLbl="parChTrans1D2" presStyleIdx="2" presStyleCnt="3"/>
      <dgm:spPr/>
      <dgm:t>
        <a:bodyPr/>
        <a:lstStyle/>
        <a:p>
          <a:endParaRPr lang="en-GB"/>
        </a:p>
      </dgm:t>
    </dgm:pt>
    <dgm:pt modelId="{B4591016-AC17-4B29-A059-C225D0ACA72E}" type="pres">
      <dgm:prSet presAssocID="{239C12BE-D96B-438C-8C09-3D2539D10735}" presName="hierRoot2" presStyleCnt="0">
        <dgm:presLayoutVars>
          <dgm:hierBranch val="r"/>
        </dgm:presLayoutVars>
      </dgm:prSet>
      <dgm:spPr/>
    </dgm:pt>
    <dgm:pt modelId="{DE40467C-20E8-4A78-AD0D-9A9DCFF1D3DA}" type="pres">
      <dgm:prSet presAssocID="{239C12BE-D96B-438C-8C09-3D2539D10735}" presName="rootComposite" presStyleCnt="0"/>
      <dgm:spPr/>
    </dgm:pt>
    <dgm:pt modelId="{123063C1-1848-4ECF-92DC-F645F7524C12}" type="pres">
      <dgm:prSet presAssocID="{239C12BE-D96B-438C-8C09-3D2539D10735}" presName="rootText" presStyleLbl="node2" presStyleIdx="2" presStyleCnt="3" custScaleX="4954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ED23EB-A65B-4A31-88FC-AD15A446BD60}" type="pres">
      <dgm:prSet presAssocID="{239C12BE-D96B-438C-8C09-3D2539D10735}" presName="rootConnector" presStyleLbl="node2" presStyleIdx="2" presStyleCnt="3"/>
      <dgm:spPr/>
      <dgm:t>
        <a:bodyPr/>
        <a:lstStyle/>
        <a:p>
          <a:endParaRPr lang="en-GB"/>
        </a:p>
      </dgm:t>
    </dgm:pt>
    <dgm:pt modelId="{2B046F39-7D64-415D-8C6A-84B44354F4EC}" type="pres">
      <dgm:prSet presAssocID="{239C12BE-D96B-438C-8C09-3D2539D10735}" presName="hierChild4" presStyleCnt="0"/>
      <dgm:spPr/>
    </dgm:pt>
    <dgm:pt modelId="{6E824CB8-ABF1-43BE-A3C4-4C485BD591DB}" type="pres">
      <dgm:prSet presAssocID="{239C12BE-D96B-438C-8C09-3D2539D10735}" presName="hierChild5" presStyleCnt="0"/>
      <dgm:spPr/>
    </dgm:pt>
    <dgm:pt modelId="{361B191B-4A1C-4EEA-A613-F461BAAE16E7}" type="pres">
      <dgm:prSet presAssocID="{EB92D4A5-120A-4536-87A4-CE5D01B1BEFD}" presName="hierChild3" presStyleCnt="0"/>
      <dgm:spPr/>
    </dgm:pt>
  </dgm:ptLst>
  <dgm:cxnLst>
    <dgm:cxn modelId="{98444F7E-57A1-4CD1-8A03-B680E7A55F91}" type="presOf" srcId="{EB92D4A5-120A-4536-87A4-CE5D01B1BEFD}" destId="{B1CA7F33-6169-44F7-9BE3-0CB5FEA10F42}" srcOrd="0" destOrd="0" presId="urn:microsoft.com/office/officeart/2005/8/layout/orgChart1"/>
    <dgm:cxn modelId="{A1181F8F-1423-4170-B394-B46AFF2A9362}" type="presOf" srcId="{2DC398D9-0E61-4F19-AFEA-E9FFDCF6F20D}" destId="{A12363E0-4BF4-4064-B51D-1315F4B21797}" srcOrd="1" destOrd="0" presId="urn:microsoft.com/office/officeart/2005/8/layout/orgChart1"/>
    <dgm:cxn modelId="{7DCD7ECC-6EB1-4713-B229-05E59B8AB484}" type="presOf" srcId="{B88F1BF7-DA98-458F-A187-765147F9BAF0}" destId="{D666AD62-3D9B-48EB-8AF1-C8F1CC08F92F}" srcOrd="0" destOrd="0" presId="urn:microsoft.com/office/officeart/2005/8/layout/orgChart1"/>
    <dgm:cxn modelId="{E424C9DB-EF42-45CD-9837-0F5CCBEFA7E2}" type="presOf" srcId="{940367B3-4161-49B9-9B10-48CD6B810C41}" destId="{8972AF66-6FF1-4002-AB74-A918DF9D3154}" srcOrd="0" destOrd="0" presId="urn:microsoft.com/office/officeart/2005/8/layout/orgChart1"/>
    <dgm:cxn modelId="{E71E96B7-30A1-4C4E-92DA-2A0A4BBC80FB}" srcId="{EB92D4A5-120A-4536-87A4-CE5D01B1BEFD}" destId="{2DC398D9-0E61-4F19-AFEA-E9FFDCF6F20D}" srcOrd="1" destOrd="0" parTransId="{D5B96FD8-1E81-4A25-AD30-F731A51AB9E2}" sibTransId="{5A7B4F20-0675-4EFE-9BF8-DFF851C024CE}"/>
    <dgm:cxn modelId="{CBFC2E08-4287-46EB-94F1-53B0AC001FB0}" type="presOf" srcId="{D5B96FD8-1E81-4A25-AD30-F731A51AB9E2}" destId="{D8B2C985-C816-48BD-8FE0-13548393E47B}" srcOrd="0" destOrd="0" presId="urn:microsoft.com/office/officeart/2005/8/layout/orgChart1"/>
    <dgm:cxn modelId="{0A0D3ED1-6638-4008-9FA8-CEDE58DCAE0B}" type="presOf" srcId="{83352E74-1BA3-42E5-BEA5-D3ADA1680EEA}" destId="{033674B0-CB05-4D75-892D-730C00611724}" srcOrd="0" destOrd="0" presId="urn:microsoft.com/office/officeart/2005/8/layout/orgChart1"/>
    <dgm:cxn modelId="{0748E13F-E4D9-4F2F-8238-0BCFF828693E}" srcId="{940367B3-4161-49B9-9B10-48CD6B810C41}" destId="{EB92D4A5-120A-4536-87A4-CE5D01B1BEFD}" srcOrd="0" destOrd="0" parTransId="{156927E8-BC87-4A1B-904F-BC711A3CDBA4}" sibTransId="{1B0CB45B-E676-46D0-8004-708F6D992A1F}"/>
    <dgm:cxn modelId="{99E8B1EC-4022-4E53-AA4B-0BE9CEE57F69}" type="presOf" srcId="{EB92D4A5-120A-4536-87A4-CE5D01B1BEFD}" destId="{F5A06480-24C9-4F64-BA54-557724BCEFCC}" srcOrd="1" destOrd="0" presId="urn:microsoft.com/office/officeart/2005/8/layout/orgChart1"/>
    <dgm:cxn modelId="{DAFEED78-0B18-4376-88B2-806A74CD510E}" type="presOf" srcId="{61D3010C-1998-47ED-90BA-847E38F4D84F}" destId="{2DB33689-9BFA-46D3-9C2D-77D7E538685E}" srcOrd="0" destOrd="0" presId="urn:microsoft.com/office/officeart/2005/8/layout/orgChart1"/>
    <dgm:cxn modelId="{02D0E77A-D26B-4480-8EAD-346E591E8D27}" srcId="{EB92D4A5-120A-4536-87A4-CE5D01B1BEFD}" destId="{61D3010C-1998-47ED-90BA-847E38F4D84F}" srcOrd="0" destOrd="0" parTransId="{83352E74-1BA3-42E5-BEA5-D3ADA1680EEA}" sibTransId="{10F11A63-AE5F-412A-9F0B-F7F909E9731A}"/>
    <dgm:cxn modelId="{E8F59772-BFAF-4B1F-B04D-0836170396EF}" type="presOf" srcId="{239C12BE-D96B-438C-8C09-3D2539D10735}" destId="{C3ED23EB-A65B-4A31-88FC-AD15A446BD60}" srcOrd="1" destOrd="0" presId="urn:microsoft.com/office/officeart/2005/8/layout/orgChart1"/>
    <dgm:cxn modelId="{08ACFE34-1A0D-468B-9052-DE5713DDAD71}" srcId="{EB92D4A5-120A-4536-87A4-CE5D01B1BEFD}" destId="{239C12BE-D96B-438C-8C09-3D2539D10735}" srcOrd="2" destOrd="0" parTransId="{B88F1BF7-DA98-458F-A187-765147F9BAF0}" sibTransId="{B8AC62B1-C91F-4F47-9626-67B0BAB17C57}"/>
    <dgm:cxn modelId="{349A6F88-27F0-4D49-8DA1-FE2C51CD4572}" type="presOf" srcId="{61D3010C-1998-47ED-90BA-847E38F4D84F}" destId="{4F434E10-0FE2-4936-BB35-B4463D2D2C14}" srcOrd="1" destOrd="0" presId="urn:microsoft.com/office/officeart/2005/8/layout/orgChart1"/>
    <dgm:cxn modelId="{B6A05902-50F6-466E-8AE8-8B636E138164}" type="presOf" srcId="{2DC398D9-0E61-4F19-AFEA-E9FFDCF6F20D}" destId="{DD437E25-9190-4195-B24C-4A220BB6AC8F}" srcOrd="0" destOrd="0" presId="urn:microsoft.com/office/officeart/2005/8/layout/orgChart1"/>
    <dgm:cxn modelId="{70680405-465C-4106-ACD5-3DA5FAABD9D3}" type="presOf" srcId="{239C12BE-D96B-438C-8C09-3D2539D10735}" destId="{123063C1-1848-4ECF-92DC-F645F7524C12}" srcOrd="0" destOrd="0" presId="urn:microsoft.com/office/officeart/2005/8/layout/orgChart1"/>
    <dgm:cxn modelId="{A3A80999-5E0C-4117-A8E4-690B97EA69E8}" type="presParOf" srcId="{8972AF66-6FF1-4002-AB74-A918DF9D3154}" destId="{16F2CE01-4DA0-48C6-9373-8CB0AE7CD655}" srcOrd="0" destOrd="0" presId="urn:microsoft.com/office/officeart/2005/8/layout/orgChart1"/>
    <dgm:cxn modelId="{CCE7DD18-6A04-4481-9652-0B81E4A6E16A}" type="presParOf" srcId="{16F2CE01-4DA0-48C6-9373-8CB0AE7CD655}" destId="{C2AFD84D-FD5E-4161-8A4D-3FC2AB84B02F}" srcOrd="0" destOrd="0" presId="urn:microsoft.com/office/officeart/2005/8/layout/orgChart1"/>
    <dgm:cxn modelId="{6F8232C4-58F1-4D56-ABBE-9081E6279C3B}" type="presParOf" srcId="{C2AFD84D-FD5E-4161-8A4D-3FC2AB84B02F}" destId="{B1CA7F33-6169-44F7-9BE3-0CB5FEA10F42}" srcOrd="0" destOrd="0" presId="urn:microsoft.com/office/officeart/2005/8/layout/orgChart1"/>
    <dgm:cxn modelId="{A249B41B-C62D-4403-9AA6-6CCC6AC9C550}" type="presParOf" srcId="{C2AFD84D-FD5E-4161-8A4D-3FC2AB84B02F}" destId="{F5A06480-24C9-4F64-BA54-557724BCEFCC}" srcOrd="1" destOrd="0" presId="urn:microsoft.com/office/officeart/2005/8/layout/orgChart1"/>
    <dgm:cxn modelId="{E2AE8F82-4888-48E1-8C4F-355C34798A7D}" type="presParOf" srcId="{16F2CE01-4DA0-48C6-9373-8CB0AE7CD655}" destId="{53443B91-E357-46FB-8E43-5F6608C7D32F}" srcOrd="1" destOrd="0" presId="urn:microsoft.com/office/officeart/2005/8/layout/orgChart1"/>
    <dgm:cxn modelId="{8030FDDB-D789-462F-B205-6BBAD290F8FA}" type="presParOf" srcId="{53443B91-E357-46FB-8E43-5F6608C7D32F}" destId="{033674B0-CB05-4D75-892D-730C00611724}" srcOrd="0" destOrd="0" presId="urn:microsoft.com/office/officeart/2005/8/layout/orgChart1"/>
    <dgm:cxn modelId="{8115FACE-96C4-4A05-B68C-420660D3B721}" type="presParOf" srcId="{53443B91-E357-46FB-8E43-5F6608C7D32F}" destId="{C42B425F-D9C7-4C29-B6A3-A5C74EF89AA8}" srcOrd="1" destOrd="0" presId="urn:microsoft.com/office/officeart/2005/8/layout/orgChart1"/>
    <dgm:cxn modelId="{365EEA54-D1E6-4701-9493-2873A273AC6D}" type="presParOf" srcId="{C42B425F-D9C7-4C29-B6A3-A5C74EF89AA8}" destId="{4C2EBF91-CE34-4108-A7F1-68B304DE28F6}" srcOrd="0" destOrd="0" presId="urn:microsoft.com/office/officeart/2005/8/layout/orgChart1"/>
    <dgm:cxn modelId="{E7435726-4754-4303-A127-148C1DCD9258}" type="presParOf" srcId="{4C2EBF91-CE34-4108-A7F1-68B304DE28F6}" destId="{2DB33689-9BFA-46D3-9C2D-77D7E538685E}" srcOrd="0" destOrd="0" presId="urn:microsoft.com/office/officeart/2005/8/layout/orgChart1"/>
    <dgm:cxn modelId="{67125B29-2149-4696-BCB4-0990E97C31E7}" type="presParOf" srcId="{4C2EBF91-CE34-4108-A7F1-68B304DE28F6}" destId="{4F434E10-0FE2-4936-BB35-B4463D2D2C14}" srcOrd="1" destOrd="0" presId="urn:microsoft.com/office/officeart/2005/8/layout/orgChart1"/>
    <dgm:cxn modelId="{21544F8E-D778-408D-B56A-F6AA5F2BD361}" type="presParOf" srcId="{C42B425F-D9C7-4C29-B6A3-A5C74EF89AA8}" destId="{27359BAA-C5BB-4910-9D9F-B018E1EBBAEE}" srcOrd="1" destOrd="0" presId="urn:microsoft.com/office/officeart/2005/8/layout/orgChart1"/>
    <dgm:cxn modelId="{E4D3F9FD-1309-443D-82AD-43FC5D5451AA}" type="presParOf" srcId="{C42B425F-D9C7-4C29-B6A3-A5C74EF89AA8}" destId="{70A67497-DBE3-4AF7-AC12-AC88EB68DC7F}" srcOrd="2" destOrd="0" presId="urn:microsoft.com/office/officeart/2005/8/layout/orgChart1"/>
    <dgm:cxn modelId="{A52D61DB-DED1-47F2-B6F3-07B337483CCA}" type="presParOf" srcId="{53443B91-E357-46FB-8E43-5F6608C7D32F}" destId="{D8B2C985-C816-48BD-8FE0-13548393E47B}" srcOrd="2" destOrd="0" presId="urn:microsoft.com/office/officeart/2005/8/layout/orgChart1"/>
    <dgm:cxn modelId="{0C8DE3EA-59E7-41F2-8B65-A9E552F0983C}" type="presParOf" srcId="{53443B91-E357-46FB-8E43-5F6608C7D32F}" destId="{7A70AD4D-FB6F-472B-AAAE-B3F55404692A}" srcOrd="3" destOrd="0" presId="urn:microsoft.com/office/officeart/2005/8/layout/orgChart1"/>
    <dgm:cxn modelId="{746500FE-19D9-490E-82E6-CCECA7891663}" type="presParOf" srcId="{7A70AD4D-FB6F-472B-AAAE-B3F55404692A}" destId="{C1377AE6-6E89-4746-80A6-2BBCBCAA6CAC}" srcOrd="0" destOrd="0" presId="urn:microsoft.com/office/officeart/2005/8/layout/orgChart1"/>
    <dgm:cxn modelId="{892C7DB0-0745-4C71-B6E1-4D3AC5C4E4AC}" type="presParOf" srcId="{C1377AE6-6E89-4746-80A6-2BBCBCAA6CAC}" destId="{DD437E25-9190-4195-B24C-4A220BB6AC8F}" srcOrd="0" destOrd="0" presId="urn:microsoft.com/office/officeart/2005/8/layout/orgChart1"/>
    <dgm:cxn modelId="{C4994C9C-39BF-4949-B85C-1D83BE198919}" type="presParOf" srcId="{C1377AE6-6E89-4746-80A6-2BBCBCAA6CAC}" destId="{A12363E0-4BF4-4064-B51D-1315F4B21797}" srcOrd="1" destOrd="0" presId="urn:microsoft.com/office/officeart/2005/8/layout/orgChart1"/>
    <dgm:cxn modelId="{D6DD336F-7846-482F-8379-2AE936B6F33B}" type="presParOf" srcId="{7A70AD4D-FB6F-472B-AAAE-B3F55404692A}" destId="{BD48CE52-53D9-456A-B2AE-73CA24AF84D1}" srcOrd="1" destOrd="0" presId="urn:microsoft.com/office/officeart/2005/8/layout/orgChart1"/>
    <dgm:cxn modelId="{7BAED8E9-29DF-429F-A57E-0F456CD41605}" type="presParOf" srcId="{7A70AD4D-FB6F-472B-AAAE-B3F55404692A}" destId="{F91C920B-1455-4244-956B-758766E2B8B6}" srcOrd="2" destOrd="0" presId="urn:microsoft.com/office/officeart/2005/8/layout/orgChart1"/>
    <dgm:cxn modelId="{5EA4FCB3-5ED5-4BFC-A60F-394ACEF7B93C}" type="presParOf" srcId="{53443B91-E357-46FB-8E43-5F6608C7D32F}" destId="{D666AD62-3D9B-48EB-8AF1-C8F1CC08F92F}" srcOrd="4" destOrd="0" presId="urn:microsoft.com/office/officeart/2005/8/layout/orgChart1"/>
    <dgm:cxn modelId="{273D0867-45DD-460B-9773-3945ABC27678}" type="presParOf" srcId="{53443B91-E357-46FB-8E43-5F6608C7D32F}" destId="{B4591016-AC17-4B29-A059-C225D0ACA72E}" srcOrd="5" destOrd="0" presId="urn:microsoft.com/office/officeart/2005/8/layout/orgChart1"/>
    <dgm:cxn modelId="{8AD87705-0A33-40C7-973E-639D037F352D}" type="presParOf" srcId="{B4591016-AC17-4B29-A059-C225D0ACA72E}" destId="{DE40467C-20E8-4A78-AD0D-9A9DCFF1D3DA}" srcOrd="0" destOrd="0" presId="urn:microsoft.com/office/officeart/2005/8/layout/orgChart1"/>
    <dgm:cxn modelId="{E4EAAF82-4D22-4D83-B160-95991000C5CA}" type="presParOf" srcId="{DE40467C-20E8-4A78-AD0D-9A9DCFF1D3DA}" destId="{123063C1-1848-4ECF-92DC-F645F7524C12}" srcOrd="0" destOrd="0" presId="urn:microsoft.com/office/officeart/2005/8/layout/orgChart1"/>
    <dgm:cxn modelId="{3CE8B224-ADFD-4D6B-9B95-EE1F5C484A1B}" type="presParOf" srcId="{DE40467C-20E8-4A78-AD0D-9A9DCFF1D3DA}" destId="{C3ED23EB-A65B-4A31-88FC-AD15A446BD60}" srcOrd="1" destOrd="0" presId="urn:microsoft.com/office/officeart/2005/8/layout/orgChart1"/>
    <dgm:cxn modelId="{64768157-AA44-414C-A2F2-370347149E60}" type="presParOf" srcId="{B4591016-AC17-4B29-A059-C225D0ACA72E}" destId="{2B046F39-7D64-415D-8C6A-84B44354F4EC}" srcOrd="1" destOrd="0" presId="urn:microsoft.com/office/officeart/2005/8/layout/orgChart1"/>
    <dgm:cxn modelId="{7FA463E6-3C44-4EE2-A197-5DFFD4FC80F5}" type="presParOf" srcId="{B4591016-AC17-4B29-A059-C225D0ACA72E}" destId="{6E824CB8-ABF1-43BE-A3C4-4C485BD591DB}" srcOrd="2" destOrd="0" presId="urn:microsoft.com/office/officeart/2005/8/layout/orgChart1"/>
    <dgm:cxn modelId="{5DC31CAA-46E1-404A-ABAD-83A66B5B6F63}" type="presParOf" srcId="{16F2CE01-4DA0-48C6-9373-8CB0AE7CD655}" destId="{361B191B-4A1C-4EEA-A613-F461BAAE16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66AD62-3D9B-48EB-8AF1-C8F1CC08F92F}">
      <dsp:nvSpPr>
        <dsp:cNvPr id="0" name=""/>
        <dsp:cNvSpPr/>
      </dsp:nvSpPr>
      <dsp:spPr>
        <a:xfrm>
          <a:off x="360429" y="597824"/>
          <a:ext cx="540577" cy="1653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074"/>
              </a:lnTo>
              <a:lnTo>
                <a:pt x="540577" y="1653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2C985-C816-48BD-8FE0-13548393E47B}">
      <dsp:nvSpPr>
        <dsp:cNvPr id="0" name=""/>
        <dsp:cNvSpPr/>
      </dsp:nvSpPr>
      <dsp:spPr>
        <a:xfrm>
          <a:off x="360429" y="597824"/>
          <a:ext cx="540577" cy="1028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775"/>
              </a:lnTo>
              <a:lnTo>
                <a:pt x="540577" y="10287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74B0-CB05-4D75-892D-730C00611724}">
      <dsp:nvSpPr>
        <dsp:cNvPr id="0" name=""/>
        <dsp:cNvSpPr/>
      </dsp:nvSpPr>
      <dsp:spPr>
        <a:xfrm>
          <a:off x="360429" y="597824"/>
          <a:ext cx="540577" cy="40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475"/>
              </a:lnTo>
              <a:lnTo>
                <a:pt x="540577" y="404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A7F33-6169-44F7-9BE3-0CB5FEA10F42}">
      <dsp:nvSpPr>
        <dsp:cNvPr id="0" name=""/>
        <dsp:cNvSpPr/>
      </dsp:nvSpPr>
      <dsp:spPr>
        <a:xfrm>
          <a:off x="43" y="158176"/>
          <a:ext cx="3603852" cy="4396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 baseline="0" smtClean="0">
              <a:latin typeface="Calibri"/>
            </a:rPr>
            <a:t>Total identified studies → 389</a:t>
          </a:r>
          <a:endParaRPr lang="ar-SA" sz="1600" b="0" kern="1200" baseline="0" smtClean="0">
            <a:latin typeface="Arial"/>
          </a:endParaRPr>
        </a:p>
      </dsp:txBody>
      <dsp:txXfrm>
        <a:off x="43" y="158176"/>
        <a:ext cx="3603852" cy="439647"/>
      </dsp:txXfrm>
    </dsp:sp>
    <dsp:sp modelId="{2DB33689-9BFA-46D3-9C2D-77D7E538685E}">
      <dsp:nvSpPr>
        <dsp:cNvPr id="0" name=""/>
        <dsp:cNvSpPr/>
      </dsp:nvSpPr>
      <dsp:spPr>
        <a:xfrm>
          <a:off x="901006" y="782476"/>
          <a:ext cx="4335461" cy="4396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 baseline="0" smtClean="0">
              <a:latin typeface="Calibri"/>
            </a:rPr>
            <a:t>Studies excluded by screening abstracts  →   7</a:t>
          </a:r>
        </a:p>
      </dsp:txBody>
      <dsp:txXfrm>
        <a:off x="901006" y="782476"/>
        <a:ext cx="4335461" cy="439647"/>
      </dsp:txXfrm>
    </dsp:sp>
    <dsp:sp modelId="{DD437E25-9190-4195-B24C-4A220BB6AC8F}">
      <dsp:nvSpPr>
        <dsp:cNvPr id="0" name=""/>
        <dsp:cNvSpPr/>
      </dsp:nvSpPr>
      <dsp:spPr>
        <a:xfrm>
          <a:off x="901006" y="1406775"/>
          <a:ext cx="4334696" cy="4396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 baseline="0" smtClean="0">
              <a:latin typeface="Calibri"/>
            </a:rPr>
            <a:t>Studies excluded by full text screening →129</a:t>
          </a:r>
        </a:p>
      </dsp:txBody>
      <dsp:txXfrm>
        <a:off x="901006" y="1406775"/>
        <a:ext cx="4334696" cy="439647"/>
      </dsp:txXfrm>
    </dsp:sp>
    <dsp:sp modelId="{123063C1-1848-4ECF-92DC-F645F7524C12}">
      <dsp:nvSpPr>
        <dsp:cNvPr id="0" name=""/>
        <dsp:cNvSpPr/>
      </dsp:nvSpPr>
      <dsp:spPr>
        <a:xfrm>
          <a:off x="901006" y="2031075"/>
          <a:ext cx="4356749" cy="4396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0" kern="1200" baseline="0" smtClean="0">
              <a:latin typeface="Calibri"/>
            </a:rPr>
            <a:t>Included studies after full text screening → 51</a:t>
          </a:r>
          <a:endParaRPr lang="en-GB" sz="1600" b="0" kern="1200" smtClean="0"/>
        </a:p>
      </dsp:txBody>
      <dsp:txXfrm>
        <a:off x="901006" y="2031075"/>
        <a:ext cx="4356749" cy="439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yassin</cp:lastModifiedBy>
  <cp:revision>1</cp:revision>
  <dcterms:created xsi:type="dcterms:W3CDTF">2014-07-07T18:51:00Z</dcterms:created>
  <dcterms:modified xsi:type="dcterms:W3CDTF">2014-07-07T18:56:00Z</dcterms:modified>
</cp:coreProperties>
</file>