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F0" w:rsidRDefault="004A51F0" w:rsidP="00D055D0">
      <w:pPr>
        <w:bidi w:val="0"/>
        <w:spacing w:line="480" w:lineRule="auto"/>
        <w:jc w:val="left"/>
        <w:outlineLvl w:val="0"/>
        <w:rPr>
          <w:rFonts w:ascii="Times New Roman" w:hAnsi="Times New Roman" w:cs="Times New Roman"/>
          <w:b/>
          <w:bCs/>
          <w:sz w:val="28"/>
          <w:szCs w:val="28"/>
          <w:lang w:bidi="ar-EG"/>
        </w:rPr>
      </w:pPr>
      <w:bookmarkStart w:id="0" w:name="_GoBack"/>
      <w:r w:rsidRPr="004A51F0">
        <w:rPr>
          <w:rFonts w:ascii="Times New Roman" w:hAnsi="Times New Roman" w:cs="Times New Roman"/>
          <w:b/>
          <w:bCs/>
          <w:sz w:val="28"/>
          <w:szCs w:val="28"/>
          <w:lang w:bidi="ar-EG"/>
        </w:rPr>
        <w:t>Planned extraction of first permanent molars during late childhood – A clinical note and mini-</w:t>
      </w:r>
      <w:r>
        <w:rPr>
          <w:rFonts w:ascii="Times New Roman" w:hAnsi="Times New Roman" w:cs="Times New Roman"/>
          <w:b/>
          <w:bCs/>
          <w:sz w:val="28"/>
          <w:szCs w:val="28"/>
          <w:lang w:bidi="ar-EG"/>
        </w:rPr>
        <w:t>review</w:t>
      </w:r>
    </w:p>
    <w:bookmarkEnd w:id="0"/>
    <w:p w:rsidR="00687B55" w:rsidRPr="004F2F87" w:rsidRDefault="00D055D0" w:rsidP="004A51F0">
      <w:pPr>
        <w:bidi w:val="0"/>
        <w:spacing w:line="480" w:lineRule="auto"/>
        <w:jc w:val="left"/>
        <w:outlineLvl w:val="0"/>
        <w:rPr>
          <w:rFonts w:ascii="Times New Roman" w:hAnsi="Times New Roman" w:cs="Times New Roman"/>
          <w:sz w:val="24"/>
          <w:szCs w:val="24"/>
          <w:lang w:bidi="ar-EG"/>
        </w:rPr>
      </w:pPr>
      <w:proofErr w:type="spellStart"/>
      <w:r>
        <w:rPr>
          <w:rFonts w:ascii="Times New Roman" w:hAnsi="Times New Roman" w:cs="Times New Roman"/>
          <w:sz w:val="24"/>
          <w:szCs w:val="24"/>
          <w:lang w:bidi="ar-EG"/>
        </w:rPr>
        <w:t>Elsheikh</w:t>
      </w:r>
      <w:proofErr w:type="spellEnd"/>
      <w:r>
        <w:rPr>
          <w:rFonts w:ascii="Times New Roman" w:hAnsi="Times New Roman" w:cs="Times New Roman"/>
          <w:sz w:val="24"/>
          <w:szCs w:val="24"/>
          <w:lang w:bidi="ar-EG"/>
        </w:rPr>
        <w:t xml:space="preserve"> M</w:t>
      </w:r>
      <w:r w:rsidRPr="00D055D0">
        <w:rPr>
          <w:rFonts w:ascii="Times New Roman" w:hAnsi="Times New Roman" w:cs="Times New Roman"/>
          <w:sz w:val="24"/>
          <w:szCs w:val="24"/>
          <w:vertAlign w:val="superscript"/>
          <w:lang w:bidi="ar-EG"/>
        </w:rPr>
        <w:t>1</w:t>
      </w:r>
      <w:r w:rsidR="00687B55" w:rsidRPr="004F2F87">
        <w:rPr>
          <w:rFonts w:ascii="Times New Roman" w:hAnsi="Times New Roman" w:cs="Times New Roman"/>
          <w:sz w:val="24"/>
          <w:szCs w:val="24"/>
          <w:lang w:bidi="ar-EG"/>
        </w:rPr>
        <w:t xml:space="preserve">, </w:t>
      </w:r>
      <w:r>
        <w:rPr>
          <w:rFonts w:ascii="Times New Roman" w:hAnsi="Times New Roman" w:cs="Times New Roman"/>
          <w:sz w:val="24"/>
          <w:szCs w:val="24"/>
          <w:lang w:bidi="ar-EG"/>
        </w:rPr>
        <w:t>Ali A</w:t>
      </w:r>
      <w:r>
        <w:rPr>
          <w:rFonts w:ascii="Times New Roman" w:hAnsi="Times New Roman" w:cs="Times New Roman"/>
          <w:sz w:val="24"/>
          <w:szCs w:val="24"/>
          <w:vertAlign w:val="superscript"/>
          <w:lang w:bidi="ar-EG"/>
        </w:rPr>
        <w:t>2</w:t>
      </w:r>
      <w:r w:rsidR="00B26379" w:rsidRPr="004F2F87">
        <w:rPr>
          <w:rFonts w:ascii="Times New Roman" w:hAnsi="Times New Roman" w:cs="Times New Roman"/>
          <w:sz w:val="24"/>
          <w:szCs w:val="24"/>
          <w:lang w:bidi="ar-EG"/>
        </w:rPr>
        <w:t>.</w:t>
      </w:r>
    </w:p>
    <w:p w:rsidR="004D0698" w:rsidRDefault="00D055D0" w:rsidP="00D055D0">
      <w:pPr>
        <w:bidi w:val="0"/>
        <w:spacing w:line="480" w:lineRule="auto"/>
        <w:jc w:val="left"/>
        <w:outlineLvl w:val="0"/>
        <w:rPr>
          <w:rFonts w:ascii="Times New Roman" w:hAnsi="Times New Roman" w:cs="Times New Roman"/>
          <w:sz w:val="24"/>
          <w:szCs w:val="24"/>
          <w:lang w:bidi="ar-EG"/>
        </w:rPr>
      </w:pPr>
      <w:r>
        <w:rPr>
          <w:rFonts w:ascii="Times New Roman" w:hAnsi="Times New Roman" w:cs="Times New Roman"/>
          <w:sz w:val="24"/>
          <w:szCs w:val="24"/>
          <w:lang w:bidi="ar-EG"/>
        </w:rPr>
        <w:t>1.</w:t>
      </w:r>
      <w:r w:rsidRPr="00D055D0">
        <w:rPr>
          <w:rFonts w:ascii="Times New Roman" w:hAnsi="Times New Roman" w:cs="Times New Roman"/>
          <w:sz w:val="24"/>
          <w:szCs w:val="24"/>
          <w:lang w:bidi="ar-EG"/>
        </w:rPr>
        <w:t xml:space="preserve"> </w:t>
      </w:r>
      <w:r w:rsidR="00165F39" w:rsidRPr="00D055D0">
        <w:rPr>
          <w:rFonts w:ascii="Times New Roman" w:hAnsi="Times New Roman" w:cs="Times New Roman"/>
          <w:sz w:val="24"/>
          <w:szCs w:val="24"/>
          <w:lang w:bidi="ar-EG"/>
        </w:rPr>
        <w:t xml:space="preserve">Private practice; </w:t>
      </w:r>
      <w:proofErr w:type="spellStart"/>
      <w:r w:rsidR="00165F39" w:rsidRPr="00D055D0">
        <w:rPr>
          <w:rFonts w:ascii="Times New Roman" w:hAnsi="Times New Roman" w:cs="Times New Roman"/>
          <w:sz w:val="24"/>
          <w:szCs w:val="24"/>
          <w:lang w:bidi="ar-EG"/>
        </w:rPr>
        <w:t>Sanonaw</w:t>
      </w:r>
      <w:proofErr w:type="spellEnd"/>
      <w:r w:rsidR="00165F39" w:rsidRPr="00D055D0">
        <w:rPr>
          <w:rFonts w:ascii="Times New Roman" w:hAnsi="Times New Roman" w:cs="Times New Roman"/>
          <w:sz w:val="24"/>
          <w:szCs w:val="24"/>
          <w:lang w:bidi="ar-EG"/>
        </w:rPr>
        <w:t xml:space="preserve"> Dental Surgery Center, </w:t>
      </w:r>
      <w:proofErr w:type="spellStart"/>
      <w:r w:rsidR="00165F39" w:rsidRPr="00D055D0">
        <w:rPr>
          <w:rFonts w:ascii="Times New Roman" w:hAnsi="Times New Roman" w:cs="Times New Roman"/>
          <w:sz w:val="24"/>
          <w:szCs w:val="24"/>
          <w:lang w:bidi="ar-EG"/>
        </w:rPr>
        <w:t>Tab</w:t>
      </w:r>
      <w:r w:rsidR="007B3525">
        <w:rPr>
          <w:rFonts w:ascii="Times New Roman" w:hAnsi="Times New Roman" w:cs="Times New Roman"/>
          <w:sz w:val="24"/>
          <w:szCs w:val="24"/>
          <w:lang w:bidi="ar-EG"/>
        </w:rPr>
        <w:t>al</w:t>
      </w:r>
      <w:r w:rsidR="00165F39" w:rsidRPr="00D055D0">
        <w:rPr>
          <w:rFonts w:ascii="Times New Roman" w:hAnsi="Times New Roman" w:cs="Times New Roman"/>
          <w:sz w:val="24"/>
          <w:szCs w:val="24"/>
          <w:lang w:bidi="ar-EG"/>
        </w:rPr>
        <w:t>lino</w:t>
      </w:r>
      <w:proofErr w:type="spellEnd"/>
      <w:r w:rsidR="00165F39" w:rsidRPr="00D055D0">
        <w:rPr>
          <w:rFonts w:ascii="Times New Roman" w:hAnsi="Times New Roman" w:cs="Times New Roman"/>
          <w:sz w:val="24"/>
          <w:szCs w:val="24"/>
          <w:lang w:bidi="ar-EG"/>
        </w:rPr>
        <w:t>. Benghazi, Libya</w:t>
      </w:r>
    </w:p>
    <w:p w:rsidR="00D055D0" w:rsidRDefault="00D055D0" w:rsidP="00D055D0">
      <w:pPr>
        <w:bidi w:val="0"/>
        <w:spacing w:line="480" w:lineRule="auto"/>
        <w:jc w:val="left"/>
        <w:outlineLvl w:val="0"/>
        <w:rPr>
          <w:rFonts w:ascii="Times New Roman" w:hAnsi="Times New Roman" w:cs="Times New Roman"/>
          <w:sz w:val="24"/>
          <w:szCs w:val="24"/>
          <w:lang w:bidi="ar-EG"/>
        </w:rPr>
      </w:pPr>
      <w:r>
        <w:rPr>
          <w:rFonts w:ascii="Times New Roman" w:hAnsi="Times New Roman" w:cs="Times New Roman"/>
          <w:sz w:val="24"/>
          <w:szCs w:val="24"/>
          <w:lang w:bidi="ar-EG"/>
        </w:rPr>
        <w:t xml:space="preserve">2. Department of Pediatric Dentistry, University of </w:t>
      </w:r>
      <w:proofErr w:type="spellStart"/>
      <w:r>
        <w:rPr>
          <w:rFonts w:ascii="Times New Roman" w:hAnsi="Times New Roman" w:cs="Times New Roman"/>
          <w:sz w:val="24"/>
          <w:szCs w:val="24"/>
          <w:lang w:bidi="ar-EG"/>
        </w:rPr>
        <w:t>Garyounis</w:t>
      </w:r>
      <w:proofErr w:type="spellEnd"/>
      <w:r>
        <w:rPr>
          <w:rFonts w:ascii="Times New Roman" w:hAnsi="Times New Roman" w:cs="Times New Roman"/>
          <w:sz w:val="24"/>
          <w:szCs w:val="24"/>
          <w:lang w:bidi="ar-EG"/>
        </w:rPr>
        <w:t>, Benghazi, Libya.</w:t>
      </w:r>
    </w:p>
    <w:p w:rsidR="00524CF6" w:rsidRDefault="00524CF6" w:rsidP="00524CF6">
      <w:pPr>
        <w:bidi w:val="0"/>
        <w:spacing w:line="480" w:lineRule="auto"/>
        <w:jc w:val="left"/>
        <w:outlineLvl w:val="0"/>
        <w:rPr>
          <w:rFonts w:ascii="Times New Roman" w:hAnsi="Times New Roman" w:cs="Times New Roman"/>
          <w:sz w:val="24"/>
          <w:szCs w:val="24"/>
          <w:lang w:bidi="ar-EG"/>
        </w:rPr>
      </w:pPr>
    </w:p>
    <w:p w:rsidR="00524CF6" w:rsidRDefault="00524CF6" w:rsidP="00524CF6">
      <w:pPr>
        <w:bidi w:val="0"/>
        <w:spacing w:line="480" w:lineRule="auto"/>
        <w:jc w:val="left"/>
        <w:outlineLvl w:val="0"/>
        <w:rPr>
          <w:rFonts w:ascii="Times New Roman" w:hAnsi="Times New Roman" w:cs="Times New Roman"/>
          <w:sz w:val="24"/>
          <w:szCs w:val="24"/>
          <w:lang w:bidi="ar-EG"/>
        </w:rPr>
      </w:pPr>
    </w:p>
    <w:p w:rsidR="00524CF6" w:rsidRDefault="00524CF6" w:rsidP="00524CF6">
      <w:pPr>
        <w:bidi w:val="0"/>
        <w:spacing w:line="480" w:lineRule="auto"/>
        <w:jc w:val="left"/>
        <w:outlineLvl w:val="0"/>
        <w:rPr>
          <w:rFonts w:ascii="Times New Roman" w:hAnsi="Times New Roman" w:cs="Times New Roman"/>
          <w:sz w:val="24"/>
          <w:szCs w:val="24"/>
          <w:lang w:bidi="ar-EG"/>
        </w:rPr>
      </w:pPr>
    </w:p>
    <w:p w:rsidR="00524CF6" w:rsidRDefault="00524CF6" w:rsidP="00524CF6">
      <w:pPr>
        <w:bidi w:val="0"/>
        <w:spacing w:line="480" w:lineRule="auto"/>
        <w:jc w:val="left"/>
        <w:outlineLvl w:val="0"/>
        <w:rPr>
          <w:rFonts w:ascii="Times New Roman" w:hAnsi="Times New Roman" w:cs="Times New Roman"/>
          <w:sz w:val="24"/>
          <w:szCs w:val="24"/>
          <w:lang w:bidi="ar-EG"/>
        </w:rPr>
      </w:pPr>
      <w:r>
        <w:rPr>
          <w:rFonts w:ascii="Times New Roman" w:hAnsi="Times New Roman" w:cs="Times New Roman"/>
          <w:sz w:val="24"/>
          <w:szCs w:val="24"/>
          <w:lang w:bidi="ar-EG"/>
        </w:rPr>
        <w:t>Corresponding author</w:t>
      </w:r>
    </w:p>
    <w:p w:rsidR="00524CF6" w:rsidRDefault="00524CF6" w:rsidP="00524CF6">
      <w:pPr>
        <w:bidi w:val="0"/>
        <w:jc w:val="left"/>
        <w:outlineLvl w:val="0"/>
        <w:rPr>
          <w:rFonts w:ascii="Times New Roman" w:hAnsi="Times New Roman" w:cs="Times New Roman"/>
          <w:sz w:val="24"/>
          <w:szCs w:val="24"/>
          <w:lang w:bidi="ar-EG"/>
        </w:rPr>
      </w:pPr>
      <w:proofErr w:type="spellStart"/>
      <w:r>
        <w:rPr>
          <w:rFonts w:ascii="Times New Roman" w:hAnsi="Times New Roman" w:cs="Times New Roman"/>
          <w:sz w:val="24"/>
          <w:szCs w:val="24"/>
          <w:lang w:bidi="ar-EG"/>
        </w:rPr>
        <w:t>Moaaz</w:t>
      </w:r>
      <w:proofErr w:type="spellEnd"/>
      <w:r>
        <w:rPr>
          <w:rFonts w:ascii="Times New Roman" w:hAnsi="Times New Roman" w:cs="Times New Roman"/>
          <w:sz w:val="24"/>
          <w:szCs w:val="24"/>
          <w:lang w:bidi="ar-EG"/>
        </w:rPr>
        <w:t xml:space="preserve"> M. </w:t>
      </w:r>
      <w:proofErr w:type="spellStart"/>
      <w:r>
        <w:rPr>
          <w:rFonts w:ascii="Times New Roman" w:hAnsi="Times New Roman" w:cs="Times New Roman"/>
          <w:sz w:val="24"/>
          <w:szCs w:val="24"/>
          <w:lang w:bidi="ar-EG"/>
        </w:rPr>
        <w:t>Elsheikh</w:t>
      </w:r>
      <w:proofErr w:type="spellEnd"/>
      <w:r>
        <w:rPr>
          <w:rFonts w:ascii="Times New Roman" w:hAnsi="Times New Roman" w:cs="Times New Roman"/>
          <w:sz w:val="24"/>
          <w:szCs w:val="24"/>
          <w:lang w:bidi="ar-EG"/>
        </w:rPr>
        <w:t>, BDS, MSc</w:t>
      </w:r>
    </w:p>
    <w:p w:rsidR="00524CF6" w:rsidRDefault="00524CF6" w:rsidP="00524CF6">
      <w:pPr>
        <w:bidi w:val="0"/>
        <w:jc w:val="left"/>
        <w:outlineLvl w:val="0"/>
        <w:rPr>
          <w:rFonts w:ascii="Times New Roman" w:hAnsi="Times New Roman" w:cs="Times New Roman"/>
          <w:sz w:val="24"/>
          <w:szCs w:val="24"/>
          <w:lang w:bidi="ar-EG"/>
        </w:rPr>
      </w:pPr>
      <w:r>
        <w:rPr>
          <w:rFonts w:ascii="Times New Roman" w:hAnsi="Times New Roman" w:cs="Times New Roman"/>
          <w:sz w:val="24"/>
          <w:szCs w:val="24"/>
          <w:lang w:bidi="ar-EG"/>
        </w:rPr>
        <w:t xml:space="preserve">Senior Orthodontist, </w:t>
      </w:r>
    </w:p>
    <w:p w:rsidR="00524CF6" w:rsidRDefault="00524CF6" w:rsidP="00524CF6">
      <w:pPr>
        <w:bidi w:val="0"/>
        <w:jc w:val="left"/>
        <w:outlineLvl w:val="0"/>
        <w:rPr>
          <w:rFonts w:ascii="Times New Roman" w:hAnsi="Times New Roman" w:cs="Times New Roman"/>
          <w:sz w:val="24"/>
          <w:szCs w:val="24"/>
          <w:lang w:bidi="ar-EG"/>
        </w:rPr>
      </w:pPr>
      <w:r w:rsidRPr="00D055D0">
        <w:rPr>
          <w:rFonts w:ascii="Times New Roman" w:hAnsi="Times New Roman" w:cs="Times New Roman"/>
          <w:sz w:val="24"/>
          <w:szCs w:val="24"/>
          <w:lang w:bidi="ar-EG"/>
        </w:rPr>
        <w:t xml:space="preserve">Private practice; </w:t>
      </w:r>
      <w:proofErr w:type="spellStart"/>
      <w:r w:rsidRPr="00D055D0">
        <w:rPr>
          <w:rFonts w:ascii="Times New Roman" w:hAnsi="Times New Roman" w:cs="Times New Roman"/>
          <w:sz w:val="24"/>
          <w:szCs w:val="24"/>
          <w:lang w:bidi="ar-EG"/>
        </w:rPr>
        <w:t>Sanonaw</w:t>
      </w:r>
      <w:proofErr w:type="spellEnd"/>
      <w:r w:rsidRPr="00D055D0">
        <w:rPr>
          <w:rFonts w:ascii="Times New Roman" w:hAnsi="Times New Roman" w:cs="Times New Roman"/>
          <w:sz w:val="24"/>
          <w:szCs w:val="24"/>
          <w:lang w:bidi="ar-EG"/>
        </w:rPr>
        <w:t xml:space="preserve"> Dental Surgery Center, </w:t>
      </w:r>
    </w:p>
    <w:p w:rsidR="00524CF6" w:rsidRDefault="00524CF6" w:rsidP="00524CF6">
      <w:pPr>
        <w:bidi w:val="0"/>
        <w:jc w:val="left"/>
        <w:outlineLvl w:val="0"/>
        <w:rPr>
          <w:rFonts w:ascii="Times New Roman" w:hAnsi="Times New Roman" w:cs="Times New Roman"/>
          <w:sz w:val="24"/>
          <w:szCs w:val="24"/>
          <w:lang w:bidi="ar-EG"/>
        </w:rPr>
      </w:pPr>
      <w:proofErr w:type="spellStart"/>
      <w:proofErr w:type="gramStart"/>
      <w:r w:rsidRPr="00D055D0">
        <w:rPr>
          <w:rFonts w:ascii="Times New Roman" w:hAnsi="Times New Roman" w:cs="Times New Roman"/>
          <w:sz w:val="24"/>
          <w:szCs w:val="24"/>
          <w:lang w:bidi="ar-EG"/>
        </w:rPr>
        <w:t>Tablino</w:t>
      </w:r>
      <w:proofErr w:type="spellEnd"/>
      <w:r w:rsidRPr="00D055D0">
        <w:rPr>
          <w:rFonts w:ascii="Times New Roman" w:hAnsi="Times New Roman" w:cs="Times New Roman"/>
          <w:sz w:val="24"/>
          <w:szCs w:val="24"/>
          <w:lang w:bidi="ar-EG"/>
        </w:rPr>
        <w:t>.</w:t>
      </w:r>
      <w:proofErr w:type="gramEnd"/>
      <w:r w:rsidRPr="00D055D0">
        <w:rPr>
          <w:rFonts w:ascii="Times New Roman" w:hAnsi="Times New Roman" w:cs="Times New Roman"/>
          <w:sz w:val="24"/>
          <w:szCs w:val="24"/>
          <w:lang w:bidi="ar-EG"/>
        </w:rPr>
        <w:t xml:space="preserve"> Benghazi, Libya</w:t>
      </w:r>
      <w:r>
        <w:rPr>
          <w:rFonts w:ascii="Times New Roman" w:hAnsi="Times New Roman" w:cs="Times New Roman"/>
          <w:sz w:val="24"/>
          <w:szCs w:val="24"/>
          <w:lang w:bidi="ar-EG"/>
        </w:rPr>
        <w:t xml:space="preserve"> </w:t>
      </w:r>
    </w:p>
    <w:p w:rsidR="00524CF6" w:rsidRDefault="00524CF6" w:rsidP="00524CF6">
      <w:pPr>
        <w:bidi w:val="0"/>
        <w:jc w:val="left"/>
        <w:outlineLvl w:val="0"/>
        <w:rPr>
          <w:rFonts w:ascii="Times New Roman" w:hAnsi="Times New Roman" w:cs="Times New Roman"/>
          <w:sz w:val="24"/>
          <w:szCs w:val="24"/>
          <w:lang w:bidi="ar-EG"/>
        </w:rPr>
      </w:pPr>
      <w:r>
        <w:rPr>
          <w:rFonts w:ascii="Times New Roman" w:hAnsi="Times New Roman" w:cs="Times New Roman"/>
          <w:sz w:val="24"/>
          <w:szCs w:val="24"/>
          <w:lang w:bidi="ar-EG"/>
        </w:rPr>
        <w:t>Tel.: +</w:t>
      </w:r>
      <w:r w:rsidR="0073173C">
        <w:rPr>
          <w:rFonts w:ascii="Times New Roman" w:hAnsi="Times New Roman" w:cs="Times New Roman"/>
          <w:sz w:val="24"/>
          <w:szCs w:val="24"/>
          <w:lang w:bidi="ar-EG"/>
        </w:rPr>
        <w:t>20110951801</w:t>
      </w:r>
    </w:p>
    <w:p w:rsidR="00524CF6" w:rsidRPr="00D055D0" w:rsidRDefault="00524CF6" w:rsidP="00524CF6">
      <w:pPr>
        <w:bidi w:val="0"/>
        <w:jc w:val="left"/>
        <w:outlineLvl w:val="0"/>
        <w:rPr>
          <w:rFonts w:ascii="Times New Roman" w:hAnsi="Times New Roman" w:cs="Times New Roman"/>
          <w:sz w:val="24"/>
          <w:szCs w:val="24"/>
          <w:lang w:bidi="ar-EG"/>
        </w:rPr>
      </w:pPr>
      <w:r>
        <w:rPr>
          <w:rFonts w:ascii="Times New Roman" w:hAnsi="Times New Roman" w:cs="Times New Roman"/>
          <w:sz w:val="24"/>
          <w:szCs w:val="24"/>
          <w:lang w:bidi="ar-EG"/>
        </w:rPr>
        <w:t xml:space="preserve">Email: </w:t>
      </w:r>
      <w:hyperlink r:id="rId9" w:history="1">
        <w:r w:rsidR="0073173C" w:rsidRPr="00380640">
          <w:rPr>
            <w:rStyle w:val="Hyperlink"/>
            <w:rFonts w:ascii="Times New Roman" w:hAnsi="Times New Roman" w:cs="Times New Roman"/>
            <w:sz w:val="24"/>
            <w:szCs w:val="24"/>
            <w:lang w:bidi="ar-EG"/>
          </w:rPr>
          <w:t>moaazelsheikh@yahoo.com</w:t>
        </w:r>
      </w:hyperlink>
      <w:r w:rsidR="0073173C">
        <w:rPr>
          <w:rFonts w:ascii="Times New Roman" w:hAnsi="Times New Roman" w:cs="Times New Roman"/>
          <w:sz w:val="24"/>
          <w:szCs w:val="24"/>
          <w:lang w:bidi="ar-EG"/>
        </w:rPr>
        <w:tab/>
      </w:r>
      <w:r>
        <w:rPr>
          <w:rFonts w:ascii="Times New Roman" w:hAnsi="Times New Roman" w:cs="Times New Roman"/>
          <w:sz w:val="24"/>
          <w:szCs w:val="24"/>
          <w:lang w:bidi="ar-EG"/>
        </w:rPr>
        <w:tab/>
      </w:r>
    </w:p>
    <w:p w:rsidR="004A51F0" w:rsidRDefault="004A51F0">
      <w:pPr>
        <w:bidi w:val="0"/>
        <w:rPr>
          <w:rFonts w:ascii="Times New Roman" w:hAnsi="Times New Roman" w:cs="Times New Roman"/>
          <w:b/>
          <w:bCs/>
          <w:sz w:val="24"/>
          <w:szCs w:val="24"/>
          <w:lang w:bidi="ar-EG"/>
        </w:rPr>
      </w:pPr>
    </w:p>
    <w:p w:rsidR="004A51F0" w:rsidRDefault="004A51F0">
      <w:pPr>
        <w:bidi w:val="0"/>
        <w:rPr>
          <w:rFonts w:ascii="Times New Roman" w:hAnsi="Times New Roman" w:cs="Times New Roman"/>
          <w:b/>
          <w:bCs/>
          <w:sz w:val="24"/>
          <w:szCs w:val="24"/>
          <w:lang w:bidi="ar-EG"/>
        </w:rPr>
      </w:pPr>
      <w:r>
        <w:rPr>
          <w:rFonts w:ascii="Times New Roman" w:hAnsi="Times New Roman" w:cs="Times New Roman"/>
          <w:b/>
          <w:bCs/>
          <w:sz w:val="24"/>
          <w:szCs w:val="24"/>
          <w:lang w:bidi="ar-EG"/>
        </w:rPr>
        <w:br w:type="page"/>
      </w:r>
    </w:p>
    <w:p w:rsidR="004A51F0" w:rsidRPr="00524CF6" w:rsidRDefault="004A51F0" w:rsidP="004A51F0">
      <w:pPr>
        <w:bidi w:val="0"/>
        <w:rPr>
          <w:rFonts w:ascii="Times New Roman" w:hAnsi="Times New Roman" w:cs="Times New Roman"/>
          <w:b/>
          <w:bCs/>
          <w:sz w:val="24"/>
          <w:szCs w:val="24"/>
          <w:lang w:bidi="ar-EG"/>
        </w:rPr>
      </w:pPr>
      <w:r w:rsidRPr="00524CF6">
        <w:rPr>
          <w:rFonts w:ascii="Times New Roman" w:hAnsi="Times New Roman" w:cs="Times New Roman"/>
          <w:b/>
          <w:bCs/>
          <w:sz w:val="24"/>
          <w:szCs w:val="24"/>
          <w:lang w:bidi="ar-EG"/>
        </w:rPr>
        <w:lastRenderedPageBreak/>
        <w:t>Abstract</w:t>
      </w:r>
    </w:p>
    <w:p w:rsidR="004A51F0" w:rsidRDefault="004A51F0" w:rsidP="004A51F0">
      <w:pPr>
        <w:bidi w:val="0"/>
        <w:rPr>
          <w:rFonts w:ascii="Times New Roman" w:hAnsi="Times New Roman" w:cs="Times New Roman"/>
          <w:sz w:val="24"/>
          <w:szCs w:val="24"/>
          <w:lang w:bidi="ar-EG"/>
        </w:rPr>
      </w:pPr>
    </w:p>
    <w:p w:rsidR="004A51F0" w:rsidRPr="004A51F0" w:rsidRDefault="004A51F0" w:rsidP="00524CF6">
      <w:pPr>
        <w:bidi w:val="0"/>
        <w:spacing w:line="360" w:lineRule="auto"/>
        <w:rPr>
          <w:rFonts w:ascii="Times New Roman" w:hAnsi="Times New Roman" w:cs="Times New Roman"/>
          <w:sz w:val="24"/>
          <w:szCs w:val="24"/>
          <w:lang w:bidi="ar-EG"/>
        </w:rPr>
      </w:pPr>
      <w:r w:rsidRPr="004A51F0">
        <w:rPr>
          <w:rFonts w:ascii="Times New Roman" w:hAnsi="Times New Roman" w:cs="Times New Roman"/>
          <w:sz w:val="24"/>
          <w:szCs w:val="24"/>
          <w:lang w:bidi="ar-EG"/>
        </w:rPr>
        <w:t>Background: Patients with mixed dentitions where extraction of one or more first permanent molars is being considered as part of an orthodontic treatment plan, while taking into account different patterns of malocclusions.</w:t>
      </w:r>
    </w:p>
    <w:p w:rsidR="004A51F0" w:rsidRPr="004A51F0" w:rsidRDefault="004A51F0" w:rsidP="00524CF6">
      <w:pPr>
        <w:bidi w:val="0"/>
        <w:spacing w:line="360" w:lineRule="auto"/>
        <w:rPr>
          <w:rFonts w:ascii="Times New Roman" w:hAnsi="Times New Roman" w:cs="Times New Roman"/>
          <w:sz w:val="24"/>
          <w:szCs w:val="24"/>
          <w:lang w:bidi="ar-EG"/>
        </w:rPr>
      </w:pPr>
      <w:r w:rsidRPr="004A51F0">
        <w:rPr>
          <w:rFonts w:ascii="Times New Roman" w:hAnsi="Times New Roman" w:cs="Times New Roman"/>
          <w:sz w:val="24"/>
          <w:szCs w:val="24"/>
          <w:lang w:bidi="ar-EG"/>
        </w:rPr>
        <w:t xml:space="preserve">Aims: The purpose of this clinical paper is to give young dental practitioners the best advice on appropriate treatment of grossly carious first permanent molars for child patients, particularly where the patient may never be expected to consult an orthodontist. </w:t>
      </w:r>
    </w:p>
    <w:p w:rsidR="004A51F0" w:rsidRPr="004A51F0" w:rsidRDefault="004A51F0" w:rsidP="00524CF6">
      <w:pPr>
        <w:bidi w:val="0"/>
        <w:spacing w:line="360" w:lineRule="auto"/>
        <w:rPr>
          <w:rFonts w:ascii="Times New Roman" w:hAnsi="Times New Roman" w:cs="Times New Roman"/>
          <w:sz w:val="24"/>
          <w:szCs w:val="24"/>
          <w:lang w:bidi="ar-EG"/>
        </w:rPr>
      </w:pPr>
      <w:r w:rsidRPr="004A51F0">
        <w:rPr>
          <w:rFonts w:ascii="Times New Roman" w:hAnsi="Times New Roman" w:cs="Times New Roman"/>
          <w:sz w:val="24"/>
          <w:szCs w:val="24"/>
          <w:lang w:bidi="ar-EG"/>
        </w:rPr>
        <w:t>Conclusion: Practicing orthodontists are frequently faced with adverse consequences for development of the occlusion from uncontrolled extraction of first permanent molars in children. It is impossible to offer advice that will fit all situations. More universal methods for control or prevention of dental caries in newly erupted first permanent molars would greatly reduce the many dilemmas in the clinical management of gross caries. The analysis with advice on management is based on experiences of being confronted with such problems.</w:t>
      </w:r>
    </w:p>
    <w:p w:rsidR="004A51F0" w:rsidRPr="004A51F0" w:rsidRDefault="004A51F0">
      <w:pPr>
        <w:bidi w:val="0"/>
        <w:rPr>
          <w:rFonts w:ascii="Times New Roman" w:hAnsi="Times New Roman" w:cs="Times New Roman"/>
          <w:sz w:val="24"/>
          <w:szCs w:val="24"/>
          <w:lang w:bidi="ar-EG"/>
        </w:rPr>
      </w:pPr>
    </w:p>
    <w:p w:rsidR="004A51F0" w:rsidRPr="00524CF6" w:rsidRDefault="00E06BB3" w:rsidP="00E06BB3">
      <w:pPr>
        <w:bidi w:val="0"/>
        <w:rPr>
          <w:rFonts w:ascii="Times New Roman" w:hAnsi="Times New Roman" w:cs="Times New Roman"/>
          <w:sz w:val="24"/>
          <w:szCs w:val="24"/>
          <w:lang w:bidi="ar-EG"/>
        </w:rPr>
      </w:pPr>
      <w:r>
        <w:rPr>
          <w:rFonts w:ascii="Times New Roman" w:hAnsi="Times New Roman" w:cs="Times New Roman"/>
          <w:sz w:val="24"/>
          <w:szCs w:val="24"/>
          <w:lang w:bidi="ar-EG"/>
        </w:rPr>
        <w:t xml:space="preserve">Keywords: </w:t>
      </w:r>
      <w:r>
        <w:rPr>
          <w:rFonts w:ascii="Times New Roman" w:hAnsi="Times New Roman" w:cs="Times New Roman"/>
          <w:sz w:val="24"/>
          <w:szCs w:val="24"/>
          <w:lang w:bidi="ar-EG"/>
        </w:rPr>
        <w:t>dental practice</w:t>
      </w:r>
      <w:r>
        <w:rPr>
          <w:rFonts w:ascii="Times New Roman" w:hAnsi="Times New Roman" w:cs="Times New Roman"/>
          <w:sz w:val="24"/>
          <w:szCs w:val="24"/>
          <w:lang w:bidi="ar-EG"/>
        </w:rPr>
        <w:t>,</w:t>
      </w:r>
      <w:r w:rsidRPr="00524CF6">
        <w:rPr>
          <w:rFonts w:ascii="Times New Roman" w:hAnsi="Times New Roman" w:cs="Times New Roman"/>
          <w:sz w:val="24"/>
          <w:szCs w:val="24"/>
          <w:lang w:bidi="ar-EG"/>
        </w:rPr>
        <w:t xml:space="preserve"> </w:t>
      </w:r>
      <w:r w:rsidR="00524CF6" w:rsidRPr="00524CF6">
        <w:rPr>
          <w:rFonts w:ascii="Times New Roman" w:hAnsi="Times New Roman" w:cs="Times New Roman"/>
          <w:sz w:val="24"/>
          <w:szCs w:val="24"/>
          <w:lang w:bidi="ar-EG"/>
        </w:rPr>
        <w:t>extraction</w:t>
      </w:r>
      <w:r w:rsidR="00524CF6">
        <w:rPr>
          <w:rFonts w:ascii="Times New Roman" w:hAnsi="Times New Roman" w:cs="Times New Roman"/>
          <w:sz w:val="24"/>
          <w:szCs w:val="24"/>
          <w:lang w:bidi="ar-EG"/>
        </w:rPr>
        <w:t xml:space="preserve">, </w:t>
      </w:r>
      <w:r w:rsidR="00524CF6" w:rsidRPr="00524CF6">
        <w:rPr>
          <w:rFonts w:ascii="Times New Roman" w:hAnsi="Times New Roman" w:cs="Times New Roman"/>
          <w:sz w:val="24"/>
          <w:szCs w:val="24"/>
          <w:lang w:bidi="ar-EG"/>
        </w:rPr>
        <w:t>orthodontic treatment</w:t>
      </w:r>
      <w:r w:rsidR="00524CF6">
        <w:rPr>
          <w:rFonts w:ascii="Times New Roman" w:hAnsi="Times New Roman" w:cs="Times New Roman"/>
          <w:sz w:val="24"/>
          <w:szCs w:val="24"/>
          <w:lang w:bidi="ar-EG"/>
        </w:rPr>
        <w:t>,</w:t>
      </w:r>
      <w:r w:rsidR="00524CF6" w:rsidRPr="00524CF6">
        <w:rPr>
          <w:rFonts w:ascii="Times New Roman" w:hAnsi="Times New Roman" w:cs="Times New Roman"/>
          <w:sz w:val="24"/>
          <w:szCs w:val="24"/>
          <w:lang w:bidi="ar-EG"/>
        </w:rPr>
        <w:t xml:space="preserve"> </w:t>
      </w:r>
      <w:r w:rsidR="004A51F0" w:rsidRPr="00524CF6">
        <w:rPr>
          <w:rFonts w:ascii="Times New Roman" w:hAnsi="Times New Roman" w:cs="Times New Roman"/>
          <w:sz w:val="24"/>
          <w:szCs w:val="24"/>
          <w:lang w:bidi="ar-EG"/>
        </w:rPr>
        <w:br w:type="page"/>
      </w:r>
    </w:p>
    <w:p w:rsidR="003D3F94" w:rsidRPr="004A51F0" w:rsidRDefault="00F86424" w:rsidP="004A51F0">
      <w:pPr>
        <w:bidi w:val="0"/>
        <w:spacing w:line="480" w:lineRule="auto"/>
        <w:jc w:val="left"/>
        <w:rPr>
          <w:rFonts w:ascii="Times New Roman" w:hAnsi="Times New Roman" w:cs="Times New Roman"/>
          <w:b/>
          <w:bCs/>
          <w:sz w:val="24"/>
          <w:szCs w:val="24"/>
          <w:lang w:bidi="ar-EG"/>
        </w:rPr>
      </w:pPr>
      <w:r w:rsidRPr="004A51F0">
        <w:rPr>
          <w:rFonts w:ascii="Times New Roman" w:hAnsi="Times New Roman" w:cs="Times New Roman"/>
          <w:b/>
          <w:bCs/>
          <w:sz w:val="24"/>
          <w:szCs w:val="24"/>
          <w:lang w:bidi="ar-EG"/>
        </w:rPr>
        <w:lastRenderedPageBreak/>
        <w:t>Clinical scenario:</w:t>
      </w:r>
    </w:p>
    <w:p w:rsidR="00670D14" w:rsidRPr="003D3F94" w:rsidRDefault="00F86424" w:rsidP="003D3F94">
      <w:pPr>
        <w:bidi w:val="0"/>
        <w:spacing w:line="480" w:lineRule="auto"/>
        <w:jc w:val="left"/>
        <w:rPr>
          <w:rFonts w:ascii="Times New Roman" w:hAnsi="Times New Roman" w:cs="Times New Roman"/>
          <w:b/>
          <w:bCs/>
          <w:sz w:val="24"/>
          <w:szCs w:val="24"/>
          <w:lang w:bidi="ar-EG"/>
        </w:rPr>
      </w:pPr>
      <w:r w:rsidRPr="003D3F94">
        <w:rPr>
          <w:rFonts w:ascii="Times New Roman" w:hAnsi="Times New Roman" w:cs="Times New Roman"/>
          <w:sz w:val="24"/>
          <w:szCs w:val="24"/>
          <w:lang w:bidi="ar-EG"/>
        </w:rPr>
        <w:t>Patients with mixed dentitions where extraction of one or more first permanent molars is being consi</w:t>
      </w:r>
      <w:r w:rsidR="00DD21E3" w:rsidRPr="003D3F94">
        <w:rPr>
          <w:rFonts w:ascii="Times New Roman" w:hAnsi="Times New Roman" w:cs="Times New Roman"/>
          <w:sz w:val="24"/>
          <w:szCs w:val="24"/>
          <w:lang w:bidi="ar-EG"/>
        </w:rPr>
        <w:t>dered as part of an orthodontic</w:t>
      </w:r>
      <w:r w:rsidR="004B4EA4" w:rsidRPr="003D3F94">
        <w:rPr>
          <w:rFonts w:ascii="Times New Roman" w:hAnsi="Times New Roman" w:cs="Times New Roman"/>
          <w:sz w:val="24"/>
          <w:szCs w:val="24"/>
          <w:lang w:bidi="ar-EG"/>
        </w:rPr>
        <w:t xml:space="preserve"> treatment plan</w:t>
      </w:r>
      <w:r w:rsidRPr="003D3F94">
        <w:rPr>
          <w:rFonts w:ascii="Times New Roman" w:hAnsi="Times New Roman" w:cs="Times New Roman"/>
          <w:sz w:val="24"/>
          <w:szCs w:val="24"/>
          <w:lang w:bidi="ar-EG"/>
        </w:rPr>
        <w:t xml:space="preserve">, while taking </w:t>
      </w:r>
      <w:r w:rsidR="004B4EA4" w:rsidRPr="003D3F94">
        <w:rPr>
          <w:rFonts w:ascii="Times New Roman" w:hAnsi="Times New Roman" w:cs="Times New Roman"/>
          <w:sz w:val="24"/>
          <w:szCs w:val="24"/>
          <w:lang w:bidi="ar-EG"/>
        </w:rPr>
        <w:t xml:space="preserve">into </w:t>
      </w:r>
      <w:r w:rsidRPr="003D3F94">
        <w:rPr>
          <w:rFonts w:ascii="Times New Roman" w:hAnsi="Times New Roman" w:cs="Times New Roman"/>
          <w:sz w:val="24"/>
          <w:szCs w:val="24"/>
          <w:lang w:bidi="ar-EG"/>
        </w:rPr>
        <w:t xml:space="preserve">account different </w:t>
      </w:r>
      <w:r w:rsidR="004B4EA4" w:rsidRPr="003D3F94">
        <w:rPr>
          <w:rFonts w:ascii="Times New Roman" w:hAnsi="Times New Roman" w:cs="Times New Roman"/>
          <w:sz w:val="24"/>
          <w:szCs w:val="24"/>
          <w:lang w:bidi="ar-EG"/>
        </w:rPr>
        <w:t xml:space="preserve">patterns of </w:t>
      </w:r>
      <w:r w:rsidRPr="003D3F94">
        <w:rPr>
          <w:rFonts w:ascii="Times New Roman" w:hAnsi="Times New Roman" w:cs="Times New Roman"/>
          <w:sz w:val="24"/>
          <w:szCs w:val="24"/>
          <w:lang w:bidi="ar-EG"/>
        </w:rPr>
        <w:t>malocclusion</w:t>
      </w:r>
      <w:r w:rsidR="00DD21E3" w:rsidRPr="003D3F94">
        <w:rPr>
          <w:rFonts w:ascii="Times New Roman" w:hAnsi="Times New Roman" w:cs="Times New Roman"/>
          <w:sz w:val="24"/>
          <w:szCs w:val="24"/>
          <w:lang w:bidi="ar-EG"/>
        </w:rPr>
        <w:t>s</w:t>
      </w:r>
      <w:r w:rsidRPr="003D3F94">
        <w:rPr>
          <w:rFonts w:ascii="Times New Roman" w:hAnsi="Times New Roman" w:cs="Times New Roman"/>
          <w:sz w:val="24"/>
          <w:szCs w:val="24"/>
          <w:lang w:bidi="ar-EG"/>
        </w:rPr>
        <w:t>.</w:t>
      </w:r>
    </w:p>
    <w:p w:rsidR="00F86424" w:rsidRPr="009A7EF2" w:rsidRDefault="003D3F94" w:rsidP="003D3F94">
      <w:pPr>
        <w:bidi w:val="0"/>
        <w:spacing w:line="480" w:lineRule="auto"/>
        <w:jc w:val="left"/>
        <w:rPr>
          <w:rFonts w:ascii="Times New Roman" w:hAnsi="Times New Roman" w:cs="Times New Roman"/>
          <w:b/>
          <w:bCs/>
          <w:sz w:val="24"/>
          <w:szCs w:val="24"/>
          <w:lang w:bidi="ar-EG"/>
        </w:rPr>
      </w:pPr>
      <w:r w:rsidRPr="009A7EF2">
        <w:rPr>
          <w:rFonts w:ascii="Times New Roman" w:hAnsi="Times New Roman" w:cs="Times New Roman"/>
          <w:b/>
          <w:bCs/>
          <w:sz w:val="24"/>
          <w:szCs w:val="24"/>
          <w:lang w:bidi="ar-EG"/>
        </w:rPr>
        <w:t>Introductory note</w:t>
      </w:r>
    </w:p>
    <w:p w:rsidR="009A7EF2" w:rsidRDefault="00957061" w:rsidP="005D602F">
      <w:pPr>
        <w:bidi w:val="0"/>
        <w:spacing w:line="480" w:lineRule="auto"/>
        <w:jc w:val="left"/>
        <w:rPr>
          <w:rFonts w:ascii="Times New Roman" w:hAnsi="Times New Roman" w:cs="Times New Roman"/>
          <w:sz w:val="24"/>
          <w:szCs w:val="24"/>
        </w:rPr>
      </w:pPr>
      <w:r w:rsidRPr="009A7EF2">
        <w:rPr>
          <w:rFonts w:ascii="Times New Roman" w:hAnsi="Times New Roman" w:cs="Times New Roman"/>
          <w:sz w:val="24"/>
          <w:szCs w:val="24"/>
        </w:rPr>
        <w:t xml:space="preserve">Young dental practitioners frequently </w:t>
      </w:r>
      <w:r w:rsidR="004B4EA4" w:rsidRPr="009A7EF2">
        <w:rPr>
          <w:rFonts w:ascii="Times New Roman" w:hAnsi="Times New Roman" w:cs="Times New Roman"/>
          <w:sz w:val="24"/>
          <w:szCs w:val="24"/>
        </w:rPr>
        <w:t xml:space="preserve">seek </w:t>
      </w:r>
      <w:r w:rsidRPr="009A7EF2">
        <w:rPr>
          <w:rFonts w:ascii="Times New Roman" w:hAnsi="Times New Roman" w:cs="Times New Roman"/>
          <w:sz w:val="24"/>
          <w:szCs w:val="24"/>
        </w:rPr>
        <w:t xml:space="preserve">advice on appropriate treatment for grossly carious first permanent molars for child patients, particularly where the patient may never be expected to consult an orthodontist. But practicing orthodontists are frequently faced with </w:t>
      </w:r>
      <w:r w:rsidR="005D602F">
        <w:rPr>
          <w:rFonts w:ascii="Times New Roman" w:hAnsi="Times New Roman" w:cs="Times New Roman"/>
          <w:sz w:val="24"/>
          <w:szCs w:val="24"/>
        </w:rPr>
        <w:t>the probable development of malocclusion due to</w:t>
      </w:r>
      <w:r w:rsidRPr="009A7EF2">
        <w:rPr>
          <w:rFonts w:ascii="Times New Roman" w:hAnsi="Times New Roman" w:cs="Times New Roman"/>
          <w:sz w:val="24"/>
          <w:szCs w:val="24"/>
        </w:rPr>
        <w:t xml:space="preserve"> uncontrolled extraction of first permanent molars in children.</w:t>
      </w:r>
      <w:r w:rsidRPr="009A7EF2">
        <w:rPr>
          <w:rFonts w:ascii="Times New Roman" w:hAnsi="Times New Roman" w:cs="Times New Roman"/>
          <w:sz w:val="24"/>
          <w:szCs w:val="24"/>
          <w:lang w:bidi="ar-EG"/>
        </w:rPr>
        <w:t xml:space="preserve"> </w:t>
      </w:r>
      <w:r w:rsidRPr="009A7EF2">
        <w:rPr>
          <w:rFonts w:ascii="Times New Roman" w:hAnsi="Times New Roman" w:cs="Times New Roman"/>
          <w:sz w:val="24"/>
          <w:szCs w:val="24"/>
        </w:rPr>
        <w:t xml:space="preserve">It is impossible to offer advice that will fit all situations. More universal methods for control or prevention of dental caries in newly erupted first permanent molars would greatly </w:t>
      </w:r>
      <w:r w:rsidR="005D602F">
        <w:rPr>
          <w:rFonts w:ascii="Times New Roman" w:hAnsi="Times New Roman" w:cs="Times New Roman"/>
          <w:sz w:val="24"/>
          <w:szCs w:val="24"/>
        </w:rPr>
        <w:t>save the practitioner from</w:t>
      </w:r>
      <w:r w:rsidR="005D602F" w:rsidRPr="009A7EF2">
        <w:rPr>
          <w:rFonts w:ascii="Times New Roman" w:hAnsi="Times New Roman" w:cs="Times New Roman"/>
          <w:sz w:val="24"/>
          <w:szCs w:val="24"/>
        </w:rPr>
        <w:t xml:space="preserve"> </w:t>
      </w:r>
      <w:r w:rsidRPr="009A7EF2">
        <w:rPr>
          <w:rFonts w:ascii="Times New Roman" w:hAnsi="Times New Roman" w:cs="Times New Roman"/>
          <w:sz w:val="24"/>
          <w:szCs w:val="24"/>
        </w:rPr>
        <w:t>the many dilemmas in the cli</w:t>
      </w:r>
      <w:r w:rsidR="009A7EF2">
        <w:rPr>
          <w:rFonts w:ascii="Times New Roman" w:hAnsi="Times New Roman" w:cs="Times New Roman"/>
          <w:sz w:val="24"/>
          <w:szCs w:val="24"/>
        </w:rPr>
        <w:t>nical management of gross carious lesions</w:t>
      </w:r>
      <w:r w:rsidRPr="009A7EF2">
        <w:rPr>
          <w:rFonts w:ascii="Times New Roman" w:hAnsi="Times New Roman" w:cs="Times New Roman"/>
          <w:sz w:val="24"/>
          <w:szCs w:val="24"/>
        </w:rPr>
        <w:t xml:space="preserve">. The following analysis with advice on management is based on </w:t>
      </w:r>
      <w:r w:rsidR="005D602F">
        <w:rPr>
          <w:rFonts w:ascii="Times New Roman" w:hAnsi="Times New Roman" w:cs="Times New Roman"/>
          <w:sz w:val="24"/>
          <w:szCs w:val="24"/>
        </w:rPr>
        <w:t xml:space="preserve">personal </w:t>
      </w:r>
      <w:r w:rsidRPr="009A7EF2">
        <w:rPr>
          <w:rFonts w:ascii="Times New Roman" w:hAnsi="Times New Roman" w:cs="Times New Roman"/>
          <w:sz w:val="24"/>
          <w:szCs w:val="24"/>
        </w:rPr>
        <w:t>experiences of being</w:t>
      </w:r>
      <w:r w:rsidR="009A7EF2">
        <w:rPr>
          <w:rFonts w:ascii="Times New Roman" w:hAnsi="Times New Roman" w:cs="Times New Roman"/>
          <w:sz w:val="24"/>
          <w:szCs w:val="24"/>
        </w:rPr>
        <w:t xml:space="preserve"> confronted with such problems.</w:t>
      </w:r>
    </w:p>
    <w:p w:rsidR="00AE1974" w:rsidRPr="009A7EF2" w:rsidRDefault="00EF021E" w:rsidP="00396A90">
      <w:pPr>
        <w:bidi w:val="0"/>
        <w:spacing w:line="480" w:lineRule="auto"/>
        <w:jc w:val="left"/>
        <w:rPr>
          <w:rFonts w:ascii="Times New Roman" w:hAnsi="Times New Roman" w:cs="Times New Roman"/>
          <w:sz w:val="24"/>
          <w:szCs w:val="24"/>
        </w:rPr>
      </w:pPr>
      <w:r w:rsidRPr="009A7EF2">
        <w:rPr>
          <w:rFonts w:ascii="Times New Roman" w:hAnsi="Times New Roman" w:cs="Times New Roman"/>
          <w:sz w:val="24"/>
          <w:szCs w:val="24"/>
          <w:lang w:bidi="ar-EG"/>
        </w:rPr>
        <w:t xml:space="preserve">In general, </w:t>
      </w:r>
      <w:r w:rsidR="009A7EF2">
        <w:rPr>
          <w:rFonts w:ascii="Times New Roman" w:hAnsi="Times New Roman" w:cs="Times New Roman"/>
          <w:sz w:val="24"/>
          <w:szCs w:val="24"/>
          <w:lang w:bidi="ar-EG"/>
        </w:rPr>
        <w:t>many current restorative techniques fail to</w:t>
      </w:r>
      <w:r w:rsidRPr="009A7EF2">
        <w:rPr>
          <w:rFonts w:ascii="Times New Roman" w:hAnsi="Times New Roman" w:cs="Times New Roman"/>
          <w:sz w:val="24"/>
          <w:szCs w:val="24"/>
          <w:lang w:bidi="ar-EG"/>
        </w:rPr>
        <w:t xml:space="preserve"> help the child patient to conserve </w:t>
      </w:r>
      <w:r w:rsidR="00DD6F34">
        <w:rPr>
          <w:rFonts w:ascii="Times New Roman" w:hAnsi="Times New Roman" w:cs="Times New Roman"/>
          <w:sz w:val="24"/>
          <w:szCs w:val="24"/>
          <w:lang w:bidi="ar-EG"/>
        </w:rPr>
        <w:t xml:space="preserve">their </w:t>
      </w:r>
      <w:r w:rsidRPr="009A7EF2">
        <w:rPr>
          <w:rFonts w:ascii="Times New Roman" w:hAnsi="Times New Roman" w:cs="Times New Roman"/>
          <w:sz w:val="24"/>
          <w:szCs w:val="24"/>
          <w:lang w:bidi="ar-EG"/>
        </w:rPr>
        <w:t>badly decayed first permanent molars. Large</w:t>
      </w:r>
      <w:r w:rsidR="00F86424" w:rsidRPr="009A7EF2">
        <w:rPr>
          <w:rFonts w:ascii="Times New Roman" w:hAnsi="Times New Roman" w:cs="Times New Roman"/>
          <w:sz w:val="24"/>
          <w:szCs w:val="24"/>
          <w:lang w:bidi="ar-EG"/>
        </w:rPr>
        <w:t xml:space="preserve"> amalgam and composite restorations of heavily cariou</w:t>
      </w:r>
      <w:r w:rsidR="00DD21E3" w:rsidRPr="009A7EF2">
        <w:rPr>
          <w:rFonts w:ascii="Times New Roman" w:hAnsi="Times New Roman" w:cs="Times New Roman"/>
          <w:sz w:val="24"/>
          <w:szCs w:val="24"/>
          <w:lang w:bidi="ar-EG"/>
        </w:rPr>
        <w:t xml:space="preserve">s first permanent molars </w:t>
      </w:r>
      <w:r w:rsidR="00C62BBB" w:rsidRPr="009A7EF2">
        <w:rPr>
          <w:rFonts w:ascii="Times New Roman" w:hAnsi="Times New Roman" w:cs="Times New Roman"/>
          <w:sz w:val="24"/>
          <w:szCs w:val="24"/>
          <w:lang w:bidi="ar-EG"/>
        </w:rPr>
        <w:t xml:space="preserve">generally have limited life and need to be replaced within 5-10 years because of </w:t>
      </w:r>
      <w:r w:rsidR="009A7EF2">
        <w:rPr>
          <w:rFonts w:ascii="Times New Roman" w:hAnsi="Times New Roman" w:cs="Times New Roman"/>
          <w:sz w:val="24"/>
          <w:szCs w:val="24"/>
          <w:lang w:bidi="ar-EG"/>
        </w:rPr>
        <w:t xml:space="preserve">the possibility of </w:t>
      </w:r>
      <w:r w:rsidR="00C62BBB" w:rsidRPr="009A7EF2">
        <w:rPr>
          <w:rFonts w:ascii="Times New Roman" w:hAnsi="Times New Roman" w:cs="Times New Roman"/>
          <w:sz w:val="24"/>
          <w:szCs w:val="24"/>
          <w:lang w:bidi="ar-EG"/>
        </w:rPr>
        <w:t>secondary caries.</w:t>
      </w:r>
      <w:r w:rsidR="00E82216" w:rsidRPr="009A7EF2">
        <w:rPr>
          <w:rFonts w:ascii="Times New Roman" w:hAnsi="Times New Roman" w:cs="Times New Roman"/>
          <w:sz w:val="24"/>
          <w:szCs w:val="24"/>
          <w:lang w:bidi="ar-EG"/>
        </w:rPr>
        <w:t xml:space="preserve"> The second</w:t>
      </w:r>
      <w:r w:rsidR="00140744" w:rsidRPr="009A7EF2">
        <w:rPr>
          <w:rFonts w:ascii="Times New Roman" w:hAnsi="Times New Roman" w:cs="Times New Roman"/>
          <w:sz w:val="24"/>
          <w:szCs w:val="24"/>
          <w:lang w:bidi="ar-EG"/>
        </w:rPr>
        <w:t xml:space="preserve"> cavity preparation will need to be larger than the first</w:t>
      </w:r>
      <w:r w:rsidR="00600A97">
        <w:rPr>
          <w:rFonts w:ascii="Times New Roman" w:hAnsi="Times New Roman" w:cs="Times New Roman"/>
          <w:sz w:val="24"/>
          <w:szCs w:val="24"/>
          <w:lang w:bidi="ar-EG"/>
        </w:rPr>
        <w:t xml:space="preserve"> due to the necessity to remove more carious structure, and this undoubtedly weakens the remaining tooth substance and thus</w:t>
      </w:r>
      <w:r w:rsidR="00995A2C" w:rsidRPr="009A7EF2">
        <w:rPr>
          <w:rFonts w:ascii="Times New Roman" w:hAnsi="Times New Roman" w:cs="Times New Roman"/>
          <w:sz w:val="24"/>
          <w:szCs w:val="24"/>
          <w:lang w:bidi="ar-EG"/>
        </w:rPr>
        <w:t xml:space="preserve"> </w:t>
      </w:r>
      <w:r w:rsidR="009A7EF2">
        <w:rPr>
          <w:rFonts w:ascii="Times New Roman" w:hAnsi="Times New Roman" w:cs="Times New Roman"/>
          <w:sz w:val="24"/>
          <w:szCs w:val="24"/>
          <w:lang w:bidi="ar-EG"/>
        </w:rPr>
        <w:t>threaten</w:t>
      </w:r>
      <w:r w:rsidR="00600A97">
        <w:rPr>
          <w:rFonts w:ascii="Times New Roman" w:hAnsi="Times New Roman" w:cs="Times New Roman"/>
          <w:sz w:val="24"/>
          <w:szCs w:val="24"/>
          <w:lang w:bidi="ar-EG"/>
        </w:rPr>
        <w:t>s</w:t>
      </w:r>
      <w:r w:rsidR="009A7EF2">
        <w:rPr>
          <w:rFonts w:ascii="Times New Roman" w:hAnsi="Times New Roman" w:cs="Times New Roman"/>
          <w:sz w:val="24"/>
          <w:szCs w:val="24"/>
          <w:lang w:bidi="ar-EG"/>
        </w:rPr>
        <w:t xml:space="preserve"> the life of the</w:t>
      </w:r>
      <w:r w:rsidR="00140744" w:rsidRPr="009A7EF2">
        <w:rPr>
          <w:rFonts w:ascii="Times New Roman" w:hAnsi="Times New Roman" w:cs="Times New Roman"/>
          <w:sz w:val="24"/>
          <w:szCs w:val="24"/>
          <w:lang w:bidi="ar-EG"/>
        </w:rPr>
        <w:t xml:space="preserve"> molar</w:t>
      </w:r>
      <w:r w:rsidR="009A7EF2">
        <w:rPr>
          <w:rFonts w:ascii="Times New Roman" w:hAnsi="Times New Roman" w:cs="Times New Roman"/>
          <w:sz w:val="24"/>
          <w:szCs w:val="24"/>
          <w:lang w:bidi="ar-EG"/>
        </w:rPr>
        <w:t>’s pulp</w:t>
      </w:r>
      <w:r w:rsidR="008D6C3F" w:rsidRPr="009A7EF2">
        <w:rPr>
          <w:rFonts w:ascii="Times New Roman" w:hAnsi="Times New Roman" w:cs="Times New Roman"/>
          <w:sz w:val="24"/>
          <w:szCs w:val="24"/>
          <w:lang w:bidi="ar-EG"/>
        </w:rPr>
        <w:t>. A significant restricted life of the molar can be attributed mostly to failure of the coronal restoration unless the child's oral health care is exceptionally good</w:t>
      </w:r>
      <w:r w:rsidR="005322CC">
        <w:rPr>
          <w:rFonts w:ascii="Times New Roman" w:hAnsi="Times New Roman" w:cs="Times New Roman"/>
          <w:sz w:val="24"/>
          <w:szCs w:val="24"/>
          <w:lang w:bidi="ar-EG"/>
        </w:rPr>
        <w:t>.</w:t>
      </w:r>
      <w:r w:rsidR="008D6C3F" w:rsidRPr="009A7EF2">
        <w:rPr>
          <w:rFonts w:ascii="Times New Roman" w:hAnsi="Times New Roman" w:cs="Times New Roman"/>
          <w:sz w:val="24"/>
          <w:szCs w:val="24"/>
          <w:lang w:bidi="ar-EG"/>
        </w:rPr>
        <w:t xml:space="preserve"> </w:t>
      </w:r>
      <w:r w:rsidR="005322CC">
        <w:rPr>
          <w:rFonts w:ascii="Times New Roman" w:hAnsi="Times New Roman" w:cs="Times New Roman"/>
          <w:sz w:val="24"/>
          <w:szCs w:val="24"/>
          <w:lang w:bidi="ar-EG"/>
        </w:rPr>
        <w:t>T</w:t>
      </w:r>
      <w:r w:rsidR="008D6C3F" w:rsidRPr="009A7EF2">
        <w:rPr>
          <w:rFonts w:ascii="Times New Roman" w:hAnsi="Times New Roman" w:cs="Times New Roman"/>
          <w:sz w:val="24"/>
          <w:szCs w:val="24"/>
          <w:lang w:bidi="ar-EG"/>
        </w:rPr>
        <w:t xml:space="preserve">he life of </w:t>
      </w:r>
      <w:r w:rsidR="005322CC">
        <w:rPr>
          <w:rFonts w:ascii="Times New Roman" w:hAnsi="Times New Roman" w:cs="Times New Roman"/>
          <w:sz w:val="24"/>
          <w:szCs w:val="24"/>
          <w:lang w:bidi="ar-EG"/>
        </w:rPr>
        <w:t>a</w:t>
      </w:r>
      <w:r w:rsidR="008D6C3F" w:rsidRPr="009A7EF2">
        <w:rPr>
          <w:rFonts w:ascii="Times New Roman" w:hAnsi="Times New Roman" w:cs="Times New Roman"/>
          <w:sz w:val="24"/>
          <w:szCs w:val="24"/>
          <w:lang w:bidi="ar-EG"/>
        </w:rPr>
        <w:t xml:space="preserve"> tooth depends on the</w:t>
      </w:r>
      <w:r w:rsidR="00396BC1" w:rsidRPr="009A7EF2">
        <w:rPr>
          <w:rFonts w:ascii="Times New Roman" w:hAnsi="Times New Roman" w:cs="Times New Roman"/>
          <w:sz w:val="24"/>
          <w:szCs w:val="24"/>
          <w:lang w:bidi="ar-EG"/>
        </w:rPr>
        <w:t xml:space="preserve"> </w:t>
      </w:r>
      <w:r w:rsidR="00396BC1" w:rsidRPr="009A7EF2">
        <w:rPr>
          <w:rFonts w:ascii="Times New Roman" w:hAnsi="Times New Roman" w:cs="Times New Roman"/>
          <w:sz w:val="24"/>
          <w:szCs w:val="24"/>
          <w:lang w:bidi="ar-EG"/>
        </w:rPr>
        <w:lastRenderedPageBreak/>
        <w:t>quality of the res</w:t>
      </w:r>
      <w:r w:rsidR="008D6C3F" w:rsidRPr="009A7EF2">
        <w:rPr>
          <w:rFonts w:ascii="Times New Roman" w:hAnsi="Times New Roman" w:cs="Times New Roman"/>
          <w:sz w:val="24"/>
          <w:szCs w:val="24"/>
          <w:lang w:bidi="ar-EG"/>
        </w:rPr>
        <w:t>toration and any associated</w:t>
      </w:r>
      <w:r w:rsidR="00DD21E3" w:rsidRPr="009A7EF2">
        <w:rPr>
          <w:rFonts w:ascii="Times New Roman" w:hAnsi="Times New Roman" w:cs="Times New Roman"/>
          <w:sz w:val="24"/>
          <w:szCs w:val="24"/>
          <w:lang w:bidi="ar-EG"/>
        </w:rPr>
        <w:t xml:space="preserve"> </w:t>
      </w:r>
      <w:r w:rsidR="00B8070B" w:rsidRPr="009A7EF2">
        <w:rPr>
          <w:rFonts w:ascii="Times New Roman" w:hAnsi="Times New Roman" w:cs="Times New Roman"/>
          <w:sz w:val="24"/>
          <w:szCs w:val="24"/>
          <w:lang w:bidi="ar-EG"/>
        </w:rPr>
        <w:t>endodontic treatment</w:t>
      </w:r>
      <w:r w:rsidR="00F86424" w:rsidRPr="009A7EF2">
        <w:rPr>
          <w:rFonts w:ascii="Times New Roman" w:hAnsi="Times New Roman" w:cs="Times New Roman"/>
          <w:sz w:val="24"/>
          <w:szCs w:val="24"/>
          <w:lang w:bidi="ar-EG"/>
        </w:rPr>
        <w:t xml:space="preserve"> and crowns.</w:t>
      </w:r>
      <w:r w:rsidR="00813B07" w:rsidRPr="009A7EF2">
        <w:rPr>
          <w:rFonts w:ascii="Times New Roman" w:hAnsi="Times New Roman" w:cs="Times New Roman"/>
          <w:sz w:val="24"/>
          <w:szCs w:val="24"/>
          <w:lang w:bidi="ar-EG"/>
        </w:rPr>
        <w:t xml:space="preserve"> </w:t>
      </w:r>
      <w:r w:rsidR="006E7F59">
        <w:rPr>
          <w:rFonts w:ascii="Times New Roman" w:hAnsi="Times New Roman" w:cs="Times New Roman"/>
          <w:sz w:val="24"/>
          <w:szCs w:val="24"/>
          <w:lang w:bidi="ar-EG"/>
        </w:rPr>
        <w:t>Besides</w:t>
      </w:r>
      <w:r w:rsidR="00813B07" w:rsidRPr="009A7EF2">
        <w:rPr>
          <w:rFonts w:ascii="Times New Roman" w:hAnsi="Times New Roman" w:cs="Times New Roman"/>
          <w:sz w:val="24"/>
          <w:szCs w:val="24"/>
          <w:lang w:bidi="ar-EG"/>
        </w:rPr>
        <w:t xml:space="preserve">, endodontic treatment of molar teeth has a relatively high failure rate; </w:t>
      </w:r>
      <w:r w:rsidR="006E7F59">
        <w:rPr>
          <w:rFonts w:ascii="Times New Roman" w:hAnsi="Times New Roman" w:cs="Times New Roman"/>
          <w:sz w:val="24"/>
          <w:szCs w:val="24"/>
          <w:lang w:bidi="ar-EG"/>
        </w:rPr>
        <w:t xml:space="preserve">which </w:t>
      </w:r>
      <w:r w:rsidR="00813B07" w:rsidRPr="009A7EF2">
        <w:rPr>
          <w:rFonts w:ascii="Times New Roman" w:hAnsi="Times New Roman" w:cs="Times New Roman"/>
          <w:sz w:val="24"/>
          <w:szCs w:val="24"/>
          <w:lang w:bidi="ar-EG"/>
        </w:rPr>
        <w:t xml:space="preserve">usually increases the later </w:t>
      </w:r>
      <w:r w:rsidR="006E7F59" w:rsidRPr="009A7EF2">
        <w:rPr>
          <w:rFonts w:ascii="Times New Roman" w:hAnsi="Times New Roman" w:cs="Times New Roman"/>
          <w:sz w:val="24"/>
          <w:szCs w:val="24"/>
          <w:lang w:bidi="ar-EG"/>
        </w:rPr>
        <w:t xml:space="preserve">risk </w:t>
      </w:r>
      <w:r w:rsidR="00813B07" w:rsidRPr="009A7EF2">
        <w:rPr>
          <w:rFonts w:ascii="Times New Roman" w:hAnsi="Times New Roman" w:cs="Times New Roman"/>
          <w:sz w:val="24"/>
          <w:szCs w:val="24"/>
          <w:lang w:bidi="ar-EG"/>
        </w:rPr>
        <w:t xml:space="preserve">of tooth loss, perhaps </w:t>
      </w:r>
      <w:r w:rsidR="006E7F59">
        <w:rPr>
          <w:rFonts w:ascii="Times New Roman" w:hAnsi="Times New Roman" w:cs="Times New Roman"/>
          <w:sz w:val="24"/>
          <w:szCs w:val="24"/>
          <w:lang w:bidi="ar-EG"/>
        </w:rPr>
        <w:t xml:space="preserve">by a </w:t>
      </w:r>
      <w:r w:rsidR="00813B07" w:rsidRPr="009A7EF2">
        <w:rPr>
          <w:rFonts w:ascii="Times New Roman" w:hAnsi="Times New Roman" w:cs="Times New Roman"/>
          <w:sz w:val="24"/>
          <w:szCs w:val="24"/>
          <w:lang w:bidi="ar-EG"/>
        </w:rPr>
        <w:t>five</w:t>
      </w:r>
      <w:r w:rsidR="006E7F59">
        <w:rPr>
          <w:rFonts w:ascii="Times New Roman" w:hAnsi="Times New Roman" w:cs="Times New Roman"/>
          <w:sz w:val="24"/>
          <w:szCs w:val="24"/>
          <w:lang w:bidi="ar-EG"/>
        </w:rPr>
        <w:t>- year time postoperatively</w:t>
      </w:r>
      <w:r w:rsidR="00F86424" w:rsidRPr="009A7EF2">
        <w:rPr>
          <w:rFonts w:ascii="Times New Roman" w:hAnsi="Times New Roman" w:cs="Times New Roman"/>
          <w:sz w:val="24"/>
          <w:szCs w:val="24"/>
          <w:lang w:bidi="ar-EG"/>
        </w:rPr>
        <w:t>.</w:t>
      </w:r>
      <w:r w:rsidR="006E7F59">
        <w:rPr>
          <w:rFonts w:ascii="Times New Roman" w:hAnsi="Times New Roman" w:cs="Times New Roman"/>
          <w:sz w:val="24"/>
          <w:szCs w:val="24"/>
          <w:vertAlign w:val="superscript"/>
          <w:lang w:bidi="ar-EG"/>
        </w:rPr>
        <w:t>1-</w:t>
      </w:r>
      <w:r w:rsidR="00F86424" w:rsidRPr="009A7EF2">
        <w:rPr>
          <w:rFonts w:ascii="Times New Roman" w:hAnsi="Times New Roman" w:cs="Times New Roman"/>
          <w:sz w:val="24"/>
          <w:szCs w:val="24"/>
          <w:vertAlign w:val="superscript"/>
          <w:lang w:bidi="ar-EG"/>
        </w:rPr>
        <w:t>3</w:t>
      </w:r>
      <w:r w:rsidR="00995A2C" w:rsidRPr="009A7EF2">
        <w:rPr>
          <w:rFonts w:ascii="Times New Roman" w:hAnsi="Times New Roman" w:cs="Times New Roman"/>
          <w:sz w:val="24"/>
          <w:szCs w:val="24"/>
          <w:vertAlign w:val="superscript"/>
          <w:lang w:bidi="ar-EG"/>
        </w:rPr>
        <w:t xml:space="preserve"> </w:t>
      </w:r>
      <w:r w:rsidR="006E7F59">
        <w:rPr>
          <w:rFonts w:ascii="Times New Roman" w:hAnsi="Times New Roman" w:cs="Times New Roman"/>
          <w:sz w:val="24"/>
          <w:szCs w:val="24"/>
          <w:lang w:bidi="ar-EG"/>
        </w:rPr>
        <w:t>In addition</w:t>
      </w:r>
      <w:r w:rsidR="00E45368" w:rsidRPr="009A7EF2">
        <w:rPr>
          <w:rFonts w:ascii="Times New Roman" w:hAnsi="Times New Roman" w:cs="Times New Roman"/>
          <w:sz w:val="24"/>
          <w:szCs w:val="24"/>
          <w:lang w:bidi="ar-EG"/>
        </w:rPr>
        <w:t xml:space="preserve">, </w:t>
      </w:r>
      <w:r w:rsidR="006E7F59">
        <w:rPr>
          <w:rFonts w:ascii="Times New Roman" w:hAnsi="Times New Roman" w:cs="Times New Roman"/>
          <w:sz w:val="24"/>
          <w:szCs w:val="24"/>
          <w:lang w:bidi="ar-EG"/>
        </w:rPr>
        <w:t xml:space="preserve">it should be considered well if the </w:t>
      </w:r>
      <w:r w:rsidR="00E45368" w:rsidRPr="009A7EF2">
        <w:rPr>
          <w:rFonts w:ascii="Times New Roman" w:hAnsi="Times New Roman" w:cs="Times New Roman"/>
          <w:sz w:val="24"/>
          <w:szCs w:val="24"/>
          <w:lang w:bidi="ar-EG"/>
        </w:rPr>
        <w:t xml:space="preserve">child should </w:t>
      </w:r>
      <w:r w:rsidR="006E7F59">
        <w:rPr>
          <w:rFonts w:ascii="Times New Roman" w:hAnsi="Times New Roman" w:cs="Times New Roman"/>
          <w:sz w:val="24"/>
          <w:szCs w:val="24"/>
          <w:lang w:bidi="ar-EG"/>
        </w:rPr>
        <w:t>receive a prosthetic appliance</w:t>
      </w:r>
      <w:r w:rsidR="00AE1974" w:rsidRPr="009A7EF2">
        <w:rPr>
          <w:rFonts w:ascii="Times New Roman" w:hAnsi="Times New Roman" w:cs="Times New Roman"/>
          <w:sz w:val="24"/>
          <w:szCs w:val="24"/>
          <w:lang w:bidi="ar-EG"/>
        </w:rPr>
        <w:t xml:space="preserve">. </w:t>
      </w:r>
      <w:r w:rsidR="006E7F59">
        <w:rPr>
          <w:rFonts w:ascii="Times New Roman" w:hAnsi="Times New Roman" w:cs="Times New Roman"/>
          <w:sz w:val="24"/>
          <w:szCs w:val="24"/>
          <w:lang w:bidi="ar-EG"/>
        </w:rPr>
        <w:t>In some situations, p</w:t>
      </w:r>
      <w:r w:rsidR="00AE1974" w:rsidRPr="009A7EF2">
        <w:rPr>
          <w:rFonts w:ascii="Times New Roman" w:hAnsi="Times New Roman" w:cs="Times New Roman"/>
          <w:sz w:val="24"/>
          <w:szCs w:val="24"/>
          <w:lang w:bidi="ar-EG"/>
        </w:rPr>
        <w:t xml:space="preserve">rostheses are not appropriate because they </w:t>
      </w:r>
      <w:r w:rsidR="006E7F59">
        <w:rPr>
          <w:rFonts w:ascii="Times New Roman" w:hAnsi="Times New Roman" w:cs="Times New Roman"/>
          <w:sz w:val="24"/>
          <w:szCs w:val="24"/>
          <w:lang w:bidi="ar-EG"/>
        </w:rPr>
        <w:t xml:space="preserve">exacerbate the poor oral condition especially if the child </w:t>
      </w:r>
      <w:r w:rsidR="005322CC">
        <w:rPr>
          <w:rFonts w:ascii="Times New Roman" w:hAnsi="Times New Roman" w:cs="Times New Roman"/>
          <w:sz w:val="24"/>
          <w:szCs w:val="24"/>
          <w:lang w:bidi="ar-EG"/>
        </w:rPr>
        <w:t xml:space="preserve">does not show cooperation to the </w:t>
      </w:r>
      <w:r w:rsidR="00AE1974" w:rsidRPr="009A7EF2">
        <w:rPr>
          <w:rFonts w:ascii="Times New Roman" w:hAnsi="Times New Roman" w:cs="Times New Roman"/>
          <w:sz w:val="24"/>
          <w:szCs w:val="24"/>
          <w:lang w:bidi="ar-EG"/>
        </w:rPr>
        <w:t>oral hygiene</w:t>
      </w:r>
      <w:r w:rsidR="006E7F59">
        <w:rPr>
          <w:rFonts w:ascii="Times New Roman" w:hAnsi="Times New Roman" w:cs="Times New Roman"/>
          <w:sz w:val="24"/>
          <w:szCs w:val="24"/>
          <w:lang w:bidi="ar-EG"/>
        </w:rPr>
        <w:t xml:space="preserve"> </w:t>
      </w:r>
      <w:r w:rsidR="005322CC">
        <w:rPr>
          <w:rFonts w:ascii="Times New Roman" w:hAnsi="Times New Roman" w:cs="Times New Roman"/>
          <w:sz w:val="24"/>
          <w:szCs w:val="24"/>
          <w:lang w:bidi="ar-EG"/>
        </w:rPr>
        <w:t>instructions</w:t>
      </w:r>
      <w:r w:rsidR="00AE1974" w:rsidRPr="009A7EF2">
        <w:rPr>
          <w:rFonts w:ascii="Times New Roman" w:hAnsi="Times New Roman" w:cs="Times New Roman"/>
          <w:sz w:val="24"/>
          <w:szCs w:val="24"/>
          <w:lang w:bidi="ar-EG"/>
        </w:rPr>
        <w:t>.</w:t>
      </w:r>
    </w:p>
    <w:p w:rsidR="004B0D19" w:rsidRPr="006E7F59" w:rsidRDefault="00F34377" w:rsidP="005322CC">
      <w:pPr>
        <w:bidi w:val="0"/>
        <w:spacing w:line="480" w:lineRule="auto"/>
        <w:jc w:val="left"/>
        <w:rPr>
          <w:rFonts w:ascii="Times New Roman" w:hAnsi="Times New Roman" w:cs="Times New Roman"/>
          <w:sz w:val="24"/>
          <w:szCs w:val="24"/>
          <w:lang w:bidi="ar-EG"/>
        </w:rPr>
      </w:pPr>
      <w:r w:rsidRPr="006E7F59">
        <w:rPr>
          <w:rFonts w:ascii="Times New Roman" w:hAnsi="Times New Roman" w:cs="Times New Roman"/>
          <w:sz w:val="24"/>
          <w:szCs w:val="24"/>
          <w:lang w:bidi="ar-EG"/>
        </w:rPr>
        <w:t xml:space="preserve">Because extraction of badly decayed first </w:t>
      </w:r>
      <w:r w:rsidR="00507D5F">
        <w:rPr>
          <w:rFonts w:ascii="Times New Roman" w:hAnsi="Times New Roman" w:cs="Times New Roman"/>
          <w:sz w:val="24"/>
          <w:szCs w:val="24"/>
          <w:lang w:bidi="ar-EG"/>
        </w:rPr>
        <w:t xml:space="preserve">molars is generally </w:t>
      </w:r>
      <w:r w:rsidR="005322CC">
        <w:rPr>
          <w:rFonts w:ascii="Times New Roman" w:hAnsi="Times New Roman" w:cs="Times New Roman"/>
          <w:sz w:val="24"/>
          <w:szCs w:val="24"/>
          <w:lang w:bidi="ar-EG"/>
        </w:rPr>
        <w:t>the choice of treatment</w:t>
      </w:r>
      <w:r w:rsidR="00507D5F">
        <w:rPr>
          <w:rFonts w:ascii="Times New Roman" w:hAnsi="Times New Roman" w:cs="Times New Roman"/>
          <w:sz w:val="24"/>
          <w:szCs w:val="24"/>
          <w:lang w:bidi="ar-EG"/>
        </w:rPr>
        <w:t xml:space="preserve">; the timing and consequences of this last-resort </w:t>
      </w:r>
      <w:r w:rsidR="005322CC">
        <w:rPr>
          <w:rFonts w:ascii="Times New Roman" w:hAnsi="Times New Roman" w:cs="Times New Roman"/>
          <w:sz w:val="24"/>
          <w:szCs w:val="24"/>
          <w:lang w:bidi="ar-EG"/>
        </w:rPr>
        <w:t xml:space="preserve">practice </w:t>
      </w:r>
      <w:r w:rsidR="00507D5F">
        <w:rPr>
          <w:rFonts w:ascii="Times New Roman" w:hAnsi="Times New Roman" w:cs="Times New Roman"/>
          <w:sz w:val="24"/>
          <w:szCs w:val="24"/>
          <w:lang w:bidi="ar-EG"/>
        </w:rPr>
        <w:t xml:space="preserve">is important. </w:t>
      </w:r>
      <w:r w:rsidR="00396BC1" w:rsidRPr="006E7F59">
        <w:rPr>
          <w:rFonts w:ascii="Times New Roman" w:hAnsi="Times New Roman" w:cs="Times New Roman"/>
          <w:sz w:val="24"/>
          <w:szCs w:val="24"/>
          <w:lang w:bidi="ar-EG"/>
        </w:rPr>
        <w:t>What should be done is based on adequate diagnosis and case analysis before the extraction.</w:t>
      </w:r>
      <w:r w:rsidR="00615B31" w:rsidRPr="006E7F59">
        <w:rPr>
          <w:rFonts w:ascii="Times New Roman" w:hAnsi="Times New Roman" w:cs="Times New Roman"/>
          <w:sz w:val="24"/>
          <w:szCs w:val="24"/>
          <w:lang w:bidi="ar-EG"/>
        </w:rPr>
        <w:t xml:space="preserve"> </w:t>
      </w:r>
    </w:p>
    <w:p w:rsidR="00AE1974" w:rsidRPr="00507D5F" w:rsidRDefault="00AE1974" w:rsidP="00507D5F">
      <w:pPr>
        <w:bidi w:val="0"/>
        <w:spacing w:line="480" w:lineRule="auto"/>
        <w:jc w:val="left"/>
        <w:rPr>
          <w:rFonts w:ascii="Times New Roman" w:hAnsi="Times New Roman" w:cs="Times New Roman"/>
          <w:sz w:val="24"/>
          <w:szCs w:val="24"/>
          <w:lang w:bidi="ar-EG"/>
        </w:rPr>
      </w:pPr>
      <w:r w:rsidRPr="00507D5F">
        <w:rPr>
          <w:rFonts w:ascii="Times New Roman" w:hAnsi="Times New Roman" w:cs="Times New Roman"/>
          <w:sz w:val="24"/>
          <w:szCs w:val="24"/>
          <w:lang w:bidi="ar-EG"/>
        </w:rPr>
        <w:t>However, before extraction it is necessary to check the following:</w:t>
      </w:r>
    </w:p>
    <w:p w:rsidR="00507D5F" w:rsidRDefault="00AE1974" w:rsidP="00507D5F">
      <w:pPr>
        <w:pStyle w:val="ListParagraph"/>
        <w:numPr>
          <w:ilvl w:val="0"/>
          <w:numId w:val="18"/>
        </w:numPr>
        <w:bidi w:val="0"/>
        <w:spacing w:line="480" w:lineRule="auto"/>
        <w:jc w:val="left"/>
        <w:rPr>
          <w:rFonts w:ascii="Times New Roman" w:hAnsi="Times New Roman" w:cs="Times New Roman"/>
          <w:sz w:val="24"/>
          <w:szCs w:val="24"/>
          <w:lang w:bidi="ar-EG"/>
        </w:rPr>
      </w:pPr>
      <w:r w:rsidRPr="00507D5F">
        <w:rPr>
          <w:rFonts w:ascii="Times New Roman" w:hAnsi="Times New Roman" w:cs="Times New Roman"/>
          <w:sz w:val="24"/>
          <w:szCs w:val="24"/>
          <w:lang w:bidi="ar-EG"/>
        </w:rPr>
        <w:t>Is the patient in pain because of molar pulp exposure?</w:t>
      </w:r>
    </w:p>
    <w:p w:rsidR="00AE1974" w:rsidRDefault="00AE1974" w:rsidP="00507D5F">
      <w:pPr>
        <w:pStyle w:val="ListParagraph"/>
        <w:numPr>
          <w:ilvl w:val="0"/>
          <w:numId w:val="18"/>
        </w:num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What is the parents</w:t>
      </w:r>
      <w:r w:rsidR="005322CC">
        <w:rPr>
          <w:rFonts w:ascii="Times New Roman" w:hAnsi="Times New Roman" w:cs="Times New Roman"/>
          <w:sz w:val="24"/>
          <w:szCs w:val="24"/>
          <w:lang w:bidi="ar-EG"/>
        </w:rPr>
        <w:t>’</w:t>
      </w:r>
      <w:r>
        <w:rPr>
          <w:rFonts w:ascii="Times New Roman" w:hAnsi="Times New Roman" w:cs="Times New Roman"/>
          <w:sz w:val="24"/>
          <w:szCs w:val="24"/>
          <w:lang w:bidi="ar-EG"/>
        </w:rPr>
        <w:t xml:space="preserve"> attitude about dental treatment for their child? What is the likelihood of regular follow-up for the</w:t>
      </w:r>
      <w:r w:rsidR="005322CC">
        <w:rPr>
          <w:rFonts w:ascii="Times New Roman" w:hAnsi="Times New Roman" w:cs="Times New Roman"/>
          <w:sz w:val="24"/>
          <w:szCs w:val="24"/>
          <w:lang w:bidi="ar-EG"/>
        </w:rPr>
        <w:t>ir</w:t>
      </w:r>
      <w:r>
        <w:rPr>
          <w:rFonts w:ascii="Times New Roman" w:hAnsi="Times New Roman" w:cs="Times New Roman"/>
          <w:sz w:val="24"/>
          <w:szCs w:val="24"/>
          <w:lang w:bidi="ar-EG"/>
        </w:rPr>
        <w:t xml:space="preserve"> child patient?</w:t>
      </w:r>
    </w:p>
    <w:p w:rsidR="00AE1974" w:rsidRDefault="00AE1974" w:rsidP="00507D5F">
      <w:pPr>
        <w:pStyle w:val="ListParagraph"/>
        <w:numPr>
          <w:ilvl w:val="0"/>
          <w:numId w:val="18"/>
        </w:numPr>
        <w:bidi w:val="0"/>
        <w:spacing w:line="480" w:lineRule="auto"/>
        <w:jc w:val="left"/>
        <w:rPr>
          <w:rFonts w:ascii="Times New Roman" w:hAnsi="Times New Roman" w:cs="Times New Roman"/>
          <w:sz w:val="24"/>
          <w:szCs w:val="24"/>
          <w:lang w:bidi="ar-EG"/>
        </w:rPr>
      </w:pPr>
      <w:r w:rsidRPr="00507D5F">
        <w:rPr>
          <w:rFonts w:ascii="Times New Roman" w:hAnsi="Times New Roman" w:cs="Times New Roman"/>
          <w:sz w:val="24"/>
          <w:szCs w:val="24"/>
          <w:lang w:bidi="ar-EG"/>
        </w:rPr>
        <w:t>What is the general condition of each first permanent molar? How many molars are affected by dental caries? How severe is the dental car</w:t>
      </w:r>
      <w:r w:rsidR="00507D5F">
        <w:rPr>
          <w:rFonts w:ascii="Times New Roman" w:hAnsi="Times New Roman" w:cs="Times New Roman"/>
          <w:sz w:val="24"/>
          <w:szCs w:val="24"/>
          <w:lang w:bidi="ar-EG"/>
        </w:rPr>
        <w:t>ies problem, or how large is the</w:t>
      </w:r>
      <w:r w:rsidRPr="00507D5F">
        <w:rPr>
          <w:rFonts w:ascii="Times New Roman" w:hAnsi="Times New Roman" w:cs="Times New Roman"/>
          <w:sz w:val="24"/>
          <w:szCs w:val="24"/>
          <w:lang w:bidi="ar-EG"/>
        </w:rPr>
        <w:t xml:space="preserve"> restoration</w:t>
      </w:r>
      <w:r w:rsidR="00507D5F">
        <w:rPr>
          <w:rFonts w:ascii="Times New Roman" w:hAnsi="Times New Roman" w:cs="Times New Roman"/>
          <w:sz w:val="24"/>
          <w:szCs w:val="24"/>
          <w:lang w:bidi="ar-EG"/>
        </w:rPr>
        <w:t>, if present</w:t>
      </w:r>
      <w:r w:rsidRPr="00507D5F">
        <w:rPr>
          <w:rFonts w:ascii="Times New Roman" w:hAnsi="Times New Roman" w:cs="Times New Roman"/>
          <w:sz w:val="24"/>
          <w:szCs w:val="24"/>
          <w:lang w:bidi="ar-EG"/>
        </w:rPr>
        <w:t xml:space="preserve">? </w:t>
      </w:r>
    </w:p>
    <w:p w:rsidR="00AE1974" w:rsidRDefault="00D451E6" w:rsidP="00D451E6">
      <w:pPr>
        <w:pStyle w:val="ListParagraph"/>
        <w:numPr>
          <w:ilvl w:val="0"/>
          <w:numId w:val="18"/>
        </w:num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 xml:space="preserve">Is there any malocclusion and in case there is, </w:t>
      </w:r>
      <w:proofErr w:type="gramStart"/>
      <w:r>
        <w:rPr>
          <w:rFonts w:ascii="Times New Roman" w:hAnsi="Times New Roman" w:cs="Times New Roman"/>
          <w:sz w:val="24"/>
          <w:szCs w:val="24"/>
          <w:lang w:bidi="ar-EG"/>
        </w:rPr>
        <w:t>w</w:t>
      </w:r>
      <w:r w:rsidR="00AE1974">
        <w:rPr>
          <w:rFonts w:ascii="Times New Roman" w:hAnsi="Times New Roman" w:cs="Times New Roman"/>
          <w:sz w:val="24"/>
          <w:szCs w:val="24"/>
          <w:lang w:bidi="ar-EG"/>
        </w:rPr>
        <w:t>hat  type</w:t>
      </w:r>
      <w:proofErr w:type="gramEnd"/>
      <w:r w:rsidR="00507D5F">
        <w:rPr>
          <w:rFonts w:ascii="Times New Roman" w:hAnsi="Times New Roman" w:cs="Times New Roman"/>
          <w:sz w:val="24"/>
          <w:szCs w:val="24"/>
          <w:lang w:bidi="ar-EG"/>
        </w:rPr>
        <w:t>, e.g. Class I,</w:t>
      </w:r>
      <w:r w:rsidR="00AE1974">
        <w:rPr>
          <w:rFonts w:ascii="Times New Roman" w:hAnsi="Times New Roman" w:cs="Times New Roman"/>
          <w:sz w:val="24"/>
          <w:szCs w:val="24"/>
          <w:lang w:bidi="ar-EG"/>
        </w:rPr>
        <w:t xml:space="preserve"> Class II Division 1,</w:t>
      </w:r>
      <w:r w:rsidR="00AE1974" w:rsidRPr="001E37D3">
        <w:rPr>
          <w:rFonts w:ascii="Times New Roman" w:hAnsi="Times New Roman" w:cs="Times New Roman"/>
          <w:sz w:val="24"/>
          <w:szCs w:val="24"/>
          <w:lang w:bidi="ar-EG"/>
        </w:rPr>
        <w:t xml:space="preserve"> </w:t>
      </w:r>
      <w:r w:rsidR="00AE1974">
        <w:rPr>
          <w:rFonts w:ascii="Times New Roman" w:hAnsi="Times New Roman" w:cs="Times New Roman"/>
          <w:sz w:val="24"/>
          <w:szCs w:val="24"/>
          <w:lang w:bidi="ar-EG"/>
        </w:rPr>
        <w:t>Class II</w:t>
      </w:r>
      <w:r w:rsidR="00AE1974" w:rsidRPr="001E37D3">
        <w:rPr>
          <w:rFonts w:ascii="Times New Roman" w:hAnsi="Times New Roman" w:cs="Times New Roman"/>
          <w:sz w:val="24"/>
          <w:szCs w:val="24"/>
          <w:lang w:bidi="ar-EG"/>
        </w:rPr>
        <w:t xml:space="preserve"> </w:t>
      </w:r>
      <w:r w:rsidR="00AE1974">
        <w:rPr>
          <w:rFonts w:ascii="Times New Roman" w:hAnsi="Times New Roman" w:cs="Times New Roman"/>
          <w:sz w:val="24"/>
          <w:szCs w:val="24"/>
          <w:lang w:bidi="ar-EG"/>
        </w:rPr>
        <w:t>Division 2 or Class III?</w:t>
      </w:r>
    </w:p>
    <w:p w:rsidR="00AE1974" w:rsidRPr="00507D5F" w:rsidRDefault="00AE1974" w:rsidP="00507D5F">
      <w:pPr>
        <w:pStyle w:val="ListParagraph"/>
        <w:numPr>
          <w:ilvl w:val="0"/>
          <w:numId w:val="18"/>
        </w:numPr>
        <w:bidi w:val="0"/>
        <w:spacing w:line="480" w:lineRule="auto"/>
        <w:jc w:val="left"/>
        <w:rPr>
          <w:rFonts w:ascii="Times New Roman" w:hAnsi="Times New Roman" w:cs="Times New Roman"/>
          <w:sz w:val="24"/>
          <w:szCs w:val="24"/>
          <w:lang w:bidi="ar-EG"/>
        </w:rPr>
      </w:pPr>
      <w:r w:rsidRPr="00507D5F">
        <w:rPr>
          <w:rFonts w:ascii="Times New Roman" w:hAnsi="Times New Roman" w:cs="Times New Roman"/>
          <w:sz w:val="24"/>
          <w:szCs w:val="24"/>
          <w:lang w:bidi="ar-EG"/>
        </w:rPr>
        <w:t>Is the malocclusion partly a skeletal problem?</w:t>
      </w:r>
    </w:p>
    <w:p w:rsidR="00AE1974" w:rsidRDefault="00AE1974" w:rsidP="00507D5F">
      <w:pPr>
        <w:pStyle w:val="ListParagraph"/>
        <w:numPr>
          <w:ilvl w:val="0"/>
          <w:numId w:val="18"/>
        </w:num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Is there any anterior crowding? Is there a primary space deficiency, as distinct from space loss?</w:t>
      </w:r>
    </w:p>
    <w:p w:rsidR="00AE1974" w:rsidRDefault="00AE1974" w:rsidP="00507D5F">
      <w:pPr>
        <w:pStyle w:val="ListParagraph"/>
        <w:numPr>
          <w:ilvl w:val="0"/>
          <w:numId w:val="18"/>
        </w:num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lastRenderedPageBreak/>
        <w:t>Is there sufficient space for eruption of canines and first and second premolars? Has there been space loss because of gross proximal caries or loss of primary molars?</w:t>
      </w:r>
    </w:p>
    <w:p w:rsidR="00AE1974" w:rsidRDefault="00AE1974" w:rsidP="00507D5F">
      <w:pPr>
        <w:pStyle w:val="ListParagraph"/>
        <w:numPr>
          <w:ilvl w:val="0"/>
          <w:numId w:val="18"/>
        </w:num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What is the stage of dental development? How many months or years before eruption of mandibular and maxillary second permanent molars?</w:t>
      </w:r>
    </w:p>
    <w:p w:rsidR="00AE1974" w:rsidRPr="008B3102" w:rsidRDefault="00AE1974" w:rsidP="00D451E6">
      <w:pPr>
        <w:pStyle w:val="ListParagraph"/>
        <w:numPr>
          <w:ilvl w:val="0"/>
          <w:numId w:val="18"/>
        </w:numPr>
        <w:bidi w:val="0"/>
        <w:spacing w:line="480" w:lineRule="auto"/>
        <w:jc w:val="left"/>
        <w:rPr>
          <w:rFonts w:ascii="Times New Roman" w:hAnsi="Times New Roman" w:cs="Times New Roman"/>
          <w:sz w:val="24"/>
          <w:szCs w:val="24"/>
          <w:rtl/>
          <w:lang w:bidi="ar-EG"/>
        </w:rPr>
      </w:pPr>
      <w:r w:rsidRPr="008B3102">
        <w:rPr>
          <w:rFonts w:ascii="Times New Roman" w:hAnsi="Times New Roman" w:cs="Times New Roman"/>
          <w:sz w:val="24"/>
          <w:szCs w:val="24"/>
          <w:lang w:bidi="ar-EG"/>
        </w:rPr>
        <w:t>Is there congenital absence of any teeth, such as second premolars,</w:t>
      </w:r>
      <w:r w:rsidR="00507D5F">
        <w:rPr>
          <w:rFonts w:ascii="Times New Roman" w:hAnsi="Times New Roman" w:cs="Times New Roman"/>
          <w:sz w:val="24"/>
          <w:szCs w:val="24"/>
          <w:lang w:bidi="ar-EG"/>
        </w:rPr>
        <w:t xml:space="preserve"> or third molars? (</w:t>
      </w:r>
      <w:proofErr w:type="gramStart"/>
      <w:r w:rsidR="00507D5F">
        <w:rPr>
          <w:rFonts w:ascii="Times New Roman" w:hAnsi="Times New Roman" w:cs="Times New Roman"/>
          <w:sz w:val="24"/>
          <w:szCs w:val="24"/>
          <w:lang w:bidi="ar-EG"/>
        </w:rPr>
        <w:t>it</w:t>
      </w:r>
      <w:proofErr w:type="gramEnd"/>
      <w:r w:rsidR="00507D5F">
        <w:rPr>
          <w:rFonts w:ascii="Times New Roman" w:hAnsi="Times New Roman" w:cs="Times New Roman"/>
          <w:sz w:val="24"/>
          <w:szCs w:val="24"/>
          <w:lang w:bidi="ar-EG"/>
        </w:rPr>
        <w:t xml:space="preserve"> </w:t>
      </w:r>
      <w:r w:rsidR="00D451E6">
        <w:rPr>
          <w:rFonts w:ascii="Times New Roman" w:hAnsi="Times New Roman" w:cs="Times New Roman"/>
          <w:sz w:val="24"/>
          <w:szCs w:val="24"/>
          <w:lang w:bidi="ar-EG"/>
        </w:rPr>
        <w:t>is</w:t>
      </w:r>
      <w:r>
        <w:rPr>
          <w:rFonts w:ascii="Times New Roman" w:hAnsi="Times New Roman" w:cs="Times New Roman"/>
          <w:sz w:val="24"/>
          <w:szCs w:val="24"/>
          <w:lang w:bidi="ar-EG"/>
        </w:rPr>
        <w:t xml:space="preserve"> difficult </w:t>
      </w:r>
      <w:r w:rsidR="00D451E6">
        <w:rPr>
          <w:rFonts w:ascii="Times New Roman" w:hAnsi="Times New Roman" w:cs="Times New Roman"/>
          <w:sz w:val="24"/>
          <w:szCs w:val="24"/>
          <w:lang w:bidi="ar-EG"/>
        </w:rPr>
        <w:t xml:space="preserve">to assess without </w:t>
      </w:r>
      <w:r w:rsidR="00507D5F">
        <w:rPr>
          <w:rFonts w:ascii="Times New Roman" w:hAnsi="Times New Roman" w:cs="Times New Roman"/>
          <w:sz w:val="24"/>
          <w:szCs w:val="24"/>
          <w:lang w:bidi="ar-EG"/>
        </w:rPr>
        <w:t xml:space="preserve">radiographs </w:t>
      </w:r>
      <w:r>
        <w:rPr>
          <w:rFonts w:ascii="Times New Roman" w:hAnsi="Times New Roman" w:cs="Times New Roman"/>
          <w:sz w:val="24"/>
          <w:szCs w:val="24"/>
          <w:lang w:bidi="ar-EG"/>
        </w:rPr>
        <w:t>)</w:t>
      </w:r>
      <w:r w:rsidR="00507D5F">
        <w:rPr>
          <w:rFonts w:ascii="Times New Roman" w:hAnsi="Times New Roman" w:cs="Times New Roman"/>
          <w:sz w:val="24"/>
          <w:szCs w:val="24"/>
          <w:lang w:bidi="ar-EG"/>
        </w:rPr>
        <w:t>.</w:t>
      </w:r>
    </w:p>
    <w:p w:rsidR="00AE1974" w:rsidRDefault="00AE1974" w:rsidP="00507D5F">
      <w:pPr>
        <w:pStyle w:val="ListParagraph"/>
        <w:numPr>
          <w:ilvl w:val="0"/>
          <w:numId w:val="18"/>
        </w:num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 xml:space="preserve">What are the positions of mandibular and maxillary second permanent molars? </w:t>
      </w:r>
      <w:r w:rsidR="00507D5F">
        <w:rPr>
          <w:rFonts w:ascii="Times New Roman" w:hAnsi="Times New Roman" w:cs="Times New Roman"/>
          <w:sz w:val="24"/>
          <w:szCs w:val="24"/>
          <w:lang w:bidi="ar-EG"/>
        </w:rPr>
        <w:t>I</w:t>
      </w:r>
      <w:r>
        <w:rPr>
          <w:rFonts w:ascii="Times New Roman" w:hAnsi="Times New Roman" w:cs="Times New Roman"/>
          <w:sz w:val="24"/>
          <w:szCs w:val="24"/>
          <w:lang w:bidi="ar-EG"/>
        </w:rPr>
        <w:t>s there ectopic position or impaction at the distal of the carious first molar?</w:t>
      </w:r>
    </w:p>
    <w:p w:rsidR="00AE1974" w:rsidRPr="00507D5F" w:rsidRDefault="00FE11C0" w:rsidP="00507D5F">
      <w:pPr>
        <w:pStyle w:val="ListParagraph"/>
        <w:numPr>
          <w:ilvl w:val="0"/>
          <w:numId w:val="18"/>
        </w:numPr>
        <w:bidi w:val="0"/>
        <w:spacing w:line="480" w:lineRule="auto"/>
        <w:jc w:val="left"/>
        <w:rPr>
          <w:rFonts w:ascii="Times New Roman" w:hAnsi="Times New Roman" w:cs="Times New Roman"/>
          <w:sz w:val="24"/>
          <w:szCs w:val="24"/>
          <w:lang w:bidi="ar-EG"/>
        </w:rPr>
      </w:pPr>
      <w:r w:rsidRPr="00507D5F">
        <w:rPr>
          <w:rFonts w:ascii="Times New Roman" w:hAnsi="Times New Roman" w:cs="Times New Roman"/>
          <w:sz w:val="24"/>
          <w:szCs w:val="24"/>
          <w:lang w:bidi="ar-EG"/>
        </w:rPr>
        <w:t>Are there any</w:t>
      </w:r>
      <w:r w:rsidR="00AE1974" w:rsidRPr="00507D5F">
        <w:rPr>
          <w:rFonts w:ascii="Times New Roman" w:hAnsi="Times New Roman" w:cs="Times New Roman"/>
          <w:sz w:val="24"/>
          <w:szCs w:val="24"/>
          <w:lang w:bidi="ar-EG"/>
        </w:rPr>
        <w:t xml:space="preserve"> </w:t>
      </w:r>
      <w:r w:rsidR="00507D5F">
        <w:rPr>
          <w:rFonts w:ascii="Times New Roman" w:hAnsi="Times New Roman" w:cs="Times New Roman"/>
          <w:sz w:val="24"/>
          <w:szCs w:val="24"/>
          <w:lang w:bidi="ar-EG"/>
        </w:rPr>
        <w:t xml:space="preserve">oral functions, or </w:t>
      </w:r>
      <w:proofErr w:type="spellStart"/>
      <w:r w:rsidR="00507D5F">
        <w:rPr>
          <w:rFonts w:ascii="Times New Roman" w:hAnsi="Times New Roman" w:cs="Times New Roman"/>
          <w:sz w:val="24"/>
          <w:szCs w:val="24"/>
          <w:lang w:bidi="ar-EG"/>
        </w:rPr>
        <w:t>parafunctional</w:t>
      </w:r>
      <w:proofErr w:type="spellEnd"/>
      <w:r w:rsidR="00507D5F">
        <w:rPr>
          <w:rFonts w:ascii="Times New Roman" w:hAnsi="Times New Roman" w:cs="Times New Roman"/>
          <w:sz w:val="24"/>
          <w:szCs w:val="24"/>
          <w:lang w:bidi="ar-EG"/>
        </w:rPr>
        <w:t xml:space="preserve"> habits, that may be</w:t>
      </w:r>
      <w:r w:rsidR="00AE1974" w:rsidRPr="00507D5F">
        <w:rPr>
          <w:rFonts w:ascii="Times New Roman" w:hAnsi="Times New Roman" w:cs="Times New Roman"/>
          <w:sz w:val="24"/>
          <w:szCs w:val="24"/>
          <w:lang w:bidi="ar-EG"/>
        </w:rPr>
        <w:t xml:space="preserve"> </w:t>
      </w:r>
      <w:r w:rsidR="00507D5F">
        <w:rPr>
          <w:rFonts w:ascii="Times New Roman" w:hAnsi="Times New Roman" w:cs="Times New Roman"/>
          <w:sz w:val="24"/>
          <w:szCs w:val="24"/>
          <w:lang w:bidi="ar-EG"/>
        </w:rPr>
        <w:t xml:space="preserve">of </w:t>
      </w:r>
      <w:r w:rsidR="00AE1974" w:rsidRPr="00507D5F">
        <w:rPr>
          <w:rFonts w:ascii="Times New Roman" w:hAnsi="Times New Roman" w:cs="Times New Roman"/>
          <w:sz w:val="24"/>
          <w:szCs w:val="24"/>
          <w:lang w:bidi="ar-EG"/>
        </w:rPr>
        <w:t>significance?</w:t>
      </w:r>
    </w:p>
    <w:p w:rsidR="00071A02" w:rsidRPr="00591F77" w:rsidRDefault="00F86424" w:rsidP="00591F77">
      <w:pPr>
        <w:bidi w:val="0"/>
        <w:spacing w:line="480" w:lineRule="auto"/>
        <w:jc w:val="left"/>
        <w:rPr>
          <w:rFonts w:ascii="Times New Roman" w:hAnsi="Times New Roman" w:cs="Times New Roman"/>
          <w:b/>
          <w:bCs/>
          <w:sz w:val="24"/>
          <w:szCs w:val="24"/>
          <w:rtl/>
          <w:lang w:bidi="ar-EG"/>
        </w:rPr>
      </w:pPr>
      <w:r w:rsidRPr="00591F77">
        <w:rPr>
          <w:rFonts w:ascii="Times New Roman" w:hAnsi="Times New Roman" w:cs="Times New Roman"/>
          <w:b/>
          <w:bCs/>
          <w:sz w:val="24"/>
          <w:szCs w:val="24"/>
          <w:lang w:bidi="ar-EG"/>
        </w:rPr>
        <w:t>Requirement for Clinician:</w:t>
      </w:r>
    </w:p>
    <w:p w:rsidR="005A65C9" w:rsidRPr="00591F77" w:rsidRDefault="00E34668" w:rsidP="000A5EBA">
      <w:pPr>
        <w:bidi w:val="0"/>
        <w:spacing w:line="480" w:lineRule="auto"/>
        <w:jc w:val="left"/>
        <w:rPr>
          <w:rFonts w:ascii="Times New Roman" w:hAnsi="Times New Roman" w:cs="Times New Roman"/>
          <w:sz w:val="24"/>
          <w:szCs w:val="24"/>
          <w:lang w:bidi="ar-EG"/>
        </w:rPr>
      </w:pPr>
      <w:r w:rsidRPr="00591F77">
        <w:rPr>
          <w:rFonts w:ascii="Times New Roman" w:hAnsi="Times New Roman" w:cs="Times New Roman"/>
          <w:sz w:val="24"/>
          <w:szCs w:val="24"/>
          <w:lang w:bidi="ar-EG"/>
        </w:rPr>
        <w:t>An experienced clinician should have the a</w:t>
      </w:r>
      <w:r w:rsidR="00591F77">
        <w:rPr>
          <w:rFonts w:ascii="Times New Roman" w:hAnsi="Times New Roman" w:cs="Times New Roman"/>
          <w:sz w:val="24"/>
          <w:szCs w:val="24"/>
          <w:lang w:bidi="ar-EG"/>
        </w:rPr>
        <w:t>bility to predict</w:t>
      </w:r>
      <w:r w:rsidR="00F86424" w:rsidRPr="00591F77">
        <w:rPr>
          <w:rFonts w:ascii="Times New Roman" w:hAnsi="Times New Roman" w:cs="Times New Roman"/>
          <w:sz w:val="24"/>
          <w:szCs w:val="24"/>
          <w:lang w:bidi="ar-EG"/>
        </w:rPr>
        <w:t xml:space="preserve"> </w:t>
      </w:r>
      <w:r w:rsidR="00A37F1E" w:rsidRPr="00591F77">
        <w:rPr>
          <w:rFonts w:ascii="Times New Roman" w:hAnsi="Times New Roman" w:cs="Times New Roman"/>
          <w:sz w:val="24"/>
          <w:szCs w:val="24"/>
          <w:lang w:bidi="ar-EG"/>
        </w:rPr>
        <w:t xml:space="preserve">and </w:t>
      </w:r>
      <w:r w:rsidR="00591F77">
        <w:rPr>
          <w:rFonts w:ascii="Times New Roman" w:hAnsi="Times New Roman" w:cs="Times New Roman"/>
          <w:sz w:val="24"/>
          <w:szCs w:val="24"/>
          <w:lang w:bidi="ar-EG"/>
        </w:rPr>
        <w:t>compare</w:t>
      </w:r>
      <w:r w:rsidR="00F86424" w:rsidRPr="00591F77">
        <w:rPr>
          <w:rFonts w:ascii="Times New Roman" w:hAnsi="Times New Roman" w:cs="Times New Roman"/>
          <w:sz w:val="24"/>
          <w:szCs w:val="24"/>
          <w:lang w:bidi="ar-EG"/>
        </w:rPr>
        <w:t xml:space="preserve"> the likely effects of </w:t>
      </w:r>
      <w:r w:rsidR="00643C6F" w:rsidRPr="00591F77">
        <w:rPr>
          <w:rFonts w:ascii="Times New Roman" w:hAnsi="Times New Roman" w:cs="Times New Roman"/>
          <w:sz w:val="24"/>
          <w:szCs w:val="24"/>
          <w:lang w:bidi="ar-EG"/>
        </w:rPr>
        <w:t xml:space="preserve">"controlled" versus </w:t>
      </w:r>
      <w:r w:rsidR="00F86424" w:rsidRPr="00591F77">
        <w:rPr>
          <w:rFonts w:ascii="Times New Roman" w:hAnsi="Times New Roman" w:cs="Times New Roman"/>
          <w:sz w:val="24"/>
          <w:szCs w:val="24"/>
          <w:lang w:bidi="ar-EG"/>
        </w:rPr>
        <w:t>"uncontrolled extraction"</w:t>
      </w:r>
      <w:r w:rsidR="00083E69" w:rsidRPr="00591F77">
        <w:rPr>
          <w:rFonts w:ascii="Times New Roman" w:hAnsi="Times New Roman" w:cs="Times New Roman"/>
          <w:sz w:val="24"/>
          <w:szCs w:val="24"/>
          <w:lang w:bidi="ar-EG"/>
        </w:rPr>
        <w:t xml:space="preserve"> of first permanent molars during the mixed dentition stage of dental development.</w:t>
      </w:r>
      <w:r w:rsidR="00591F77">
        <w:rPr>
          <w:rFonts w:ascii="Times New Roman" w:hAnsi="Times New Roman" w:cs="Times New Roman"/>
          <w:sz w:val="24"/>
          <w:szCs w:val="24"/>
          <w:lang w:bidi="ar-EG"/>
        </w:rPr>
        <w:t xml:space="preserve"> It is essential that the clinician have a broad knowledge</w:t>
      </w:r>
      <w:r w:rsidR="005A65C9" w:rsidRPr="00591F77">
        <w:rPr>
          <w:rFonts w:ascii="Times New Roman" w:hAnsi="Times New Roman" w:cs="Times New Roman"/>
          <w:sz w:val="24"/>
          <w:szCs w:val="24"/>
          <w:lang w:bidi="ar-EG"/>
        </w:rPr>
        <w:t xml:space="preserve"> about dental development </w:t>
      </w:r>
      <w:r w:rsidR="00591F77">
        <w:rPr>
          <w:rFonts w:ascii="Times New Roman" w:hAnsi="Times New Roman" w:cs="Times New Roman"/>
          <w:sz w:val="24"/>
          <w:szCs w:val="24"/>
          <w:lang w:bidi="ar-EG"/>
        </w:rPr>
        <w:t xml:space="preserve">in order </w:t>
      </w:r>
      <w:r w:rsidR="005A65C9" w:rsidRPr="00591F77">
        <w:rPr>
          <w:rFonts w:ascii="Times New Roman" w:hAnsi="Times New Roman" w:cs="Times New Roman"/>
          <w:sz w:val="24"/>
          <w:szCs w:val="24"/>
          <w:lang w:bidi="ar-EG"/>
        </w:rPr>
        <w:t>to predict</w:t>
      </w:r>
      <w:r w:rsidR="000A5EBA">
        <w:rPr>
          <w:rFonts w:ascii="Times New Roman" w:hAnsi="Times New Roman" w:cs="Times New Roman"/>
          <w:sz w:val="24"/>
          <w:szCs w:val="24"/>
          <w:lang w:bidi="ar-EG"/>
        </w:rPr>
        <w:t>,</w:t>
      </w:r>
      <w:r w:rsidR="005A65C9" w:rsidRPr="00591F77">
        <w:rPr>
          <w:rFonts w:ascii="Times New Roman" w:hAnsi="Times New Roman" w:cs="Times New Roman"/>
          <w:sz w:val="24"/>
          <w:szCs w:val="24"/>
          <w:lang w:bidi="ar-EG"/>
        </w:rPr>
        <w:t xml:space="preserve"> with reasonable certainty</w:t>
      </w:r>
      <w:r w:rsidR="000A5EBA">
        <w:rPr>
          <w:rFonts w:ascii="Times New Roman" w:hAnsi="Times New Roman" w:cs="Times New Roman"/>
          <w:sz w:val="24"/>
          <w:szCs w:val="24"/>
          <w:lang w:bidi="ar-EG"/>
        </w:rPr>
        <w:t>,</w:t>
      </w:r>
      <w:r w:rsidR="005A65C9" w:rsidRPr="00591F77">
        <w:rPr>
          <w:rFonts w:ascii="Times New Roman" w:hAnsi="Times New Roman" w:cs="Times New Roman"/>
          <w:sz w:val="24"/>
          <w:szCs w:val="24"/>
          <w:lang w:bidi="ar-EG"/>
        </w:rPr>
        <w:t xml:space="preserve"> the timing and direction of tooth eruption, and how teeth are likely to drift or change their position after they have erupted. </w:t>
      </w:r>
      <w:r w:rsidR="00591F77">
        <w:rPr>
          <w:rFonts w:ascii="Times New Roman" w:hAnsi="Times New Roman" w:cs="Times New Roman"/>
          <w:sz w:val="24"/>
          <w:szCs w:val="24"/>
          <w:lang w:bidi="ar-EG"/>
        </w:rPr>
        <w:t>Such a prediction</w:t>
      </w:r>
      <w:r w:rsidR="005A65C9" w:rsidRPr="00591F77">
        <w:rPr>
          <w:rFonts w:ascii="Times New Roman" w:hAnsi="Times New Roman" w:cs="Times New Roman"/>
          <w:sz w:val="24"/>
          <w:szCs w:val="24"/>
          <w:lang w:bidi="ar-EG"/>
        </w:rPr>
        <w:t xml:space="preserve"> also requires knowledge of the forces of the oral environment which control</w:t>
      </w:r>
      <w:r w:rsidR="00591F77">
        <w:rPr>
          <w:rFonts w:ascii="Times New Roman" w:hAnsi="Times New Roman" w:cs="Times New Roman"/>
          <w:sz w:val="24"/>
          <w:szCs w:val="24"/>
          <w:lang w:bidi="ar-EG"/>
        </w:rPr>
        <w:t>s</w:t>
      </w:r>
      <w:r w:rsidR="005A65C9" w:rsidRPr="00591F77">
        <w:rPr>
          <w:rFonts w:ascii="Times New Roman" w:hAnsi="Times New Roman" w:cs="Times New Roman"/>
          <w:sz w:val="24"/>
          <w:szCs w:val="24"/>
          <w:lang w:bidi="ar-EG"/>
        </w:rPr>
        <w:t xml:space="preserve"> the position of teeth. </w:t>
      </w:r>
      <w:r w:rsidR="00591F77">
        <w:rPr>
          <w:rFonts w:ascii="Times New Roman" w:hAnsi="Times New Roman" w:cs="Times New Roman"/>
          <w:sz w:val="24"/>
          <w:szCs w:val="24"/>
          <w:lang w:bidi="ar-EG"/>
        </w:rPr>
        <w:t>These</w:t>
      </w:r>
      <w:r w:rsidR="005A65C9" w:rsidRPr="00591F77">
        <w:rPr>
          <w:rFonts w:ascii="Times New Roman" w:hAnsi="Times New Roman" w:cs="Times New Roman"/>
          <w:sz w:val="24"/>
          <w:szCs w:val="24"/>
          <w:lang w:bidi="ar-EG"/>
        </w:rPr>
        <w:t xml:space="preserve"> environmental</w:t>
      </w:r>
      <w:r w:rsidR="00591F77">
        <w:rPr>
          <w:rFonts w:ascii="Times New Roman" w:hAnsi="Times New Roman" w:cs="Times New Roman"/>
          <w:sz w:val="24"/>
          <w:szCs w:val="24"/>
          <w:lang w:bidi="ar-EG"/>
        </w:rPr>
        <w:t xml:space="preserve"> force</w:t>
      </w:r>
      <w:r w:rsidR="005A65C9" w:rsidRPr="00591F77">
        <w:rPr>
          <w:rFonts w:ascii="Times New Roman" w:hAnsi="Times New Roman" w:cs="Times New Roman"/>
          <w:sz w:val="24"/>
          <w:szCs w:val="24"/>
          <w:lang w:bidi="ar-EG"/>
        </w:rPr>
        <w:t xml:space="preserve"> conditions include: </w:t>
      </w:r>
    </w:p>
    <w:p w:rsidR="005A65C9" w:rsidRDefault="005A65C9" w:rsidP="00591F77">
      <w:pPr>
        <w:pStyle w:val="ListParagraph"/>
        <w:numPr>
          <w:ilvl w:val="0"/>
          <w:numId w:val="19"/>
        </w:numPr>
        <w:bidi w:val="0"/>
        <w:spacing w:line="480" w:lineRule="auto"/>
        <w:jc w:val="left"/>
        <w:rPr>
          <w:rFonts w:ascii="Times New Roman" w:hAnsi="Times New Roman" w:cs="Times New Roman"/>
          <w:sz w:val="24"/>
          <w:szCs w:val="24"/>
          <w:lang w:bidi="ar-EG"/>
        </w:rPr>
      </w:pPr>
      <w:r w:rsidRPr="00591F77">
        <w:rPr>
          <w:rFonts w:ascii="Times New Roman" w:hAnsi="Times New Roman" w:cs="Times New Roman"/>
          <w:sz w:val="24"/>
          <w:szCs w:val="24"/>
          <w:lang w:bidi="ar-EG"/>
        </w:rPr>
        <w:t>Eruptive force,</w:t>
      </w:r>
      <w:r w:rsidR="000D0441" w:rsidRPr="00591F77">
        <w:rPr>
          <w:rFonts w:ascii="Times New Roman" w:hAnsi="Times New Roman" w:cs="Times New Roman"/>
          <w:sz w:val="24"/>
          <w:szCs w:val="24"/>
          <w:lang w:bidi="ar-EG"/>
        </w:rPr>
        <w:t xml:space="preserve"> </w:t>
      </w:r>
      <w:r w:rsidR="005A777C" w:rsidRPr="00591F77">
        <w:rPr>
          <w:rFonts w:ascii="Times New Roman" w:hAnsi="Times New Roman" w:cs="Times New Roman"/>
          <w:sz w:val="24"/>
          <w:szCs w:val="24"/>
          <w:lang w:bidi="ar-EG"/>
        </w:rPr>
        <w:t>related to the axial direction of tooth which indicate</w:t>
      </w:r>
      <w:r w:rsidR="00591F77">
        <w:rPr>
          <w:rFonts w:ascii="Times New Roman" w:hAnsi="Times New Roman" w:cs="Times New Roman"/>
          <w:sz w:val="24"/>
          <w:szCs w:val="24"/>
          <w:lang w:bidi="ar-EG"/>
        </w:rPr>
        <w:t>s</w:t>
      </w:r>
      <w:r w:rsidR="005A777C" w:rsidRPr="00591F77">
        <w:rPr>
          <w:rFonts w:ascii="Times New Roman" w:hAnsi="Times New Roman" w:cs="Times New Roman"/>
          <w:sz w:val="24"/>
          <w:szCs w:val="24"/>
          <w:lang w:bidi="ar-EG"/>
        </w:rPr>
        <w:t xml:space="preserve"> its path of eruption.</w:t>
      </w:r>
      <w:r w:rsidRPr="00591F77">
        <w:rPr>
          <w:rFonts w:ascii="Times New Roman" w:hAnsi="Times New Roman" w:cs="Times New Roman"/>
          <w:sz w:val="24"/>
          <w:szCs w:val="24"/>
          <w:lang w:bidi="ar-EG"/>
        </w:rPr>
        <w:t xml:space="preserve"> </w:t>
      </w:r>
    </w:p>
    <w:p w:rsidR="00570848" w:rsidRPr="00591F77" w:rsidRDefault="00591F77" w:rsidP="00591F77">
      <w:pPr>
        <w:pStyle w:val="ListParagraph"/>
        <w:numPr>
          <w:ilvl w:val="0"/>
          <w:numId w:val="19"/>
        </w:numPr>
        <w:bidi w:val="0"/>
        <w:spacing w:line="480" w:lineRule="auto"/>
        <w:jc w:val="left"/>
        <w:rPr>
          <w:rFonts w:ascii="Times New Roman" w:hAnsi="Times New Roman" w:cs="Times New Roman"/>
          <w:sz w:val="24"/>
          <w:szCs w:val="24"/>
          <w:rtl/>
          <w:lang w:bidi="ar-EG"/>
        </w:rPr>
      </w:pPr>
      <w:r>
        <w:rPr>
          <w:rFonts w:ascii="Times New Roman" w:hAnsi="Times New Roman" w:cs="Times New Roman"/>
          <w:sz w:val="24"/>
          <w:szCs w:val="24"/>
          <w:lang w:bidi="ar-EG"/>
        </w:rPr>
        <w:lastRenderedPageBreak/>
        <w:t>N</w:t>
      </w:r>
      <w:r w:rsidR="00570848" w:rsidRPr="00591F77">
        <w:rPr>
          <w:rFonts w:ascii="Times New Roman" w:hAnsi="Times New Roman" w:cs="Times New Roman"/>
          <w:sz w:val="24"/>
          <w:szCs w:val="24"/>
          <w:lang w:bidi="ar-EG"/>
        </w:rPr>
        <w:t>ormal oral functional forces of chewing, swallowing, facial expression (lips) which act on the crown</w:t>
      </w:r>
      <w:r w:rsidR="00B91DF2" w:rsidRPr="00591F77">
        <w:rPr>
          <w:rFonts w:ascii="Times New Roman" w:hAnsi="Times New Roman" w:cs="Times New Roman"/>
          <w:sz w:val="24"/>
          <w:szCs w:val="24"/>
          <w:lang w:bidi="ar-EG"/>
        </w:rPr>
        <w:t xml:space="preserve">s of the teeth and help to control their positions. If a tooth is lost in the dental arch, then adjacent teeth lose proximal and occlusal functional support and </w:t>
      </w:r>
      <w:r>
        <w:rPr>
          <w:rFonts w:ascii="Times New Roman" w:hAnsi="Times New Roman" w:cs="Times New Roman"/>
          <w:sz w:val="24"/>
          <w:szCs w:val="24"/>
          <w:lang w:bidi="ar-EG"/>
        </w:rPr>
        <w:t>may</w:t>
      </w:r>
      <w:r w:rsidR="00B91DF2" w:rsidRPr="00591F77">
        <w:rPr>
          <w:rFonts w:ascii="Times New Roman" w:hAnsi="Times New Roman" w:cs="Times New Roman"/>
          <w:sz w:val="24"/>
          <w:szCs w:val="24"/>
          <w:lang w:bidi="ar-EG"/>
        </w:rPr>
        <w:t xml:space="preserve"> tip toward any adjacent extraction space. Also, a tooth w</w:t>
      </w:r>
      <w:r>
        <w:rPr>
          <w:rFonts w:ascii="Times New Roman" w:hAnsi="Times New Roman" w:cs="Times New Roman"/>
          <w:sz w:val="24"/>
          <w:szCs w:val="24"/>
          <w:lang w:bidi="ar-EG"/>
        </w:rPr>
        <w:t xml:space="preserve">hich is already tipped mesially or distally </w:t>
      </w:r>
      <w:r w:rsidR="00B91DF2" w:rsidRPr="00591F77">
        <w:rPr>
          <w:rFonts w:ascii="Times New Roman" w:hAnsi="Times New Roman" w:cs="Times New Roman"/>
          <w:sz w:val="24"/>
          <w:szCs w:val="24"/>
          <w:lang w:bidi="ar-EG"/>
        </w:rPr>
        <w:t>along the arch will tip even more if there is an adjacent extraction space.</w:t>
      </w:r>
    </w:p>
    <w:p w:rsidR="00B91DF2" w:rsidRPr="00570848" w:rsidRDefault="00591F77" w:rsidP="00591F77">
      <w:pPr>
        <w:pStyle w:val="ListParagraph"/>
        <w:numPr>
          <w:ilvl w:val="0"/>
          <w:numId w:val="19"/>
        </w:numPr>
        <w:bidi w:val="0"/>
        <w:spacing w:line="480" w:lineRule="auto"/>
        <w:jc w:val="left"/>
        <w:rPr>
          <w:rFonts w:ascii="Times New Roman" w:hAnsi="Times New Roman" w:cs="Times New Roman"/>
          <w:sz w:val="24"/>
          <w:szCs w:val="24"/>
          <w:rtl/>
          <w:lang w:bidi="ar-EG"/>
        </w:rPr>
      </w:pPr>
      <w:r>
        <w:rPr>
          <w:rFonts w:ascii="Times New Roman" w:hAnsi="Times New Roman" w:cs="Times New Roman"/>
          <w:sz w:val="24"/>
          <w:szCs w:val="24"/>
          <w:lang w:bidi="ar-EG"/>
        </w:rPr>
        <w:t>A</w:t>
      </w:r>
      <w:r w:rsidR="00B91DF2">
        <w:rPr>
          <w:rFonts w:ascii="Times New Roman" w:hAnsi="Times New Roman" w:cs="Times New Roman"/>
          <w:sz w:val="24"/>
          <w:szCs w:val="24"/>
          <w:lang w:bidi="ar-EG"/>
        </w:rPr>
        <w:t>bnormal habits, such as sucking, swallo</w:t>
      </w:r>
      <w:r w:rsidR="00552E93">
        <w:rPr>
          <w:rFonts w:ascii="Times New Roman" w:hAnsi="Times New Roman" w:cs="Times New Roman"/>
          <w:sz w:val="24"/>
          <w:szCs w:val="24"/>
          <w:lang w:bidi="ar-EG"/>
        </w:rPr>
        <w:t>wing, biting and heavy</w:t>
      </w:r>
      <w:r w:rsidR="00B91DF2">
        <w:rPr>
          <w:rFonts w:ascii="Times New Roman" w:hAnsi="Times New Roman" w:cs="Times New Roman"/>
          <w:sz w:val="24"/>
          <w:szCs w:val="24"/>
          <w:lang w:bidi="ar-EG"/>
        </w:rPr>
        <w:t xml:space="preserve"> chewing (including clenching and bruxism) will produce</w:t>
      </w:r>
      <w:r w:rsidR="00B8103A">
        <w:rPr>
          <w:rFonts w:ascii="Times New Roman" w:hAnsi="Times New Roman" w:cs="Times New Roman"/>
          <w:sz w:val="24"/>
          <w:szCs w:val="24"/>
          <w:lang w:bidi="ar-EG"/>
        </w:rPr>
        <w:t xml:space="preserve"> abnormal movement of teeth.</w:t>
      </w:r>
    </w:p>
    <w:p w:rsidR="006E6403" w:rsidRPr="004F2F87" w:rsidRDefault="006E6403" w:rsidP="004F2F87">
      <w:pPr>
        <w:bidi w:val="0"/>
        <w:spacing w:line="480" w:lineRule="auto"/>
        <w:jc w:val="left"/>
        <w:rPr>
          <w:rFonts w:ascii="Times New Roman" w:hAnsi="Times New Roman" w:cs="Times New Roman"/>
          <w:b/>
          <w:bCs/>
          <w:sz w:val="24"/>
          <w:szCs w:val="24"/>
          <w:lang w:bidi="ar-EG"/>
        </w:rPr>
      </w:pPr>
      <w:r w:rsidRPr="004F2F87">
        <w:rPr>
          <w:rFonts w:ascii="Times New Roman" w:hAnsi="Times New Roman" w:cs="Times New Roman"/>
          <w:b/>
          <w:bCs/>
          <w:sz w:val="24"/>
          <w:szCs w:val="24"/>
          <w:lang w:bidi="ar-EG"/>
        </w:rPr>
        <w:t>1.</w:t>
      </w:r>
      <w:r w:rsidR="004F2F87">
        <w:rPr>
          <w:rFonts w:ascii="Times New Roman" w:hAnsi="Times New Roman" w:cs="Times New Roman"/>
          <w:b/>
          <w:bCs/>
          <w:sz w:val="24"/>
          <w:szCs w:val="24"/>
          <w:lang w:bidi="ar-EG"/>
        </w:rPr>
        <w:t xml:space="preserve"> </w:t>
      </w:r>
      <w:r w:rsidR="006432EB" w:rsidRPr="004F2F87">
        <w:rPr>
          <w:rFonts w:ascii="Times New Roman" w:hAnsi="Times New Roman" w:cs="Times New Roman"/>
          <w:b/>
          <w:bCs/>
          <w:sz w:val="24"/>
          <w:szCs w:val="24"/>
          <w:lang w:bidi="ar-EG"/>
        </w:rPr>
        <w:t>Extraction of the maxillary first</w:t>
      </w:r>
      <w:r w:rsidR="00AC0E95" w:rsidRPr="004F2F87">
        <w:rPr>
          <w:rFonts w:ascii="Times New Roman" w:hAnsi="Times New Roman" w:cs="Times New Roman"/>
          <w:b/>
          <w:bCs/>
          <w:sz w:val="24"/>
          <w:szCs w:val="24"/>
          <w:lang w:bidi="ar-EG"/>
        </w:rPr>
        <w:t xml:space="preserve"> permanent</w:t>
      </w:r>
      <w:r w:rsidR="006432EB" w:rsidRPr="004F2F87">
        <w:rPr>
          <w:rFonts w:ascii="Times New Roman" w:hAnsi="Times New Roman" w:cs="Times New Roman"/>
          <w:b/>
          <w:bCs/>
          <w:sz w:val="24"/>
          <w:szCs w:val="24"/>
          <w:lang w:bidi="ar-EG"/>
        </w:rPr>
        <w:t xml:space="preserve"> molar:</w:t>
      </w:r>
    </w:p>
    <w:p w:rsidR="004F2F87" w:rsidRDefault="004F2F87" w:rsidP="004F2F87">
      <w:pPr>
        <w:pStyle w:val="ListParagraph"/>
        <w:numPr>
          <w:ilvl w:val="0"/>
          <w:numId w:val="20"/>
        </w:numPr>
        <w:bidi w:val="0"/>
        <w:spacing w:line="480" w:lineRule="auto"/>
        <w:jc w:val="left"/>
        <w:rPr>
          <w:rFonts w:ascii="Times New Roman" w:hAnsi="Times New Roman" w:cs="Times New Roman"/>
          <w:sz w:val="24"/>
          <w:szCs w:val="24"/>
          <w:lang w:bidi="ar-EG"/>
        </w:rPr>
      </w:pPr>
      <w:r w:rsidRPr="004F2F87">
        <w:rPr>
          <w:rFonts w:ascii="Times New Roman" w:hAnsi="Times New Roman" w:cs="Times New Roman"/>
          <w:sz w:val="24"/>
          <w:szCs w:val="24"/>
          <w:lang w:bidi="ar-EG"/>
        </w:rPr>
        <w:t>Uncontrolled extraction:</w:t>
      </w:r>
      <w:r w:rsidR="00D570E6" w:rsidRPr="004F2F87">
        <w:rPr>
          <w:rFonts w:ascii="Times New Roman" w:hAnsi="Times New Roman" w:cs="Times New Roman"/>
          <w:sz w:val="24"/>
          <w:szCs w:val="24"/>
          <w:lang w:bidi="ar-EG"/>
        </w:rPr>
        <w:t xml:space="preserve"> the second molar will</w:t>
      </w:r>
      <w:r>
        <w:rPr>
          <w:rFonts w:ascii="Times New Roman" w:hAnsi="Times New Roman" w:cs="Times New Roman"/>
          <w:sz w:val="24"/>
          <w:szCs w:val="24"/>
          <w:lang w:bidi="ar-EG"/>
        </w:rPr>
        <w:t xml:space="preserve"> take the place of first molar, </w:t>
      </w:r>
      <w:r w:rsidR="00D570E6" w:rsidRPr="004F2F87">
        <w:rPr>
          <w:rFonts w:ascii="Times New Roman" w:hAnsi="Times New Roman" w:cs="Times New Roman"/>
          <w:sz w:val="24"/>
          <w:szCs w:val="24"/>
          <w:lang w:bidi="ar-EG"/>
        </w:rPr>
        <w:t>without having any effect on the positions of the anterior permanent teeth</w:t>
      </w:r>
      <w:r>
        <w:rPr>
          <w:rFonts w:ascii="Times New Roman" w:hAnsi="Times New Roman" w:cs="Times New Roman"/>
          <w:sz w:val="24"/>
          <w:szCs w:val="24"/>
          <w:lang w:bidi="ar-EG"/>
        </w:rPr>
        <w:t>,</w:t>
      </w:r>
      <w:r w:rsidR="00A24A9E" w:rsidRPr="004F2F87">
        <w:rPr>
          <w:rFonts w:ascii="Times New Roman" w:hAnsi="Times New Roman" w:cs="Times New Roman"/>
          <w:sz w:val="24"/>
          <w:szCs w:val="24"/>
          <w:lang w:bidi="ar-EG"/>
        </w:rPr>
        <w:t xml:space="preserve"> i.e., incisors will not change even if they were crowded or </w:t>
      </w:r>
      <w:proofErr w:type="spellStart"/>
      <w:r w:rsidR="00A24A9E" w:rsidRPr="004F2F87">
        <w:rPr>
          <w:rFonts w:ascii="Times New Roman" w:hAnsi="Times New Roman" w:cs="Times New Roman"/>
          <w:sz w:val="24"/>
          <w:szCs w:val="24"/>
          <w:lang w:bidi="ar-EG"/>
        </w:rPr>
        <w:t>proclined</w:t>
      </w:r>
      <w:proofErr w:type="spellEnd"/>
      <w:r w:rsidR="00A24A9E" w:rsidRPr="004F2F87">
        <w:rPr>
          <w:rFonts w:ascii="Times New Roman" w:hAnsi="Times New Roman" w:cs="Times New Roman"/>
          <w:sz w:val="24"/>
          <w:szCs w:val="24"/>
          <w:lang w:bidi="ar-EG"/>
        </w:rPr>
        <w:t>, in which case it</w:t>
      </w:r>
      <w:r w:rsidR="00D570E6" w:rsidRPr="004F2F87">
        <w:rPr>
          <w:rFonts w:ascii="Times New Roman" w:hAnsi="Times New Roman" w:cs="Times New Roman"/>
          <w:sz w:val="24"/>
          <w:szCs w:val="24"/>
          <w:lang w:bidi="ar-EG"/>
        </w:rPr>
        <w:t xml:space="preserve"> </w:t>
      </w:r>
      <w:r w:rsidR="00FF4EDA" w:rsidRPr="004F2F87">
        <w:rPr>
          <w:rFonts w:ascii="Times New Roman" w:hAnsi="Times New Roman" w:cs="Times New Roman"/>
          <w:sz w:val="24"/>
          <w:szCs w:val="24"/>
          <w:lang w:bidi="ar-EG"/>
        </w:rPr>
        <w:t>will be difficult to correct</w:t>
      </w:r>
      <w:r w:rsidR="00232BBD" w:rsidRPr="004F2F87">
        <w:rPr>
          <w:rFonts w:ascii="Times New Roman" w:hAnsi="Times New Roman" w:cs="Times New Roman"/>
          <w:sz w:val="24"/>
          <w:szCs w:val="24"/>
          <w:lang w:bidi="ar-EG"/>
        </w:rPr>
        <w:t xml:space="preserve"> anterior malocclusion</w:t>
      </w:r>
      <w:r w:rsidR="00FF4EDA" w:rsidRPr="004F2F87">
        <w:rPr>
          <w:rFonts w:ascii="Times New Roman" w:hAnsi="Times New Roman" w:cs="Times New Roman"/>
          <w:sz w:val="24"/>
          <w:szCs w:val="24"/>
          <w:lang w:bidi="ar-EG"/>
        </w:rPr>
        <w:t>, unless the first molar extraction space is temporarily saved.</w:t>
      </w:r>
      <w:r w:rsidR="00D570E6" w:rsidRPr="004F2F87">
        <w:rPr>
          <w:rFonts w:ascii="Times New Roman" w:hAnsi="Times New Roman" w:cs="Times New Roman"/>
          <w:sz w:val="24"/>
          <w:szCs w:val="24"/>
          <w:lang w:bidi="ar-EG"/>
        </w:rPr>
        <w:t xml:space="preserve"> </w:t>
      </w:r>
    </w:p>
    <w:p w:rsidR="00F925FD" w:rsidRPr="004F2F87" w:rsidRDefault="004F2F87" w:rsidP="004F2F87">
      <w:pPr>
        <w:pStyle w:val="ListParagraph"/>
        <w:numPr>
          <w:ilvl w:val="0"/>
          <w:numId w:val="20"/>
        </w:num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Controlled extraction: e</w:t>
      </w:r>
      <w:r w:rsidR="00F925FD" w:rsidRPr="004F2F87">
        <w:rPr>
          <w:rFonts w:ascii="Times New Roman" w:hAnsi="Times New Roman" w:cs="Times New Roman"/>
          <w:sz w:val="24"/>
          <w:szCs w:val="24"/>
          <w:lang w:bidi="ar-EG"/>
        </w:rPr>
        <w:t>ndeavoring to delay extraction of first molar until closer to the time of, or possibly after, the eruption of second molar</w:t>
      </w:r>
      <w:r w:rsidR="007D67AA" w:rsidRPr="004F2F87">
        <w:rPr>
          <w:rFonts w:ascii="Times New Roman" w:hAnsi="Times New Roman" w:cs="Times New Roman"/>
          <w:sz w:val="24"/>
          <w:szCs w:val="24"/>
          <w:lang w:bidi="ar-EG"/>
        </w:rPr>
        <w:t>,</w:t>
      </w:r>
      <w:r w:rsidR="00F925FD" w:rsidRPr="004F2F87">
        <w:rPr>
          <w:rFonts w:ascii="Times New Roman" w:hAnsi="Times New Roman" w:cs="Times New Roman"/>
          <w:sz w:val="24"/>
          <w:szCs w:val="24"/>
          <w:lang w:bidi="ar-EG"/>
        </w:rPr>
        <w:t xml:space="preserve"> </w:t>
      </w:r>
      <w:r w:rsidR="007D67AA" w:rsidRPr="004F2F87">
        <w:rPr>
          <w:rFonts w:ascii="Times New Roman" w:hAnsi="Times New Roman" w:cs="Times New Roman"/>
          <w:sz w:val="24"/>
          <w:szCs w:val="24"/>
          <w:lang w:bidi="ar-EG"/>
        </w:rPr>
        <w:t>should serve a natural</w:t>
      </w:r>
      <w:r w:rsidR="004421BC" w:rsidRPr="004F2F87">
        <w:rPr>
          <w:rFonts w:ascii="Times New Roman" w:hAnsi="Times New Roman" w:cs="Times New Roman"/>
          <w:sz w:val="24"/>
          <w:szCs w:val="24"/>
          <w:lang w:bidi="ar-EG"/>
        </w:rPr>
        <w:t xml:space="preserve"> form of space maintainer</w:t>
      </w:r>
      <w:r w:rsidR="00F925FD" w:rsidRPr="004F2F87">
        <w:rPr>
          <w:rFonts w:ascii="Times New Roman" w:hAnsi="Times New Roman" w:cs="Times New Roman"/>
          <w:sz w:val="24"/>
          <w:szCs w:val="24"/>
          <w:lang w:bidi="ar-EG"/>
        </w:rPr>
        <w:t>.</w:t>
      </w:r>
    </w:p>
    <w:p w:rsidR="009418E2" w:rsidRPr="004F2F87" w:rsidRDefault="006E3C43" w:rsidP="004F2F87">
      <w:pPr>
        <w:bidi w:val="0"/>
        <w:spacing w:line="480" w:lineRule="auto"/>
        <w:jc w:val="left"/>
        <w:rPr>
          <w:rFonts w:ascii="Times New Roman" w:hAnsi="Times New Roman" w:cs="Times New Roman"/>
          <w:sz w:val="24"/>
          <w:szCs w:val="24"/>
          <w:lang w:bidi="ar-EG"/>
        </w:rPr>
      </w:pPr>
      <w:r w:rsidRPr="004F2F87">
        <w:rPr>
          <w:rFonts w:ascii="Times New Roman" w:hAnsi="Times New Roman" w:cs="Times New Roman"/>
          <w:sz w:val="24"/>
          <w:szCs w:val="24"/>
          <w:lang w:bidi="ar-EG"/>
        </w:rPr>
        <w:t xml:space="preserve">Temporary saving of grossly carious first permanent molars during the mixed dentition stage of development can enable the use of 2x4 fixed appliances to correct some problems of anterior malocclusion, such as </w:t>
      </w:r>
      <w:r w:rsidR="000D7B95" w:rsidRPr="004F2F87">
        <w:rPr>
          <w:rFonts w:ascii="Times New Roman" w:hAnsi="Times New Roman" w:cs="Times New Roman"/>
          <w:sz w:val="24"/>
          <w:szCs w:val="24"/>
          <w:lang w:bidi="ar-EG"/>
        </w:rPr>
        <w:t xml:space="preserve">protrusion and </w:t>
      </w:r>
      <w:r w:rsidRPr="004F2F87">
        <w:rPr>
          <w:rFonts w:ascii="Times New Roman" w:hAnsi="Times New Roman" w:cs="Times New Roman"/>
          <w:sz w:val="24"/>
          <w:szCs w:val="24"/>
          <w:lang w:bidi="ar-EG"/>
        </w:rPr>
        <w:t>crowding.</w:t>
      </w:r>
      <w:r w:rsidR="00A24A9E" w:rsidRPr="004F2F87">
        <w:rPr>
          <w:rFonts w:ascii="Times New Roman" w:hAnsi="Times New Roman" w:cs="Times New Roman"/>
          <w:sz w:val="24"/>
          <w:szCs w:val="24"/>
          <w:lang w:bidi="ar-EG"/>
        </w:rPr>
        <w:t xml:space="preserve"> Also if there is </w:t>
      </w:r>
      <w:r w:rsidR="00982725">
        <w:rPr>
          <w:rFonts w:ascii="Times New Roman" w:hAnsi="Times New Roman" w:cs="Times New Roman"/>
          <w:sz w:val="24"/>
          <w:szCs w:val="24"/>
          <w:lang w:bidi="ar-EG"/>
        </w:rPr>
        <w:t xml:space="preserve">a </w:t>
      </w:r>
      <w:r w:rsidR="007727C1" w:rsidRPr="004F2F87">
        <w:rPr>
          <w:rFonts w:ascii="Times New Roman" w:hAnsi="Times New Roman" w:cs="Times New Roman"/>
          <w:sz w:val="24"/>
          <w:szCs w:val="24"/>
          <w:lang w:bidi="ar-EG"/>
        </w:rPr>
        <w:t>forward drift</w:t>
      </w:r>
      <w:r w:rsidR="003C7341" w:rsidRPr="004F2F87">
        <w:rPr>
          <w:rFonts w:ascii="Times New Roman" w:hAnsi="Times New Roman" w:cs="Times New Roman"/>
          <w:sz w:val="24"/>
          <w:szCs w:val="24"/>
          <w:lang w:bidi="ar-EG"/>
        </w:rPr>
        <w:t xml:space="preserve"> of the molar(s) blocking out </w:t>
      </w:r>
      <w:r w:rsidR="00A24A9E" w:rsidRPr="004F2F87">
        <w:rPr>
          <w:rFonts w:ascii="Times New Roman" w:hAnsi="Times New Roman" w:cs="Times New Roman"/>
          <w:sz w:val="24"/>
          <w:szCs w:val="24"/>
          <w:lang w:bidi="ar-EG"/>
        </w:rPr>
        <w:t xml:space="preserve">the </w:t>
      </w:r>
      <w:r w:rsidR="003C7341" w:rsidRPr="004F2F87">
        <w:rPr>
          <w:rFonts w:ascii="Times New Roman" w:hAnsi="Times New Roman" w:cs="Times New Roman"/>
          <w:sz w:val="24"/>
          <w:szCs w:val="24"/>
          <w:lang w:bidi="ar-EG"/>
        </w:rPr>
        <w:t>space for premolars or canines,</w:t>
      </w:r>
      <w:r w:rsidR="00F74D69" w:rsidRPr="004F2F87">
        <w:rPr>
          <w:rFonts w:ascii="Times New Roman" w:hAnsi="Times New Roman" w:cs="Times New Roman"/>
          <w:sz w:val="24"/>
          <w:szCs w:val="24"/>
          <w:lang w:bidi="ar-EG"/>
        </w:rPr>
        <w:t xml:space="preserve"> temporary retention of the first</w:t>
      </w:r>
      <w:r w:rsidR="004114F5" w:rsidRPr="004F2F87">
        <w:rPr>
          <w:rFonts w:ascii="Times New Roman" w:hAnsi="Times New Roman" w:cs="Times New Roman"/>
          <w:sz w:val="24"/>
          <w:szCs w:val="24"/>
          <w:lang w:bidi="ar-EG"/>
        </w:rPr>
        <w:t xml:space="preserve"> molars can provide space for later correction of buccal segment crowding by first molar extraction after eruption of second molars.</w:t>
      </w:r>
    </w:p>
    <w:p w:rsidR="004F2F87" w:rsidRDefault="004F2F87" w:rsidP="004F2F87">
      <w:p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lastRenderedPageBreak/>
        <w:t xml:space="preserve">     </w:t>
      </w:r>
      <w:r w:rsidR="00A24A9E" w:rsidRPr="004F2F87">
        <w:rPr>
          <w:rFonts w:ascii="Times New Roman" w:hAnsi="Times New Roman" w:cs="Times New Roman"/>
          <w:sz w:val="24"/>
          <w:szCs w:val="24"/>
          <w:lang w:bidi="ar-EG"/>
        </w:rPr>
        <w:t xml:space="preserve">In order to postpone </w:t>
      </w:r>
      <w:r>
        <w:rPr>
          <w:rFonts w:ascii="Times New Roman" w:hAnsi="Times New Roman" w:cs="Times New Roman"/>
          <w:sz w:val="24"/>
          <w:szCs w:val="24"/>
          <w:lang w:bidi="ar-EG"/>
        </w:rPr>
        <w:t xml:space="preserve">the </w:t>
      </w:r>
      <w:r w:rsidR="00A24A9E" w:rsidRPr="004F2F87">
        <w:rPr>
          <w:rFonts w:ascii="Times New Roman" w:hAnsi="Times New Roman" w:cs="Times New Roman"/>
          <w:sz w:val="24"/>
          <w:szCs w:val="24"/>
          <w:lang w:bidi="ar-EG"/>
        </w:rPr>
        <w:t xml:space="preserve">loss of </w:t>
      </w:r>
      <w:r w:rsidR="00A25E67" w:rsidRPr="004F2F87">
        <w:rPr>
          <w:rFonts w:ascii="Times New Roman" w:hAnsi="Times New Roman" w:cs="Times New Roman"/>
          <w:sz w:val="24"/>
          <w:szCs w:val="24"/>
          <w:lang w:bidi="ar-EG"/>
        </w:rPr>
        <w:t>molar</w:t>
      </w:r>
      <w:r w:rsidR="00A24A9E" w:rsidRPr="004F2F87">
        <w:rPr>
          <w:rFonts w:ascii="Times New Roman" w:hAnsi="Times New Roman" w:cs="Times New Roman"/>
          <w:sz w:val="24"/>
          <w:szCs w:val="24"/>
          <w:lang w:bidi="ar-EG"/>
        </w:rPr>
        <w:t>s</w:t>
      </w:r>
      <w:r w:rsidR="00A25E67" w:rsidRPr="004F2F87">
        <w:rPr>
          <w:rFonts w:ascii="Times New Roman" w:hAnsi="Times New Roman" w:cs="Times New Roman"/>
          <w:sz w:val="24"/>
          <w:szCs w:val="24"/>
          <w:lang w:bidi="ar-EG"/>
        </w:rPr>
        <w:t xml:space="preserve"> </w:t>
      </w:r>
      <w:r w:rsidR="00A24A9E" w:rsidRPr="004F2F87">
        <w:rPr>
          <w:rFonts w:ascii="Times New Roman" w:hAnsi="Times New Roman" w:cs="Times New Roman"/>
          <w:sz w:val="24"/>
          <w:szCs w:val="24"/>
          <w:lang w:bidi="ar-EG"/>
        </w:rPr>
        <w:t>if there is large cavitation with</w:t>
      </w:r>
      <w:r w:rsidRPr="004F2F87">
        <w:rPr>
          <w:rFonts w:ascii="Times New Roman" w:hAnsi="Times New Roman" w:cs="Times New Roman"/>
          <w:sz w:val="24"/>
          <w:szCs w:val="24"/>
          <w:lang w:bidi="ar-EG"/>
        </w:rPr>
        <w:t xml:space="preserve"> possibl</w:t>
      </w:r>
      <w:r>
        <w:rPr>
          <w:rFonts w:ascii="Times New Roman" w:hAnsi="Times New Roman" w:cs="Times New Roman"/>
          <w:sz w:val="24"/>
          <w:szCs w:val="24"/>
          <w:lang w:bidi="ar-EG"/>
        </w:rPr>
        <w:t>e</w:t>
      </w:r>
      <w:r w:rsidRPr="004F2F87">
        <w:rPr>
          <w:rFonts w:ascii="Times New Roman" w:hAnsi="Times New Roman" w:cs="Times New Roman"/>
          <w:sz w:val="24"/>
          <w:szCs w:val="24"/>
          <w:lang w:bidi="ar-EG"/>
        </w:rPr>
        <w:t xml:space="preserve"> </w:t>
      </w:r>
      <w:r w:rsidR="00A25E67" w:rsidRPr="004F2F87">
        <w:rPr>
          <w:rFonts w:ascii="Times New Roman" w:hAnsi="Times New Roman" w:cs="Times New Roman"/>
          <w:sz w:val="24"/>
          <w:szCs w:val="24"/>
          <w:lang w:bidi="ar-EG"/>
        </w:rPr>
        <w:t>pulp involvement</w:t>
      </w:r>
      <w:r w:rsidR="002577C9" w:rsidRPr="004F2F87">
        <w:rPr>
          <w:rFonts w:ascii="Times New Roman" w:hAnsi="Times New Roman" w:cs="Times New Roman"/>
          <w:sz w:val="24"/>
          <w:szCs w:val="24"/>
          <w:lang w:bidi="ar-EG"/>
        </w:rPr>
        <w:t xml:space="preserve">, request temporary conservation of first </w:t>
      </w:r>
      <w:r w:rsidR="00A24A9E" w:rsidRPr="004F2F87">
        <w:rPr>
          <w:rFonts w:ascii="Times New Roman" w:hAnsi="Times New Roman" w:cs="Times New Roman"/>
          <w:sz w:val="24"/>
          <w:szCs w:val="24"/>
          <w:lang w:bidi="ar-EG"/>
        </w:rPr>
        <w:t xml:space="preserve">permanent </w:t>
      </w:r>
      <w:r w:rsidR="002577C9" w:rsidRPr="004F2F87">
        <w:rPr>
          <w:rFonts w:ascii="Times New Roman" w:hAnsi="Times New Roman" w:cs="Times New Roman"/>
          <w:sz w:val="24"/>
          <w:szCs w:val="24"/>
          <w:lang w:bidi="ar-EG"/>
        </w:rPr>
        <w:t>molar with pulp mummification using form</w:t>
      </w:r>
      <w:r>
        <w:rPr>
          <w:rFonts w:ascii="Times New Roman" w:hAnsi="Times New Roman" w:cs="Times New Roman"/>
          <w:sz w:val="24"/>
          <w:szCs w:val="24"/>
          <w:lang w:bidi="ar-EG"/>
        </w:rPr>
        <w:t>o</w:t>
      </w:r>
      <w:r w:rsidR="002577C9" w:rsidRPr="004F2F87">
        <w:rPr>
          <w:rFonts w:ascii="Times New Roman" w:hAnsi="Times New Roman" w:cs="Times New Roman"/>
          <w:sz w:val="24"/>
          <w:szCs w:val="24"/>
          <w:lang w:bidi="ar-EG"/>
        </w:rPr>
        <w:t>cresol, or pulp cap</w:t>
      </w:r>
      <w:r w:rsidR="00A24A9E" w:rsidRPr="004F2F87">
        <w:rPr>
          <w:rFonts w:ascii="Times New Roman" w:hAnsi="Times New Roman" w:cs="Times New Roman"/>
          <w:sz w:val="24"/>
          <w:szCs w:val="24"/>
          <w:lang w:bidi="ar-EG"/>
        </w:rPr>
        <w:t>ping</w:t>
      </w:r>
      <w:r w:rsidR="002577C9" w:rsidRPr="004F2F87">
        <w:rPr>
          <w:rFonts w:ascii="Times New Roman" w:hAnsi="Times New Roman" w:cs="Times New Roman"/>
          <w:sz w:val="24"/>
          <w:szCs w:val="24"/>
          <w:lang w:bidi="ar-EG"/>
        </w:rPr>
        <w:t xml:space="preserve"> with mineral trioxide aggregate (MTA) or calcium hydroxide paste</w:t>
      </w:r>
      <w:r w:rsidR="00A6231D" w:rsidRPr="004F2F87">
        <w:rPr>
          <w:rFonts w:ascii="Times New Roman" w:hAnsi="Times New Roman" w:cs="Times New Roman"/>
          <w:sz w:val="24"/>
          <w:szCs w:val="24"/>
          <w:vertAlign w:val="superscript"/>
          <w:lang w:bidi="ar-EG"/>
        </w:rPr>
        <w:t>4</w:t>
      </w:r>
      <w:r>
        <w:rPr>
          <w:rFonts w:ascii="Times New Roman" w:hAnsi="Times New Roman" w:cs="Times New Roman"/>
          <w:sz w:val="24"/>
          <w:szCs w:val="24"/>
          <w:vertAlign w:val="superscript"/>
          <w:lang w:bidi="ar-EG"/>
        </w:rPr>
        <w:t>-</w:t>
      </w:r>
      <w:r w:rsidR="00A6231D" w:rsidRPr="004F2F87">
        <w:rPr>
          <w:rFonts w:ascii="Times New Roman" w:hAnsi="Times New Roman" w:cs="Times New Roman"/>
          <w:sz w:val="24"/>
          <w:szCs w:val="24"/>
          <w:vertAlign w:val="superscript"/>
          <w:lang w:bidi="ar-EG"/>
        </w:rPr>
        <w:t>9</w:t>
      </w:r>
      <w:r w:rsidR="00A6231D" w:rsidRPr="004F2F87">
        <w:rPr>
          <w:rFonts w:ascii="Times New Roman" w:hAnsi="Times New Roman" w:cs="Times New Roman"/>
          <w:sz w:val="24"/>
          <w:szCs w:val="24"/>
          <w:lang w:bidi="ar-EG"/>
        </w:rPr>
        <w:t xml:space="preserve"> in order to reduce invasiveness of restorative procedures and to minimize costs to the patient/parent.</w:t>
      </w:r>
    </w:p>
    <w:p w:rsidR="00D1190A" w:rsidRPr="004F2F87" w:rsidRDefault="00D1190A" w:rsidP="004F2F87">
      <w:pPr>
        <w:bidi w:val="0"/>
        <w:spacing w:line="480" w:lineRule="auto"/>
        <w:jc w:val="left"/>
        <w:rPr>
          <w:rFonts w:ascii="Times New Roman" w:hAnsi="Times New Roman" w:cs="Times New Roman"/>
          <w:sz w:val="24"/>
          <w:szCs w:val="24"/>
          <w:lang w:bidi="ar-EG"/>
        </w:rPr>
      </w:pPr>
      <w:r w:rsidRPr="004F2F87">
        <w:rPr>
          <w:rFonts w:ascii="Times New Roman" w:hAnsi="Times New Roman" w:cs="Times New Roman"/>
          <w:sz w:val="24"/>
          <w:szCs w:val="24"/>
          <w:lang w:bidi="ar-EG"/>
        </w:rPr>
        <w:t xml:space="preserve">When </w:t>
      </w:r>
      <w:r w:rsidR="009C60C0" w:rsidRPr="004F2F87">
        <w:rPr>
          <w:rFonts w:ascii="Times New Roman" w:hAnsi="Times New Roman" w:cs="Times New Roman"/>
          <w:sz w:val="24"/>
          <w:szCs w:val="24"/>
          <w:lang w:bidi="ar-EG"/>
        </w:rPr>
        <w:t>extraction of molars is pla</w:t>
      </w:r>
      <w:r w:rsidRPr="004F2F87">
        <w:rPr>
          <w:rFonts w:ascii="Times New Roman" w:hAnsi="Times New Roman" w:cs="Times New Roman"/>
          <w:sz w:val="24"/>
          <w:szCs w:val="24"/>
          <w:lang w:bidi="ar-EG"/>
        </w:rPr>
        <w:t xml:space="preserve">nned, there would be no </w:t>
      </w:r>
      <w:r w:rsidR="009C60C0" w:rsidRPr="004F2F87">
        <w:rPr>
          <w:rFonts w:ascii="Times New Roman" w:hAnsi="Times New Roman" w:cs="Times New Roman"/>
          <w:sz w:val="24"/>
          <w:szCs w:val="24"/>
          <w:lang w:bidi="ar-EG"/>
        </w:rPr>
        <w:t>benefit to the</w:t>
      </w:r>
      <w:r w:rsidR="004F2F87">
        <w:rPr>
          <w:rFonts w:ascii="Times New Roman" w:hAnsi="Times New Roman" w:cs="Times New Roman"/>
          <w:sz w:val="24"/>
          <w:szCs w:val="24"/>
          <w:lang w:bidi="ar-EG"/>
        </w:rPr>
        <w:t xml:space="preserve"> patient in </w:t>
      </w:r>
      <w:r w:rsidR="009C60C0" w:rsidRPr="004F2F87">
        <w:rPr>
          <w:rFonts w:ascii="Times New Roman" w:hAnsi="Times New Roman" w:cs="Times New Roman"/>
          <w:sz w:val="24"/>
          <w:szCs w:val="24"/>
          <w:lang w:bidi="ar-EG"/>
        </w:rPr>
        <w:t>provid</w:t>
      </w:r>
      <w:r w:rsidRPr="004F2F87">
        <w:rPr>
          <w:rFonts w:ascii="Times New Roman" w:hAnsi="Times New Roman" w:cs="Times New Roman"/>
          <w:sz w:val="24"/>
          <w:szCs w:val="24"/>
          <w:lang w:bidi="ar-EG"/>
        </w:rPr>
        <w:t xml:space="preserve">ing full endodontic treatment with or without </w:t>
      </w:r>
      <w:r w:rsidR="00205C70" w:rsidRPr="004F2F87">
        <w:rPr>
          <w:rFonts w:ascii="Times New Roman" w:hAnsi="Times New Roman" w:cs="Times New Roman"/>
          <w:sz w:val="24"/>
          <w:szCs w:val="24"/>
          <w:lang w:bidi="ar-EG"/>
        </w:rPr>
        <w:t>coronal restoration such as</w:t>
      </w:r>
      <w:r w:rsidR="001536E7" w:rsidRPr="004F2F87">
        <w:rPr>
          <w:rFonts w:ascii="Times New Roman" w:hAnsi="Times New Roman" w:cs="Times New Roman"/>
          <w:sz w:val="24"/>
          <w:szCs w:val="24"/>
          <w:lang w:bidi="ar-EG"/>
        </w:rPr>
        <w:t xml:space="preserve"> with a stainless </w:t>
      </w:r>
      <w:r w:rsidR="001409C1" w:rsidRPr="004F2F87">
        <w:rPr>
          <w:rFonts w:ascii="Times New Roman" w:hAnsi="Times New Roman" w:cs="Times New Roman"/>
          <w:sz w:val="24"/>
          <w:szCs w:val="24"/>
          <w:lang w:bidi="ar-EG"/>
        </w:rPr>
        <w:t>steel crow</w:t>
      </w:r>
      <w:r w:rsidR="000D50E6" w:rsidRPr="004F2F87">
        <w:rPr>
          <w:rFonts w:ascii="Times New Roman" w:hAnsi="Times New Roman" w:cs="Times New Roman"/>
          <w:sz w:val="24"/>
          <w:szCs w:val="24"/>
          <w:lang w:bidi="ar-EG"/>
        </w:rPr>
        <w:t>n (an additional financial cost)</w:t>
      </w:r>
      <w:r w:rsidR="004F2F87">
        <w:rPr>
          <w:rFonts w:ascii="Times New Roman" w:hAnsi="Times New Roman" w:cs="Times New Roman"/>
          <w:sz w:val="24"/>
          <w:szCs w:val="24"/>
          <w:lang w:bidi="ar-EG"/>
        </w:rPr>
        <w:t>. Glass</w:t>
      </w:r>
      <w:r w:rsidR="00FA288D" w:rsidRPr="004F2F87">
        <w:rPr>
          <w:rFonts w:ascii="Times New Roman" w:hAnsi="Times New Roman" w:cs="Times New Roman"/>
          <w:sz w:val="24"/>
          <w:szCs w:val="24"/>
          <w:lang w:bidi="ar-EG"/>
        </w:rPr>
        <w:t>ionomer c</w:t>
      </w:r>
      <w:r w:rsidR="009301CA" w:rsidRPr="004F2F87">
        <w:rPr>
          <w:rFonts w:ascii="Times New Roman" w:hAnsi="Times New Roman" w:cs="Times New Roman"/>
          <w:sz w:val="24"/>
          <w:szCs w:val="24"/>
          <w:lang w:bidi="ar-EG"/>
        </w:rPr>
        <w:t xml:space="preserve">ement restoration following </w:t>
      </w:r>
      <w:proofErr w:type="spellStart"/>
      <w:r w:rsidR="0031184D">
        <w:rPr>
          <w:rFonts w:ascii="Times New Roman" w:hAnsi="Times New Roman" w:cs="Times New Roman"/>
          <w:sz w:val="24"/>
          <w:szCs w:val="24"/>
          <w:lang w:bidi="ar-EG"/>
        </w:rPr>
        <w:t>a</w:t>
      </w:r>
      <w:r w:rsidR="00FA288D" w:rsidRPr="004F2F87">
        <w:rPr>
          <w:rFonts w:ascii="Times New Roman" w:hAnsi="Times New Roman" w:cs="Times New Roman"/>
          <w:sz w:val="24"/>
          <w:szCs w:val="24"/>
          <w:lang w:bidi="ar-EG"/>
        </w:rPr>
        <w:t>traumatic</w:t>
      </w:r>
      <w:proofErr w:type="spellEnd"/>
      <w:r w:rsidR="00FA288D" w:rsidRPr="004F2F87">
        <w:rPr>
          <w:rFonts w:ascii="Times New Roman" w:hAnsi="Times New Roman" w:cs="Times New Roman"/>
          <w:sz w:val="24"/>
          <w:szCs w:val="24"/>
          <w:lang w:bidi="ar-EG"/>
        </w:rPr>
        <w:t xml:space="preserve"> restorative treatment (ART</w:t>
      </w:r>
      <w:proofErr w:type="gramStart"/>
      <w:r w:rsidR="00FA288D" w:rsidRPr="004F2F87">
        <w:rPr>
          <w:rFonts w:ascii="Times New Roman" w:hAnsi="Times New Roman" w:cs="Times New Roman"/>
          <w:sz w:val="24"/>
          <w:szCs w:val="24"/>
          <w:lang w:bidi="ar-EG"/>
        </w:rPr>
        <w:t>)</w:t>
      </w:r>
      <w:r w:rsidR="00B13347" w:rsidRPr="004F2F87">
        <w:rPr>
          <w:rFonts w:ascii="Times New Roman" w:hAnsi="Times New Roman" w:cs="Times New Roman"/>
          <w:sz w:val="24"/>
          <w:szCs w:val="24"/>
          <w:vertAlign w:val="superscript"/>
          <w:lang w:bidi="ar-EG"/>
        </w:rPr>
        <w:t>10</w:t>
      </w:r>
      <w:proofErr w:type="gramEnd"/>
      <w:r w:rsidR="001536E7" w:rsidRPr="004F2F87">
        <w:rPr>
          <w:rFonts w:ascii="Times New Roman" w:hAnsi="Times New Roman" w:cs="Times New Roman"/>
          <w:sz w:val="24"/>
          <w:szCs w:val="24"/>
          <w:lang w:bidi="ar-EG"/>
        </w:rPr>
        <w:t xml:space="preserve"> procedure</w:t>
      </w:r>
      <w:r w:rsidR="0022568B" w:rsidRPr="004F2F87">
        <w:rPr>
          <w:rFonts w:ascii="Times New Roman" w:hAnsi="Times New Roman" w:cs="Times New Roman"/>
          <w:sz w:val="24"/>
          <w:szCs w:val="24"/>
          <w:lang w:bidi="ar-EG"/>
        </w:rPr>
        <w:t xml:space="preserve"> (instead of temporary stainless </w:t>
      </w:r>
      <w:r w:rsidR="001536E7" w:rsidRPr="004F2F87">
        <w:rPr>
          <w:rFonts w:ascii="Times New Roman" w:hAnsi="Times New Roman" w:cs="Times New Roman"/>
          <w:sz w:val="24"/>
          <w:szCs w:val="24"/>
          <w:lang w:bidi="ar-EG"/>
        </w:rPr>
        <w:t xml:space="preserve">steel </w:t>
      </w:r>
      <w:r w:rsidR="0022568B" w:rsidRPr="004F2F87">
        <w:rPr>
          <w:rFonts w:ascii="Times New Roman" w:hAnsi="Times New Roman" w:cs="Times New Roman"/>
          <w:sz w:val="24"/>
          <w:szCs w:val="24"/>
          <w:lang w:bidi="ar-EG"/>
        </w:rPr>
        <w:t>crowns</w:t>
      </w:r>
      <w:r w:rsidR="004F2F87">
        <w:rPr>
          <w:rFonts w:ascii="Times New Roman" w:hAnsi="Times New Roman" w:cs="Times New Roman"/>
          <w:sz w:val="24"/>
          <w:szCs w:val="24"/>
          <w:lang w:bidi="ar-EG"/>
        </w:rPr>
        <w:t>,</w:t>
      </w:r>
      <w:r w:rsidR="0022568B" w:rsidRPr="004F2F87">
        <w:rPr>
          <w:rFonts w:ascii="Times New Roman" w:hAnsi="Times New Roman" w:cs="Times New Roman"/>
          <w:sz w:val="24"/>
          <w:szCs w:val="24"/>
          <w:lang w:bidi="ar-EG"/>
        </w:rPr>
        <w:t xml:space="preserve"> which require more invas</w:t>
      </w:r>
      <w:r w:rsidR="00060A2C" w:rsidRPr="004F2F87">
        <w:rPr>
          <w:rFonts w:ascii="Times New Roman" w:hAnsi="Times New Roman" w:cs="Times New Roman"/>
          <w:sz w:val="24"/>
          <w:szCs w:val="24"/>
          <w:lang w:bidi="ar-EG"/>
        </w:rPr>
        <w:t>ive and costly procedures</w:t>
      </w:r>
      <w:r w:rsidR="0022568B" w:rsidRPr="004F2F87">
        <w:rPr>
          <w:rFonts w:ascii="Times New Roman" w:hAnsi="Times New Roman" w:cs="Times New Roman"/>
          <w:sz w:val="24"/>
          <w:szCs w:val="24"/>
          <w:lang w:bidi="ar-EG"/>
        </w:rPr>
        <w:t>)</w:t>
      </w:r>
      <w:r w:rsidR="00205C70" w:rsidRPr="004F2F87">
        <w:rPr>
          <w:rFonts w:ascii="Times New Roman" w:hAnsi="Times New Roman" w:cs="Times New Roman"/>
          <w:sz w:val="24"/>
          <w:szCs w:val="24"/>
          <w:lang w:bidi="ar-EG"/>
        </w:rPr>
        <w:t xml:space="preserve"> </w:t>
      </w:r>
      <w:r w:rsidR="00060A2C" w:rsidRPr="004F2F87">
        <w:rPr>
          <w:rFonts w:ascii="Times New Roman" w:hAnsi="Times New Roman" w:cs="Times New Roman"/>
          <w:sz w:val="24"/>
          <w:szCs w:val="24"/>
          <w:lang w:bidi="ar-EG"/>
        </w:rPr>
        <w:t>should provide sufficient temporary conservation of the affected molar.</w:t>
      </w:r>
    </w:p>
    <w:p w:rsidR="001E7EE6" w:rsidRPr="004F2F87" w:rsidRDefault="005E1731" w:rsidP="004F2F87">
      <w:pPr>
        <w:bidi w:val="0"/>
        <w:spacing w:line="480" w:lineRule="auto"/>
        <w:jc w:val="left"/>
        <w:rPr>
          <w:rFonts w:ascii="Times New Roman" w:hAnsi="Times New Roman" w:cs="Times New Roman"/>
          <w:sz w:val="24"/>
          <w:szCs w:val="24"/>
          <w:lang w:bidi="ar-EG"/>
        </w:rPr>
      </w:pPr>
      <w:r w:rsidRPr="004F2F87">
        <w:rPr>
          <w:rFonts w:ascii="Times New Roman" w:hAnsi="Times New Roman" w:cs="Times New Roman"/>
          <w:sz w:val="24"/>
          <w:szCs w:val="24"/>
          <w:lang w:bidi="ar-EG"/>
        </w:rPr>
        <w:t>If there is no anterior malposition of teeth or malocclusion, there would be less need to delay maxillary molar extraction.</w:t>
      </w:r>
      <w:r w:rsidR="004F2F87">
        <w:rPr>
          <w:rFonts w:ascii="Times New Roman" w:hAnsi="Times New Roman" w:cs="Times New Roman"/>
          <w:sz w:val="24"/>
          <w:szCs w:val="24"/>
          <w:lang w:bidi="ar-EG"/>
        </w:rPr>
        <w:t xml:space="preserve"> </w:t>
      </w:r>
      <w:r w:rsidR="001E7EE6" w:rsidRPr="004F2F87">
        <w:rPr>
          <w:rFonts w:ascii="Times New Roman" w:hAnsi="Times New Roman" w:cs="Times New Roman"/>
          <w:sz w:val="24"/>
          <w:szCs w:val="24"/>
          <w:lang w:bidi="ar-EG"/>
        </w:rPr>
        <w:t>Extraction of maxillary first molars alone, in the absence of significant defects in mandibular first molars, will result in Class II molar occlusion (mandibul</w:t>
      </w:r>
      <w:r w:rsidR="009301CA" w:rsidRPr="004F2F87">
        <w:rPr>
          <w:rFonts w:ascii="Times New Roman" w:hAnsi="Times New Roman" w:cs="Times New Roman"/>
          <w:sz w:val="24"/>
          <w:szCs w:val="24"/>
          <w:lang w:bidi="ar-EG"/>
        </w:rPr>
        <w:t>ar first molar to maxillary second</w:t>
      </w:r>
      <w:r w:rsidR="001E7EE6" w:rsidRPr="004F2F87">
        <w:rPr>
          <w:rFonts w:ascii="Times New Roman" w:hAnsi="Times New Roman" w:cs="Times New Roman"/>
          <w:sz w:val="24"/>
          <w:szCs w:val="24"/>
          <w:lang w:bidi="ar-EG"/>
        </w:rPr>
        <w:t xml:space="preserve"> molar)</w:t>
      </w:r>
      <w:r w:rsidRPr="004F2F87">
        <w:rPr>
          <w:rFonts w:ascii="Times New Roman" w:hAnsi="Times New Roman" w:cs="Times New Roman"/>
          <w:sz w:val="24"/>
          <w:szCs w:val="24"/>
          <w:lang w:bidi="ar-EG"/>
        </w:rPr>
        <w:t xml:space="preserve"> which is clinically acceptable.</w:t>
      </w:r>
    </w:p>
    <w:p w:rsidR="00D570E6" w:rsidRPr="00893803" w:rsidRDefault="00D570E6" w:rsidP="00893803">
      <w:pPr>
        <w:bidi w:val="0"/>
        <w:spacing w:line="480" w:lineRule="auto"/>
        <w:jc w:val="left"/>
        <w:rPr>
          <w:rFonts w:ascii="Times New Roman" w:hAnsi="Times New Roman" w:cs="Times New Roman"/>
          <w:b/>
          <w:bCs/>
          <w:sz w:val="24"/>
          <w:szCs w:val="24"/>
          <w:lang w:bidi="ar-EG"/>
        </w:rPr>
      </w:pPr>
      <w:r w:rsidRPr="00893803">
        <w:rPr>
          <w:rFonts w:ascii="Times New Roman" w:hAnsi="Times New Roman" w:cs="Times New Roman"/>
          <w:b/>
          <w:bCs/>
          <w:sz w:val="24"/>
          <w:szCs w:val="24"/>
          <w:lang w:bidi="ar-EG"/>
        </w:rPr>
        <w:t>2.</w:t>
      </w:r>
      <w:r w:rsidR="00AC0E95" w:rsidRPr="00893803">
        <w:rPr>
          <w:rFonts w:ascii="Times New Roman" w:hAnsi="Times New Roman" w:cs="Times New Roman"/>
          <w:b/>
          <w:bCs/>
          <w:sz w:val="24"/>
          <w:szCs w:val="24"/>
          <w:lang w:bidi="ar-EG"/>
        </w:rPr>
        <w:t xml:space="preserve"> </w:t>
      </w:r>
      <w:r w:rsidRPr="00893803">
        <w:rPr>
          <w:rFonts w:ascii="Times New Roman" w:hAnsi="Times New Roman" w:cs="Times New Roman"/>
          <w:b/>
          <w:bCs/>
          <w:sz w:val="24"/>
          <w:szCs w:val="24"/>
          <w:lang w:bidi="ar-EG"/>
        </w:rPr>
        <w:t>Extraction of the mandibular first</w:t>
      </w:r>
      <w:r w:rsidR="00AC0E95" w:rsidRPr="00893803">
        <w:rPr>
          <w:rFonts w:ascii="Times New Roman" w:hAnsi="Times New Roman" w:cs="Times New Roman"/>
          <w:b/>
          <w:bCs/>
          <w:sz w:val="24"/>
          <w:szCs w:val="24"/>
          <w:lang w:bidi="ar-EG"/>
        </w:rPr>
        <w:t xml:space="preserve"> permanent</w:t>
      </w:r>
      <w:r w:rsidRPr="00893803">
        <w:rPr>
          <w:rFonts w:ascii="Times New Roman" w:hAnsi="Times New Roman" w:cs="Times New Roman"/>
          <w:b/>
          <w:bCs/>
          <w:sz w:val="24"/>
          <w:szCs w:val="24"/>
          <w:lang w:bidi="ar-EG"/>
        </w:rPr>
        <w:t xml:space="preserve"> molar:</w:t>
      </w:r>
    </w:p>
    <w:p w:rsidR="00A55C69" w:rsidRPr="006E3331" w:rsidRDefault="00F01D3F" w:rsidP="006E3331">
      <w:pPr>
        <w:pStyle w:val="ListParagraph"/>
        <w:numPr>
          <w:ilvl w:val="0"/>
          <w:numId w:val="21"/>
        </w:numPr>
        <w:bidi w:val="0"/>
        <w:spacing w:line="480" w:lineRule="auto"/>
        <w:jc w:val="left"/>
        <w:rPr>
          <w:rFonts w:ascii="Times New Roman" w:hAnsi="Times New Roman" w:cs="Times New Roman"/>
          <w:sz w:val="24"/>
          <w:szCs w:val="24"/>
          <w:lang w:bidi="ar-EG"/>
        </w:rPr>
      </w:pPr>
      <w:r w:rsidRPr="006E3331">
        <w:rPr>
          <w:rFonts w:ascii="Times New Roman" w:hAnsi="Times New Roman" w:cs="Times New Roman"/>
          <w:sz w:val="24"/>
          <w:szCs w:val="24"/>
          <w:lang w:bidi="ar-EG"/>
        </w:rPr>
        <w:t>Unc</w:t>
      </w:r>
      <w:r w:rsidR="00893803" w:rsidRPr="006E3331">
        <w:rPr>
          <w:rFonts w:ascii="Times New Roman" w:hAnsi="Times New Roman" w:cs="Times New Roman"/>
          <w:sz w:val="24"/>
          <w:szCs w:val="24"/>
          <w:lang w:bidi="ar-EG"/>
        </w:rPr>
        <w:t>ontrolled extraction</w:t>
      </w:r>
      <w:r w:rsidRPr="006E3331">
        <w:rPr>
          <w:rFonts w:ascii="Times New Roman" w:hAnsi="Times New Roman" w:cs="Times New Roman"/>
          <w:sz w:val="24"/>
          <w:szCs w:val="24"/>
          <w:lang w:bidi="ar-EG"/>
        </w:rPr>
        <w:t>:</w:t>
      </w:r>
      <w:r w:rsidR="000E0EAD" w:rsidRPr="006E3331">
        <w:rPr>
          <w:rFonts w:ascii="Times New Roman" w:hAnsi="Times New Roman" w:cs="Times New Roman"/>
          <w:sz w:val="24"/>
          <w:szCs w:val="24"/>
          <w:lang w:bidi="ar-EG"/>
        </w:rPr>
        <w:t xml:space="preserve"> there is good expectation that </w:t>
      </w:r>
      <w:r w:rsidR="006E3331">
        <w:rPr>
          <w:rFonts w:ascii="Times New Roman" w:hAnsi="Times New Roman" w:cs="Times New Roman"/>
          <w:sz w:val="24"/>
          <w:szCs w:val="24"/>
          <w:lang w:bidi="ar-EG"/>
        </w:rPr>
        <w:t xml:space="preserve">the </w:t>
      </w:r>
      <w:r w:rsidR="000E0EAD" w:rsidRPr="006E3331">
        <w:rPr>
          <w:rFonts w:ascii="Times New Roman" w:hAnsi="Times New Roman" w:cs="Times New Roman"/>
          <w:sz w:val="24"/>
          <w:szCs w:val="24"/>
          <w:lang w:bidi="ar-EG"/>
        </w:rPr>
        <w:t>second permanent molar will drift with mesial tipping</w:t>
      </w:r>
      <w:r w:rsidR="00C6621B" w:rsidRPr="006E3331">
        <w:rPr>
          <w:rFonts w:ascii="Times New Roman" w:hAnsi="Times New Roman" w:cs="Times New Roman"/>
          <w:sz w:val="24"/>
          <w:szCs w:val="24"/>
          <w:lang w:bidi="ar-EG"/>
        </w:rPr>
        <w:t xml:space="preserve">. This drift may or may not compromise anterior space requirements, but </w:t>
      </w:r>
      <w:r w:rsidR="006E3331">
        <w:rPr>
          <w:rFonts w:ascii="Times New Roman" w:hAnsi="Times New Roman" w:cs="Times New Roman"/>
          <w:sz w:val="24"/>
          <w:szCs w:val="24"/>
          <w:lang w:bidi="ar-EG"/>
        </w:rPr>
        <w:t>does produce</w:t>
      </w:r>
      <w:r w:rsidR="006E3331" w:rsidRPr="006E3331">
        <w:rPr>
          <w:rFonts w:ascii="Times New Roman" w:hAnsi="Times New Roman" w:cs="Times New Roman"/>
          <w:sz w:val="24"/>
          <w:szCs w:val="24"/>
          <w:lang w:bidi="ar-EG"/>
        </w:rPr>
        <w:t xml:space="preserve"> space problems which are</w:t>
      </w:r>
      <w:r w:rsidR="00862F27" w:rsidRPr="006E3331">
        <w:rPr>
          <w:rFonts w:ascii="Times New Roman" w:hAnsi="Times New Roman" w:cs="Times New Roman"/>
          <w:sz w:val="24"/>
          <w:szCs w:val="24"/>
          <w:lang w:bidi="ar-EG"/>
        </w:rPr>
        <w:t xml:space="preserve"> less</w:t>
      </w:r>
      <w:r w:rsidR="00C6621B" w:rsidRPr="006E3331">
        <w:rPr>
          <w:rFonts w:ascii="Times New Roman" w:hAnsi="Times New Roman" w:cs="Times New Roman"/>
          <w:sz w:val="24"/>
          <w:szCs w:val="24"/>
          <w:lang w:bidi="ar-EG"/>
        </w:rPr>
        <w:t xml:space="preserve"> likely than with immediate extraction of maxillary first</w:t>
      </w:r>
      <w:r w:rsidR="00A55C69" w:rsidRPr="006E3331">
        <w:rPr>
          <w:rFonts w:ascii="Times New Roman" w:hAnsi="Times New Roman" w:cs="Times New Roman"/>
          <w:sz w:val="24"/>
          <w:szCs w:val="24"/>
          <w:lang w:bidi="ar-EG"/>
        </w:rPr>
        <w:t xml:space="preserve"> permanent</w:t>
      </w:r>
      <w:r w:rsidR="00C6621B" w:rsidRPr="006E3331">
        <w:rPr>
          <w:rFonts w:ascii="Times New Roman" w:hAnsi="Times New Roman" w:cs="Times New Roman"/>
          <w:sz w:val="24"/>
          <w:szCs w:val="24"/>
          <w:lang w:bidi="ar-EG"/>
        </w:rPr>
        <w:t xml:space="preserve"> molars.</w:t>
      </w:r>
    </w:p>
    <w:p w:rsidR="00BA7683" w:rsidRPr="006E3331" w:rsidRDefault="00E867A4" w:rsidP="006E3331">
      <w:pPr>
        <w:bidi w:val="0"/>
        <w:spacing w:line="480" w:lineRule="auto"/>
        <w:jc w:val="left"/>
        <w:rPr>
          <w:rFonts w:ascii="Times New Roman" w:hAnsi="Times New Roman" w:cs="Times New Roman"/>
          <w:sz w:val="24"/>
          <w:szCs w:val="24"/>
          <w:lang w:bidi="ar-EG"/>
        </w:rPr>
      </w:pPr>
      <w:r w:rsidRPr="006E3331">
        <w:rPr>
          <w:rFonts w:ascii="Times New Roman" w:hAnsi="Times New Roman" w:cs="Times New Roman"/>
          <w:sz w:val="24"/>
          <w:szCs w:val="24"/>
          <w:lang w:bidi="ar-EG"/>
        </w:rPr>
        <w:t>An exception to such mesial drift might occur</w:t>
      </w:r>
      <w:r w:rsidR="00670D14" w:rsidRPr="006E3331">
        <w:rPr>
          <w:rFonts w:ascii="Times New Roman" w:hAnsi="Times New Roman" w:cs="Times New Roman"/>
          <w:sz w:val="24"/>
          <w:szCs w:val="24"/>
          <w:lang w:bidi="ar-EG"/>
        </w:rPr>
        <w:t xml:space="preserve"> if </w:t>
      </w:r>
      <w:proofErr w:type="spellStart"/>
      <w:r w:rsidR="00670D14" w:rsidRPr="006E3331">
        <w:rPr>
          <w:rFonts w:ascii="Times New Roman" w:hAnsi="Times New Roman" w:cs="Times New Roman"/>
          <w:sz w:val="24"/>
          <w:szCs w:val="24"/>
          <w:lang w:bidi="ar-EG"/>
        </w:rPr>
        <w:t>unerupted</w:t>
      </w:r>
      <w:proofErr w:type="spellEnd"/>
      <w:r w:rsidR="00670D14" w:rsidRPr="006E3331">
        <w:rPr>
          <w:rFonts w:ascii="Times New Roman" w:hAnsi="Times New Roman" w:cs="Times New Roman"/>
          <w:sz w:val="24"/>
          <w:szCs w:val="24"/>
          <w:lang w:bidi="ar-EG"/>
        </w:rPr>
        <w:t xml:space="preserve"> second premolar </w:t>
      </w:r>
      <w:r w:rsidRPr="006E3331">
        <w:rPr>
          <w:rFonts w:ascii="Times New Roman" w:hAnsi="Times New Roman" w:cs="Times New Roman"/>
          <w:sz w:val="24"/>
          <w:szCs w:val="24"/>
          <w:lang w:bidi="ar-EG"/>
        </w:rPr>
        <w:t>is orientated distally, in which case the premolar m</w:t>
      </w:r>
      <w:r w:rsidR="00CC3774" w:rsidRPr="006E3331">
        <w:rPr>
          <w:rFonts w:ascii="Times New Roman" w:hAnsi="Times New Roman" w:cs="Times New Roman"/>
          <w:sz w:val="24"/>
          <w:szCs w:val="24"/>
          <w:lang w:bidi="ar-EG"/>
        </w:rPr>
        <w:t xml:space="preserve">ay erupt distally (more likely when </w:t>
      </w:r>
      <w:r w:rsidRPr="006E3331">
        <w:rPr>
          <w:rFonts w:ascii="Times New Roman" w:hAnsi="Times New Roman" w:cs="Times New Roman"/>
          <w:sz w:val="24"/>
          <w:szCs w:val="24"/>
          <w:lang w:bidi="ar-EG"/>
        </w:rPr>
        <w:t xml:space="preserve"> </w:t>
      </w:r>
      <w:r w:rsidRPr="006E3331">
        <w:rPr>
          <w:rFonts w:ascii="Times New Roman" w:hAnsi="Times New Roman" w:cs="Times New Roman"/>
          <w:sz w:val="24"/>
          <w:szCs w:val="24"/>
          <w:lang w:bidi="ar-EG"/>
        </w:rPr>
        <w:lastRenderedPageBreak/>
        <w:t xml:space="preserve">the primary molar predecessor is missing) so as to restrict </w:t>
      </w:r>
      <w:r w:rsidR="0031184D">
        <w:rPr>
          <w:rFonts w:ascii="Times New Roman" w:hAnsi="Times New Roman" w:cs="Times New Roman"/>
          <w:sz w:val="24"/>
          <w:szCs w:val="24"/>
          <w:lang w:bidi="ar-EG"/>
        </w:rPr>
        <w:t xml:space="preserve">the </w:t>
      </w:r>
      <w:r w:rsidRPr="006E3331">
        <w:rPr>
          <w:rFonts w:ascii="Times New Roman" w:hAnsi="Times New Roman" w:cs="Times New Roman"/>
          <w:sz w:val="24"/>
          <w:szCs w:val="24"/>
          <w:lang w:bidi="ar-EG"/>
        </w:rPr>
        <w:t>mesial drift of the mandibular second permanent molar.</w:t>
      </w:r>
    </w:p>
    <w:p w:rsidR="00BA7683" w:rsidRPr="006E3331" w:rsidRDefault="006E3331" w:rsidP="006E3331">
      <w:pPr>
        <w:pStyle w:val="ListParagraph"/>
        <w:numPr>
          <w:ilvl w:val="0"/>
          <w:numId w:val="21"/>
        </w:numPr>
        <w:bidi w:val="0"/>
        <w:spacing w:line="480" w:lineRule="auto"/>
        <w:jc w:val="left"/>
        <w:rPr>
          <w:rFonts w:ascii="Times New Roman" w:hAnsi="Times New Roman" w:cs="Times New Roman"/>
          <w:sz w:val="24"/>
          <w:szCs w:val="24"/>
          <w:rtl/>
          <w:lang w:bidi="ar-EG"/>
        </w:rPr>
      </w:pPr>
      <w:r>
        <w:rPr>
          <w:rFonts w:ascii="Times New Roman" w:hAnsi="Times New Roman" w:cs="Times New Roman"/>
          <w:sz w:val="24"/>
          <w:szCs w:val="24"/>
          <w:lang w:bidi="ar-EG"/>
        </w:rPr>
        <w:t>Controlled extraction</w:t>
      </w:r>
      <w:r w:rsidR="00BA7683" w:rsidRPr="006E3331">
        <w:rPr>
          <w:rFonts w:ascii="Times New Roman" w:hAnsi="Times New Roman" w:cs="Times New Roman"/>
          <w:sz w:val="24"/>
          <w:szCs w:val="24"/>
          <w:lang w:bidi="ar-EG"/>
        </w:rPr>
        <w:t xml:space="preserve">: </w:t>
      </w:r>
      <w:r>
        <w:rPr>
          <w:rFonts w:ascii="Times New Roman" w:hAnsi="Times New Roman" w:cs="Times New Roman"/>
          <w:sz w:val="24"/>
          <w:szCs w:val="24"/>
          <w:lang w:bidi="ar-EG"/>
        </w:rPr>
        <w:t>i</w:t>
      </w:r>
      <w:r w:rsidR="00BA7683" w:rsidRPr="006E3331">
        <w:rPr>
          <w:rFonts w:ascii="Times New Roman" w:hAnsi="Times New Roman" w:cs="Times New Roman"/>
          <w:sz w:val="24"/>
          <w:szCs w:val="24"/>
          <w:lang w:bidi="ar-EG"/>
        </w:rPr>
        <w:t>mmediate extraction of</w:t>
      </w:r>
      <w:r w:rsidR="00C53A7C" w:rsidRPr="006E3331">
        <w:rPr>
          <w:rFonts w:ascii="Times New Roman" w:hAnsi="Times New Roman" w:cs="Times New Roman"/>
          <w:sz w:val="24"/>
          <w:szCs w:val="24"/>
          <w:lang w:bidi="ar-EG"/>
        </w:rPr>
        <w:t xml:space="preserve"> the man</w:t>
      </w:r>
      <w:r w:rsidR="001536E7" w:rsidRPr="006E3331">
        <w:rPr>
          <w:rFonts w:ascii="Times New Roman" w:hAnsi="Times New Roman" w:cs="Times New Roman"/>
          <w:sz w:val="24"/>
          <w:szCs w:val="24"/>
          <w:lang w:bidi="ar-EG"/>
        </w:rPr>
        <w:t>dibular first permanent molar probably has no adverse effect</w:t>
      </w:r>
      <w:r w:rsidR="00C53A7C" w:rsidRPr="006E3331">
        <w:rPr>
          <w:rFonts w:ascii="Times New Roman" w:hAnsi="Times New Roman" w:cs="Times New Roman"/>
          <w:sz w:val="24"/>
          <w:szCs w:val="24"/>
          <w:lang w:bidi="ar-EG"/>
        </w:rPr>
        <w:t>s</w:t>
      </w:r>
      <w:r w:rsidR="001536E7" w:rsidRPr="006E3331">
        <w:rPr>
          <w:rFonts w:ascii="Times New Roman" w:hAnsi="Times New Roman" w:cs="Times New Roman"/>
          <w:sz w:val="24"/>
          <w:szCs w:val="24"/>
          <w:lang w:bidi="ar-EG"/>
        </w:rPr>
        <w:t xml:space="preserve"> as</w:t>
      </w:r>
      <w:r w:rsidR="00C53A7C" w:rsidRPr="006E3331">
        <w:rPr>
          <w:rFonts w:ascii="Times New Roman" w:hAnsi="Times New Roman" w:cs="Times New Roman"/>
          <w:sz w:val="24"/>
          <w:szCs w:val="24"/>
          <w:lang w:bidi="ar-EG"/>
        </w:rPr>
        <w:t xml:space="preserve"> far as future development of the occlusion (including orthodontic intervention) and masticatory efficacy, are concerned. No form of space maintenance should be needed, but </w:t>
      </w:r>
      <w:r>
        <w:rPr>
          <w:rFonts w:ascii="Times New Roman" w:hAnsi="Times New Roman" w:cs="Times New Roman"/>
          <w:sz w:val="24"/>
          <w:szCs w:val="24"/>
          <w:lang w:bidi="ar-EG"/>
        </w:rPr>
        <w:t>a regular check-up</w:t>
      </w:r>
      <w:r w:rsidR="00C53A7C" w:rsidRPr="006E3331">
        <w:rPr>
          <w:rFonts w:ascii="Times New Roman" w:hAnsi="Times New Roman" w:cs="Times New Roman"/>
          <w:sz w:val="24"/>
          <w:szCs w:val="24"/>
          <w:lang w:bidi="ar-EG"/>
        </w:rPr>
        <w:t xml:space="preserve"> should be monitored.</w:t>
      </w:r>
    </w:p>
    <w:p w:rsidR="008105E6" w:rsidRPr="006E3331" w:rsidRDefault="001B2903" w:rsidP="006E3331">
      <w:pPr>
        <w:bidi w:val="0"/>
        <w:spacing w:line="480" w:lineRule="auto"/>
        <w:jc w:val="left"/>
        <w:rPr>
          <w:rFonts w:ascii="Times New Roman" w:hAnsi="Times New Roman" w:cs="Times New Roman"/>
          <w:sz w:val="24"/>
          <w:szCs w:val="24"/>
          <w:rtl/>
          <w:lang w:bidi="ar-EG"/>
        </w:rPr>
      </w:pPr>
      <w:r w:rsidRPr="006E3331">
        <w:rPr>
          <w:rFonts w:ascii="Times New Roman" w:hAnsi="Times New Roman" w:cs="Times New Roman"/>
          <w:sz w:val="24"/>
          <w:szCs w:val="24"/>
          <w:lang w:bidi="ar-EG"/>
        </w:rPr>
        <w:t>T</w:t>
      </w:r>
      <w:r w:rsidR="005C319A" w:rsidRPr="006E3331">
        <w:rPr>
          <w:rFonts w:ascii="Times New Roman" w:hAnsi="Times New Roman" w:cs="Times New Roman"/>
          <w:sz w:val="24"/>
          <w:szCs w:val="24"/>
          <w:lang w:bidi="ar-EG"/>
        </w:rPr>
        <w:t>herefore</w:t>
      </w:r>
      <w:r w:rsidR="008105E6" w:rsidRPr="006E3331">
        <w:rPr>
          <w:rFonts w:ascii="Times New Roman" w:hAnsi="Times New Roman" w:cs="Times New Roman"/>
          <w:sz w:val="24"/>
          <w:szCs w:val="24"/>
          <w:lang w:bidi="ar-EG"/>
        </w:rPr>
        <w:t xml:space="preserve">, extraction of the mandibular first permanent molar </w:t>
      </w:r>
      <w:r w:rsidR="002302FD" w:rsidRPr="006E3331">
        <w:rPr>
          <w:rFonts w:ascii="Times New Roman" w:hAnsi="Times New Roman" w:cs="Times New Roman"/>
          <w:sz w:val="24"/>
          <w:szCs w:val="24"/>
          <w:lang w:bidi="ar-EG"/>
        </w:rPr>
        <w:t>in the dental age range from 7-</w:t>
      </w:r>
      <w:r w:rsidR="008105E6" w:rsidRPr="006E3331">
        <w:rPr>
          <w:rFonts w:ascii="Times New Roman" w:hAnsi="Times New Roman" w:cs="Times New Roman"/>
          <w:sz w:val="24"/>
          <w:szCs w:val="24"/>
          <w:lang w:bidi="ar-EG"/>
        </w:rPr>
        <w:t>1</w:t>
      </w:r>
      <w:r w:rsidR="00602E54" w:rsidRPr="006E3331">
        <w:rPr>
          <w:rFonts w:ascii="Times New Roman" w:hAnsi="Times New Roman" w:cs="Times New Roman"/>
          <w:sz w:val="24"/>
          <w:szCs w:val="24"/>
          <w:lang w:bidi="ar-EG"/>
        </w:rPr>
        <w:t>0</w:t>
      </w:r>
      <w:r w:rsidR="008105E6" w:rsidRPr="006E3331">
        <w:rPr>
          <w:rFonts w:ascii="Times New Roman" w:hAnsi="Times New Roman" w:cs="Times New Roman"/>
          <w:sz w:val="24"/>
          <w:szCs w:val="24"/>
          <w:lang w:bidi="ar-EG"/>
        </w:rPr>
        <w:t xml:space="preserve"> years is unlikely to create special problems for any later orthodontic treatment. </w:t>
      </w:r>
    </w:p>
    <w:p w:rsidR="006E3331" w:rsidRDefault="00AC0E95" w:rsidP="006E3331">
      <w:pPr>
        <w:bidi w:val="0"/>
        <w:spacing w:line="480" w:lineRule="auto"/>
        <w:jc w:val="left"/>
        <w:rPr>
          <w:rFonts w:ascii="Times New Roman" w:hAnsi="Times New Roman" w:cs="Times New Roman"/>
          <w:b/>
          <w:bCs/>
          <w:sz w:val="24"/>
          <w:szCs w:val="24"/>
          <w:lang w:bidi="ar-EG"/>
        </w:rPr>
      </w:pPr>
      <w:r w:rsidRPr="006E3331">
        <w:rPr>
          <w:rFonts w:ascii="Times New Roman" w:hAnsi="Times New Roman" w:cs="Times New Roman"/>
          <w:b/>
          <w:bCs/>
          <w:sz w:val="24"/>
          <w:szCs w:val="24"/>
          <w:lang w:bidi="ar-EG"/>
        </w:rPr>
        <w:t xml:space="preserve">3. Extraction of all </w:t>
      </w:r>
      <w:r w:rsidR="006E3331">
        <w:rPr>
          <w:rFonts w:ascii="Times New Roman" w:hAnsi="Times New Roman" w:cs="Times New Roman"/>
          <w:b/>
          <w:bCs/>
          <w:sz w:val="24"/>
          <w:szCs w:val="24"/>
          <w:lang w:bidi="ar-EG"/>
        </w:rPr>
        <w:t xml:space="preserve">mandibular and </w:t>
      </w:r>
      <w:r w:rsidRPr="006E3331">
        <w:rPr>
          <w:rFonts w:ascii="Times New Roman" w:hAnsi="Times New Roman" w:cs="Times New Roman"/>
          <w:b/>
          <w:bCs/>
          <w:sz w:val="24"/>
          <w:szCs w:val="24"/>
          <w:lang w:bidi="ar-EG"/>
        </w:rPr>
        <w:t>maxillary first permanent molar</w:t>
      </w:r>
      <w:r w:rsidR="009B2EAD" w:rsidRPr="006E3331">
        <w:rPr>
          <w:rFonts w:ascii="Times New Roman" w:hAnsi="Times New Roman" w:cs="Times New Roman"/>
          <w:b/>
          <w:bCs/>
          <w:sz w:val="24"/>
          <w:szCs w:val="24"/>
          <w:lang w:bidi="ar-EG"/>
        </w:rPr>
        <w:t>s</w:t>
      </w:r>
      <w:r w:rsidRPr="006E3331">
        <w:rPr>
          <w:rFonts w:ascii="Times New Roman" w:hAnsi="Times New Roman" w:cs="Times New Roman"/>
          <w:b/>
          <w:bCs/>
          <w:sz w:val="24"/>
          <w:szCs w:val="24"/>
          <w:lang w:bidi="ar-EG"/>
        </w:rPr>
        <w:t>:</w:t>
      </w:r>
    </w:p>
    <w:p w:rsidR="00D91431" w:rsidRPr="006E3331" w:rsidRDefault="00D91431" w:rsidP="0031184D">
      <w:pPr>
        <w:bidi w:val="0"/>
        <w:spacing w:line="480" w:lineRule="auto"/>
        <w:jc w:val="left"/>
        <w:rPr>
          <w:rFonts w:ascii="Times New Roman" w:hAnsi="Times New Roman" w:cs="Times New Roman"/>
          <w:b/>
          <w:bCs/>
          <w:sz w:val="24"/>
          <w:szCs w:val="24"/>
          <w:rtl/>
          <w:lang w:bidi="ar-EG"/>
        </w:rPr>
      </w:pPr>
      <w:r w:rsidRPr="006E3331">
        <w:rPr>
          <w:rFonts w:ascii="Times New Roman" w:hAnsi="Times New Roman" w:cs="Times New Roman"/>
          <w:sz w:val="24"/>
          <w:szCs w:val="24"/>
          <w:lang w:bidi="ar-EG"/>
        </w:rPr>
        <w:t>In general, where dental caries affect</w:t>
      </w:r>
      <w:r w:rsidR="00013206" w:rsidRPr="006E3331">
        <w:rPr>
          <w:rFonts w:ascii="Times New Roman" w:hAnsi="Times New Roman" w:cs="Times New Roman"/>
          <w:sz w:val="24"/>
          <w:szCs w:val="24"/>
          <w:lang w:bidi="ar-EG"/>
        </w:rPr>
        <w:t>s</w:t>
      </w:r>
      <w:r w:rsidRPr="006E3331">
        <w:rPr>
          <w:rFonts w:ascii="Times New Roman" w:hAnsi="Times New Roman" w:cs="Times New Roman"/>
          <w:sz w:val="24"/>
          <w:szCs w:val="24"/>
          <w:lang w:bidi="ar-EG"/>
        </w:rPr>
        <w:t xml:space="preserve"> one more mandibular and maxillary first </w:t>
      </w:r>
      <w:r w:rsidR="00013206" w:rsidRPr="006E3331">
        <w:rPr>
          <w:rFonts w:ascii="Times New Roman" w:hAnsi="Times New Roman" w:cs="Times New Roman"/>
          <w:sz w:val="24"/>
          <w:szCs w:val="24"/>
          <w:lang w:bidi="ar-EG"/>
        </w:rPr>
        <w:t xml:space="preserve">permanent </w:t>
      </w:r>
      <w:r w:rsidRPr="006E3331">
        <w:rPr>
          <w:rFonts w:ascii="Times New Roman" w:hAnsi="Times New Roman" w:cs="Times New Roman"/>
          <w:sz w:val="24"/>
          <w:szCs w:val="24"/>
          <w:lang w:bidi="ar-EG"/>
        </w:rPr>
        <w:t>molars</w:t>
      </w:r>
      <w:r w:rsidR="00013206" w:rsidRPr="006E3331">
        <w:rPr>
          <w:rFonts w:ascii="Times New Roman" w:hAnsi="Times New Roman" w:cs="Times New Roman"/>
          <w:sz w:val="24"/>
          <w:szCs w:val="24"/>
          <w:lang w:bidi="ar-EG"/>
        </w:rPr>
        <w:t xml:space="preserve">, it becomes </w:t>
      </w:r>
      <w:r w:rsidRPr="006E3331">
        <w:rPr>
          <w:rFonts w:ascii="Times New Roman" w:hAnsi="Times New Roman" w:cs="Times New Roman"/>
          <w:sz w:val="24"/>
          <w:szCs w:val="24"/>
          <w:lang w:bidi="ar-EG"/>
        </w:rPr>
        <w:t>a significant problem affecting o</w:t>
      </w:r>
      <w:r w:rsidR="005133B3" w:rsidRPr="006E3331">
        <w:rPr>
          <w:rFonts w:ascii="Times New Roman" w:hAnsi="Times New Roman" w:cs="Times New Roman"/>
          <w:sz w:val="24"/>
          <w:szCs w:val="24"/>
          <w:lang w:bidi="ar-EG"/>
        </w:rPr>
        <w:t>rth</w:t>
      </w:r>
      <w:r w:rsidRPr="006E3331">
        <w:rPr>
          <w:rFonts w:ascii="Times New Roman" w:hAnsi="Times New Roman" w:cs="Times New Roman"/>
          <w:sz w:val="24"/>
          <w:szCs w:val="24"/>
          <w:lang w:bidi="ar-EG"/>
        </w:rPr>
        <w:t>odontic</w:t>
      </w:r>
      <w:r w:rsidR="005133B3" w:rsidRPr="006E3331">
        <w:rPr>
          <w:rFonts w:ascii="Times New Roman" w:hAnsi="Times New Roman" w:cs="Times New Roman"/>
          <w:sz w:val="24"/>
          <w:szCs w:val="24"/>
          <w:lang w:bidi="ar-EG"/>
        </w:rPr>
        <w:t xml:space="preserve"> decision-making</w:t>
      </w:r>
      <w:r w:rsidR="0031184D">
        <w:rPr>
          <w:rFonts w:ascii="Times New Roman" w:hAnsi="Times New Roman" w:cs="Times New Roman"/>
          <w:sz w:val="24"/>
          <w:szCs w:val="24"/>
          <w:lang w:bidi="ar-EG"/>
        </w:rPr>
        <w:t>.</w:t>
      </w:r>
      <w:r w:rsidR="005133B3" w:rsidRPr="006E3331">
        <w:rPr>
          <w:rFonts w:ascii="Times New Roman" w:hAnsi="Times New Roman" w:cs="Times New Roman"/>
          <w:sz w:val="24"/>
          <w:szCs w:val="24"/>
          <w:lang w:bidi="ar-EG"/>
        </w:rPr>
        <w:t xml:space="preserve"> </w:t>
      </w:r>
      <w:r w:rsidR="0031184D">
        <w:rPr>
          <w:rFonts w:ascii="Times New Roman" w:hAnsi="Times New Roman" w:cs="Times New Roman"/>
          <w:sz w:val="24"/>
          <w:szCs w:val="24"/>
          <w:lang w:bidi="ar-EG"/>
        </w:rPr>
        <w:t>T</w:t>
      </w:r>
      <w:r w:rsidR="005133B3" w:rsidRPr="006E3331">
        <w:rPr>
          <w:rFonts w:ascii="Times New Roman" w:hAnsi="Times New Roman" w:cs="Times New Roman"/>
          <w:sz w:val="24"/>
          <w:szCs w:val="24"/>
          <w:lang w:bidi="ar-EG"/>
        </w:rPr>
        <w:t>he mandibular molar should be considered for extraction (up</w:t>
      </w:r>
      <w:r w:rsidR="00941804" w:rsidRPr="006E3331">
        <w:rPr>
          <w:rFonts w:ascii="Times New Roman" w:hAnsi="Times New Roman" w:cs="Times New Roman"/>
          <w:sz w:val="24"/>
          <w:szCs w:val="24"/>
          <w:lang w:bidi="ar-EG"/>
        </w:rPr>
        <w:t xml:space="preserve"> to</w:t>
      </w:r>
      <w:r w:rsidR="005133B3" w:rsidRPr="006E3331">
        <w:rPr>
          <w:rFonts w:ascii="Times New Roman" w:hAnsi="Times New Roman" w:cs="Times New Roman"/>
          <w:sz w:val="24"/>
          <w:szCs w:val="24"/>
          <w:lang w:bidi="ar-EG"/>
        </w:rPr>
        <w:t xml:space="preserve"> a year or two or even more, depending on </w:t>
      </w:r>
      <w:r w:rsidR="00941804" w:rsidRPr="006E3331">
        <w:rPr>
          <w:rFonts w:ascii="Times New Roman" w:hAnsi="Times New Roman" w:cs="Times New Roman"/>
          <w:sz w:val="24"/>
          <w:szCs w:val="24"/>
          <w:lang w:bidi="ar-EG"/>
        </w:rPr>
        <w:t xml:space="preserve">the </w:t>
      </w:r>
      <w:r w:rsidR="005133B3" w:rsidRPr="006E3331">
        <w:rPr>
          <w:rFonts w:ascii="Times New Roman" w:hAnsi="Times New Roman" w:cs="Times New Roman"/>
          <w:sz w:val="24"/>
          <w:szCs w:val="24"/>
          <w:lang w:bidi="ar-EG"/>
        </w:rPr>
        <w:t>dental age of the patient) before eruption of the maxillary first molar.</w:t>
      </w:r>
      <w:r w:rsidR="00002275" w:rsidRPr="006E3331">
        <w:rPr>
          <w:rFonts w:ascii="Times New Roman" w:hAnsi="Times New Roman" w:cs="Times New Roman"/>
          <w:sz w:val="24"/>
          <w:szCs w:val="24"/>
          <w:lang w:bidi="ar-EG"/>
        </w:rPr>
        <w:t xml:space="preserve"> </w:t>
      </w:r>
      <w:r w:rsidR="00854CDC" w:rsidRPr="006E3331">
        <w:rPr>
          <w:rFonts w:ascii="Times New Roman" w:hAnsi="Times New Roman" w:cs="Times New Roman"/>
          <w:sz w:val="24"/>
          <w:szCs w:val="24"/>
          <w:lang w:bidi="ar-EG"/>
        </w:rPr>
        <w:t>When it is decided that all first permanent molar</w:t>
      </w:r>
      <w:r w:rsidR="005B306A" w:rsidRPr="006E3331">
        <w:rPr>
          <w:rFonts w:ascii="Times New Roman" w:hAnsi="Times New Roman" w:cs="Times New Roman"/>
          <w:sz w:val="24"/>
          <w:szCs w:val="24"/>
          <w:lang w:bidi="ar-EG"/>
        </w:rPr>
        <w:t>s are extracted, then</w:t>
      </w:r>
      <w:r w:rsidR="00002275" w:rsidRPr="006E3331">
        <w:rPr>
          <w:rFonts w:ascii="Times New Roman" w:hAnsi="Times New Roman" w:cs="Times New Roman"/>
          <w:sz w:val="24"/>
          <w:szCs w:val="24"/>
          <w:lang w:bidi="ar-EG"/>
        </w:rPr>
        <w:t xml:space="preserve"> the aim is to facilitate natural development of Class I occlusion of the second permanent molars </w:t>
      </w:r>
      <w:r w:rsidR="000942EC" w:rsidRPr="006E3331">
        <w:rPr>
          <w:rFonts w:ascii="Times New Roman" w:hAnsi="Times New Roman" w:cs="Times New Roman"/>
          <w:sz w:val="24"/>
          <w:szCs w:val="24"/>
          <w:lang w:bidi="ar-EG"/>
        </w:rPr>
        <w:t>which will take up the position o</w:t>
      </w:r>
      <w:r w:rsidR="005D0BEE">
        <w:rPr>
          <w:rFonts w:ascii="Times New Roman" w:hAnsi="Times New Roman" w:cs="Times New Roman"/>
          <w:sz w:val="24"/>
          <w:szCs w:val="24"/>
          <w:lang w:bidi="ar-EG"/>
        </w:rPr>
        <w:t>f the already extracted first pe</w:t>
      </w:r>
      <w:r w:rsidR="000942EC" w:rsidRPr="006E3331">
        <w:rPr>
          <w:rFonts w:ascii="Times New Roman" w:hAnsi="Times New Roman" w:cs="Times New Roman"/>
          <w:sz w:val="24"/>
          <w:szCs w:val="24"/>
          <w:lang w:bidi="ar-EG"/>
        </w:rPr>
        <w:t>rmanent mola</w:t>
      </w:r>
      <w:r w:rsidR="00002275" w:rsidRPr="006E3331">
        <w:rPr>
          <w:rFonts w:ascii="Times New Roman" w:hAnsi="Times New Roman" w:cs="Times New Roman"/>
          <w:sz w:val="24"/>
          <w:szCs w:val="24"/>
          <w:lang w:bidi="ar-EG"/>
        </w:rPr>
        <w:t>rs.</w:t>
      </w:r>
    </w:p>
    <w:p w:rsidR="006E3331" w:rsidRDefault="006E3331">
      <w:pPr>
        <w:bidi w:val="0"/>
        <w:rPr>
          <w:rFonts w:ascii="Times New Roman" w:hAnsi="Times New Roman" w:cs="Times New Roman"/>
          <w:b/>
          <w:bCs/>
          <w:sz w:val="24"/>
          <w:szCs w:val="24"/>
          <w:lang w:bidi="ar-EG"/>
        </w:rPr>
      </w:pPr>
      <w:r>
        <w:rPr>
          <w:rFonts w:ascii="Times New Roman" w:hAnsi="Times New Roman" w:cs="Times New Roman"/>
          <w:b/>
          <w:bCs/>
          <w:sz w:val="24"/>
          <w:szCs w:val="24"/>
          <w:lang w:bidi="ar-EG"/>
        </w:rPr>
        <w:br w:type="page"/>
      </w:r>
    </w:p>
    <w:p w:rsidR="009B2EAD" w:rsidRPr="006E3331" w:rsidRDefault="009B2EAD" w:rsidP="006E3331">
      <w:pPr>
        <w:bidi w:val="0"/>
        <w:spacing w:line="480" w:lineRule="auto"/>
        <w:jc w:val="left"/>
        <w:rPr>
          <w:rFonts w:ascii="Times New Roman" w:hAnsi="Times New Roman" w:cs="Times New Roman"/>
          <w:b/>
          <w:bCs/>
          <w:sz w:val="24"/>
          <w:szCs w:val="24"/>
          <w:lang w:bidi="ar-EG"/>
        </w:rPr>
      </w:pPr>
      <w:r w:rsidRPr="006E3331">
        <w:rPr>
          <w:rFonts w:ascii="Times New Roman" w:hAnsi="Times New Roman" w:cs="Times New Roman"/>
          <w:b/>
          <w:bCs/>
          <w:sz w:val="24"/>
          <w:szCs w:val="24"/>
          <w:lang w:bidi="ar-EG"/>
        </w:rPr>
        <w:lastRenderedPageBreak/>
        <w:t>4. Other considerations:</w:t>
      </w:r>
    </w:p>
    <w:p w:rsidR="001D4884" w:rsidRPr="006E3331" w:rsidRDefault="001D4884" w:rsidP="00BC561E">
      <w:pPr>
        <w:pStyle w:val="ListParagraph"/>
        <w:numPr>
          <w:ilvl w:val="0"/>
          <w:numId w:val="22"/>
        </w:numPr>
        <w:bidi w:val="0"/>
        <w:spacing w:line="480" w:lineRule="auto"/>
        <w:jc w:val="left"/>
        <w:rPr>
          <w:rFonts w:ascii="Times New Roman" w:hAnsi="Times New Roman" w:cs="Times New Roman"/>
          <w:sz w:val="24"/>
          <w:szCs w:val="24"/>
          <w:lang w:bidi="ar-EG"/>
        </w:rPr>
      </w:pPr>
      <w:r w:rsidRPr="006E3331">
        <w:rPr>
          <w:rFonts w:ascii="Times New Roman" w:hAnsi="Times New Roman" w:cs="Times New Roman"/>
          <w:sz w:val="24"/>
          <w:szCs w:val="24"/>
          <w:lang w:bidi="ar-EG"/>
        </w:rPr>
        <w:t>Stage of dental development:</w:t>
      </w:r>
      <w:r w:rsidR="006E3331">
        <w:rPr>
          <w:rFonts w:ascii="Times New Roman" w:hAnsi="Times New Roman" w:cs="Times New Roman"/>
          <w:sz w:val="24"/>
          <w:szCs w:val="24"/>
          <w:lang w:bidi="ar-EG"/>
        </w:rPr>
        <w:t xml:space="preserve"> </w:t>
      </w:r>
      <w:r w:rsidR="00C65AE4" w:rsidRPr="006E3331">
        <w:rPr>
          <w:rFonts w:ascii="Times New Roman" w:hAnsi="Times New Roman" w:cs="Times New Roman"/>
          <w:sz w:val="24"/>
          <w:szCs w:val="24"/>
          <w:lang w:bidi="ar-EG"/>
        </w:rPr>
        <w:t>if the pa</w:t>
      </w:r>
      <w:r w:rsidR="00D956D9" w:rsidRPr="006E3331">
        <w:rPr>
          <w:rFonts w:ascii="Times New Roman" w:hAnsi="Times New Roman" w:cs="Times New Roman"/>
          <w:sz w:val="24"/>
          <w:szCs w:val="24"/>
          <w:lang w:bidi="ar-EG"/>
        </w:rPr>
        <w:t>tient is</w:t>
      </w:r>
      <w:r w:rsidR="006E3331">
        <w:rPr>
          <w:rFonts w:ascii="Times New Roman" w:hAnsi="Times New Roman" w:cs="Times New Roman"/>
          <w:sz w:val="24"/>
          <w:szCs w:val="24"/>
          <w:lang w:bidi="ar-EG"/>
        </w:rPr>
        <w:t xml:space="preserve"> young e.g.,</w:t>
      </w:r>
      <w:r w:rsidR="00D956D9" w:rsidRPr="006E3331">
        <w:rPr>
          <w:rFonts w:ascii="Times New Roman" w:hAnsi="Times New Roman" w:cs="Times New Roman"/>
          <w:sz w:val="24"/>
          <w:szCs w:val="24"/>
          <w:lang w:bidi="ar-EG"/>
        </w:rPr>
        <w:t xml:space="preserve"> 6 o</w:t>
      </w:r>
      <w:r w:rsidR="004B552A">
        <w:rPr>
          <w:rFonts w:ascii="Times New Roman" w:hAnsi="Times New Roman" w:cs="Times New Roman"/>
          <w:sz w:val="24"/>
          <w:szCs w:val="24"/>
          <w:lang w:bidi="ar-EG"/>
        </w:rPr>
        <w:t xml:space="preserve">r 7 years of age </w:t>
      </w:r>
      <w:r w:rsidR="00C65AE4" w:rsidRPr="006E3331">
        <w:rPr>
          <w:rFonts w:ascii="Times New Roman" w:hAnsi="Times New Roman" w:cs="Times New Roman"/>
          <w:sz w:val="24"/>
          <w:szCs w:val="24"/>
          <w:lang w:bidi="ar-EG"/>
        </w:rPr>
        <w:t>then there will be at least 4 to 5 years before the s</w:t>
      </w:r>
      <w:r w:rsidR="00D956D9" w:rsidRPr="006E3331">
        <w:rPr>
          <w:rFonts w:ascii="Times New Roman" w:hAnsi="Times New Roman" w:cs="Times New Roman"/>
          <w:sz w:val="24"/>
          <w:szCs w:val="24"/>
          <w:lang w:bidi="ar-EG"/>
        </w:rPr>
        <w:t>econd permanent mola</w:t>
      </w:r>
      <w:r w:rsidR="00C65AE4" w:rsidRPr="006E3331">
        <w:rPr>
          <w:rFonts w:ascii="Times New Roman" w:hAnsi="Times New Roman" w:cs="Times New Roman"/>
          <w:sz w:val="24"/>
          <w:szCs w:val="24"/>
          <w:lang w:bidi="ar-EG"/>
        </w:rPr>
        <w:t>rs are expected to erupt</w:t>
      </w:r>
      <w:r w:rsidR="001D3FDD" w:rsidRPr="006E3331">
        <w:rPr>
          <w:rFonts w:ascii="Times New Roman" w:hAnsi="Times New Roman" w:cs="Times New Roman"/>
          <w:sz w:val="24"/>
          <w:szCs w:val="24"/>
          <w:lang w:bidi="ar-EG"/>
        </w:rPr>
        <w:t>. Therefore,</w:t>
      </w:r>
      <w:r w:rsidR="006E62E8">
        <w:rPr>
          <w:rFonts w:ascii="Times New Roman" w:hAnsi="Times New Roman" w:cs="Times New Roman"/>
          <w:sz w:val="24"/>
          <w:szCs w:val="24"/>
          <w:lang w:bidi="ar-EG"/>
        </w:rPr>
        <w:t xml:space="preserve"> it</w:t>
      </w:r>
      <w:r w:rsidR="001D3FDD" w:rsidRPr="006E3331">
        <w:rPr>
          <w:rFonts w:ascii="Times New Roman" w:hAnsi="Times New Roman" w:cs="Times New Roman"/>
          <w:sz w:val="24"/>
          <w:szCs w:val="24"/>
          <w:lang w:bidi="ar-EG"/>
        </w:rPr>
        <w:t xml:space="preserve"> is important to </w:t>
      </w:r>
      <w:r w:rsidR="006E3331">
        <w:rPr>
          <w:rFonts w:ascii="Times New Roman" w:hAnsi="Times New Roman" w:cs="Times New Roman"/>
          <w:sz w:val="24"/>
          <w:szCs w:val="24"/>
          <w:lang w:bidi="ar-EG"/>
        </w:rPr>
        <w:t>maintain</w:t>
      </w:r>
      <w:r w:rsidR="001D3FDD" w:rsidRPr="006E3331">
        <w:rPr>
          <w:rFonts w:ascii="Times New Roman" w:hAnsi="Times New Roman" w:cs="Times New Roman"/>
          <w:sz w:val="24"/>
          <w:szCs w:val="24"/>
          <w:lang w:bidi="ar-EG"/>
        </w:rPr>
        <w:t xml:space="preserve"> the carious first permanent molars until the patient is at least 10 years old.</w:t>
      </w:r>
      <w:r w:rsidR="00D956D9" w:rsidRPr="006E3331">
        <w:rPr>
          <w:rFonts w:ascii="Times New Roman" w:hAnsi="Times New Roman" w:cs="Times New Roman"/>
          <w:sz w:val="24"/>
          <w:szCs w:val="24"/>
          <w:lang w:bidi="ar-EG"/>
        </w:rPr>
        <w:t xml:space="preserve"> So the critical age for considering first permanent </w:t>
      </w:r>
      <w:r w:rsidR="003C0565" w:rsidRPr="006E3331">
        <w:rPr>
          <w:rFonts w:ascii="Times New Roman" w:hAnsi="Times New Roman" w:cs="Times New Roman"/>
          <w:sz w:val="24"/>
          <w:szCs w:val="24"/>
          <w:lang w:bidi="ar-EG"/>
        </w:rPr>
        <w:t>molar extractions seem</w:t>
      </w:r>
      <w:r w:rsidR="00BC561E">
        <w:rPr>
          <w:rFonts w:ascii="Times New Roman" w:hAnsi="Times New Roman" w:cs="Times New Roman"/>
          <w:sz w:val="24"/>
          <w:szCs w:val="24"/>
          <w:lang w:bidi="ar-EG"/>
        </w:rPr>
        <w:t>s</w:t>
      </w:r>
      <w:r w:rsidR="003C0565" w:rsidRPr="006E3331">
        <w:rPr>
          <w:rFonts w:ascii="Times New Roman" w:hAnsi="Times New Roman" w:cs="Times New Roman"/>
          <w:sz w:val="24"/>
          <w:szCs w:val="24"/>
          <w:lang w:bidi="ar-EG"/>
        </w:rPr>
        <w:t xml:space="preserve"> to be 7-</w:t>
      </w:r>
      <w:r w:rsidR="00D956D9" w:rsidRPr="006E3331">
        <w:rPr>
          <w:rFonts w:ascii="Times New Roman" w:hAnsi="Times New Roman" w:cs="Times New Roman"/>
          <w:sz w:val="24"/>
          <w:szCs w:val="24"/>
          <w:lang w:bidi="ar-EG"/>
        </w:rPr>
        <w:t xml:space="preserve">10 years of age. Very early extraction of first permanent molar </w:t>
      </w:r>
      <w:r w:rsidR="00BC561E">
        <w:rPr>
          <w:rFonts w:ascii="Times New Roman" w:hAnsi="Times New Roman" w:cs="Times New Roman"/>
          <w:sz w:val="24"/>
          <w:szCs w:val="24"/>
          <w:lang w:bidi="ar-EG"/>
        </w:rPr>
        <w:t>is</w:t>
      </w:r>
      <w:r w:rsidR="00BC561E" w:rsidRPr="006E3331">
        <w:rPr>
          <w:rFonts w:ascii="Times New Roman" w:hAnsi="Times New Roman" w:cs="Times New Roman"/>
          <w:sz w:val="24"/>
          <w:szCs w:val="24"/>
          <w:lang w:bidi="ar-EG"/>
        </w:rPr>
        <w:t xml:space="preserve"> </w:t>
      </w:r>
      <w:r w:rsidR="00D956D9" w:rsidRPr="006E3331">
        <w:rPr>
          <w:rFonts w:ascii="Times New Roman" w:hAnsi="Times New Roman" w:cs="Times New Roman"/>
          <w:sz w:val="24"/>
          <w:szCs w:val="24"/>
          <w:lang w:bidi="ar-EG"/>
        </w:rPr>
        <w:t xml:space="preserve">usually followed by large anterior migration of the </w:t>
      </w:r>
      <w:r w:rsidR="00164FDE" w:rsidRPr="006E3331">
        <w:rPr>
          <w:rFonts w:ascii="Times New Roman" w:hAnsi="Times New Roman" w:cs="Times New Roman"/>
          <w:sz w:val="24"/>
          <w:szCs w:val="24"/>
          <w:lang w:bidi="ar-EG"/>
        </w:rPr>
        <w:t>second permane</w:t>
      </w:r>
      <w:r w:rsidR="004B552A">
        <w:rPr>
          <w:rFonts w:ascii="Times New Roman" w:hAnsi="Times New Roman" w:cs="Times New Roman"/>
          <w:sz w:val="24"/>
          <w:szCs w:val="24"/>
          <w:lang w:bidi="ar-EG"/>
        </w:rPr>
        <w:t>nt molars</w:t>
      </w:r>
      <w:r w:rsidR="00BC561E">
        <w:rPr>
          <w:rFonts w:ascii="Times New Roman" w:hAnsi="Times New Roman" w:cs="Times New Roman"/>
          <w:sz w:val="24"/>
          <w:szCs w:val="24"/>
          <w:lang w:bidi="ar-EG"/>
        </w:rPr>
        <w:t xml:space="preserve"> leading </w:t>
      </w:r>
      <w:proofErr w:type="gramStart"/>
      <w:r w:rsidR="00BC561E">
        <w:rPr>
          <w:rFonts w:ascii="Times New Roman" w:hAnsi="Times New Roman" w:cs="Times New Roman"/>
          <w:sz w:val="24"/>
          <w:szCs w:val="24"/>
          <w:lang w:bidi="ar-EG"/>
        </w:rPr>
        <w:t xml:space="preserve">to </w:t>
      </w:r>
      <w:r w:rsidR="00164FDE" w:rsidRPr="006E3331">
        <w:rPr>
          <w:rFonts w:ascii="Times New Roman" w:hAnsi="Times New Roman" w:cs="Times New Roman"/>
          <w:sz w:val="24"/>
          <w:szCs w:val="24"/>
          <w:lang w:bidi="ar-EG"/>
        </w:rPr>
        <w:t xml:space="preserve"> reduce</w:t>
      </w:r>
      <w:r w:rsidR="00BC561E">
        <w:rPr>
          <w:rFonts w:ascii="Times New Roman" w:hAnsi="Times New Roman" w:cs="Times New Roman"/>
          <w:sz w:val="24"/>
          <w:szCs w:val="24"/>
          <w:lang w:bidi="ar-EG"/>
        </w:rPr>
        <w:t>d</w:t>
      </w:r>
      <w:proofErr w:type="gramEnd"/>
      <w:r w:rsidR="00BC561E">
        <w:rPr>
          <w:rFonts w:ascii="Times New Roman" w:hAnsi="Times New Roman" w:cs="Times New Roman"/>
          <w:sz w:val="24"/>
          <w:szCs w:val="24"/>
          <w:lang w:bidi="ar-EG"/>
        </w:rPr>
        <w:t xml:space="preserve"> </w:t>
      </w:r>
      <w:r w:rsidR="00164FDE" w:rsidRPr="006E3331">
        <w:rPr>
          <w:rFonts w:ascii="Times New Roman" w:hAnsi="Times New Roman" w:cs="Times New Roman"/>
          <w:sz w:val="24"/>
          <w:szCs w:val="24"/>
          <w:lang w:bidi="ar-EG"/>
        </w:rPr>
        <w:t>dental arch space</w:t>
      </w:r>
      <w:r w:rsidR="00BC561E">
        <w:rPr>
          <w:rFonts w:ascii="Times New Roman" w:hAnsi="Times New Roman" w:cs="Times New Roman"/>
          <w:sz w:val="24"/>
          <w:szCs w:val="24"/>
          <w:lang w:bidi="ar-EG"/>
        </w:rPr>
        <w:t>,</w:t>
      </w:r>
      <w:r w:rsidR="00164FDE" w:rsidRPr="006E3331">
        <w:rPr>
          <w:rFonts w:ascii="Times New Roman" w:hAnsi="Times New Roman" w:cs="Times New Roman"/>
          <w:sz w:val="24"/>
          <w:szCs w:val="24"/>
          <w:lang w:bidi="ar-EG"/>
        </w:rPr>
        <w:t xml:space="preserve"> which will </w:t>
      </w:r>
      <w:r w:rsidR="004B552A">
        <w:rPr>
          <w:rFonts w:ascii="Times New Roman" w:hAnsi="Times New Roman" w:cs="Times New Roman"/>
          <w:sz w:val="24"/>
          <w:szCs w:val="24"/>
          <w:lang w:bidi="ar-EG"/>
        </w:rPr>
        <w:t xml:space="preserve">be </w:t>
      </w:r>
      <w:r w:rsidR="00164FDE" w:rsidRPr="006E3331">
        <w:rPr>
          <w:rFonts w:ascii="Times New Roman" w:hAnsi="Times New Roman" w:cs="Times New Roman"/>
          <w:sz w:val="24"/>
          <w:szCs w:val="24"/>
          <w:lang w:bidi="ar-EG"/>
        </w:rPr>
        <w:t>worse</w:t>
      </w:r>
      <w:r w:rsidR="004B552A">
        <w:rPr>
          <w:rFonts w:ascii="Times New Roman" w:hAnsi="Times New Roman" w:cs="Times New Roman"/>
          <w:sz w:val="24"/>
          <w:szCs w:val="24"/>
          <w:lang w:bidi="ar-EG"/>
        </w:rPr>
        <w:t xml:space="preserve"> if there is</w:t>
      </w:r>
      <w:r w:rsidR="00BC561E">
        <w:rPr>
          <w:rFonts w:ascii="Times New Roman" w:hAnsi="Times New Roman" w:cs="Times New Roman"/>
          <w:sz w:val="24"/>
          <w:szCs w:val="24"/>
          <w:lang w:bidi="ar-EG"/>
        </w:rPr>
        <w:t xml:space="preserve"> an already</w:t>
      </w:r>
      <w:r w:rsidR="00164FDE" w:rsidRPr="006E3331">
        <w:rPr>
          <w:rFonts w:ascii="Times New Roman" w:hAnsi="Times New Roman" w:cs="Times New Roman"/>
          <w:sz w:val="24"/>
          <w:szCs w:val="24"/>
          <w:lang w:bidi="ar-EG"/>
        </w:rPr>
        <w:t xml:space="preserve"> anterior crowding.</w:t>
      </w:r>
      <w:r w:rsidR="006539FC" w:rsidRPr="006E3331">
        <w:rPr>
          <w:rFonts w:ascii="Times New Roman" w:hAnsi="Times New Roman" w:cs="Times New Roman"/>
          <w:sz w:val="24"/>
          <w:szCs w:val="24"/>
          <w:lang w:bidi="ar-EG"/>
        </w:rPr>
        <w:t xml:space="preserve"> </w:t>
      </w:r>
    </w:p>
    <w:p w:rsidR="006539FC" w:rsidRDefault="006539FC" w:rsidP="00976796">
      <w:pPr>
        <w:pStyle w:val="ListParagraph"/>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It is not</w:t>
      </w:r>
      <w:r w:rsidR="004252AF">
        <w:rPr>
          <w:rFonts w:ascii="Times New Roman" w:hAnsi="Times New Roman" w:cs="Times New Roman"/>
          <w:sz w:val="24"/>
          <w:szCs w:val="24"/>
          <w:lang w:bidi="ar-EG"/>
        </w:rPr>
        <w:t xml:space="preserve"> practica</w:t>
      </w:r>
      <w:r w:rsidR="00BC561E">
        <w:rPr>
          <w:rFonts w:ascii="Times New Roman" w:hAnsi="Times New Roman" w:cs="Times New Roman"/>
          <w:sz w:val="24"/>
          <w:szCs w:val="24"/>
          <w:lang w:bidi="ar-EG"/>
        </w:rPr>
        <w:t>l</w:t>
      </w:r>
      <w:r w:rsidR="004252AF">
        <w:rPr>
          <w:rFonts w:ascii="Times New Roman" w:hAnsi="Times New Roman" w:cs="Times New Roman"/>
          <w:sz w:val="24"/>
          <w:szCs w:val="24"/>
          <w:lang w:bidi="ar-EG"/>
        </w:rPr>
        <w:t xml:space="preserve"> to use space maintainers to prevent anterior migration of </w:t>
      </w:r>
      <w:proofErr w:type="spellStart"/>
      <w:r w:rsidR="004252AF">
        <w:rPr>
          <w:rFonts w:ascii="Times New Roman" w:hAnsi="Times New Roman" w:cs="Times New Roman"/>
          <w:sz w:val="24"/>
          <w:szCs w:val="24"/>
          <w:lang w:bidi="ar-EG"/>
        </w:rPr>
        <w:t>unerupted</w:t>
      </w:r>
      <w:proofErr w:type="spellEnd"/>
      <w:r w:rsidR="004252AF">
        <w:rPr>
          <w:rFonts w:ascii="Times New Roman" w:hAnsi="Times New Roman" w:cs="Times New Roman"/>
          <w:sz w:val="24"/>
          <w:szCs w:val="24"/>
          <w:lang w:bidi="ar-EG"/>
        </w:rPr>
        <w:t xml:space="preserve"> second molars</w:t>
      </w:r>
      <w:r w:rsidR="00976796">
        <w:rPr>
          <w:rFonts w:ascii="Times New Roman" w:hAnsi="Times New Roman" w:cs="Times New Roman"/>
          <w:sz w:val="24"/>
          <w:szCs w:val="24"/>
          <w:lang w:bidi="ar-EG"/>
        </w:rPr>
        <w:t>, especially if it is heavily carious.</w:t>
      </w:r>
      <w:r>
        <w:rPr>
          <w:rFonts w:ascii="Times New Roman" w:hAnsi="Times New Roman" w:cs="Times New Roman"/>
          <w:sz w:val="24"/>
          <w:szCs w:val="24"/>
          <w:lang w:bidi="ar-EG"/>
        </w:rPr>
        <w:t xml:space="preserve"> </w:t>
      </w:r>
    </w:p>
    <w:p w:rsidR="00AC0E95" w:rsidRDefault="009B2EAD" w:rsidP="0089411D">
      <w:pPr>
        <w:pStyle w:val="ListParagraph"/>
        <w:numPr>
          <w:ilvl w:val="0"/>
          <w:numId w:val="22"/>
        </w:numPr>
        <w:bidi w:val="0"/>
        <w:spacing w:line="480" w:lineRule="auto"/>
        <w:jc w:val="left"/>
        <w:rPr>
          <w:rFonts w:ascii="Times New Roman" w:hAnsi="Times New Roman" w:cs="Times New Roman"/>
          <w:sz w:val="24"/>
          <w:szCs w:val="24"/>
          <w:lang w:bidi="ar-EG"/>
        </w:rPr>
      </w:pPr>
      <w:r w:rsidRPr="005C6664">
        <w:rPr>
          <w:rFonts w:ascii="Times New Roman" w:hAnsi="Times New Roman" w:cs="Times New Roman"/>
          <w:sz w:val="24"/>
          <w:szCs w:val="24"/>
          <w:lang w:bidi="ar-EG"/>
        </w:rPr>
        <w:t xml:space="preserve">Asymmetrical extraction of first </w:t>
      </w:r>
      <w:r w:rsidR="00B13347">
        <w:rPr>
          <w:rFonts w:ascii="Times New Roman" w:hAnsi="Times New Roman" w:cs="Times New Roman"/>
          <w:sz w:val="24"/>
          <w:szCs w:val="24"/>
          <w:lang w:bidi="ar-EG"/>
        </w:rPr>
        <w:t xml:space="preserve">permanent </w:t>
      </w:r>
      <w:r w:rsidRPr="005C6664">
        <w:rPr>
          <w:rFonts w:ascii="Times New Roman" w:hAnsi="Times New Roman" w:cs="Times New Roman"/>
          <w:sz w:val="24"/>
          <w:szCs w:val="24"/>
          <w:lang w:bidi="ar-EG"/>
        </w:rPr>
        <w:t>molars:</w:t>
      </w:r>
      <w:r w:rsidR="00795727">
        <w:rPr>
          <w:rFonts w:ascii="Times New Roman" w:hAnsi="Times New Roman" w:cs="Times New Roman"/>
          <w:sz w:val="24"/>
          <w:szCs w:val="24"/>
          <w:lang w:bidi="ar-EG"/>
        </w:rPr>
        <w:t xml:space="preserve"> </w:t>
      </w:r>
      <w:r w:rsidRPr="005C6664">
        <w:rPr>
          <w:rFonts w:ascii="Times New Roman" w:hAnsi="Times New Roman" w:cs="Times New Roman"/>
          <w:sz w:val="24"/>
          <w:szCs w:val="24"/>
          <w:lang w:bidi="ar-EG"/>
        </w:rPr>
        <w:t>There</w:t>
      </w:r>
      <w:r w:rsidR="004B552A">
        <w:rPr>
          <w:rFonts w:ascii="Times New Roman" w:hAnsi="Times New Roman" w:cs="Times New Roman"/>
          <w:sz w:val="24"/>
          <w:szCs w:val="24"/>
          <w:lang w:bidi="ar-EG"/>
        </w:rPr>
        <w:t xml:space="preserve"> are</w:t>
      </w:r>
      <w:r w:rsidR="00A95C79">
        <w:rPr>
          <w:rFonts w:ascii="Times New Roman" w:hAnsi="Times New Roman" w:cs="Times New Roman"/>
          <w:sz w:val="24"/>
          <w:szCs w:val="24"/>
          <w:lang w:bidi="ar-EG"/>
        </w:rPr>
        <w:t xml:space="preserve"> situations in which the clinician has to consider extracting</w:t>
      </w:r>
      <w:r w:rsidR="00176A31">
        <w:rPr>
          <w:rFonts w:ascii="Times New Roman" w:hAnsi="Times New Roman" w:cs="Times New Roman"/>
          <w:sz w:val="24"/>
          <w:szCs w:val="24"/>
          <w:lang w:bidi="ar-EG"/>
        </w:rPr>
        <w:t xml:space="preserve"> first permanent molars</w:t>
      </w:r>
      <w:r w:rsidR="00A95C79">
        <w:rPr>
          <w:rFonts w:ascii="Times New Roman" w:hAnsi="Times New Roman" w:cs="Times New Roman"/>
          <w:sz w:val="24"/>
          <w:szCs w:val="24"/>
          <w:lang w:bidi="ar-EG"/>
        </w:rPr>
        <w:t xml:space="preserve"> a</w:t>
      </w:r>
      <w:r w:rsidRPr="005C6664">
        <w:rPr>
          <w:rFonts w:ascii="Times New Roman" w:hAnsi="Times New Roman" w:cs="Times New Roman"/>
          <w:sz w:val="24"/>
          <w:szCs w:val="24"/>
          <w:lang w:bidi="ar-EG"/>
        </w:rPr>
        <w:t xml:space="preserve">symmetrically. </w:t>
      </w:r>
      <w:r w:rsidR="00176A31">
        <w:rPr>
          <w:rFonts w:ascii="Times New Roman" w:hAnsi="Times New Roman" w:cs="Times New Roman"/>
          <w:sz w:val="24"/>
          <w:szCs w:val="24"/>
          <w:lang w:bidi="ar-EG"/>
        </w:rPr>
        <w:t>For instance,</w:t>
      </w:r>
      <w:r w:rsidRPr="005C6664">
        <w:rPr>
          <w:rFonts w:ascii="Times New Roman" w:hAnsi="Times New Roman" w:cs="Times New Roman"/>
          <w:sz w:val="24"/>
          <w:szCs w:val="24"/>
          <w:lang w:bidi="ar-EG"/>
        </w:rPr>
        <w:t xml:space="preserve"> if more than one first molar has a large occlusal surface defect, or there is multiple two-surf</w:t>
      </w:r>
      <w:r w:rsidR="004B552A">
        <w:rPr>
          <w:rFonts w:ascii="Times New Roman" w:hAnsi="Times New Roman" w:cs="Times New Roman"/>
          <w:sz w:val="24"/>
          <w:szCs w:val="24"/>
          <w:lang w:bidi="ar-EG"/>
        </w:rPr>
        <w:t>ace caries involvement</w:t>
      </w:r>
      <w:r w:rsidRPr="005C6664">
        <w:rPr>
          <w:rFonts w:ascii="Times New Roman" w:hAnsi="Times New Roman" w:cs="Times New Roman"/>
          <w:sz w:val="24"/>
          <w:szCs w:val="24"/>
          <w:lang w:bidi="ar-EG"/>
        </w:rPr>
        <w:t xml:space="preserve">, </w:t>
      </w:r>
      <w:r w:rsidR="003B2E7F">
        <w:rPr>
          <w:rFonts w:ascii="Times New Roman" w:hAnsi="Times New Roman" w:cs="Times New Roman"/>
          <w:sz w:val="24"/>
          <w:szCs w:val="24"/>
          <w:lang w:bidi="ar-EG"/>
        </w:rPr>
        <w:t>the clinician must study the de</w:t>
      </w:r>
      <w:r w:rsidR="004B552A">
        <w:rPr>
          <w:rFonts w:ascii="Times New Roman" w:hAnsi="Times New Roman" w:cs="Times New Roman"/>
          <w:sz w:val="24"/>
          <w:szCs w:val="24"/>
          <w:lang w:bidi="ar-EG"/>
        </w:rPr>
        <w:t>ntition and occlusion carefully</w:t>
      </w:r>
      <w:r w:rsidR="003B2E7F">
        <w:rPr>
          <w:rFonts w:ascii="Times New Roman" w:hAnsi="Times New Roman" w:cs="Times New Roman"/>
          <w:sz w:val="24"/>
          <w:szCs w:val="24"/>
          <w:lang w:bidi="ar-EG"/>
        </w:rPr>
        <w:t xml:space="preserve"> to determine whet</w:t>
      </w:r>
      <w:r w:rsidR="004B552A">
        <w:rPr>
          <w:rFonts w:ascii="Times New Roman" w:hAnsi="Times New Roman" w:cs="Times New Roman"/>
          <w:sz w:val="24"/>
          <w:szCs w:val="24"/>
          <w:lang w:bidi="ar-EG"/>
        </w:rPr>
        <w:t xml:space="preserve">her </w:t>
      </w:r>
      <w:r w:rsidR="003B2E7F">
        <w:rPr>
          <w:rFonts w:ascii="Times New Roman" w:hAnsi="Times New Roman" w:cs="Times New Roman"/>
          <w:sz w:val="24"/>
          <w:szCs w:val="24"/>
          <w:lang w:bidi="ar-EG"/>
        </w:rPr>
        <w:t>one or two molars</w:t>
      </w:r>
      <w:r w:rsidR="004B552A">
        <w:rPr>
          <w:rFonts w:ascii="Times New Roman" w:hAnsi="Times New Roman" w:cs="Times New Roman"/>
          <w:sz w:val="24"/>
          <w:szCs w:val="24"/>
          <w:lang w:bidi="ar-EG"/>
        </w:rPr>
        <w:t xml:space="preserve"> should be kept</w:t>
      </w:r>
      <w:r w:rsidR="003B2E7F">
        <w:rPr>
          <w:rFonts w:ascii="Times New Roman" w:hAnsi="Times New Roman" w:cs="Times New Roman"/>
          <w:sz w:val="24"/>
          <w:szCs w:val="24"/>
          <w:lang w:bidi="ar-EG"/>
        </w:rPr>
        <w:t>. Sometimes diagonally opposing molars become grossly carious, (e.g.</w:t>
      </w:r>
      <w:proofErr w:type="gramStart"/>
      <w:r w:rsidR="004B552A">
        <w:rPr>
          <w:rFonts w:ascii="Times New Roman" w:hAnsi="Times New Roman" w:cs="Times New Roman"/>
          <w:sz w:val="24"/>
          <w:szCs w:val="24"/>
          <w:lang w:bidi="ar-EG"/>
        </w:rPr>
        <w:t>,</w:t>
      </w:r>
      <w:r w:rsidR="003B2E7F">
        <w:rPr>
          <w:rFonts w:ascii="Times New Roman" w:hAnsi="Times New Roman" w:cs="Times New Roman"/>
          <w:sz w:val="24"/>
          <w:szCs w:val="24"/>
          <w:lang w:bidi="ar-EG"/>
        </w:rPr>
        <w:t xml:space="preserve">  maxillary</w:t>
      </w:r>
      <w:proofErr w:type="gramEnd"/>
      <w:r w:rsidR="003B2E7F">
        <w:rPr>
          <w:rFonts w:ascii="Times New Roman" w:hAnsi="Times New Roman" w:cs="Times New Roman"/>
          <w:sz w:val="24"/>
          <w:szCs w:val="24"/>
          <w:lang w:bidi="ar-EG"/>
        </w:rPr>
        <w:t xml:space="preserve"> right molar and mandibular left molar). This </w:t>
      </w:r>
      <w:r w:rsidR="00795727">
        <w:rPr>
          <w:rFonts w:ascii="Times New Roman" w:hAnsi="Times New Roman" w:cs="Times New Roman"/>
          <w:sz w:val="24"/>
          <w:szCs w:val="24"/>
          <w:lang w:bidi="ar-EG"/>
        </w:rPr>
        <w:t>asymme</w:t>
      </w:r>
      <w:r w:rsidR="004B552A">
        <w:rPr>
          <w:rFonts w:ascii="Times New Roman" w:hAnsi="Times New Roman" w:cs="Times New Roman"/>
          <w:sz w:val="24"/>
          <w:szCs w:val="24"/>
          <w:lang w:bidi="ar-EG"/>
        </w:rPr>
        <w:t>trical effect may not be improved</w:t>
      </w:r>
      <w:r w:rsidR="003B2E7F">
        <w:rPr>
          <w:rFonts w:ascii="Times New Roman" w:hAnsi="Times New Roman" w:cs="Times New Roman"/>
          <w:sz w:val="24"/>
          <w:szCs w:val="24"/>
          <w:lang w:bidi="ar-EG"/>
        </w:rPr>
        <w:t xml:space="preserve"> by </w:t>
      </w:r>
      <w:r w:rsidR="000A4F4F">
        <w:rPr>
          <w:rFonts w:ascii="Times New Roman" w:hAnsi="Times New Roman" w:cs="Times New Roman"/>
          <w:sz w:val="24"/>
          <w:szCs w:val="24"/>
          <w:lang w:bidi="ar-EG"/>
        </w:rPr>
        <w:t xml:space="preserve">keeping the other two </w:t>
      </w:r>
      <w:r w:rsidR="00191F53">
        <w:rPr>
          <w:rFonts w:ascii="Times New Roman" w:hAnsi="Times New Roman" w:cs="Times New Roman"/>
          <w:sz w:val="24"/>
          <w:szCs w:val="24"/>
          <w:lang w:bidi="ar-EG"/>
        </w:rPr>
        <w:t>molars</w:t>
      </w:r>
      <w:r w:rsidR="000A6FD4" w:rsidRPr="005C6664">
        <w:rPr>
          <w:rFonts w:ascii="Times New Roman" w:hAnsi="Times New Roman" w:cs="Times New Roman"/>
          <w:sz w:val="24"/>
          <w:szCs w:val="24"/>
          <w:lang w:bidi="ar-EG"/>
        </w:rPr>
        <w:t xml:space="preserve">, but to emphasize: taking account of timing for extracting the maxillary </w:t>
      </w:r>
      <w:r w:rsidR="00C027C4" w:rsidRPr="005C6664">
        <w:rPr>
          <w:rFonts w:ascii="Times New Roman" w:hAnsi="Times New Roman" w:cs="Times New Roman"/>
          <w:sz w:val="24"/>
          <w:szCs w:val="24"/>
          <w:lang w:bidi="ar-EG"/>
        </w:rPr>
        <w:t xml:space="preserve">first permanent </w:t>
      </w:r>
      <w:r w:rsidR="000A6FD4" w:rsidRPr="005C6664">
        <w:rPr>
          <w:rFonts w:ascii="Times New Roman" w:hAnsi="Times New Roman" w:cs="Times New Roman"/>
          <w:sz w:val="24"/>
          <w:szCs w:val="24"/>
          <w:lang w:bidi="ar-EG"/>
        </w:rPr>
        <w:t>molars.</w:t>
      </w:r>
      <w:r w:rsidR="000A6FD4" w:rsidRPr="005C6664">
        <w:rPr>
          <w:rFonts w:ascii="Times New Roman" w:hAnsi="Times New Roman" w:cs="Times New Roman"/>
          <w:sz w:val="24"/>
          <w:szCs w:val="24"/>
          <w:vertAlign w:val="superscript"/>
          <w:lang w:bidi="ar-EG"/>
        </w:rPr>
        <w:t>11</w:t>
      </w:r>
      <w:r w:rsidR="00AC0E95" w:rsidRPr="005C6664">
        <w:rPr>
          <w:rFonts w:ascii="Times New Roman" w:hAnsi="Times New Roman" w:cs="Times New Roman"/>
          <w:sz w:val="24"/>
          <w:szCs w:val="24"/>
          <w:lang w:bidi="ar-EG"/>
        </w:rPr>
        <w:t xml:space="preserve"> </w:t>
      </w:r>
      <w:r w:rsidR="00C027C4" w:rsidRPr="005C6664">
        <w:rPr>
          <w:rFonts w:ascii="Times New Roman" w:hAnsi="Times New Roman" w:cs="Times New Roman"/>
          <w:sz w:val="24"/>
          <w:szCs w:val="24"/>
          <w:lang w:bidi="ar-EG"/>
        </w:rPr>
        <w:t>Also, effects of asymmetrical extractions should be considered with respect to anterior dental center line</w:t>
      </w:r>
      <w:r w:rsidR="006502F2" w:rsidRPr="005C6664">
        <w:rPr>
          <w:rFonts w:ascii="Times New Roman" w:hAnsi="Times New Roman" w:cs="Times New Roman"/>
          <w:sz w:val="24"/>
          <w:szCs w:val="24"/>
          <w:lang w:bidi="ar-EG"/>
        </w:rPr>
        <w:t xml:space="preserve"> </w:t>
      </w:r>
      <w:r w:rsidR="00C027C4" w:rsidRPr="005C6664">
        <w:rPr>
          <w:rFonts w:ascii="Times New Roman" w:hAnsi="Times New Roman" w:cs="Times New Roman"/>
          <w:sz w:val="24"/>
          <w:szCs w:val="24"/>
          <w:lang w:bidi="ar-EG"/>
        </w:rPr>
        <w:t>deviations.</w:t>
      </w:r>
      <w:r w:rsidR="00191F53">
        <w:rPr>
          <w:rFonts w:ascii="Times New Roman" w:hAnsi="Times New Roman" w:cs="Times New Roman"/>
          <w:sz w:val="24"/>
          <w:szCs w:val="24"/>
          <w:lang w:bidi="ar-EG"/>
        </w:rPr>
        <w:t xml:space="preserve"> </w:t>
      </w:r>
      <w:r w:rsidR="0089411D">
        <w:rPr>
          <w:rFonts w:ascii="Times New Roman" w:hAnsi="Times New Roman" w:cs="Times New Roman"/>
          <w:sz w:val="24"/>
          <w:szCs w:val="24"/>
          <w:lang w:bidi="ar-EG"/>
        </w:rPr>
        <w:t xml:space="preserve">To </w:t>
      </w:r>
      <w:r w:rsidR="00191F53">
        <w:rPr>
          <w:rFonts w:ascii="Times New Roman" w:hAnsi="Times New Roman" w:cs="Times New Roman"/>
          <w:sz w:val="24"/>
          <w:szCs w:val="24"/>
          <w:lang w:bidi="ar-EG"/>
        </w:rPr>
        <w:t>conclu</w:t>
      </w:r>
      <w:r w:rsidR="0089411D">
        <w:rPr>
          <w:rFonts w:ascii="Times New Roman" w:hAnsi="Times New Roman" w:cs="Times New Roman"/>
          <w:sz w:val="24"/>
          <w:szCs w:val="24"/>
          <w:lang w:bidi="ar-EG"/>
        </w:rPr>
        <w:t>de,</w:t>
      </w:r>
      <w:r w:rsidR="00191F53">
        <w:rPr>
          <w:rFonts w:ascii="Times New Roman" w:hAnsi="Times New Roman" w:cs="Times New Roman"/>
          <w:sz w:val="24"/>
          <w:szCs w:val="24"/>
          <w:lang w:bidi="ar-EG"/>
        </w:rPr>
        <w:t xml:space="preserve"> in such cases the clinician </w:t>
      </w:r>
      <w:r w:rsidR="0089411D">
        <w:rPr>
          <w:rFonts w:ascii="Times New Roman" w:hAnsi="Times New Roman" w:cs="Times New Roman"/>
          <w:sz w:val="24"/>
          <w:szCs w:val="24"/>
          <w:lang w:bidi="ar-EG"/>
        </w:rPr>
        <w:t xml:space="preserve">should </w:t>
      </w:r>
      <w:r w:rsidR="00191F53">
        <w:rPr>
          <w:rFonts w:ascii="Times New Roman" w:hAnsi="Times New Roman" w:cs="Times New Roman"/>
          <w:sz w:val="24"/>
          <w:szCs w:val="24"/>
          <w:lang w:bidi="ar-EG"/>
        </w:rPr>
        <w:t xml:space="preserve">study the total occlusion to decide how the extraction of a </w:t>
      </w:r>
      <w:r w:rsidR="00795727">
        <w:rPr>
          <w:rFonts w:ascii="Times New Roman" w:hAnsi="Times New Roman" w:cs="Times New Roman"/>
          <w:sz w:val="24"/>
          <w:szCs w:val="24"/>
          <w:lang w:bidi="ar-EG"/>
        </w:rPr>
        <w:t xml:space="preserve">molar may help to overcome a malocclusion problem or make </w:t>
      </w:r>
      <w:r w:rsidR="0089411D">
        <w:rPr>
          <w:rFonts w:ascii="Times New Roman" w:hAnsi="Times New Roman" w:cs="Times New Roman"/>
          <w:sz w:val="24"/>
          <w:szCs w:val="24"/>
          <w:lang w:bidi="ar-EG"/>
        </w:rPr>
        <w:t>it</w:t>
      </w:r>
      <w:r w:rsidR="00795727">
        <w:rPr>
          <w:rFonts w:ascii="Times New Roman" w:hAnsi="Times New Roman" w:cs="Times New Roman"/>
          <w:sz w:val="24"/>
          <w:szCs w:val="24"/>
          <w:lang w:bidi="ar-EG"/>
        </w:rPr>
        <w:t xml:space="preserve"> worse.</w:t>
      </w:r>
      <w:r w:rsidR="00191F53">
        <w:rPr>
          <w:rFonts w:ascii="Times New Roman" w:hAnsi="Times New Roman" w:cs="Times New Roman"/>
          <w:sz w:val="24"/>
          <w:szCs w:val="24"/>
          <w:lang w:bidi="ar-EG"/>
        </w:rPr>
        <w:t xml:space="preserve"> </w:t>
      </w:r>
    </w:p>
    <w:p w:rsidR="00CC17A1" w:rsidRPr="005D0BEE" w:rsidRDefault="00993C58" w:rsidP="00692D84">
      <w:pPr>
        <w:pStyle w:val="ListParagraph"/>
        <w:numPr>
          <w:ilvl w:val="0"/>
          <w:numId w:val="22"/>
        </w:numPr>
        <w:bidi w:val="0"/>
        <w:spacing w:line="480" w:lineRule="auto"/>
        <w:jc w:val="left"/>
        <w:rPr>
          <w:rFonts w:ascii="Times New Roman" w:hAnsi="Times New Roman" w:cs="Times New Roman"/>
          <w:sz w:val="24"/>
          <w:szCs w:val="24"/>
          <w:lang w:bidi="ar-EG"/>
        </w:rPr>
      </w:pPr>
      <w:r w:rsidRPr="005D0BEE">
        <w:rPr>
          <w:rFonts w:ascii="Times New Roman" w:hAnsi="Times New Roman" w:cs="Times New Roman"/>
          <w:sz w:val="24"/>
          <w:szCs w:val="24"/>
          <w:lang w:bidi="ar-EG"/>
        </w:rPr>
        <w:lastRenderedPageBreak/>
        <w:t xml:space="preserve">Congenital absence of </w:t>
      </w:r>
      <w:r w:rsidR="005D0BEE">
        <w:rPr>
          <w:rFonts w:ascii="Times New Roman" w:hAnsi="Times New Roman" w:cs="Times New Roman"/>
          <w:sz w:val="24"/>
          <w:szCs w:val="24"/>
          <w:lang w:bidi="ar-EG"/>
        </w:rPr>
        <w:t>teeth</w:t>
      </w:r>
      <w:r w:rsidRPr="005D0BEE">
        <w:rPr>
          <w:rFonts w:ascii="Times New Roman" w:hAnsi="Times New Roman" w:cs="Times New Roman"/>
          <w:sz w:val="24"/>
          <w:szCs w:val="24"/>
          <w:lang w:bidi="ar-EG"/>
        </w:rPr>
        <w:t>:</w:t>
      </w:r>
      <w:r w:rsidR="00915009" w:rsidRPr="005D0BEE">
        <w:rPr>
          <w:rFonts w:ascii="Times New Roman" w:hAnsi="Times New Roman" w:cs="Times New Roman"/>
          <w:sz w:val="24"/>
          <w:szCs w:val="24"/>
          <w:lang w:bidi="ar-EG"/>
        </w:rPr>
        <w:t xml:space="preserve"> </w:t>
      </w:r>
      <w:r w:rsidR="00692D84">
        <w:rPr>
          <w:rFonts w:ascii="Times New Roman" w:hAnsi="Times New Roman" w:cs="Times New Roman"/>
          <w:sz w:val="24"/>
          <w:szCs w:val="24"/>
          <w:lang w:bidi="ar-EG"/>
        </w:rPr>
        <w:t>This</w:t>
      </w:r>
      <w:r w:rsidR="00915009" w:rsidRPr="005D0BEE">
        <w:rPr>
          <w:rFonts w:ascii="Times New Roman" w:hAnsi="Times New Roman" w:cs="Times New Roman"/>
          <w:sz w:val="24"/>
          <w:szCs w:val="24"/>
          <w:lang w:bidi="ar-EG"/>
        </w:rPr>
        <w:t xml:space="preserve"> can only </w:t>
      </w:r>
      <w:r w:rsidR="005D0BEE">
        <w:rPr>
          <w:rFonts w:ascii="Times New Roman" w:hAnsi="Times New Roman" w:cs="Times New Roman"/>
          <w:sz w:val="24"/>
          <w:szCs w:val="24"/>
          <w:lang w:bidi="ar-EG"/>
        </w:rPr>
        <w:t>be checked with radiograph</w:t>
      </w:r>
      <w:r w:rsidR="00692D84">
        <w:rPr>
          <w:rFonts w:ascii="Times New Roman" w:hAnsi="Times New Roman" w:cs="Times New Roman"/>
          <w:sz w:val="24"/>
          <w:szCs w:val="24"/>
          <w:lang w:bidi="ar-EG"/>
        </w:rPr>
        <w:t xml:space="preserve"> and very likely</w:t>
      </w:r>
      <w:r w:rsidR="005D0BEE">
        <w:rPr>
          <w:rFonts w:ascii="Times New Roman" w:hAnsi="Times New Roman" w:cs="Times New Roman"/>
          <w:sz w:val="24"/>
          <w:szCs w:val="24"/>
          <w:lang w:bidi="ar-EG"/>
        </w:rPr>
        <w:t xml:space="preserve"> </w:t>
      </w:r>
      <w:r w:rsidR="008A6F89" w:rsidRPr="005D0BEE">
        <w:rPr>
          <w:rFonts w:ascii="Times New Roman" w:hAnsi="Times New Roman" w:cs="Times New Roman"/>
          <w:sz w:val="24"/>
          <w:szCs w:val="24"/>
          <w:lang w:bidi="ar-EG"/>
        </w:rPr>
        <w:t>complicat</w:t>
      </w:r>
      <w:r w:rsidR="00692D84">
        <w:rPr>
          <w:rFonts w:ascii="Times New Roman" w:hAnsi="Times New Roman" w:cs="Times New Roman"/>
          <w:sz w:val="24"/>
          <w:szCs w:val="24"/>
          <w:lang w:bidi="ar-EG"/>
        </w:rPr>
        <w:t xml:space="preserve">es </w:t>
      </w:r>
      <w:r w:rsidR="005D0BEE">
        <w:rPr>
          <w:rFonts w:ascii="Times New Roman" w:hAnsi="Times New Roman" w:cs="Times New Roman"/>
          <w:sz w:val="24"/>
          <w:szCs w:val="24"/>
          <w:lang w:bidi="ar-EG"/>
        </w:rPr>
        <w:t>orthodontic decision-making</w:t>
      </w:r>
      <w:r w:rsidR="00692A33" w:rsidRPr="005D0BEE">
        <w:rPr>
          <w:rFonts w:ascii="Times New Roman" w:hAnsi="Times New Roman" w:cs="Times New Roman"/>
          <w:sz w:val="24"/>
          <w:szCs w:val="24"/>
          <w:lang w:bidi="ar-EG"/>
        </w:rPr>
        <w:t xml:space="preserve">. There would be a large open space if </w:t>
      </w:r>
      <w:r w:rsidR="00692D84">
        <w:rPr>
          <w:rFonts w:ascii="Times New Roman" w:hAnsi="Times New Roman" w:cs="Times New Roman"/>
          <w:sz w:val="24"/>
          <w:szCs w:val="24"/>
          <w:lang w:bidi="ar-EG"/>
        </w:rPr>
        <w:t xml:space="preserve">the </w:t>
      </w:r>
      <w:r w:rsidR="00692A33" w:rsidRPr="005D0BEE">
        <w:rPr>
          <w:rFonts w:ascii="Times New Roman" w:hAnsi="Times New Roman" w:cs="Times New Roman"/>
          <w:sz w:val="24"/>
          <w:szCs w:val="24"/>
          <w:lang w:bidi="ar-EG"/>
        </w:rPr>
        <w:t>first permanent molar</w:t>
      </w:r>
      <w:r w:rsidR="006F1170" w:rsidRPr="005D0BEE">
        <w:rPr>
          <w:rFonts w:ascii="Times New Roman" w:hAnsi="Times New Roman" w:cs="Times New Roman"/>
          <w:sz w:val="24"/>
          <w:szCs w:val="24"/>
          <w:lang w:bidi="ar-EG"/>
        </w:rPr>
        <w:t xml:space="preserve"> was extracted when the</w:t>
      </w:r>
      <w:r w:rsidR="004B3210" w:rsidRPr="005D0BEE">
        <w:rPr>
          <w:rFonts w:ascii="Times New Roman" w:hAnsi="Times New Roman" w:cs="Times New Roman"/>
          <w:sz w:val="24"/>
          <w:szCs w:val="24"/>
          <w:lang w:bidi="ar-EG"/>
        </w:rPr>
        <w:t xml:space="preserve"> second premolar was </w:t>
      </w:r>
      <w:r w:rsidR="005D0BEE">
        <w:rPr>
          <w:rFonts w:ascii="Times New Roman" w:hAnsi="Times New Roman" w:cs="Times New Roman"/>
          <w:sz w:val="24"/>
          <w:szCs w:val="24"/>
          <w:lang w:bidi="ar-EG"/>
        </w:rPr>
        <w:t xml:space="preserve">congenitally </w:t>
      </w:r>
      <w:r w:rsidR="004B3210" w:rsidRPr="005D0BEE">
        <w:rPr>
          <w:rFonts w:ascii="Times New Roman" w:hAnsi="Times New Roman" w:cs="Times New Roman"/>
          <w:sz w:val="24"/>
          <w:szCs w:val="24"/>
          <w:lang w:bidi="ar-EG"/>
        </w:rPr>
        <w:t xml:space="preserve">absent, </w:t>
      </w:r>
      <w:r w:rsidR="00692D84">
        <w:rPr>
          <w:rFonts w:ascii="Times New Roman" w:hAnsi="Times New Roman" w:cs="Times New Roman"/>
          <w:sz w:val="24"/>
          <w:szCs w:val="24"/>
          <w:lang w:bidi="ar-EG"/>
        </w:rPr>
        <w:t>therefore;</w:t>
      </w:r>
      <w:r w:rsidR="004B3210" w:rsidRPr="005D0BEE">
        <w:rPr>
          <w:rFonts w:ascii="Times New Roman" w:hAnsi="Times New Roman" w:cs="Times New Roman"/>
          <w:sz w:val="24"/>
          <w:szCs w:val="24"/>
          <w:lang w:bidi="ar-EG"/>
        </w:rPr>
        <w:t xml:space="preserve"> the first molar</w:t>
      </w:r>
      <w:r w:rsidR="00692D84">
        <w:rPr>
          <w:rFonts w:ascii="Times New Roman" w:hAnsi="Times New Roman" w:cs="Times New Roman"/>
          <w:sz w:val="24"/>
          <w:szCs w:val="24"/>
          <w:lang w:bidi="ar-EG"/>
        </w:rPr>
        <w:t>, even if it is carious,</w:t>
      </w:r>
      <w:r w:rsidR="004B3210" w:rsidRPr="005D0BEE">
        <w:rPr>
          <w:rFonts w:ascii="Times New Roman" w:hAnsi="Times New Roman" w:cs="Times New Roman"/>
          <w:sz w:val="24"/>
          <w:szCs w:val="24"/>
          <w:lang w:bidi="ar-EG"/>
        </w:rPr>
        <w:t xml:space="preserve"> </w:t>
      </w:r>
      <w:proofErr w:type="gramStart"/>
      <w:r w:rsidR="00692D84">
        <w:rPr>
          <w:rFonts w:ascii="Times New Roman" w:hAnsi="Times New Roman" w:cs="Times New Roman"/>
          <w:sz w:val="24"/>
          <w:szCs w:val="24"/>
          <w:lang w:bidi="ar-EG"/>
        </w:rPr>
        <w:t xml:space="preserve">should </w:t>
      </w:r>
      <w:r w:rsidR="004B3210" w:rsidRPr="005D0BEE">
        <w:rPr>
          <w:rFonts w:ascii="Times New Roman" w:hAnsi="Times New Roman" w:cs="Times New Roman"/>
          <w:sz w:val="24"/>
          <w:szCs w:val="24"/>
          <w:lang w:bidi="ar-EG"/>
        </w:rPr>
        <w:t xml:space="preserve"> be</w:t>
      </w:r>
      <w:proofErr w:type="gramEnd"/>
      <w:r w:rsidR="004B3210" w:rsidRPr="005D0BEE">
        <w:rPr>
          <w:rFonts w:ascii="Times New Roman" w:hAnsi="Times New Roman" w:cs="Times New Roman"/>
          <w:sz w:val="24"/>
          <w:szCs w:val="24"/>
          <w:lang w:bidi="ar-EG"/>
        </w:rPr>
        <w:t xml:space="preserve"> saved if possible. </w:t>
      </w:r>
      <w:r w:rsidR="00870395" w:rsidRPr="005D0BEE">
        <w:rPr>
          <w:rFonts w:ascii="Times New Roman" w:hAnsi="Times New Roman" w:cs="Times New Roman"/>
          <w:sz w:val="24"/>
          <w:szCs w:val="24"/>
          <w:lang w:bidi="ar-EG"/>
        </w:rPr>
        <w:t xml:space="preserve">It </w:t>
      </w:r>
      <w:r w:rsidR="004B3210" w:rsidRPr="005D0BEE">
        <w:rPr>
          <w:rFonts w:ascii="Times New Roman" w:hAnsi="Times New Roman" w:cs="Times New Roman"/>
          <w:sz w:val="24"/>
          <w:szCs w:val="24"/>
          <w:lang w:bidi="ar-EG"/>
        </w:rPr>
        <w:t>would be very difficult to close such large space even with fixed</w:t>
      </w:r>
      <w:r w:rsidR="00870395" w:rsidRPr="005D0BEE">
        <w:rPr>
          <w:rFonts w:ascii="Times New Roman" w:hAnsi="Times New Roman" w:cs="Times New Roman"/>
          <w:sz w:val="24"/>
          <w:szCs w:val="24"/>
          <w:lang w:bidi="ar-EG"/>
        </w:rPr>
        <w:t xml:space="preserve"> orthodontic appliances.</w:t>
      </w:r>
      <w:r w:rsidR="006F1170" w:rsidRPr="005D0BEE">
        <w:rPr>
          <w:rFonts w:ascii="Times New Roman" w:hAnsi="Times New Roman" w:cs="Times New Roman"/>
          <w:sz w:val="24"/>
          <w:szCs w:val="24"/>
          <w:lang w:bidi="ar-EG"/>
        </w:rPr>
        <w:t xml:space="preserve"> </w:t>
      </w:r>
      <w:r w:rsidR="00870395" w:rsidRPr="005D0BEE">
        <w:rPr>
          <w:rFonts w:ascii="Times New Roman" w:hAnsi="Times New Roman" w:cs="Times New Roman"/>
          <w:sz w:val="24"/>
          <w:szCs w:val="24"/>
          <w:lang w:bidi="ar-EG"/>
        </w:rPr>
        <w:t xml:space="preserve">Absence of </w:t>
      </w:r>
      <w:r w:rsidR="00CC17A1" w:rsidRPr="005D0BEE">
        <w:rPr>
          <w:rFonts w:ascii="Times New Roman" w:hAnsi="Times New Roman" w:cs="Times New Roman"/>
          <w:sz w:val="24"/>
          <w:szCs w:val="24"/>
          <w:lang w:bidi="ar-EG"/>
        </w:rPr>
        <w:t xml:space="preserve">third molar </w:t>
      </w:r>
      <w:r w:rsidR="006B0DDC" w:rsidRPr="005D0BEE">
        <w:rPr>
          <w:rFonts w:ascii="Times New Roman" w:hAnsi="Times New Roman" w:cs="Times New Roman"/>
          <w:sz w:val="24"/>
          <w:szCs w:val="24"/>
          <w:lang w:bidi="ar-EG"/>
        </w:rPr>
        <w:t xml:space="preserve">may </w:t>
      </w:r>
      <w:r w:rsidR="005D0BEE">
        <w:rPr>
          <w:rFonts w:ascii="Times New Roman" w:hAnsi="Times New Roman" w:cs="Times New Roman"/>
          <w:sz w:val="24"/>
          <w:szCs w:val="24"/>
          <w:lang w:bidi="ar-EG"/>
        </w:rPr>
        <w:t>also be a</w:t>
      </w:r>
      <w:r w:rsidR="00915009" w:rsidRPr="005D0BEE">
        <w:rPr>
          <w:rFonts w:ascii="Times New Roman" w:hAnsi="Times New Roman" w:cs="Times New Roman"/>
          <w:sz w:val="24"/>
          <w:szCs w:val="24"/>
          <w:lang w:bidi="ar-EG"/>
        </w:rPr>
        <w:t xml:space="preserve"> problem because</w:t>
      </w:r>
      <w:r w:rsidR="006B0DDC" w:rsidRPr="005D0BEE">
        <w:rPr>
          <w:rFonts w:ascii="Times New Roman" w:hAnsi="Times New Roman" w:cs="Times New Roman"/>
          <w:sz w:val="24"/>
          <w:szCs w:val="24"/>
          <w:lang w:bidi="ar-EG"/>
        </w:rPr>
        <w:t xml:space="preserve"> </w:t>
      </w:r>
      <w:r w:rsidR="005D0BEE">
        <w:rPr>
          <w:rFonts w:ascii="Times New Roman" w:hAnsi="Times New Roman" w:cs="Times New Roman"/>
          <w:sz w:val="24"/>
          <w:szCs w:val="24"/>
          <w:lang w:bidi="ar-EG"/>
        </w:rPr>
        <w:t xml:space="preserve">it </w:t>
      </w:r>
      <w:r w:rsidR="00442AC5" w:rsidRPr="005D0BEE">
        <w:rPr>
          <w:rFonts w:ascii="Times New Roman" w:hAnsi="Times New Roman" w:cs="Times New Roman"/>
          <w:sz w:val="24"/>
          <w:szCs w:val="24"/>
          <w:lang w:bidi="ar-EG"/>
        </w:rPr>
        <w:t>may not become</w:t>
      </w:r>
      <w:r w:rsidR="00DB1F1F" w:rsidRPr="005D0BEE">
        <w:rPr>
          <w:rFonts w:ascii="Times New Roman" w:hAnsi="Times New Roman" w:cs="Times New Roman"/>
          <w:sz w:val="24"/>
          <w:szCs w:val="24"/>
          <w:lang w:bidi="ar-EG"/>
        </w:rPr>
        <w:t xml:space="preserve"> visible</w:t>
      </w:r>
      <w:r w:rsidR="00442AC5" w:rsidRPr="005D0BEE">
        <w:rPr>
          <w:rFonts w:ascii="Times New Roman" w:hAnsi="Times New Roman" w:cs="Times New Roman"/>
          <w:sz w:val="24"/>
          <w:szCs w:val="24"/>
          <w:lang w:bidi="ar-EG"/>
        </w:rPr>
        <w:t xml:space="preserve"> in the radiographic x-ray </w:t>
      </w:r>
      <w:r w:rsidR="00DB1F1F" w:rsidRPr="005D0BEE">
        <w:rPr>
          <w:rFonts w:ascii="Times New Roman" w:hAnsi="Times New Roman" w:cs="Times New Roman"/>
          <w:sz w:val="24"/>
          <w:szCs w:val="24"/>
          <w:lang w:bidi="ar-EG"/>
        </w:rPr>
        <w:t>until as late as 12 years of age or even later.</w:t>
      </w:r>
      <w:r w:rsidR="007A060A" w:rsidRPr="005D0BEE">
        <w:rPr>
          <w:rFonts w:ascii="Times New Roman" w:hAnsi="Times New Roman" w:cs="Times New Roman"/>
          <w:sz w:val="24"/>
          <w:szCs w:val="24"/>
          <w:vertAlign w:val="superscript"/>
          <w:lang w:bidi="ar-EG"/>
        </w:rPr>
        <w:t>12</w:t>
      </w:r>
    </w:p>
    <w:p w:rsidR="008A6F89" w:rsidRDefault="00F77D86" w:rsidP="0089468F">
      <w:pPr>
        <w:pStyle w:val="ListParagraph"/>
        <w:numPr>
          <w:ilvl w:val="0"/>
          <w:numId w:val="22"/>
        </w:num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 xml:space="preserve">Position of </w:t>
      </w:r>
      <w:proofErr w:type="spellStart"/>
      <w:r>
        <w:rPr>
          <w:rFonts w:ascii="Times New Roman" w:hAnsi="Times New Roman" w:cs="Times New Roman"/>
          <w:sz w:val="24"/>
          <w:szCs w:val="24"/>
          <w:lang w:bidi="ar-EG"/>
        </w:rPr>
        <w:t>unerupted</w:t>
      </w:r>
      <w:proofErr w:type="spellEnd"/>
      <w:r>
        <w:rPr>
          <w:rFonts w:ascii="Times New Roman" w:hAnsi="Times New Roman" w:cs="Times New Roman"/>
          <w:sz w:val="24"/>
          <w:szCs w:val="24"/>
          <w:lang w:bidi="ar-EG"/>
        </w:rPr>
        <w:t xml:space="preserve"> second permanent molars:</w:t>
      </w:r>
      <w:r w:rsidR="007765F3">
        <w:rPr>
          <w:rFonts w:ascii="Times New Roman" w:hAnsi="Times New Roman" w:cs="Times New Roman"/>
          <w:sz w:val="24"/>
          <w:szCs w:val="24"/>
          <w:lang w:bidi="ar-EG"/>
        </w:rPr>
        <w:t xml:space="preserve"> the second molar may be ectopically positioned, such as a </w:t>
      </w:r>
      <w:proofErr w:type="spellStart"/>
      <w:r w:rsidR="007765F3">
        <w:rPr>
          <w:rFonts w:ascii="Times New Roman" w:hAnsi="Times New Roman" w:cs="Times New Roman"/>
          <w:sz w:val="24"/>
          <w:szCs w:val="24"/>
          <w:lang w:bidi="ar-EG"/>
        </w:rPr>
        <w:t>mesio</w:t>
      </w:r>
      <w:proofErr w:type="spellEnd"/>
      <w:r w:rsidR="007765F3">
        <w:rPr>
          <w:rFonts w:ascii="Times New Roman" w:hAnsi="Times New Roman" w:cs="Times New Roman"/>
          <w:sz w:val="24"/>
          <w:szCs w:val="24"/>
          <w:lang w:bidi="ar-EG"/>
        </w:rPr>
        <w:t>-angular impaction against the mandibular first molar. A decision must then be made about the prognosis for the</w:t>
      </w:r>
      <w:r w:rsidR="00787203">
        <w:rPr>
          <w:rFonts w:ascii="Times New Roman" w:hAnsi="Times New Roman" w:cs="Times New Roman"/>
          <w:sz w:val="24"/>
          <w:szCs w:val="24"/>
          <w:lang w:bidi="ar-EG"/>
        </w:rPr>
        <w:t xml:space="preserve"> eruption of the second molar if the first molar is extracted. It is difficult to ma</w:t>
      </w:r>
      <w:r w:rsidR="0089468F">
        <w:rPr>
          <w:rFonts w:ascii="Times New Roman" w:hAnsi="Times New Roman" w:cs="Times New Roman"/>
          <w:sz w:val="24"/>
          <w:szCs w:val="24"/>
          <w:lang w:bidi="ar-EG"/>
        </w:rPr>
        <w:t>ke the prognosis, and so no guaranteed</w:t>
      </w:r>
      <w:r w:rsidR="00787203">
        <w:rPr>
          <w:rFonts w:ascii="Times New Roman" w:hAnsi="Times New Roman" w:cs="Times New Roman"/>
          <w:sz w:val="24"/>
          <w:szCs w:val="24"/>
          <w:lang w:bidi="ar-EG"/>
        </w:rPr>
        <w:t xml:space="preserve"> rule can be suggested to help the decision about extraction. </w:t>
      </w:r>
    </w:p>
    <w:p w:rsidR="0089468F" w:rsidRDefault="00773EBE" w:rsidP="002D5F13">
      <w:pPr>
        <w:bidi w:val="0"/>
        <w:spacing w:line="480" w:lineRule="auto"/>
        <w:jc w:val="left"/>
        <w:rPr>
          <w:rFonts w:ascii="Times New Roman" w:hAnsi="Times New Roman" w:cs="Times New Roman"/>
          <w:sz w:val="24"/>
          <w:szCs w:val="24"/>
          <w:lang w:bidi="ar-EG"/>
        </w:rPr>
      </w:pPr>
      <w:r w:rsidRPr="0089468F">
        <w:rPr>
          <w:rFonts w:ascii="Times New Roman" w:hAnsi="Times New Roman" w:cs="Times New Roman"/>
          <w:sz w:val="24"/>
          <w:szCs w:val="24"/>
          <w:lang w:bidi="ar-EG"/>
        </w:rPr>
        <w:t xml:space="preserve">There are three additional observations to </w:t>
      </w:r>
      <w:r w:rsidR="002D5F13">
        <w:rPr>
          <w:rFonts w:ascii="Times New Roman" w:hAnsi="Times New Roman" w:cs="Times New Roman"/>
          <w:sz w:val="24"/>
          <w:szCs w:val="24"/>
          <w:lang w:bidi="ar-EG"/>
        </w:rPr>
        <w:t>be considered</w:t>
      </w:r>
      <w:r w:rsidR="002D5F13" w:rsidRPr="0089468F">
        <w:rPr>
          <w:rFonts w:ascii="Times New Roman" w:hAnsi="Times New Roman" w:cs="Times New Roman"/>
          <w:sz w:val="24"/>
          <w:szCs w:val="24"/>
          <w:lang w:bidi="ar-EG"/>
        </w:rPr>
        <w:t xml:space="preserve"> </w:t>
      </w:r>
      <w:r w:rsidRPr="0089468F">
        <w:rPr>
          <w:rFonts w:ascii="Times New Roman" w:hAnsi="Times New Roman" w:cs="Times New Roman"/>
          <w:sz w:val="24"/>
          <w:szCs w:val="24"/>
          <w:lang w:bidi="ar-EG"/>
        </w:rPr>
        <w:t>about uncontrolled second molar drift into mesial extraction space</w:t>
      </w:r>
      <w:r w:rsidR="00597921" w:rsidRPr="0089468F">
        <w:rPr>
          <w:rFonts w:ascii="Times New Roman" w:hAnsi="Times New Roman" w:cs="Times New Roman"/>
          <w:sz w:val="24"/>
          <w:szCs w:val="24"/>
          <w:lang w:bidi="ar-EG"/>
        </w:rPr>
        <w:t>:</w:t>
      </w:r>
    </w:p>
    <w:p w:rsidR="00180A35" w:rsidRPr="0089468F" w:rsidRDefault="00180A35" w:rsidP="0089468F">
      <w:pPr>
        <w:pStyle w:val="ListParagraph"/>
        <w:numPr>
          <w:ilvl w:val="0"/>
          <w:numId w:val="23"/>
        </w:numPr>
        <w:bidi w:val="0"/>
        <w:spacing w:line="480" w:lineRule="auto"/>
        <w:jc w:val="left"/>
        <w:rPr>
          <w:rFonts w:ascii="Times New Roman" w:hAnsi="Times New Roman" w:cs="Times New Roman"/>
          <w:sz w:val="24"/>
          <w:szCs w:val="24"/>
          <w:lang w:bidi="ar-EG"/>
        </w:rPr>
      </w:pPr>
      <w:r w:rsidRPr="0089468F">
        <w:rPr>
          <w:rFonts w:ascii="Times New Roman" w:hAnsi="Times New Roman" w:cs="Times New Roman"/>
          <w:sz w:val="24"/>
          <w:szCs w:val="24"/>
          <w:lang w:bidi="ar-EG"/>
        </w:rPr>
        <w:t>M</w:t>
      </w:r>
      <w:r w:rsidR="00597921" w:rsidRPr="0089468F">
        <w:rPr>
          <w:rFonts w:ascii="Times New Roman" w:hAnsi="Times New Roman" w:cs="Times New Roman"/>
          <w:sz w:val="24"/>
          <w:szCs w:val="24"/>
          <w:lang w:bidi="ar-EG"/>
        </w:rPr>
        <w:t>olar teeth will always tend</w:t>
      </w:r>
      <w:r w:rsidR="0089468F">
        <w:rPr>
          <w:rFonts w:ascii="Times New Roman" w:hAnsi="Times New Roman" w:cs="Times New Roman"/>
          <w:sz w:val="24"/>
          <w:szCs w:val="24"/>
          <w:lang w:bidi="ar-EG"/>
        </w:rPr>
        <w:t xml:space="preserve"> to</w:t>
      </w:r>
      <w:r w:rsidR="00597921" w:rsidRPr="0089468F">
        <w:rPr>
          <w:rFonts w:ascii="Times New Roman" w:hAnsi="Times New Roman" w:cs="Times New Roman"/>
          <w:sz w:val="24"/>
          <w:szCs w:val="24"/>
          <w:lang w:bidi="ar-EG"/>
        </w:rPr>
        <w:t xml:space="preserve"> move mesially: The </w:t>
      </w:r>
      <w:r w:rsidR="0089468F">
        <w:rPr>
          <w:rFonts w:ascii="Times New Roman" w:hAnsi="Times New Roman" w:cs="Times New Roman"/>
          <w:sz w:val="24"/>
          <w:szCs w:val="24"/>
          <w:lang w:bidi="ar-EG"/>
        </w:rPr>
        <w:t>maxillary second permanent molar</w:t>
      </w:r>
      <w:r w:rsidR="00597921" w:rsidRPr="0089468F">
        <w:rPr>
          <w:rFonts w:ascii="Times New Roman" w:hAnsi="Times New Roman" w:cs="Times New Roman"/>
          <w:sz w:val="24"/>
          <w:szCs w:val="24"/>
          <w:lang w:bidi="ar-EG"/>
        </w:rPr>
        <w:t>s move mesially with slight tipping and mesial</w:t>
      </w:r>
      <w:r w:rsidRPr="0089468F">
        <w:rPr>
          <w:rFonts w:ascii="Times New Roman" w:hAnsi="Times New Roman" w:cs="Times New Roman"/>
          <w:sz w:val="24"/>
          <w:szCs w:val="24"/>
          <w:lang w:bidi="ar-EG"/>
        </w:rPr>
        <w:t>-to-palatal</w:t>
      </w:r>
      <w:r w:rsidR="0089468F">
        <w:rPr>
          <w:rFonts w:ascii="Times New Roman" w:hAnsi="Times New Roman" w:cs="Times New Roman"/>
          <w:sz w:val="24"/>
          <w:szCs w:val="24"/>
          <w:lang w:bidi="ar-EG"/>
        </w:rPr>
        <w:t xml:space="preserve"> </w:t>
      </w:r>
      <w:r w:rsidRPr="0089468F">
        <w:rPr>
          <w:rFonts w:ascii="Times New Roman" w:hAnsi="Times New Roman" w:cs="Times New Roman"/>
          <w:sz w:val="24"/>
          <w:szCs w:val="24"/>
          <w:lang w:bidi="ar-EG"/>
        </w:rPr>
        <w:t>rotation;</w:t>
      </w:r>
      <w:r w:rsidR="009F7033" w:rsidRPr="0089468F">
        <w:rPr>
          <w:rFonts w:ascii="Times New Roman" w:hAnsi="Times New Roman" w:cs="Times New Roman"/>
          <w:sz w:val="24"/>
          <w:szCs w:val="24"/>
          <w:lang w:bidi="ar-EG"/>
        </w:rPr>
        <w:t xml:space="preserve"> m</w:t>
      </w:r>
      <w:r w:rsidRPr="0089468F">
        <w:rPr>
          <w:rFonts w:ascii="Times New Roman" w:hAnsi="Times New Roman" w:cs="Times New Roman"/>
          <w:sz w:val="24"/>
          <w:szCs w:val="24"/>
          <w:lang w:bidi="ar-EG"/>
        </w:rPr>
        <w:t>andibular molars move mesially less than maxillary molars with variable mesial-to-lingual tipping.</w:t>
      </w:r>
    </w:p>
    <w:p w:rsidR="00180A35" w:rsidRDefault="00180A35" w:rsidP="004F4B41">
      <w:pPr>
        <w:pStyle w:val="ListParagraph"/>
        <w:numPr>
          <w:ilvl w:val="0"/>
          <w:numId w:val="23"/>
        </w:num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Maxillary</w:t>
      </w:r>
      <w:r w:rsidR="00054674">
        <w:rPr>
          <w:rFonts w:ascii="Times New Roman" w:hAnsi="Times New Roman" w:cs="Times New Roman"/>
          <w:sz w:val="24"/>
          <w:szCs w:val="24"/>
          <w:lang w:bidi="ar-EG"/>
        </w:rPr>
        <w:t xml:space="preserve"> second permanent molars will always move faster and </w:t>
      </w:r>
      <w:r w:rsidR="004F4B41">
        <w:rPr>
          <w:rFonts w:ascii="Times New Roman" w:hAnsi="Times New Roman" w:cs="Times New Roman"/>
          <w:sz w:val="24"/>
          <w:szCs w:val="24"/>
          <w:lang w:bidi="ar-EG"/>
        </w:rPr>
        <w:t>longer</w:t>
      </w:r>
      <w:r w:rsidR="00054674">
        <w:rPr>
          <w:rFonts w:ascii="Times New Roman" w:hAnsi="Times New Roman" w:cs="Times New Roman"/>
          <w:sz w:val="24"/>
          <w:szCs w:val="24"/>
          <w:lang w:bidi="ar-EG"/>
        </w:rPr>
        <w:t xml:space="preserve"> distance than the mandibular molars.</w:t>
      </w:r>
    </w:p>
    <w:p w:rsidR="00017B31" w:rsidRPr="0089468F" w:rsidRDefault="00180A35" w:rsidP="0089468F">
      <w:pPr>
        <w:pStyle w:val="ListParagraph"/>
        <w:numPr>
          <w:ilvl w:val="0"/>
          <w:numId w:val="23"/>
        </w:numPr>
        <w:bidi w:val="0"/>
        <w:spacing w:line="480" w:lineRule="auto"/>
        <w:jc w:val="left"/>
        <w:rPr>
          <w:rFonts w:ascii="Times New Roman" w:hAnsi="Times New Roman" w:cs="Times New Roman"/>
          <w:sz w:val="24"/>
          <w:szCs w:val="24"/>
          <w:lang w:bidi="ar-EG"/>
        </w:rPr>
      </w:pPr>
      <w:r w:rsidRPr="0089468F">
        <w:rPr>
          <w:rFonts w:ascii="Times New Roman" w:hAnsi="Times New Roman" w:cs="Times New Roman"/>
          <w:sz w:val="24"/>
          <w:szCs w:val="24"/>
          <w:lang w:bidi="ar-EG"/>
        </w:rPr>
        <w:t xml:space="preserve">The earlier extraction age, particularly before </w:t>
      </w:r>
      <w:r w:rsidR="0089468F">
        <w:rPr>
          <w:rFonts w:ascii="Times New Roman" w:hAnsi="Times New Roman" w:cs="Times New Roman"/>
          <w:sz w:val="24"/>
          <w:szCs w:val="24"/>
          <w:lang w:bidi="ar-EG"/>
        </w:rPr>
        <w:t xml:space="preserve">8 years of age, the greater the </w:t>
      </w:r>
      <w:r w:rsidR="0089468F" w:rsidRPr="0089468F">
        <w:rPr>
          <w:rFonts w:ascii="Times New Roman" w:hAnsi="Times New Roman" w:cs="Times New Roman"/>
          <w:sz w:val="24"/>
          <w:szCs w:val="24"/>
          <w:lang w:bidi="ar-EG"/>
        </w:rPr>
        <w:t xml:space="preserve">amount of </w:t>
      </w:r>
      <w:proofErr w:type="spellStart"/>
      <w:r w:rsidR="0089468F" w:rsidRPr="0089468F">
        <w:rPr>
          <w:rFonts w:ascii="Times New Roman" w:hAnsi="Times New Roman" w:cs="Times New Roman"/>
          <w:sz w:val="24"/>
          <w:szCs w:val="24"/>
          <w:lang w:bidi="ar-EG"/>
        </w:rPr>
        <w:t>mesail</w:t>
      </w:r>
      <w:proofErr w:type="spellEnd"/>
      <w:r w:rsidR="0089468F" w:rsidRPr="0089468F">
        <w:rPr>
          <w:rFonts w:ascii="Times New Roman" w:hAnsi="Times New Roman" w:cs="Times New Roman"/>
          <w:sz w:val="24"/>
          <w:szCs w:val="24"/>
          <w:lang w:bidi="ar-EG"/>
        </w:rPr>
        <w:t xml:space="preserve"> drifts</w:t>
      </w:r>
      <w:r w:rsidRPr="0089468F">
        <w:rPr>
          <w:rFonts w:ascii="Times New Roman" w:hAnsi="Times New Roman" w:cs="Times New Roman"/>
          <w:sz w:val="24"/>
          <w:szCs w:val="24"/>
          <w:lang w:bidi="ar-EG"/>
        </w:rPr>
        <w:t xml:space="preserve"> of the second permanent molars.</w:t>
      </w:r>
    </w:p>
    <w:p w:rsidR="00993C58" w:rsidRPr="0089468F" w:rsidRDefault="00993C58" w:rsidP="0089468F">
      <w:pPr>
        <w:pStyle w:val="ListParagraph"/>
        <w:numPr>
          <w:ilvl w:val="0"/>
          <w:numId w:val="22"/>
        </w:numPr>
        <w:bidi w:val="0"/>
        <w:spacing w:line="480" w:lineRule="auto"/>
        <w:jc w:val="left"/>
        <w:rPr>
          <w:rFonts w:ascii="Times New Roman" w:hAnsi="Times New Roman" w:cs="Times New Roman"/>
          <w:sz w:val="24"/>
          <w:szCs w:val="24"/>
          <w:lang w:bidi="ar-EG"/>
        </w:rPr>
      </w:pPr>
      <w:r w:rsidRPr="0089468F">
        <w:rPr>
          <w:rFonts w:ascii="Times New Roman" w:hAnsi="Times New Roman" w:cs="Times New Roman"/>
          <w:sz w:val="24"/>
          <w:szCs w:val="24"/>
          <w:lang w:bidi="ar-EG"/>
        </w:rPr>
        <w:lastRenderedPageBreak/>
        <w:t xml:space="preserve">Loss of vertical development following extractions of both mandibular first permanent molars: this </w:t>
      </w:r>
      <w:r w:rsidR="00A95C79" w:rsidRPr="0089468F">
        <w:rPr>
          <w:rFonts w:ascii="Times New Roman" w:hAnsi="Times New Roman" w:cs="Times New Roman"/>
          <w:sz w:val="24"/>
          <w:szCs w:val="24"/>
          <w:lang w:bidi="ar-EG"/>
        </w:rPr>
        <w:t xml:space="preserve">is </w:t>
      </w:r>
      <w:r w:rsidRPr="0089468F">
        <w:rPr>
          <w:rFonts w:ascii="Times New Roman" w:hAnsi="Times New Roman" w:cs="Times New Roman"/>
          <w:sz w:val="24"/>
          <w:szCs w:val="24"/>
          <w:lang w:bidi="ar-EG"/>
        </w:rPr>
        <w:t>only likely to be a problem if there is already a skeletally short vertical dimension</w:t>
      </w:r>
      <w:r w:rsidR="00A95C79" w:rsidRPr="0089468F">
        <w:rPr>
          <w:rFonts w:ascii="Times New Roman" w:hAnsi="Times New Roman" w:cs="Times New Roman"/>
          <w:sz w:val="24"/>
          <w:szCs w:val="24"/>
          <w:lang w:bidi="ar-EG"/>
        </w:rPr>
        <w:t xml:space="preserve"> and associated with </w:t>
      </w:r>
      <w:r w:rsidR="00A630AB" w:rsidRPr="0089468F">
        <w:rPr>
          <w:rFonts w:ascii="Times New Roman" w:hAnsi="Times New Roman" w:cs="Times New Roman"/>
          <w:sz w:val="24"/>
          <w:szCs w:val="24"/>
          <w:lang w:bidi="ar-EG"/>
        </w:rPr>
        <w:t xml:space="preserve">multiple </w:t>
      </w:r>
      <w:r w:rsidR="0089468F" w:rsidRPr="0089468F">
        <w:rPr>
          <w:rFonts w:ascii="Times New Roman" w:hAnsi="Times New Roman" w:cs="Times New Roman"/>
          <w:sz w:val="24"/>
          <w:szCs w:val="24"/>
          <w:lang w:bidi="ar-EG"/>
        </w:rPr>
        <w:t>losses</w:t>
      </w:r>
      <w:r w:rsidR="00A630AB" w:rsidRPr="0089468F">
        <w:rPr>
          <w:rFonts w:ascii="Times New Roman" w:hAnsi="Times New Roman" w:cs="Times New Roman"/>
          <w:sz w:val="24"/>
          <w:szCs w:val="24"/>
          <w:lang w:bidi="ar-EG"/>
        </w:rPr>
        <w:t xml:space="preserve"> of primary molars.</w:t>
      </w:r>
    </w:p>
    <w:p w:rsidR="00165F39" w:rsidRDefault="0089468F" w:rsidP="004F4B41">
      <w:pPr>
        <w:bidi w:val="0"/>
        <w:spacing w:line="480" w:lineRule="auto"/>
        <w:jc w:val="left"/>
        <w:rPr>
          <w:rFonts w:ascii="Times New Roman" w:hAnsi="Times New Roman" w:cs="Times New Roman"/>
          <w:sz w:val="24"/>
          <w:szCs w:val="24"/>
          <w:lang w:bidi="ar-EG"/>
        </w:rPr>
      </w:pPr>
      <w:r w:rsidRPr="0089468F">
        <w:rPr>
          <w:rFonts w:ascii="Times New Roman" w:hAnsi="Times New Roman" w:cs="Times New Roman"/>
          <w:b/>
          <w:bCs/>
          <w:sz w:val="24"/>
          <w:szCs w:val="24"/>
          <w:lang w:bidi="ar-EG"/>
        </w:rPr>
        <w:t>Important to remember:</w:t>
      </w:r>
      <w:r>
        <w:rPr>
          <w:rFonts w:ascii="Times New Roman" w:hAnsi="Times New Roman" w:cs="Times New Roman"/>
          <w:sz w:val="24"/>
          <w:szCs w:val="24"/>
          <w:lang w:bidi="ar-EG"/>
        </w:rPr>
        <w:t xml:space="preserve"> </w:t>
      </w:r>
      <w:r w:rsidR="003C7B3B" w:rsidRPr="0089468F">
        <w:rPr>
          <w:rFonts w:ascii="Times New Roman" w:hAnsi="Times New Roman" w:cs="Times New Roman"/>
          <w:sz w:val="24"/>
          <w:szCs w:val="24"/>
          <w:lang w:bidi="ar-EG"/>
        </w:rPr>
        <w:t xml:space="preserve">with any form of treatment which </w:t>
      </w:r>
      <w:proofErr w:type="gramStart"/>
      <w:r w:rsidR="003C7B3B" w:rsidRPr="0089468F">
        <w:rPr>
          <w:rFonts w:ascii="Times New Roman" w:hAnsi="Times New Roman" w:cs="Times New Roman"/>
          <w:sz w:val="24"/>
          <w:szCs w:val="24"/>
          <w:lang w:bidi="ar-EG"/>
        </w:rPr>
        <w:t>a</w:t>
      </w:r>
      <w:r w:rsidR="004F4B41">
        <w:rPr>
          <w:rFonts w:ascii="Times New Roman" w:hAnsi="Times New Roman" w:cs="Times New Roman"/>
          <w:sz w:val="24"/>
          <w:szCs w:val="24"/>
          <w:lang w:bidi="ar-EG"/>
        </w:rPr>
        <w:t xml:space="preserve">  dentist</w:t>
      </w:r>
      <w:proofErr w:type="gramEnd"/>
      <w:r w:rsidR="003C7B3B" w:rsidRPr="0089468F">
        <w:rPr>
          <w:rFonts w:ascii="Times New Roman" w:hAnsi="Times New Roman" w:cs="Times New Roman"/>
          <w:sz w:val="24"/>
          <w:szCs w:val="24"/>
          <w:lang w:bidi="ar-EG"/>
        </w:rPr>
        <w:t xml:space="preserve"> (general practitioner, orthodontist, </w:t>
      </w:r>
      <w:proofErr w:type="spellStart"/>
      <w:r w:rsidR="003C7B3B" w:rsidRPr="0089468F">
        <w:rPr>
          <w:rFonts w:ascii="Times New Roman" w:hAnsi="Times New Roman" w:cs="Times New Roman"/>
          <w:sz w:val="24"/>
          <w:szCs w:val="24"/>
          <w:lang w:bidi="ar-EG"/>
        </w:rPr>
        <w:t>pedodontist</w:t>
      </w:r>
      <w:proofErr w:type="spellEnd"/>
      <w:r w:rsidR="003C7B3B" w:rsidRPr="0089468F">
        <w:rPr>
          <w:rFonts w:ascii="Times New Roman" w:hAnsi="Times New Roman" w:cs="Times New Roman"/>
          <w:sz w:val="24"/>
          <w:szCs w:val="24"/>
          <w:lang w:bidi="ar-EG"/>
        </w:rPr>
        <w:t>, oral surgeon, periodonti</w:t>
      </w:r>
      <w:r>
        <w:rPr>
          <w:rFonts w:ascii="Times New Roman" w:hAnsi="Times New Roman" w:cs="Times New Roman"/>
          <w:sz w:val="24"/>
          <w:szCs w:val="24"/>
          <w:lang w:bidi="ar-EG"/>
        </w:rPr>
        <w:t>st) recommends e.g., extraction</w:t>
      </w:r>
      <w:r w:rsidR="003C7B3B" w:rsidRPr="0089468F">
        <w:rPr>
          <w:rFonts w:ascii="Times New Roman" w:hAnsi="Times New Roman" w:cs="Times New Roman"/>
          <w:sz w:val="24"/>
          <w:szCs w:val="24"/>
          <w:lang w:bidi="ar-EG"/>
        </w:rPr>
        <w:t xml:space="preserve">, there is the associated responsibility to </w:t>
      </w:r>
      <w:r w:rsidR="004F4B41">
        <w:rPr>
          <w:rFonts w:ascii="Times New Roman" w:hAnsi="Times New Roman" w:cs="Times New Roman"/>
          <w:sz w:val="24"/>
          <w:szCs w:val="24"/>
          <w:lang w:bidi="ar-EG"/>
        </w:rPr>
        <w:t>consider</w:t>
      </w:r>
      <w:r w:rsidR="003C7B3B" w:rsidRPr="0089468F">
        <w:rPr>
          <w:rFonts w:ascii="Times New Roman" w:hAnsi="Times New Roman" w:cs="Times New Roman"/>
          <w:sz w:val="24"/>
          <w:szCs w:val="24"/>
          <w:lang w:bidi="ar-EG"/>
        </w:rPr>
        <w:t xml:space="preserve"> the consequences of the recommendation. Thus the particular practi</w:t>
      </w:r>
      <w:r w:rsidR="001F75A7" w:rsidRPr="0089468F">
        <w:rPr>
          <w:rFonts w:ascii="Times New Roman" w:hAnsi="Times New Roman" w:cs="Times New Roman"/>
          <w:sz w:val="24"/>
          <w:szCs w:val="24"/>
          <w:lang w:bidi="ar-EG"/>
        </w:rPr>
        <w:t>tioner's involvement in patient care does not end with extraction of painful and pathologically affected teeth. The practitioner has a direct responsibility not only to advise the patient</w:t>
      </w:r>
      <w:r w:rsidR="004C3FC3" w:rsidRPr="0089468F">
        <w:rPr>
          <w:rFonts w:ascii="Times New Roman" w:hAnsi="Times New Roman" w:cs="Times New Roman"/>
          <w:sz w:val="24"/>
          <w:szCs w:val="24"/>
          <w:lang w:bidi="ar-EG"/>
        </w:rPr>
        <w:t xml:space="preserve"> or parent</w:t>
      </w:r>
      <w:r>
        <w:rPr>
          <w:rFonts w:ascii="Times New Roman" w:hAnsi="Times New Roman" w:cs="Times New Roman"/>
          <w:sz w:val="24"/>
          <w:szCs w:val="24"/>
          <w:lang w:bidi="ar-EG"/>
        </w:rPr>
        <w:t>s</w:t>
      </w:r>
      <w:r w:rsidR="004C3FC3" w:rsidRPr="0089468F">
        <w:rPr>
          <w:rFonts w:ascii="Times New Roman" w:hAnsi="Times New Roman" w:cs="Times New Roman"/>
          <w:sz w:val="24"/>
          <w:szCs w:val="24"/>
          <w:lang w:bidi="ar-EG"/>
        </w:rPr>
        <w:t xml:space="preserve"> of the predictive effects of any extraction on the benefit of the patient. If the practitioner cannot offer such </w:t>
      </w:r>
      <w:r w:rsidR="00165F39">
        <w:rPr>
          <w:rFonts w:ascii="Times New Roman" w:hAnsi="Times New Roman" w:cs="Times New Roman"/>
          <w:sz w:val="24"/>
          <w:szCs w:val="24"/>
          <w:lang w:bidi="ar-EG"/>
        </w:rPr>
        <w:t xml:space="preserve">a </w:t>
      </w:r>
      <w:r w:rsidR="004C3FC3" w:rsidRPr="0089468F">
        <w:rPr>
          <w:rFonts w:ascii="Times New Roman" w:hAnsi="Times New Roman" w:cs="Times New Roman"/>
          <w:sz w:val="24"/>
          <w:szCs w:val="24"/>
          <w:lang w:bidi="ar-EG"/>
        </w:rPr>
        <w:t>se</w:t>
      </w:r>
      <w:r>
        <w:rPr>
          <w:rFonts w:ascii="Times New Roman" w:hAnsi="Times New Roman" w:cs="Times New Roman"/>
          <w:sz w:val="24"/>
          <w:szCs w:val="24"/>
          <w:lang w:bidi="ar-EG"/>
        </w:rPr>
        <w:t>rvice, then it is better not to</w:t>
      </w:r>
      <w:r w:rsidR="004C3FC3" w:rsidRPr="0089468F">
        <w:rPr>
          <w:rFonts w:ascii="Times New Roman" w:hAnsi="Times New Roman" w:cs="Times New Roman"/>
          <w:sz w:val="24"/>
          <w:szCs w:val="24"/>
          <w:lang w:bidi="ar-EG"/>
        </w:rPr>
        <w:t xml:space="preserve"> extract or recommend extraction.</w:t>
      </w:r>
      <w:r w:rsidR="009E12BA" w:rsidRPr="0089468F">
        <w:rPr>
          <w:rFonts w:ascii="Times New Roman" w:hAnsi="Times New Roman" w:cs="Times New Roman"/>
          <w:sz w:val="24"/>
          <w:szCs w:val="24"/>
          <w:vertAlign w:val="superscript"/>
          <w:lang w:bidi="ar-EG"/>
        </w:rPr>
        <w:t>12</w:t>
      </w:r>
    </w:p>
    <w:p w:rsidR="00165F39" w:rsidRDefault="00E762FD" w:rsidP="00165F39">
      <w:pPr>
        <w:bidi w:val="0"/>
        <w:spacing w:line="480" w:lineRule="auto"/>
        <w:jc w:val="left"/>
        <w:rPr>
          <w:rFonts w:ascii="Times New Roman" w:hAnsi="Times New Roman" w:cs="Times New Roman"/>
          <w:sz w:val="24"/>
          <w:szCs w:val="24"/>
          <w:lang w:bidi="ar-EG"/>
        </w:rPr>
      </w:pPr>
      <w:r w:rsidRPr="00165F39">
        <w:rPr>
          <w:rFonts w:ascii="Times New Roman" w:hAnsi="Times New Roman" w:cs="Times New Roman"/>
          <w:sz w:val="24"/>
          <w:szCs w:val="24"/>
          <w:lang w:bidi="ar-EG"/>
        </w:rPr>
        <w:t xml:space="preserve">There are </w:t>
      </w:r>
      <w:r w:rsidR="00B971C1" w:rsidRPr="00165F39">
        <w:rPr>
          <w:rFonts w:ascii="Times New Roman" w:hAnsi="Times New Roman" w:cs="Times New Roman"/>
          <w:sz w:val="24"/>
          <w:szCs w:val="24"/>
          <w:lang w:bidi="ar-EG"/>
        </w:rPr>
        <w:t>special</w:t>
      </w:r>
      <w:r w:rsidRPr="00165F39">
        <w:rPr>
          <w:rFonts w:ascii="Times New Roman" w:hAnsi="Times New Roman" w:cs="Times New Roman"/>
          <w:sz w:val="24"/>
          <w:szCs w:val="24"/>
          <w:lang w:bidi="ar-EG"/>
        </w:rPr>
        <w:t xml:space="preserve"> consideration</w:t>
      </w:r>
      <w:r w:rsidR="00165F39">
        <w:rPr>
          <w:rFonts w:ascii="Times New Roman" w:hAnsi="Times New Roman" w:cs="Times New Roman"/>
          <w:sz w:val="24"/>
          <w:szCs w:val="24"/>
          <w:lang w:bidi="ar-EG"/>
        </w:rPr>
        <w:t xml:space="preserve">s when </w:t>
      </w:r>
      <w:r w:rsidRPr="00165F39">
        <w:rPr>
          <w:rFonts w:ascii="Times New Roman" w:hAnsi="Times New Roman" w:cs="Times New Roman"/>
          <w:sz w:val="24"/>
          <w:szCs w:val="24"/>
          <w:lang w:bidi="ar-EG"/>
        </w:rPr>
        <w:t xml:space="preserve">extracting </w:t>
      </w:r>
      <w:r w:rsidR="006A3285" w:rsidRPr="00165F39">
        <w:rPr>
          <w:rFonts w:ascii="Times New Roman" w:hAnsi="Times New Roman" w:cs="Times New Roman"/>
          <w:sz w:val="24"/>
          <w:szCs w:val="24"/>
          <w:lang w:bidi="ar-EG"/>
        </w:rPr>
        <w:t xml:space="preserve">permanent molar teeth, particularly mandibular molars and also premolars; to make sure that the alveolar socket walls, </w:t>
      </w:r>
      <w:proofErr w:type="spellStart"/>
      <w:r w:rsidR="006A3285" w:rsidRPr="00165F39">
        <w:rPr>
          <w:rFonts w:ascii="Times New Roman" w:hAnsi="Times New Roman" w:cs="Times New Roman"/>
          <w:sz w:val="24"/>
          <w:szCs w:val="24"/>
          <w:lang w:bidi="ar-EG"/>
        </w:rPr>
        <w:t>buccally</w:t>
      </w:r>
      <w:proofErr w:type="spellEnd"/>
      <w:r w:rsidR="00B971C1" w:rsidRPr="00165F39">
        <w:rPr>
          <w:rFonts w:ascii="Times New Roman" w:hAnsi="Times New Roman" w:cs="Times New Roman"/>
          <w:sz w:val="24"/>
          <w:szCs w:val="24"/>
          <w:lang w:bidi="ar-EG"/>
        </w:rPr>
        <w:t xml:space="preserve"> and </w:t>
      </w:r>
      <w:proofErr w:type="spellStart"/>
      <w:r w:rsidR="00B971C1" w:rsidRPr="00165F39">
        <w:rPr>
          <w:rFonts w:ascii="Times New Roman" w:hAnsi="Times New Roman" w:cs="Times New Roman"/>
          <w:sz w:val="24"/>
          <w:szCs w:val="24"/>
          <w:lang w:bidi="ar-EG"/>
        </w:rPr>
        <w:t>lingually</w:t>
      </w:r>
      <w:proofErr w:type="spellEnd"/>
      <w:r w:rsidR="00B971C1" w:rsidRPr="00165F39">
        <w:rPr>
          <w:rFonts w:ascii="Times New Roman" w:hAnsi="Times New Roman" w:cs="Times New Roman"/>
          <w:sz w:val="24"/>
          <w:szCs w:val="24"/>
          <w:lang w:bidi="ar-EG"/>
        </w:rPr>
        <w:t xml:space="preserve">, are </w:t>
      </w:r>
      <w:r w:rsidR="006A3285" w:rsidRPr="00165F39">
        <w:rPr>
          <w:rFonts w:ascii="Times New Roman" w:hAnsi="Times New Roman" w:cs="Times New Roman"/>
          <w:sz w:val="24"/>
          <w:szCs w:val="24"/>
          <w:lang w:bidi="ar-EG"/>
        </w:rPr>
        <w:t>retained in their normal positions and not allowed to collapse together. If the socket wall</w:t>
      </w:r>
      <w:r w:rsidR="00165F39">
        <w:rPr>
          <w:rFonts w:ascii="Times New Roman" w:hAnsi="Times New Roman" w:cs="Times New Roman"/>
          <w:sz w:val="24"/>
          <w:szCs w:val="24"/>
          <w:lang w:bidi="ar-EG"/>
        </w:rPr>
        <w:t>s</w:t>
      </w:r>
      <w:r w:rsidR="006A3285" w:rsidRPr="00165F39">
        <w:rPr>
          <w:rFonts w:ascii="Times New Roman" w:hAnsi="Times New Roman" w:cs="Times New Roman"/>
          <w:sz w:val="24"/>
          <w:szCs w:val="24"/>
          <w:lang w:bidi="ar-EG"/>
        </w:rPr>
        <w:t xml:space="preserve"> are compressed togeth</w:t>
      </w:r>
      <w:r w:rsidR="00165F39">
        <w:rPr>
          <w:rFonts w:ascii="Times New Roman" w:hAnsi="Times New Roman" w:cs="Times New Roman"/>
          <w:sz w:val="24"/>
          <w:szCs w:val="24"/>
          <w:lang w:bidi="ar-EG"/>
        </w:rPr>
        <w:t xml:space="preserve">er </w:t>
      </w:r>
      <w:r w:rsidR="006A3285" w:rsidRPr="00165F39">
        <w:rPr>
          <w:rFonts w:ascii="Times New Roman" w:hAnsi="Times New Roman" w:cs="Times New Roman"/>
          <w:sz w:val="24"/>
          <w:szCs w:val="24"/>
          <w:lang w:bidi="ar-EG"/>
        </w:rPr>
        <w:t>(collapsed), or</w:t>
      </w:r>
      <w:r w:rsidR="00E53E35" w:rsidRPr="00165F39">
        <w:rPr>
          <w:rFonts w:ascii="Times New Roman" w:hAnsi="Times New Roman" w:cs="Times New Roman"/>
          <w:sz w:val="24"/>
          <w:szCs w:val="24"/>
          <w:lang w:bidi="ar-EG"/>
        </w:rPr>
        <w:t xml:space="preserve"> if a wall is fractured away and lost during the extraction, then the alveolar process at the extraction site will </w:t>
      </w:r>
      <w:r w:rsidR="00165F39">
        <w:rPr>
          <w:rFonts w:ascii="Times New Roman" w:hAnsi="Times New Roman" w:cs="Times New Roman"/>
          <w:sz w:val="24"/>
          <w:szCs w:val="24"/>
          <w:lang w:bidi="ar-EG"/>
        </w:rPr>
        <w:t>probably undergo atrophy. This</w:t>
      </w:r>
      <w:r w:rsidR="00E53E35" w:rsidRPr="00165F39">
        <w:rPr>
          <w:rFonts w:ascii="Times New Roman" w:hAnsi="Times New Roman" w:cs="Times New Roman"/>
          <w:sz w:val="24"/>
          <w:szCs w:val="24"/>
          <w:lang w:bidi="ar-EG"/>
        </w:rPr>
        <w:t xml:space="preserve"> trophy will prevent any natural mes</w:t>
      </w:r>
      <w:r w:rsidR="00DD35E9" w:rsidRPr="00165F39">
        <w:rPr>
          <w:rFonts w:ascii="Times New Roman" w:hAnsi="Times New Roman" w:cs="Times New Roman"/>
          <w:sz w:val="24"/>
          <w:szCs w:val="24"/>
          <w:lang w:bidi="ar-EG"/>
        </w:rPr>
        <w:t>ial migration of adjacent teeth, so that the extraction space will not close. Orthodontic closure of the extraction space will also be very difficult even with fixed appliances.</w:t>
      </w:r>
      <w:r w:rsidR="00E53E35" w:rsidRPr="00165F39">
        <w:rPr>
          <w:rFonts w:ascii="Times New Roman" w:hAnsi="Times New Roman" w:cs="Times New Roman"/>
          <w:sz w:val="24"/>
          <w:szCs w:val="24"/>
          <w:lang w:bidi="ar-EG"/>
        </w:rPr>
        <w:t xml:space="preserve"> </w:t>
      </w:r>
    </w:p>
    <w:p w:rsidR="008C0267" w:rsidRDefault="008C0267" w:rsidP="004B4EA4">
      <w:pPr>
        <w:pStyle w:val="ListParagraph"/>
        <w:spacing w:line="480" w:lineRule="auto"/>
        <w:jc w:val="right"/>
        <w:rPr>
          <w:rFonts w:ascii="Times New Roman" w:hAnsi="Times New Roman" w:cs="Times New Roman"/>
          <w:b/>
          <w:bCs/>
          <w:sz w:val="24"/>
          <w:szCs w:val="24"/>
          <w:lang w:bidi="ar-EG"/>
        </w:rPr>
      </w:pPr>
    </w:p>
    <w:p w:rsidR="00396A90" w:rsidRDefault="00396A90">
      <w:pPr>
        <w:bidi w:val="0"/>
        <w:rPr>
          <w:rFonts w:ascii="Times New Roman" w:hAnsi="Times New Roman" w:cs="Times New Roman"/>
          <w:b/>
          <w:bCs/>
          <w:sz w:val="24"/>
          <w:szCs w:val="24"/>
          <w:lang w:bidi="ar-EG"/>
        </w:rPr>
      </w:pPr>
      <w:r>
        <w:rPr>
          <w:rFonts w:ascii="Times New Roman" w:hAnsi="Times New Roman" w:cs="Times New Roman"/>
          <w:b/>
          <w:bCs/>
          <w:sz w:val="24"/>
          <w:szCs w:val="24"/>
          <w:lang w:bidi="ar-EG"/>
        </w:rPr>
        <w:br w:type="page"/>
      </w:r>
    </w:p>
    <w:p w:rsidR="00A95C79" w:rsidRPr="00165F39" w:rsidRDefault="00EC39A7" w:rsidP="00165F39">
      <w:pPr>
        <w:bidi w:val="0"/>
        <w:spacing w:line="480" w:lineRule="auto"/>
        <w:jc w:val="left"/>
        <w:rPr>
          <w:rFonts w:ascii="Times New Roman" w:hAnsi="Times New Roman" w:cs="Times New Roman"/>
          <w:b/>
          <w:bCs/>
          <w:sz w:val="24"/>
          <w:szCs w:val="24"/>
          <w:rtl/>
          <w:lang w:bidi="ar-EG"/>
        </w:rPr>
      </w:pPr>
      <w:r w:rsidRPr="00165F39">
        <w:rPr>
          <w:rFonts w:ascii="Times New Roman" w:hAnsi="Times New Roman" w:cs="Times New Roman"/>
          <w:b/>
          <w:bCs/>
          <w:sz w:val="24"/>
          <w:szCs w:val="24"/>
          <w:lang w:bidi="ar-EG"/>
        </w:rPr>
        <w:lastRenderedPageBreak/>
        <w:t>Reference</w:t>
      </w:r>
      <w:r w:rsidR="00A95C79" w:rsidRPr="00165F39">
        <w:rPr>
          <w:rFonts w:ascii="Times New Roman" w:hAnsi="Times New Roman" w:cs="Times New Roman" w:hint="cs"/>
          <w:b/>
          <w:bCs/>
          <w:sz w:val="24"/>
          <w:szCs w:val="24"/>
          <w:rtl/>
          <w:lang w:bidi="ar-EG"/>
        </w:rPr>
        <w:t xml:space="preserve"> </w:t>
      </w:r>
    </w:p>
    <w:p w:rsidR="00D570E6" w:rsidRDefault="00E75E3F" w:rsidP="00165F39">
      <w:pPr>
        <w:bidi w:val="0"/>
        <w:spacing w:line="480" w:lineRule="auto"/>
        <w:jc w:val="left"/>
        <w:rPr>
          <w:rFonts w:ascii="Times New Roman" w:hAnsi="Times New Roman" w:cs="Times New Roman"/>
          <w:sz w:val="24"/>
          <w:szCs w:val="24"/>
          <w:lang w:bidi="ar-EG"/>
        </w:rPr>
      </w:pPr>
      <w:r w:rsidRPr="005C6664">
        <w:rPr>
          <w:rFonts w:ascii="Times New Roman" w:hAnsi="Times New Roman" w:cs="Times New Roman"/>
          <w:sz w:val="24"/>
          <w:szCs w:val="24"/>
          <w:lang w:bidi="ar-EG"/>
        </w:rPr>
        <w:t xml:space="preserve">1. </w:t>
      </w:r>
      <w:proofErr w:type="spellStart"/>
      <w:r w:rsidRPr="005C6664">
        <w:rPr>
          <w:rFonts w:ascii="Times New Roman" w:hAnsi="Times New Roman" w:cs="Times New Roman"/>
          <w:sz w:val="24"/>
          <w:szCs w:val="24"/>
          <w:lang w:bidi="ar-EG"/>
        </w:rPr>
        <w:t>Penches</w:t>
      </w:r>
      <w:proofErr w:type="spellEnd"/>
      <w:r w:rsidRPr="005C6664">
        <w:rPr>
          <w:rFonts w:ascii="Times New Roman" w:hAnsi="Times New Roman" w:cs="Times New Roman"/>
          <w:sz w:val="24"/>
          <w:szCs w:val="24"/>
          <w:lang w:bidi="ar-EG"/>
        </w:rPr>
        <w:t xml:space="preserve"> J, </w:t>
      </w:r>
      <w:proofErr w:type="spellStart"/>
      <w:r w:rsidRPr="005C6664">
        <w:rPr>
          <w:rFonts w:ascii="Times New Roman" w:hAnsi="Times New Roman" w:cs="Times New Roman"/>
          <w:sz w:val="24"/>
          <w:szCs w:val="24"/>
          <w:lang w:bidi="ar-EG"/>
        </w:rPr>
        <w:t>Peretz</w:t>
      </w:r>
      <w:proofErr w:type="spellEnd"/>
      <w:r w:rsidRPr="005C6664">
        <w:rPr>
          <w:rFonts w:ascii="Times New Roman" w:hAnsi="Times New Roman" w:cs="Times New Roman"/>
          <w:sz w:val="24"/>
          <w:szCs w:val="24"/>
          <w:lang w:bidi="ar-EG"/>
        </w:rPr>
        <w:t xml:space="preserve"> B, Becker A</w:t>
      </w:r>
      <w:r w:rsidR="00DD7A6D">
        <w:rPr>
          <w:rFonts w:ascii="Times New Roman" w:hAnsi="Times New Roman" w:cs="Times New Roman"/>
          <w:sz w:val="24"/>
          <w:szCs w:val="24"/>
          <w:lang w:bidi="ar-EG"/>
        </w:rPr>
        <w:t>. A</w:t>
      </w:r>
      <w:r w:rsidR="000907E0">
        <w:rPr>
          <w:rFonts w:ascii="Times New Roman" w:hAnsi="Times New Roman" w:cs="Times New Roman"/>
          <w:sz w:val="24"/>
          <w:szCs w:val="24"/>
          <w:lang w:bidi="ar-EG"/>
        </w:rPr>
        <w:t xml:space="preserve"> </w:t>
      </w:r>
      <w:r w:rsidR="00DD7A6D">
        <w:rPr>
          <w:rFonts w:ascii="Times New Roman" w:hAnsi="Times New Roman" w:cs="Times New Roman"/>
          <w:sz w:val="24"/>
          <w:szCs w:val="24"/>
          <w:lang w:bidi="ar-EG"/>
        </w:rPr>
        <w:t>longitudinal study of the condition of first permanent molars in a group of adolescents with special reference</w:t>
      </w:r>
      <w:r w:rsidR="005C66A5">
        <w:rPr>
          <w:rFonts w:ascii="Times New Roman" w:hAnsi="Times New Roman" w:cs="Times New Roman"/>
          <w:sz w:val="24"/>
          <w:szCs w:val="24"/>
          <w:lang w:bidi="ar-EG"/>
        </w:rPr>
        <w:t xml:space="preserve"> to elective</w:t>
      </w:r>
      <w:r w:rsidR="000907E0">
        <w:rPr>
          <w:rFonts w:ascii="Times New Roman" w:hAnsi="Times New Roman" w:cs="Times New Roman"/>
          <w:sz w:val="24"/>
          <w:szCs w:val="24"/>
          <w:lang w:bidi="ar-EG"/>
        </w:rPr>
        <w:t xml:space="preserve"> </w:t>
      </w:r>
      <w:proofErr w:type="gramStart"/>
      <w:r w:rsidR="000907E0">
        <w:rPr>
          <w:rFonts w:ascii="Times New Roman" w:hAnsi="Times New Roman" w:cs="Times New Roman"/>
          <w:sz w:val="24"/>
          <w:szCs w:val="24"/>
          <w:lang w:bidi="ar-EG"/>
        </w:rPr>
        <w:t xml:space="preserve">orthodontic </w:t>
      </w:r>
      <w:r w:rsidR="005C66A5">
        <w:rPr>
          <w:rFonts w:ascii="Times New Roman" w:hAnsi="Times New Roman" w:cs="Times New Roman"/>
          <w:sz w:val="24"/>
          <w:szCs w:val="24"/>
          <w:lang w:bidi="ar-EG"/>
        </w:rPr>
        <w:t xml:space="preserve"> tooth</w:t>
      </w:r>
      <w:proofErr w:type="gramEnd"/>
      <w:r w:rsidR="005C66A5">
        <w:rPr>
          <w:rFonts w:ascii="Times New Roman" w:hAnsi="Times New Roman" w:cs="Times New Roman"/>
          <w:sz w:val="24"/>
          <w:szCs w:val="24"/>
          <w:lang w:bidi="ar-EG"/>
        </w:rPr>
        <w:t xml:space="preserve"> extraction. </w:t>
      </w:r>
      <w:proofErr w:type="gramStart"/>
      <w:r w:rsidR="005C66A5">
        <w:rPr>
          <w:rFonts w:ascii="Times New Roman" w:hAnsi="Times New Roman" w:cs="Times New Roman"/>
          <w:sz w:val="24"/>
          <w:szCs w:val="24"/>
          <w:lang w:bidi="ar-EG"/>
        </w:rPr>
        <w:t>AS</w:t>
      </w:r>
      <w:r w:rsidR="002052CF">
        <w:rPr>
          <w:rFonts w:ascii="Times New Roman" w:hAnsi="Times New Roman" w:cs="Times New Roman"/>
          <w:sz w:val="24"/>
          <w:szCs w:val="24"/>
          <w:lang w:bidi="ar-EG"/>
        </w:rPr>
        <w:t>DC J Dent Child.</w:t>
      </w:r>
      <w:proofErr w:type="gramEnd"/>
      <w:r w:rsidR="002052CF">
        <w:rPr>
          <w:rFonts w:ascii="Times New Roman" w:hAnsi="Times New Roman" w:cs="Times New Roman"/>
          <w:sz w:val="24"/>
          <w:szCs w:val="24"/>
          <w:lang w:bidi="ar-EG"/>
        </w:rPr>
        <w:t xml:space="preserve"> 1994</w:t>
      </w:r>
      <w:proofErr w:type="gramStart"/>
      <w:r w:rsidR="002052CF">
        <w:rPr>
          <w:rFonts w:ascii="Times New Roman" w:hAnsi="Times New Roman" w:cs="Times New Roman"/>
          <w:sz w:val="24"/>
          <w:szCs w:val="24"/>
          <w:lang w:bidi="ar-EG"/>
        </w:rPr>
        <w:t>;61:199</w:t>
      </w:r>
      <w:proofErr w:type="gramEnd"/>
      <w:r w:rsidR="002052CF">
        <w:rPr>
          <w:rFonts w:ascii="Times New Roman" w:hAnsi="Times New Roman" w:cs="Times New Roman"/>
          <w:sz w:val="24"/>
          <w:szCs w:val="24"/>
          <w:lang w:bidi="ar-EG"/>
        </w:rPr>
        <w:t>-20</w:t>
      </w:r>
      <w:r w:rsidR="00097A24">
        <w:rPr>
          <w:rFonts w:ascii="Times New Roman" w:hAnsi="Times New Roman" w:cs="Times New Roman"/>
          <w:sz w:val="24"/>
          <w:szCs w:val="24"/>
          <w:lang w:bidi="ar-EG"/>
        </w:rPr>
        <w:t>5.</w:t>
      </w:r>
    </w:p>
    <w:p w:rsidR="009C0128" w:rsidRDefault="001F4876" w:rsidP="00165F39">
      <w:p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 xml:space="preserve">2. </w:t>
      </w:r>
      <w:r w:rsidR="009C0128">
        <w:rPr>
          <w:rFonts w:ascii="Times New Roman" w:hAnsi="Times New Roman" w:cs="Times New Roman"/>
          <w:sz w:val="24"/>
          <w:szCs w:val="24"/>
          <w:lang w:bidi="ar-EG"/>
        </w:rPr>
        <w:t xml:space="preserve">Hunter ML, </w:t>
      </w:r>
      <w:proofErr w:type="spellStart"/>
      <w:r w:rsidR="009C0128">
        <w:rPr>
          <w:rFonts w:ascii="Times New Roman" w:hAnsi="Times New Roman" w:cs="Times New Roman"/>
          <w:sz w:val="24"/>
          <w:szCs w:val="24"/>
          <w:lang w:bidi="ar-EG"/>
        </w:rPr>
        <w:t>Addy</w:t>
      </w:r>
      <w:proofErr w:type="spellEnd"/>
      <w:r w:rsidR="009C0128">
        <w:rPr>
          <w:rFonts w:ascii="Times New Roman" w:hAnsi="Times New Roman" w:cs="Times New Roman"/>
          <w:sz w:val="24"/>
          <w:szCs w:val="24"/>
          <w:lang w:bidi="ar-EG"/>
        </w:rPr>
        <w:t xml:space="preserve"> M, </w:t>
      </w:r>
      <w:proofErr w:type="spellStart"/>
      <w:r w:rsidR="009C0128">
        <w:rPr>
          <w:rFonts w:ascii="Times New Roman" w:hAnsi="Times New Roman" w:cs="Times New Roman"/>
          <w:sz w:val="24"/>
          <w:szCs w:val="24"/>
          <w:lang w:bidi="ar-EG"/>
        </w:rPr>
        <w:t>Dummer</w:t>
      </w:r>
      <w:proofErr w:type="spellEnd"/>
      <w:r w:rsidR="009C0128">
        <w:rPr>
          <w:rFonts w:ascii="Times New Roman" w:hAnsi="Times New Roman" w:cs="Times New Roman"/>
          <w:sz w:val="24"/>
          <w:szCs w:val="24"/>
          <w:lang w:bidi="ar-EG"/>
        </w:rPr>
        <w:t xml:space="preserve"> PM, Hunter B, </w:t>
      </w:r>
      <w:proofErr w:type="spellStart"/>
      <w:r w:rsidR="009C0128">
        <w:rPr>
          <w:rFonts w:ascii="Times New Roman" w:hAnsi="Times New Roman" w:cs="Times New Roman"/>
          <w:sz w:val="24"/>
          <w:szCs w:val="24"/>
          <w:lang w:bidi="ar-EG"/>
        </w:rPr>
        <w:t>Kingdon</w:t>
      </w:r>
      <w:proofErr w:type="spellEnd"/>
      <w:r w:rsidR="009C0128">
        <w:rPr>
          <w:rFonts w:ascii="Times New Roman" w:hAnsi="Times New Roman" w:cs="Times New Roman"/>
          <w:sz w:val="24"/>
          <w:szCs w:val="24"/>
          <w:lang w:bidi="ar-EG"/>
        </w:rPr>
        <w:t xml:space="preserve"> A, Shaw WC. </w:t>
      </w:r>
      <w:proofErr w:type="gramStart"/>
      <w:r w:rsidR="009C0128">
        <w:rPr>
          <w:rFonts w:ascii="Times New Roman" w:hAnsi="Times New Roman" w:cs="Times New Roman"/>
          <w:sz w:val="24"/>
          <w:szCs w:val="24"/>
          <w:lang w:bidi="ar-EG"/>
        </w:rPr>
        <w:t>A longitudinal study of the condition of first permanent molars in a group of adolescent</w:t>
      </w:r>
      <w:r w:rsidR="000907E0">
        <w:rPr>
          <w:rFonts w:ascii="Times New Roman" w:hAnsi="Times New Roman" w:cs="Times New Roman"/>
          <w:sz w:val="24"/>
          <w:szCs w:val="24"/>
          <w:lang w:bidi="ar-EG"/>
        </w:rPr>
        <w:t>s with special reference to elective orthodontic tooth extraction.</w:t>
      </w:r>
      <w:proofErr w:type="gramEnd"/>
      <w:r w:rsidR="00153C41">
        <w:rPr>
          <w:rFonts w:ascii="Times New Roman" w:hAnsi="Times New Roman" w:cs="Times New Roman"/>
          <w:sz w:val="24"/>
          <w:szCs w:val="24"/>
          <w:lang w:bidi="ar-EG"/>
        </w:rPr>
        <w:t xml:space="preserve"> </w:t>
      </w:r>
      <w:r w:rsidR="00AC34EA">
        <w:rPr>
          <w:rFonts w:ascii="Times New Roman" w:hAnsi="Times New Roman" w:cs="Times New Roman"/>
          <w:sz w:val="24"/>
          <w:szCs w:val="24"/>
          <w:lang w:bidi="ar-EG"/>
        </w:rPr>
        <w:t>Community Dent Health.</w:t>
      </w:r>
      <w:r w:rsidR="00153C41">
        <w:rPr>
          <w:rFonts w:ascii="Times New Roman" w:hAnsi="Times New Roman" w:cs="Times New Roman"/>
          <w:sz w:val="24"/>
          <w:szCs w:val="24"/>
          <w:lang w:bidi="ar-EG"/>
        </w:rPr>
        <w:t>1991</w:t>
      </w:r>
      <w:proofErr w:type="gramStart"/>
      <w:r w:rsidR="00153C41">
        <w:rPr>
          <w:rFonts w:ascii="Times New Roman" w:hAnsi="Times New Roman" w:cs="Times New Roman"/>
          <w:sz w:val="24"/>
          <w:szCs w:val="24"/>
          <w:lang w:bidi="ar-EG"/>
        </w:rPr>
        <w:t>;8:9</w:t>
      </w:r>
      <w:proofErr w:type="gramEnd"/>
      <w:r w:rsidR="00153C41">
        <w:rPr>
          <w:rFonts w:ascii="Times New Roman" w:hAnsi="Times New Roman" w:cs="Times New Roman"/>
          <w:sz w:val="24"/>
          <w:szCs w:val="24"/>
          <w:lang w:bidi="ar-EG"/>
        </w:rPr>
        <w:t>-15.</w:t>
      </w:r>
      <w:r w:rsidR="009C0128">
        <w:rPr>
          <w:rFonts w:ascii="Times New Roman" w:hAnsi="Times New Roman" w:cs="Times New Roman"/>
          <w:sz w:val="24"/>
          <w:szCs w:val="24"/>
          <w:lang w:bidi="ar-EG"/>
        </w:rPr>
        <w:t xml:space="preserve"> </w:t>
      </w:r>
    </w:p>
    <w:p w:rsidR="001F4876" w:rsidRDefault="001F4876" w:rsidP="00165F39">
      <w:p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3.</w:t>
      </w:r>
      <w:r w:rsidR="00243967">
        <w:rPr>
          <w:rFonts w:ascii="Times New Roman" w:hAnsi="Times New Roman" w:cs="Times New Roman"/>
          <w:sz w:val="24"/>
          <w:szCs w:val="24"/>
          <w:lang w:bidi="ar-EG"/>
        </w:rPr>
        <w:t xml:space="preserve"> </w:t>
      </w:r>
      <w:proofErr w:type="spellStart"/>
      <w:r w:rsidR="00243967">
        <w:rPr>
          <w:rFonts w:ascii="Times New Roman" w:hAnsi="Times New Roman" w:cs="Times New Roman"/>
          <w:sz w:val="24"/>
          <w:szCs w:val="24"/>
          <w:lang w:bidi="ar-EG"/>
        </w:rPr>
        <w:t>Fross</w:t>
      </w:r>
      <w:proofErr w:type="spellEnd"/>
      <w:r w:rsidR="00243967">
        <w:rPr>
          <w:rFonts w:ascii="Times New Roman" w:hAnsi="Times New Roman" w:cs="Times New Roman"/>
          <w:sz w:val="24"/>
          <w:szCs w:val="24"/>
          <w:lang w:bidi="ar-EG"/>
        </w:rPr>
        <w:t xml:space="preserve"> H, </w:t>
      </w:r>
      <w:proofErr w:type="spellStart"/>
      <w:r w:rsidR="00243967">
        <w:rPr>
          <w:rFonts w:ascii="Times New Roman" w:hAnsi="Times New Roman" w:cs="Times New Roman"/>
          <w:sz w:val="24"/>
          <w:szCs w:val="24"/>
          <w:lang w:bidi="ar-EG"/>
        </w:rPr>
        <w:t>Widstrom</w:t>
      </w:r>
      <w:proofErr w:type="spellEnd"/>
      <w:r w:rsidR="00243967">
        <w:rPr>
          <w:rFonts w:ascii="Times New Roman" w:hAnsi="Times New Roman" w:cs="Times New Roman"/>
          <w:sz w:val="24"/>
          <w:szCs w:val="24"/>
          <w:lang w:bidi="ar-EG"/>
        </w:rPr>
        <w:t xml:space="preserve"> E. The post-amalgam era:</w:t>
      </w:r>
      <w:r w:rsidR="00AC34EA">
        <w:rPr>
          <w:rFonts w:ascii="Times New Roman" w:hAnsi="Times New Roman" w:cs="Times New Roman"/>
          <w:sz w:val="24"/>
          <w:szCs w:val="24"/>
          <w:lang w:bidi="ar-EG"/>
        </w:rPr>
        <w:t xml:space="preserve"> a selection of materials and their longevity in the primary and young permanent dentitions. </w:t>
      </w:r>
      <w:proofErr w:type="spellStart"/>
      <w:r w:rsidR="007D218D">
        <w:rPr>
          <w:rFonts w:ascii="Times New Roman" w:hAnsi="Times New Roman" w:cs="Times New Roman"/>
          <w:sz w:val="24"/>
          <w:szCs w:val="24"/>
          <w:lang w:bidi="ar-EG"/>
        </w:rPr>
        <w:t>Int</w:t>
      </w:r>
      <w:proofErr w:type="spellEnd"/>
      <w:r w:rsidR="007D218D">
        <w:rPr>
          <w:rFonts w:ascii="Times New Roman" w:hAnsi="Times New Roman" w:cs="Times New Roman"/>
          <w:sz w:val="24"/>
          <w:szCs w:val="24"/>
          <w:lang w:bidi="ar-EG"/>
        </w:rPr>
        <w:t xml:space="preserve"> J </w:t>
      </w:r>
      <w:proofErr w:type="spellStart"/>
      <w:r w:rsidR="007D218D">
        <w:rPr>
          <w:rFonts w:ascii="Times New Roman" w:hAnsi="Times New Roman" w:cs="Times New Roman"/>
          <w:sz w:val="24"/>
          <w:szCs w:val="24"/>
          <w:lang w:bidi="ar-EG"/>
        </w:rPr>
        <w:t>Pa</w:t>
      </w:r>
      <w:r w:rsidR="002043F5">
        <w:rPr>
          <w:rFonts w:ascii="Times New Roman" w:hAnsi="Times New Roman" w:cs="Times New Roman"/>
          <w:sz w:val="24"/>
          <w:szCs w:val="24"/>
          <w:lang w:bidi="ar-EG"/>
        </w:rPr>
        <w:t>ediatr</w:t>
      </w:r>
      <w:proofErr w:type="spellEnd"/>
      <w:r w:rsidR="002043F5">
        <w:rPr>
          <w:rFonts w:ascii="Times New Roman" w:hAnsi="Times New Roman" w:cs="Times New Roman"/>
          <w:sz w:val="24"/>
          <w:szCs w:val="24"/>
          <w:lang w:bidi="ar-EG"/>
        </w:rPr>
        <w:t xml:space="preserve"> Dent. </w:t>
      </w:r>
      <w:proofErr w:type="gramStart"/>
      <w:r w:rsidR="002043F5">
        <w:rPr>
          <w:rFonts w:ascii="Times New Roman" w:hAnsi="Times New Roman" w:cs="Times New Roman"/>
          <w:sz w:val="24"/>
          <w:szCs w:val="24"/>
          <w:lang w:bidi="ar-EG"/>
        </w:rPr>
        <w:t>2005; 13:158-64.</w:t>
      </w:r>
      <w:proofErr w:type="gramEnd"/>
    </w:p>
    <w:p w:rsidR="001F4876" w:rsidRDefault="001F4876" w:rsidP="00165F39">
      <w:p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4.</w:t>
      </w:r>
      <w:r w:rsidR="003422FD">
        <w:rPr>
          <w:rFonts w:ascii="Times New Roman" w:hAnsi="Times New Roman" w:cs="Times New Roman"/>
          <w:sz w:val="24"/>
          <w:szCs w:val="24"/>
          <w:lang w:bidi="ar-EG"/>
        </w:rPr>
        <w:t xml:space="preserve"> </w:t>
      </w:r>
      <w:proofErr w:type="spellStart"/>
      <w:r w:rsidR="003422FD">
        <w:rPr>
          <w:rFonts w:ascii="Times New Roman" w:hAnsi="Times New Roman" w:cs="Times New Roman"/>
          <w:sz w:val="24"/>
          <w:szCs w:val="24"/>
          <w:lang w:bidi="ar-EG"/>
        </w:rPr>
        <w:t>Nagasiri</w:t>
      </w:r>
      <w:proofErr w:type="spellEnd"/>
      <w:r w:rsidR="003422FD">
        <w:rPr>
          <w:rFonts w:ascii="Times New Roman" w:hAnsi="Times New Roman" w:cs="Times New Roman"/>
          <w:sz w:val="24"/>
          <w:szCs w:val="24"/>
          <w:lang w:bidi="ar-EG"/>
        </w:rPr>
        <w:t xml:space="preserve"> R, </w:t>
      </w:r>
      <w:proofErr w:type="spellStart"/>
      <w:r w:rsidR="003422FD">
        <w:rPr>
          <w:rFonts w:ascii="Times New Roman" w:hAnsi="Times New Roman" w:cs="Times New Roman"/>
          <w:sz w:val="24"/>
          <w:szCs w:val="24"/>
          <w:lang w:bidi="ar-EG"/>
        </w:rPr>
        <w:t>Chitmongkolsuk</w:t>
      </w:r>
      <w:proofErr w:type="spellEnd"/>
      <w:r w:rsidR="003422FD">
        <w:rPr>
          <w:rFonts w:ascii="Times New Roman" w:hAnsi="Times New Roman" w:cs="Times New Roman"/>
          <w:sz w:val="24"/>
          <w:szCs w:val="24"/>
          <w:lang w:bidi="ar-EG"/>
        </w:rPr>
        <w:t xml:space="preserve"> S. Long-term survival of </w:t>
      </w:r>
      <w:proofErr w:type="spellStart"/>
      <w:r w:rsidR="003422FD">
        <w:rPr>
          <w:rFonts w:ascii="Times New Roman" w:hAnsi="Times New Roman" w:cs="Times New Roman"/>
          <w:sz w:val="24"/>
          <w:szCs w:val="24"/>
          <w:lang w:bidi="ar-EG"/>
        </w:rPr>
        <w:t>endodontically</w:t>
      </w:r>
      <w:proofErr w:type="spellEnd"/>
      <w:r w:rsidR="003422FD">
        <w:rPr>
          <w:rFonts w:ascii="Times New Roman" w:hAnsi="Times New Roman" w:cs="Times New Roman"/>
          <w:sz w:val="24"/>
          <w:szCs w:val="24"/>
          <w:lang w:bidi="ar-EG"/>
        </w:rPr>
        <w:t xml:space="preserve"> treated molars without crown coverage: a retrospective cohort study. </w:t>
      </w:r>
      <w:proofErr w:type="gramStart"/>
      <w:r w:rsidR="003422FD">
        <w:rPr>
          <w:rFonts w:ascii="Times New Roman" w:hAnsi="Times New Roman" w:cs="Times New Roman"/>
          <w:sz w:val="24"/>
          <w:szCs w:val="24"/>
          <w:lang w:bidi="ar-EG"/>
        </w:rPr>
        <w:t xml:space="preserve">J </w:t>
      </w:r>
      <w:proofErr w:type="spellStart"/>
      <w:r w:rsidR="003422FD">
        <w:rPr>
          <w:rFonts w:ascii="Times New Roman" w:hAnsi="Times New Roman" w:cs="Times New Roman"/>
          <w:sz w:val="24"/>
          <w:szCs w:val="24"/>
          <w:lang w:bidi="ar-EG"/>
        </w:rPr>
        <w:t>Prosthet</w:t>
      </w:r>
      <w:proofErr w:type="spellEnd"/>
      <w:r w:rsidR="003422FD">
        <w:rPr>
          <w:rFonts w:ascii="Times New Roman" w:hAnsi="Times New Roman" w:cs="Times New Roman"/>
          <w:sz w:val="24"/>
          <w:szCs w:val="24"/>
          <w:lang w:bidi="ar-EG"/>
        </w:rPr>
        <w:t xml:space="preserve"> Dent.</w:t>
      </w:r>
      <w:proofErr w:type="gramEnd"/>
      <w:r w:rsidR="003422FD">
        <w:rPr>
          <w:rFonts w:ascii="Times New Roman" w:hAnsi="Times New Roman" w:cs="Times New Roman"/>
          <w:sz w:val="24"/>
          <w:szCs w:val="24"/>
          <w:lang w:bidi="ar-EG"/>
        </w:rPr>
        <w:t xml:space="preserve"> 2005</w:t>
      </w:r>
      <w:proofErr w:type="gramStart"/>
      <w:r w:rsidR="003422FD">
        <w:rPr>
          <w:rFonts w:ascii="Times New Roman" w:hAnsi="Times New Roman" w:cs="Times New Roman"/>
          <w:sz w:val="24"/>
          <w:szCs w:val="24"/>
          <w:lang w:bidi="ar-EG"/>
        </w:rPr>
        <w:t>;93:164</w:t>
      </w:r>
      <w:proofErr w:type="gramEnd"/>
      <w:r w:rsidR="003422FD">
        <w:rPr>
          <w:rFonts w:ascii="Times New Roman" w:hAnsi="Times New Roman" w:cs="Times New Roman"/>
          <w:sz w:val="24"/>
          <w:szCs w:val="24"/>
          <w:lang w:bidi="ar-EG"/>
        </w:rPr>
        <w:t>-70.</w:t>
      </w:r>
    </w:p>
    <w:p w:rsidR="00532A8B" w:rsidRDefault="001F4876" w:rsidP="00532A8B">
      <w:p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5.</w:t>
      </w:r>
      <w:r w:rsidR="00EC2F9B">
        <w:rPr>
          <w:rFonts w:ascii="Times New Roman" w:hAnsi="Times New Roman" w:cs="Times New Roman"/>
          <w:sz w:val="24"/>
          <w:szCs w:val="24"/>
          <w:lang w:bidi="ar-EG"/>
        </w:rPr>
        <w:t xml:space="preserve"> </w:t>
      </w:r>
      <w:proofErr w:type="spellStart"/>
      <w:r w:rsidR="00EC2F9B">
        <w:rPr>
          <w:rFonts w:ascii="Times New Roman" w:hAnsi="Times New Roman" w:cs="Times New Roman"/>
          <w:sz w:val="24"/>
          <w:szCs w:val="24"/>
          <w:lang w:bidi="ar-EG"/>
        </w:rPr>
        <w:t>DeRosa</w:t>
      </w:r>
      <w:proofErr w:type="spellEnd"/>
      <w:r w:rsidR="00EC2F9B">
        <w:rPr>
          <w:rFonts w:ascii="Times New Roman" w:hAnsi="Times New Roman" w:cs="Times New Roman"/>
          <w:sz w:val="24"/>
          <w:szCs w:val="24"/>
          <w:lang w:bidi="ar-EG"/>
        </w:rPr>
        <w:t xml:space="preserve"> TA. </w:t>
      </w:r>
      <w:proofErr w:type="gramStart"/>
      <w:r w:rsidR="00EC2F9B">
        <w:rPr>
          <w:rFonts w:ascii="Times New Roman" w:hAnsi="Times New Roman" w:cs="Times New Roman"/>
          <w:sz w:val="24"/>
          <w:szCs w:val="24"/>
          <w:lang w:bidi="ar-EG"/>
        </w:rPr>
        <w:t>A retrospective evaluation of pulpotomy as an alternative to extraction.</w:t>
      </w:r>
      <w:proofErr w:type="gramEnd"/>
      <w:r w:rsidR="00EC2F9B">
        <w:rPr>
          <w:rFonts w:ascii="Times New Roman" w:hAnsi="Times New Roman" w:cs="Times New Roman"/>
          <w:sz w:val="24"/>
          <w:szCs w:val="24"/>
          <w:lang w:bidi="ar-EG"/>
        </w:rPr>
        <w:t xml:space="preserve"> G</w:t>
      </w:r>
      <w:r w:rsidR="00525799">
        <w:rPr>
          <w:rFonts w:ascii="Times New Roman" w:hAnsi="Times New Roman" w:cs="Times New Roman"/>
          <w:sz w:val="24"/>
          <w:szCs w:val="24"/>
          <w:lang w:bidi="ar-EG"/>
        </w:rPr>
        <w:t>en</w:t>
      </w:r>
      <w:r w:rsidR="003422FD">
        <w:rPr>
          <w:rFonts w:ascii="Times New Roman" w:hAnsi="Times New Roman" w:cs="Times New Roman"/>
          <w:sz w:val="24"/>
          <w:szCs w:val="24"/>
          <w:lang w:bidi="ar-EG"/>
        </w:rPr>
        <w:t xml:space="preserve"> Dent.2006 Jan-Feb; 54(1):</w:t>
      </w:r>
      <w:r w:rsidR="00EC2F9B">
        <w:rPr>
          <w:rFonts w:ascii="Times New Roman" w:hAnsi="Times New Roman" w:cs="Times New Roman"/>
          <w:sz w:val="24"/>
          <w:szCs w:val="24"/>
          <w:lang w:bidi="ar-EG"/>
        </w:rPr>
        <w:t>37-40.</w:t>
      </w:r>
    </w:p>
    <w:p w:rsidR="001F4876" w:rsidRDefault="001F4876" w:rsidP="00532A8B">
      <w:p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6.</w:t>
      </w:r>
      <w:r w:rsidR="002B1D27">
        <w:rPr>
          <w:rFonts w:ascii="Times New Roman" w:hAnsi="Times New Roman" w:cs="Times New Roman"/>
          <w:sz w:val="24"/>
          <w:szCs w:val="24"/>
          <w:lang w:bidi="ar-EG"/>
        </w:rPr>
        <w:t xml:space="preserve"> Strange DM, Seale NS, Nunn ME, Strange M. Outcome of </w:t>
      </w:r>
      <w:proofErr w:type="spellStart"/>
      <w:r w:rsidR="002B1D27">
        <w:rPr>
          <w:rFonts w:ascii="Times New Roman" w:hAnsi="Times New Roman" w:cs="Times New Roman"/>
          <w:sz w:val="24"/>
          <w:szCs w:val="24"/>
          <w:lang w:bidi="ar-EG"/>
        </w:rPr>
        <w:t>formocresol</w:t>
      </w:r>
      <w:r w:rsidR="00C80FFE">
        <w:rPr>
          <w:rFonts w:ascii="Times New Roman" w:hAnsi="Times New Roman" w:cs="Times New Roman"/>
          <w:sz w:val="24"/>
          <w:szCs w:val="24"/>
          <w:lang w:bidi="ar-EG"/>
        </w:rPr>
        <w:t>⁄ZOE</w:t>
      </w:r>
      <w:proofErr w:type="spellEnd"/>
      <w:r w:rsidR="00C80FFE">
        <w:rPr>
          <w:rFonts w:ascii="Times New Roman" w:hAnsi="Times New Roman" w:cs="Times New Roman"/>
          <w:sz w:val="24"/>
          <w:szCs w:val="24"/>
          <w:lang w:bidi="ar-EG"/>
        </w:rPr>
        <w:t xml:space="preserve"> sub-base </w:t>
      </w:r>
      <w:proofErr w:type="spellStart"/>
      <w:r w:rsidR="00C80FFE">
        <w:rPr>
          <w:rFonts w:ascii="Times New Roman" w:hAnsi="Times New Roman" w:cs="Times New Roman"/>
          <w:sz w:val="24"/>
          <w:szCs w:val="24"/>
          <w:lang w:bidi="ar-EG"/>
        </w:rPr>
        <w:t>pulpotomies</w:t>
      </w:r>
      <w:proofErr w:type="spellEnd"/>
      <w:r w:rsidR="00C80FFE">
        <w:rPr>
          <w:rFonts w:ascii="Times New Roman" w:hAnsi="Times New Roman" w:cs="Times New Roman"/>
          <w:sz w:val="24"/>
          <w:szCs w:val="24"/>
          <w:lang w:bidi="ar-EG"/>
        </w:rPr>
        <w:t xml:space="preserve"> utilizing alternative radiographic success criteria. </w:t>
      </w:r>
      <w:proofErr w:type="spellStart"/>
      <w:r w:rsidR="00C80FFE">
        <w:rPr>
          <w:rFonts w:ascii="Times New Roman" w:hAnsi="Times New Roman" w:cs="Times New Roman"/>
          <w:sz w:val="24"/>
          <w:szCs w:val="24"/>
          <w:lang w:bidi="ar-EG"/>
        </w:rPr>
        <w:t>Pediatr</w:t>
      </w:r>
      <w:proofErr w:type="spellEnd"/>
      <w:r w:rsidR="00C80FFE">
        <w:rPr>
          <w:rFonts w:ascii="Times New Roman" w:hAnsi="Times New Roman" w:cs="Times New Roman"/>
          <w:sz w:val="24"/>
          <w:szCs w:val="24"/>
          <w:lang w:bidi="ar-EG"/>
        </w:rPr>
        <w:t xml:space="preserve"> Dent.</w:t>
      </w:r>
      <w:r w:rsidR="007B1D5E">
        <w:rPr>
          <w:rFonts w:ascii="Times New Roman" w:hAnsi="Times New Roman" w:cs="Times New Roman"/>
          <w:sz w:val="24"/>
          <w:szCs w:val="24"/>
          <w:lang w:bidi="ar-EG"/>
        </w:rPr>
        <w:t xml:space="preserve"> </w:t>
      </w:r>
      <w:r w:rsidR="00F27B5F">
        <w:rPr>
          <w:rFonts w:ascii="Times New Roman" w:hAnsi="Times New Roman" w:cs="Times New Roman"/>
          <w:sz w:val="24"/>
          <w:szCs w:val="24"/>
          <w:lang w:bidi="ar-EG"/>
        </w:rPr>
        <w:t>2001 Jul-Aug</w:t>
      </w:r>
      <w:proofErr w:type="gramStart"/>
      <w:r w:rsidR="00F27B5F">
        <w:rPr>
          <w:rFonts w:ascii="Times New Roman" w:hAnsi="Times New Roman" w:cs="Times New Roman"/>
          <w:sz w:val="24"/>
          <w:szCs w:val="24"/>
          <w:lang w:bidi="ar-EG"/>
        </w:rPr>
        <w:t>;23</w:t>
      </w:r>
      <w:proofErr w:type="gramEnd"/>
      <w:r w:rsidR="00F27B5F">
        <w:rPr>
          <w:rFonts w:ascii="Times New Roman" w:hAnsi="Times New Roman" w:cs="Times New Roman"/>
          <w:sz w:val="24"/>
          <w:szCs w:val="24"/>
          <w:lang w:bidi="ar-EG"/>
        </w:rPr>
        <w:t>(</w:t>
      </w:r>
      <w:r w:rsidR="002B1D27">
        <w:rPr>
          <w:rFonts w:ascii="Times New Roman" w:hAnsi="Times New Roman" w:cs="Times New Roman"/>
          <w:sz w:val="24"/>
          <w:szCs w:val="24"/>
          <w:lang w:bidi="ar-EG"/>
        </w:rPr>
        <w:t>4</w:t>
      </w:r>
      <w:r w:rsidR="00F27B5F">
        <w:rPr>
          <w:rFonts w:ascii="Times New Roman" w:hAnsi="Times New Roman" w:cs="Times New Roman"/>
          <w:sz w:val="24"/>
          <w:szCs w:val="24"/>
          <w:lang w:bidi="ar-EG"/>
        </w:rPr>
        <w:t>):331-6.</w:t>
      </w:r>
    </w:p>
    <w:p w:rsidR="001F4876" w:rsidRDefault="001F4876" w:rsidP="00165F39">
      <w:p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7.</w:t>
      </w:r>
      <w:r w:rsidR="00525799">
        <w:rPr>
          <w:rFonts w:ascii="Times New Roman" w:hAnsi="Times New Roman" w:cs="Times New Roman"/>
          <w:sz w:val="24"/>
          <w:szCs w:val="24"/>
          <w:lang w:bidi="ar-EG"/>
        </w:rPr>
        <w:t xml:space="preserve"> </w:t>
      </w:r>
      <w:proofErr w:type="spellStart"/>
      <w:r w:rsidR="00525799">
        <w:rPr>
          <w:rFonts w:ascii="Times New Roman" w:hAnsi="Times New Roman" w:cs="Times New Roman"/>
          <w:sz w:val="24"/>
          <w:szCs w:val="24"/>
          <w:lang w:bidi="ar-EG"/>
        </w:rPr>
        <w:t>Barrieshi-Nusair</w:t>
      </w:r>
      <w:proofErr w:type="spellEnd"/>
      <w:r w:rsidR="00525799">
        <w:rPr>
          <w:rFonts w:ascii="Times New Roman" w:hAnsi="Times New Roman" w:cs="Times New Roman"/>
          <w:sz w:val="24"/>
          <w:szCs w:val="24"/>
          <w:lang w:bidi="ar-EG"/>
        </w:rPr>
        <w:t xml:space="preserve"> KM, </w:t>
      </w:r>
      <w:proofErr w:type="spellStart"/>
      <w:r w:rsidR="00525799">
        <w:rPr>
          <w:rFonts w:ascii="Times New Roman" w:hAnsi="Times New Roman" w:cs="Times New Roman"/>
          <w:sz w:val="24"/>
          <w:szCs w:val="24"/>
          <w:lang w:bidi="ar-EG"/>
        </w:rPr>
        <w:t>Qudeimat</w:t>
      </w:r>
      <w:proofErr w:type="spellEnd"/>
      <w:r w:rsidR="00525799">
        <w:rPr>
          <w:rFonts w:ascii="Times New Roman" w:hAnsi="Times New Roman" w:cs="Times New Roman"/>
          <w:sz w:val="24"/>
          <w:szCs w:val="24"/>
          <w:lang w:bidi="ar-EG"/>
        </w:rPr>
        <w:t xml:space="preserve"> MA. A prospective clinical study of mineral trioxide aggregate for partial pulpotomy in </w:t>
      </w:r>
      <w:proofErr w:type="spellStart"/>
      <w:r w:rsidR="00525799">
        <w:rPr>
          <w:rFonts w:ascii="Times New Roman" w:hAnsi="Times New Roman" w:cs="Times New Roman"/>
          <w:sz w:val="24"/>
          <w:szCs w:val="24"/>
          <w:lang w:bidi="ar-EG"/>
        </w:rPr>
        <w:t>cariously</w:t>
      </w:r>
      <w:proofErr w:type="spellEnd"/>
      <w:r w:rsidR="00525799">
        <w:rPr>
          <w:rFonts w:ascii="Times New Roman" w:hAnsi="Times New Roman" w:cs="Times New Roman"/>
          <w:sz w:val="24"/>
          <w:szCs w:val="24"/>
          <w:lang w:bidi="ar-EG"/>
        </w:rPr>
        <w:t xml:space="preserve"> exposed permanent teeth. </w:t>
      </w:r>
      <w:proofErr w:type="gramStart"/>
      <w:r w:rsidR="00525799">
        <w:rPr>
          <w:rFonts w:ascii="Times New Roman" w:hAnsi="Times New Roman" w:cs="Times New Roman"/>
          <w:sz w:val="24"/>
          <w:szCs w:val="24"/>
          <w:lang w:bidi="ar-EG"/>
        </w:rPr>
        <w:t xml:space="preserve">J </w:t>
      </w:r>
      <w:proofErr w:type="spellStart"/>
      <w:r w:rsidR="00525799">
        <w:rPr>
          <w:rFonts w:ascii="Times New Roman" w:hAnsi="Times New Roman" w:cs="Times New Roman"/>
          <w:sz w:val="24"/>
          <w:szCs w:val="24"/>
          <w:lang w:bidi="ar-EG"/>
        </w:rPr>
        <w:t>Endod</w:t>
      </w:r>
      <w:proofErr w:type="spellEnd"/>
      <w:r w:rsidR="00525799">
        <w:rPr>
          <w:rFonts w:ascii="Times New Roman" w:hAnsi="Times New Roman" w:cs="Times New Roman"/>
          <w:sz w:val="24"/>
          <w:szCs w:val="24"/>
          <w:lang w:bidi="ar-EG"/>
        </w:rPr>
        <w:t>.</w:t>
      </w:r>
      <w:proofErr w:type="gramEnd"/>
      <w:r w:rsidR="00525799">
        <w:rPr>
          <w:rFonts w:ascii="Times New Roman" w:hAnsi="Times New Roman" w:cs="Times New Roman"/>
          <w:sz w:val="24"/>
          <w:szCs w:val="24"/>
          <w:lang w:bidi="ar-EG"/>
        </w:rPr>
        <w:t xml:space="preserve"> 2006</w:t>
      </w:r>
      <w:proofErr w:type="gramStart"/>
      <w:r w:rsidR="00525799">
        <w:rPr>
          <w:rFonts w:ascii="Times New Roman" w:hAnsi="Times New Roman" w:cs="Times New Roman"/>
          <w:sz w:val="24"/>
          <w:szCs w:val="24"/>
          <w:lang w:bidi="ar-EG"/>
        </w:rPr>
        <w:t>;32:731</w:t>
      </w:r>
      <w:proofErr w:type="gramEnd"/>
      <w:r w:rsidR="00525799">
        <w:rPr>
          <w:rFonts w:ascii="Times New Roman" w:hAnsi="Times New Roman" w:cs="Times New Roman"/>
          <w:sz w:val="24"/>
          <w:szCs w:val="24"/>
          <w:lang w:bidi="ar-EG"/>
        </w:rPr>
        <w:t>-5.</w:t>
      </w:r>
    </w:p>
    <w:p w:rsidR="001F4876" w:rsidRDefault="001F4876" w:rsidP="00165F39">
      <w:pPr>
        <w:bidi w:val="0"/>
        <w:spacing w:line="480" w:lineRule="auto"/>
        <w:jc w:val="left"/>
        <w:rPr>
          <w:rFonts w:ascii="Times New Roman" w:hAnsi="Times New Roman" w:cs="Times New Roman"/>
          <w:sz w:val="24"/>
          <w:szCs w:val="24"/>
          <w:rtl/>
          <w:lang w:bidi="ar-EG"/>
        </w:rPr>
      </w:pPr>
      <w:r>
        <w:rPr>
          <w:rFonts w:ascii="Times New Roman" w:hAnsi="Times New Roman" w:cs="Times New Roman"/>
          <w:sz w:val="24"/>
          <w:szCs w:val="24"/>
          <w:lang w:bidi="ar-EG"/>
        </w:rPr>
        <w:lastRenderedPageBreak/>
        <w:t>8.</w:t>
      </w:r>
      <w:r w:rsidR="00E6250A">
        <w:rPr>
          <w:rFonts w:ascii="Times New Roman" w:hAnsi="Times New Roman" w:cs="Times New Roman"/>
          <w:sz w:val="24"/>
          <w:szCs w:val="24"/>
          <w:lang w:bidi="ar-EG"/>
        </w:rPr>
        <w:t xml:space="preserve"> Estrela C, </w:t>
      </w:r>
      <w:proofErr w:type="spellStart"/>
      <w:r w:rsidR="00E6250A">
        <w:rPr>
          <w:rFonts w:ascii="Times New Roman" w:hAnsi="Times New Roman" w:cs="Times New Roman"/>
          <w:sz w:val="24"/>
          <w:szCs w:val="24"/>
          <w:lang w:bidi="ar-EG"/>
        </w:rPr>
        <w:t>Bammann</w:t>
      </w:r>
      <w:proofErr w:type="spellEnd"/>
      <w:r w:rsidR="00E6250A">
        <w:rPr>
          <w:rFonts w:ascii="Times New Roman" w:hAnsi="Times New Roman" w:cs="Times New Roman"/>
          <w:sz w:val="24"/>
          <w:szCs w:val="24"/>
          <w:lang w:bidi="ar-EG"/>
        </w:rPr>
        <w:t xml:space="preserve"> LL, Estrela CRA, Silva RS, </w:t>
      </w:r>
      <w:proofErr w:type="spellStart"/>
      <w:r w:rsidR="00E6250A">
        <w:rPr>
          <w:rFonts w:ascii="Times New Roman" w:hAnsi="Times New Roman" w:cs="Times New Roman"/>
          <w:sz w:val="24"/>
          <w:szCs w:val="24"/>
          <w:lang w:bidi="ar-EG"/>
        </w:rPr>
        <w:t>P</w:t>
      </w:r>
      <w:r w:rsidR="008E4651">
        <w:rPr>
          <w:rFonts w:ascii="Times New Roman" w:hAnsi="Times New Roman" w:cs="Times New Roman"/>
          <w:sz w:val="24"/>
          <w:szCs w:val="24"/>
          <w:lang w:bidi="ar-EG"/>
        </w:rPr>
        <w:t>ѐ</w:t>
      </w:r>
      <w:r w:rsidR="00E6250A">
        <w:rPr>
          <w:rFonts w:ascii="Times New Roman" w:hAnsi="Times New Roman" w:cs="Times New Roman"/>
          <w:sz w:val="24"/>
          <w:szCs w:val="24"/>
          <w:lang w:bidi="ar-EG"/>
        </w:rPr>
        <w:t>cora</w:t>
      </w:r>
      <w:proofErr w:type="spellEnd"/>
      <w:r w:rsidR="00822F7B">
        <w:rPr>
          <w:rFonts w:ascii="Times New Roman" w:hAnsi="Times New Roman" w:cs="Times New Roman"/>
          <w:sz w:val="24"/>
          <w:szCs w:val="24"/>
          <w:lang w:bidi="ar-EG"/>
        </w:rPr>
        <w:t xml:space="preserve"> JD. </w:t>
      </w:r>
      <w:proofErr w:type="gramStart"/>
      <w:r w:rsidR="00822F7B">
        <w:rPr>
          <w:rFonts w:ascii="Times New Roman" w:hAnsi="Times New Roman" w:cs="Times New Roman"/>
          <w:sz w:val="24"/>
          <w:szCs w:val="24"/>
          <w:lang w:bidi="ar-EG"/>
        </w:rPr>
        <w:t xml:space="preserve">Antimicrobial and chemical study of MTA, Portland cement, calcium hydroxide paste, </w:t>
      </w:r>
      <w:proofErr w:type="spellStart"/>
      <w:r w:rsidR="00822F7B">
        <w:rPr>
          <w:rFonts w:ascii="Times New Roman" w:hAnsi="Times New Roman" w:cs="Times New Roman"/>
          <w:sz w:val="24"/>
          <w:szCs w:val="24"/>
          <w:lang w:bidi="ar-EG"/>
        </w:rPr>
        <w:t>sealapex</w:t>
      </w:r>
      <w:proofErr w:type="spellEnd"/>
      <w:r w:rsidR="00822F7B">
        <w:rPr>
          <w:rFonts w:ascii="Times New Roman" w:hAnsi="Times New Roman" w:cs="Times New Roman"/>
          <w:sz w:val="24"/>
          <w:szCs w:val="24"/>
          <w:lang w:bidi="ar-EG"/>
        </w:rPr>
        <w:t xml:space="preserve"> and </w:t>
      </w:r>
      <w:proofErr w:type="spellStart"/>
      <w:r w:rsidR="00822F7B">
        <w:rPr>
          <w:rFonts w:ascii="Times New Roman" w:hAnsi="Times New Roman" w:cs="Times New Roman"/>
          <w:sz w:val="24"/>
          <w:szCs w:val="24"/>
          <w:lang w:bidi="ar-EG"/>
        </w:rPr>
        <w:t>Dycal</w:t>
      </w:r>
      <w:proofErr w:type="spellEnd"/>
      <w:r w:rsidR="00822F7B">
        <w:rPr>
          <w:rFonts w:ascii="Times New Roman" w:hAnsi="Times New Roman" w:cs="Times New Roman"/>
          <w:sz w:val="24"/>
          <w:szCs w:val="24"/>
          <w:lang w:bidi="ar-EG"/>
        </w:rPr>
        <w:t>.</w:t>
      </w:r>
      <w:proofErr w:type="gramEnd"/>
      <w:r w:rsidR="00822F7B">
        <w:rPr>
          <w:rFonts w:ascii="Times New Roman" w:hAnsi="Times New Roman" w:cs="Times New Roman"/>
          <w:sz w:val="24"/>
          <w:szCs w:val="24"/>
          <w:lang w:bidi="ar-EG"/>
        </w:rPr>
        <w:t xml:space="preserve"> </w:t>
      </w:r>
      <w:proofErr w:type="spellStart"/>
      <w:r w:rsidR="00822F7B">
        <w:rPr>
          <w:rFonts w:ascii="Times New Roman" w:hAnsi="Times New Roman" w:cs="Times New Roman"/>
          <w:sz w:val="24"/>
          <w:szCs w:val="24"/>
          <w:lang w:bidi="ar-EG"/>
        </w:rPr>
        <w:t>Braz</w:t>
      </w:r>
      <w:proofErr w:type="spellEnd"/>
      <w:r w:rsidR="00822F7B">
        <w:rPr>
          <w:rFonts w:ascii="Times New Roman" w:hAnsi="Times New Roman" w:cs="Times New Roman"/>
          <w:sz w:val="24"/>
          <w:szCs w:val="24"/>
          <w:lang w:bidi="ar-EG"/>
        </w:rPr>
        <w:t xml:space="preserve"> Dent J. 2000</w:t>
      </w:r>
      <w:proofErr w:type="gramStart"/>
      <w:r w:rsidR="00822F7B">
        <w:rPr>
          <w:rFonts w:ascii="Times New Roman" w:hAnsi="Times New Roman" w:cs="Times New Roman"/>
          <w:sz w:val="24"/>
          <w:szCs w:val="24"/>
          <w:lang w:bidi="ar-EG"/>
        </w:rPr>
        <w:t>;11</w:t>
      </w:r>
      <w:proofErr w:type="gramEnd"/>
      <w:r w:rsidR="00822F7B">
        <w:rPr>
          <w:rFonts w:ascii="Times New Roman" w:hAnsi="Times New Roman" w:cs="Times New Roman"/>
          <w:sz w:val="24"/>
          <w:szCs w:val="24"/>
          <w:lang w:bidi="ar-EG"/>
        </w:rPr>
        <w:t>(1):3-9.</w:t>
      </w:r>
    </w:p>
    <w:p w:rsidR="001F4876" w:rsidRDefault="001F4876" w:rsidP="00165F39">
      <w:p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9.</w:t>
      </w:r>
      <w:r w:rsidR="00415C12">
        <w:rPr>
          <w:rFonts w:ascii="Times New Roman" w:hAnsi="Times New Roman" w:cs="Times New Roman"/>
          <w:sz w:val="24"/>
          <w:szCs w:val="24"/>
          <w:lang w:bidi="ar-EG"/>
        </w:rPr>
        <w:t xml:space="preserve"> McDougal RA, Delano EO, </w:t>
      </w:r>
      <w:proofErr w:type="spellStart"/>
      <w:r w:rsidR="00415C12">
        <w:rPr>
          <w:rFonts w:ascii="Times New Roman" w:hAnsi="Times New Roman" w:cs="Times New Roman"/>
          <w:sz w:val="24"/>
          <w:szCs w:val="24"/>
          <w:lang w:bidi="ar-EG"/>
        </w:rPr>
        <w:t>Caplan</w:t>
      </w:r>
      <w:proofErr w:type="spellEnd"/>
      <w:r w:rsidR="00415C12">
        <w:rPr>
          <w:rFonts w:ascii="Times New Roman" w:hAnsi="Times New Roman" w:cs="Times New Roman"/>
          <w:sz w:val="24"/>
          <w:szCs w:val="24"/>
          <w:lang w:bidi="ar-EG"/>
        </w:rPr>
        <w:t xml:space="preserve"> D, Sigurdsson A, Trope M. Success of an alternative for interim management of irreversible pulpitis. J Am Dent Assoc. 2004</w:t>
      </w:r>
      <w:proofErr w:type="gramStart"/>
      <w:r w:rsidR="00415C12">
        <w:rPr>
          <w:rFonts w:ascii="Times New Roman" w:hAnsi="Times New Roman" w:cs="Times New Roman"/>
          <w:sz w:val="24"/>
          <w:szCs w:val="24"/>
          <w:lang w:bidi="ar-EG"/>
        </w:rPr>
        <w:t>;135:1707</w:t>
      </w:r>
      <w:proofErr w:type="gramEnd"/>
      <w:r w:rsidR="00415C12">
        <w:rPr>
          <w:rFonts w:ascii="Times New Roman" w:hAnsi="Times New Roman" w:cs="Times New Roman"/>
          <w:sz w:val="24"/>
          <w:szCs w:val="24"/>
          <w:lang w:bidi="ar-EG"/>
        </w:rPr>
        <w:t>-12.</w:t>
      </w:r>
    </w:p>
    <w:p w:rsidR="001F4876" w:rsidRDefault="001F4876" w:rsidP="00165F39">
      <w:p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10.</w:t>
      </w:r>
      <w:r w:rsidR="00980FEB">
        <w:rPr>
          <w:rFonts w:ascii="Times New Roman" w:hAnsi="Times New Roman" w:cs="Times New Roman"/>
          <w:sz w:val="24"/>
          <w:szCs w:val="24"/>
          <w:lang w:bidi="ar-EG"/>
        </w:rPr>
        <w:t xml:space="preserve"> </w:t>
      </w:r>
      <w:proofErr w:type="spellStart"/>
      <w:r w:rsidR="00980FEB">
        <w:rPr>
          <w:rFonts w:ascii="Times New Roman" w:hAnsi="Times New Roman" w:cs="Times New Roman"/>
          <w:sz w:val="24"/>
          <w:szCs w:val="24"/>
          <w:lang w:bidi="ar-EG"/>
        </w:rPr>
        <w:t>Mandari</w:t>
      </w:r>
      <w:proofErr w:type="spellEnd"/>
      <w:r w:rsidR="00980FEB">
        <w:rPr>
          <w:rFonts w:ascii="Times New Roman" w:hAnsi="Times New Roman" w:cs="Times New Roman"/>
          <w:sz w:val="24"/>
          <w:szCs w:val="24"/>
          <w:lang w:bidi="ar-EG"/>
        </w:rPr>
        <w:t xml:space="preserve"> GJ, </w:t>
      </w:r>
      <w:proofErr w:type="spellStart"/>
      <w:r w:rsidR="00980FEB">
        <w:rPr>
          <w:rFonts w:ascii="Times New Roman" w:hAnsi="Times New Roman" w:cs="Times New Roman"/>
          <w:sz w:val="24"/>
          <w:szCs w:val="24"/>
          <w:lang w:bidi="ar-EG"/>
        </w:rPr>
        <w:t>Frencken</w:t>
      </w:r>
      <w:proofErr w:type="spellEnd"/>
      <w:r w:rsidR="00980FEB">
        <w:rPr>
          <w:rFonts w:ascii="Times New Roman" w:hAnsi="Times New Roman" w:cs="Times New Roman"/>
          <w:sz w:val="24"/>
          <w:szCs w:val="24"/>
          <w:lang w:bidi="ar-EG"/>
        </w:rPr>
        <w:t xml:space="preserve"> JE, </w:t>
      </w:r>
      <w:proofErr w:type="spellStart"/>
      <w:r w:rsidR="00980FEB">
        <w:rPr>
          <w:rFonts w:ascii="Times New Roman" w:hAnsi="Times New Roman" w:cs="Times New Roman"/>
          <w:sz w:val="24"/>
          <w:szCs w:val="24"/>
          <w:lang w:bidi="ar-EG"/>
        </w:rPr>
        <w:t>van't</w:t>
      </w:r>
      <w:proofErr w:type="spellEnd"/>
      <w:r w:rsidR="00980FEB">
        <w:rPr>
          <w:rFonts w:ascii="Times New Roman" w:hAnsi="Times New Roman" w:cs="Times New Roman"/>
          <w:sz w:val="24"/>
          <w:szCs w:val="24"/>
          <w:lang w:bidi="ar-EG"/>
        </w:rPr>
        <w:t xml:space="preserve"> Hof MA. Six-year success rate of </w:t>
      </w:r>
      <w:proofErr w:type="spellStart"/>
      <w:r w:rsidR="00980FEB">
        <w:rPr>
          <w:rFonts w:ascii="Times New Roman" w:hAnsi="Times New Roman" w:cs="Times New Roman"/>
          <w:sz w:val="24"/>
          <w:szCs w:val="24"/>
          <w:lang w:bidi="ar-EG"/>
        </w:rPr>
        <w:t>occlusal</w:t>
      </w:r>
      <w:proofErr w:type="spellEnd"/>
      <w:r w:rsidR="00980FEB">
        <w:rPr>
          <w:rFonts w:ascii="Times New Roman" w:hAnsi="Times New Roman" w:cs="Times New Roman"/>
          <w:sz w:val="24"/>
          <w:szCs w:val="24"/>
          <w:lang w:bidi="ar-EG"/>
        </w:rPr>
        <w:t xml:space="preserve"> amalgam and glass-</w:t>
      </w:r>
      <w:proofErr w:type="spellStart"/>
      <w:r w:rsidR="00980FEB">
        <w:rPr>
          <w:rFonts w:ascii="Times New Roman" w:hAnsi="Times New Roman" w:cs="Times New Roman"/>
          <w:sz w:val="24"/>
          <w:szCs w:val="24"/>
          <w:lang w:bidi="ar-EG"/>
        </w:rPr>
        <w:t>ionomer</w:t>
      </w:r>
      <w:proofErr w:type="spellEnd"/>
      <w:r w:rsidR="00980FEB">
        <w:rPr>
          <w:rFonts w:ascii="Times New Roman" w:hAnsi="Times New Roman" w:cs="Times New Roman"/>
          <w:sz w:val="24"/>
          <w:szCs w:val="24"/>
          <w:lang w:bidi="ar-EG"/>
        </w:rPr>
        <w:t xml:space="preserve"> restorations placed using three minimal intervention approaches. Caries Res. 2003</w:t>
      </w:r>
      <w:proofErr w:type="gramStart"/>
      <w:r w:rsidR="00980FEB">
        <w:rPr>
          <w:rFonts w:ascii="Times New Roman" w:hAnsi="Times New Roman" w:cs="Times New Roman"/>
          <w:sz w:val="24"/>
          <w:szCs w:val="24"/>
          <w:lang w:bidi="ar-EG"/>
        </w:rPr>
        <w:t>;37:246</w:t>
      </w:r>
      <w:proofErr w:type="gramEnd"/>
      <w:r w:rsidR="00980FEB">
        <w:rPr>
          <w:rFonts w:ascii="Times New Roman" w:hAnsi="Times New Roman" w:cs="Times New Roman"/>
          <w:sz w:val="24"/>
          <w:szCs w:val="24"/>
          <w:lang w:bidi="ar-EG"/>
        </w:rPr>
        <w:t>-53.</w:t>
      </w:r>
    </w:p>
    <w:p w:rsidR="001F4876" w:rsidRDefault="001F4876" w:rsidP="00165F39">
      <w:p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 xml:space="preserve">11. </w:t>
      </w:r>
      <w:proofErr w:type="spellStart"/>
      <w:r>
        <w:rPr>
          <w:rFonts w:ascii="Times New Roman" w:hAnsi="Times New Roman" w:cs="Times New Roman"/>
          <w:sz w:val="24"/>
          <w:szCs w:val="24"/>
          <w:lang w:bidi="ar-EG"/>
        </w:rPr>
        <w:t>Sandleer</w:t>
      </w:r>
      <w:proofErr w:type="spellEnd"/>
      <w:r>
        <w:rPr>
          <w:rFonts w:ascii="Times New Roman" w:hAnsi="Times New Roman" w:cs="Times New Roman"/>
          <w:sz w:val="24"/>
          <w:szCs w:val="24"/>
          <w:lang w:bidi="ar-EG"/>
        </w:rPr>
        <w:t xml:space="preserve"> PJ, </w:t>
      </w:r>
      <w:proofErr w:type="spellStart"/>
      <w:r>
        <w:rPr>
          <w:rFonts w:ascii="Times New Roman" w:hAnsi="Times New Roman" w:cs="Times New Roman"/>
          <w:sz w:val="24"/>
          <w:szCs w:val="24"/>
          <w:lang w:bidi="ar-EG"/>
        </w:rPr>
        <w:t>Arkinson</w:t>
      </w:r>
      <w:proofErr w:type="spellEnd"/>
      <w:r>
        <w:rPr>
          <w:rFonts w:ascii="Times New Roman" w:hAnsi="Times New Roman" w:cs="Times New Roman"/>
          <w:sz w:val="24"/>
          <w:szCs w:val="24"/>
          <w:lang w:bidi="ar-EG"/>
        </w:rPr>
        <w:t xml:space="preserve"> R, </w:t>
      </w:r>
      <w:proofErr w:type="spellStart"/>
      <w:r>
        <w:rPr>
          <w:rFonts w:ascii="Times New Roman" w:hAnsi="Times New Roman" w:cs="Times New Roman"/>
          <w:sz w:val="24"/>
          <w:szCs w:val="24"/>
          <w:lang w:bidi="ar-EG"/>
        </w:rPr>
        <w:t>Murry</w:t>
      </w:r>
      <w:proofErr w:type="spellEnd"/>
      <w:r>
        <w:rPr>
          <w:rFonts w:ascii="Times New Roman" w:hAnsi="Times New Roman" w:cs="Times New Roman"/>
          <w:sz w:val="24"/>
          <w:szCs w:val="24"/>
          <w:lang w:bidi="ar-EG"/>
        </w:rPr>
        <w:t xml:space="preserve"> </w:t>
      </w:r>
      <w:proofErr w:type="gramStart"/>
      <w:r>
        <w:rPr>
          <w:rFonts w:ascii="Times New Roman" w:hAnsi="Times New Roman" w:cs="Times New Roman"/>
          <w:sz w:val="24"/>
          <w:szCs w:val="24"/>
          <w:lang w:bidi="ar-EG"/>
        </w:rPr>
        <w:t>AM</w:t>
      </w:r>
      <w:proofErr w:type="gramEnd"/>
      <w:r>
        <w:rPr>
          <w:rFonts w:ascii="Times New Roman" w:hAnsi="Times New Roman" w:cs="Times New Roman"/>
          <w:sz w:val="24"/>
          <w:szCs w:val="24"/>
          <w:lang w:bidi="ar-EG"/>
        </w:rPr>
        <w:t xml:space="preserve">. </w:t>
      </w:r>
      <w:proofErr w:type="gramStart"/>
      <w:r>
        <w:rPr>
          <w:rFonts w:ascii="Times New Roman" w:hAnsi="Times New Roman" w:cs="Times New Roman"/>
          <w:sz w:val="24"/>
          <w:szCs w:val="24"/>
          <w:lang w:bidi="ar-EG"/>
        </w:rPr>
        <w:t>For four sixes.</w:t>
      </w:r>
      <w:proofErr w:type="gramEnd"/>
      <w:r>
        <w:rPr>
          <w:rFonts w:ascii="Times New Roman" w:hAnsi="Times New Roman" w:cs="Times New Roman"/>
          <w:sz w:val="24"/>
          <w:szCs w:val="24"/>
          <w:lang w:bidi="ar-EG"/>
        </w:rPr>
        <w:t xml:space="preserve"> </w:t>
      </w:r>
      <w:proofErr w:type="gramStart"/>
      <w:r>
        <w:rPr>
          <w:rFonts w:ascii="Times New Roman" w:hAnsi="Times New Roman" w:cs="Times New Roman"/>
          <w:sz w:val="24"/>
          <w:szCs w:val="24"/>
          <w:lang w:bidi="ar-EG"/>
        </w:rPr>
        <w:t xml:space="preserve">Am J </w:t>
      </w:r>
      <w:proofErr w:type="spellStart"/>
      <w:r>
        <w:rPr>
          <w:rFonts w:ascii="Times New Roman" w:hAnsi="Times New Roman" w:cs="Times New Roman"/>
          <w:sz w:val="24"/>
          <w:szCs w:val="24"/>
          <w:lang w:bidi="ar-EG"/>
        </w:rPr>
        <w:t>Orthod</w:t>
      </w:r>
      <w:proofErr w:type="spellEnd"/>
      <w:r>
        <w:rPr>
          <w:rFonts w:ascii="Times New Roman" w:hAnsi="Times New Roman" w:cs="Times New Roman"/>
          <w:sz w:val="24"/>
          <w:szCs w:val="24"/>
          <w:lang w:bidi="ar-EG"/>
        </w:rPr>
        <w:t xml:space="preserve"> Dentofacial </w:t>
      </w:r>
      <w:proofErr w:type="spellStart"/>
      <w:r>
        <w:rPr>
          <w:rFonts w:ascii="Times New Roman" w:hAnsi="Times New Roman" w:cs="Times New Roman"/>
          <w:sz w:val="24"/>
          <w:szCs w:val="24"/>
          <w:lang w:bidi="ar-EG"/>
        </w:rPr>
        <w:t>Orthop</w:t>
      </w:r>
      <w:proofErr w:type="spellEnd"/>
      <w:r>
        <w:rPr>
          <w:rFonts w:ascii="Times New Roman" w:hAnsi="Times New Roman" w:cs="Times New Roman"/>
          <w:sz w:val="24"/>
          <w:szCs w:val="24"/>
          <w:lang w:bidi="ar-EG"/>
        </w:rPr>
        <w:t>.</w:t>
      </w:r>
      <w:proofErr w:type="gramEnd"/>
      <w:r>
        <w:rPr>
          <w:rFonts w:ascii="Times New Roman" w:hAnsi="Times New Roman" w:cs="Times New Roman"/>
          <w:sz w:val="24"/>
          <w:szCs w:val="24"/>
          <w:lang w:bidi="ar-EG"/>
        </w:rPr>
        <w:t xml:space="preserve"> 2000</w:t>
      </w:r>
      <w:proofErr w:type="gramStart"/>
      <w:r>
        <w:rPr>
          <w:rFonts w:ascii="Times New Roman" w:hAnsi="Times New Roman" w:cs="Times New Roman"/>
          <w:sz w:val="24"/>
          <w:szCs w:val="24"/>
          <w:lang w:bidi="ar-EG"/>
        </w:rPr>
        <w:t>;117</w:t>
      </w:r>
      <w:proofErr w:type="gramEnd"/>
      <w:r>
        <w:rPr>
          <w:rFonts w:ascii="Times New Roman" w:hAnsi="Times New Roman" w:cs="Times New Roman"/>
          <w:sz w:val="24"/>
          <w:szCs w:val="24"/>
          <w:lang w:bidi="ar-EG"/>
        </w:rPr>
        <w:t>: 418-34.</w:t>
      </w:r>
    </w:p>
    <w:p w:rsidR="00852D48" w:rsidRDefault="00852D48" w:rsidP="00165F39">
      <w:pPr>
        <w:bidi w:val="0"/>
        <w:spacing w:line="480" w:lineRule="auto"/>
        <w:jc w:val="left"/>
        <w:rPr>
          <w:rFonts w:ascii="Times New Roman" w:hAnsi="Times New Roman" w:cs="Times New Roman"/>
          <w:sz w:val="24"/>
          <w:szCs w:val="24"/>
          <w:lang w:bidi="ar-EG"/>
        </w:rPr>
      </w:pPr>
      <w:r>
        <w:rPr>
          <w:rFonts w:ascii="Times New Roman" w:hAnsi="Times New Roman" w:cs="Times New Roman"/>
          <w:sz w:val="24"/>
          <w:szCs w:val="24"/>
          <w:lang w:bidi="ar-EG"/>
        </w:rPr>
        <w:t xml:space="preserve">12. Dougherty HL. </w:t>
      </w:r>
      <w:proofErr w:type="gramStart"/>
      <w:r>
        <w:rPr>
          <w:rFonts w:ascii="Times New Roman" w:hAnsi="Times New Roman" w:cs="Times New Roman"/>
          <w:sz w:val="24"/>
          <w:szCs w:val="24"/>
          <w:lang w:bidi="ar-EG"/>
        </w:rPr>
        <w:t>Orthodontic treatment for mixed dentition.</w:t>
      </w:r>
      <w:proofErr w:type="gramEnd"/>
      <w:r>
        <w:rPr>
          <w:rFonts w:ascii="Times New Roman" w:hAnsi="Times New Roman" w:cs="Times New Roman"/>
          <w:sz w:val="24"/>
          <w:szCs w:val="24"/>
          <w:lang w:bidi="ar-EG"/>
        </w:rPr>
        <w:t xml:space="preserve"> </w:t>
      </w:r>
      <w:proofErr w:type="spellStart"/>
      <w:proofErr w:type="gramStart"/>
      <w:r>
        <w:rPr>
          <w:rFonts w:ascii="Times New Roman" w:hAnsi="Times New Roman" w:cs="Times New Roman"/>
          <w:sz w:val="24"/>
          <w:szCs w:val="24"/>
          <w:lang w:bidi="ar-EG"/>
        </w:rPr>
        <w:t>Ch</w:t>
      </w:r>
      <w:proofErr w:type="spellEnd"/>
      <w:r>
        <w:rPr>
          <w:rFonts w:ascii="Times New Roman" w:hAnsi="Times New Roman" w:cs="Times New Roman"/>
          <w:sz w:val="24"/>
          <w:szCs w:val="24"/>
          <w:lang w:bidi="ar-EG"/>
        </w:rPr>
        <w:t xml:space="preserve"> 23A in Clark JW.</w:t>
      </w:r>
      <w:proofErr w:type="gramEnd"/>
      <w:r>
        <w:rPr>
          <w:rFonts w:ascii="Times New Roman" w:hAnsi="Times New Roman" w:cs="Times New Roman"/>
          <w:sz w:val="24"/>
          <w:szCs w:val="24"/>
          <w:lang w:bidi="ar-EG"/>
        </w:rPr>
        <w:t xml:space="preserve"> </w:t>
      </w:r>
      <w:proofErr w:type="gramStart"/>
      <w:r>
        <w:rPr>
          <w:rFonts w:ascii="Times New Roman" w:hAnsi="Times New Roman" w:cs="Times New Roman"/>
          <w:sz w:val="24"/>
          <w:szCs w:val="24"/>
          <w:lang w:bidi="ar-EG"/>
        </w:rPr>
        <w:t xml:space="preserve">Clinical dentistry </w:t>
      </w:r>
      <w:proofErr w:type="spellStart"/>
      <w:r>
        <w:rPr>
          <w:rFonts w:ascii="Times New Roman" w:hAnsi="Times New Roman" w:cs="Times New Roman"/>
          <w:sz w:val="24"/>
          <w:szCs w:val="24"/>
          <w:lang w:bidi="ar-EG"/>
        </w:rPr>
        <w:t>Vol</w:t>
      </w:r>
      <w:proofErr w:type="spellEnd"/>
      <w:r>
        <w:rPr>
          <w:rFonts w:ascii="Times New Roman" w:hAnsi="Times New Roman" w:cs="Times New Roman"/>
          <w:sz w:val="24"/>
          <w:szCs w:val="24"/>
          <w:lang w:bidi="ar-EG"/>
        </w:rPr>
        <w:t xml:space="preserve"> 2 New York Harper and Row Publishers 1985.</w:t>
      </w:r>
      <w:proofErr w:type="gramEnd"/>
    </w:p>
    <w:p w:rsidR="00EA3F1A" w:rsidRDefault="00EA3F1A" w:rsidP="00165F39">
      <w:pPr>
        <w:bidi w:val="0"/>
        <w:spacing w:line="480" w:lineRule="auto"/>
        <w:jc w:val="left"/>
        <w:rPr>
          <w:rFonts w:ascii="Times New Roman" w:hAnsi="Times New Roman" w:cs="Times New Roman"/>
          <w:sz w:val="24"/>
          <w:szCs w:val="24"/>
          <w:lang w:bidi="ar-EG"/>
        </w:rPr>
      </w:pPr>
    </w:p>
    <w:sectPr w:rsidR="00EA3F1A" w:rsidSect="006B7012">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1D" w:rsidRDefault="00CF531D" w:rsidP="00591F77">
      <w:pPr>
        <w:spacing w:before="0"/>
      </w:pPr>
      <w:r>
        <w:separator/>
      </w:r>
    </w:p>
  </w:endnote>
  <w:endnote w:type="continuationSeparator" w:id="0">
    <w:p w:rsidR="00CF531D" w:rsidRDefault="00CF531D" w:rsidP="00591F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1D" w:rsidRDefault="00CF531D" w:rsidP="00591F77">
      <w:pPr>
        <w:spacing w:before="0"/>
      </w:pPr>
      <w:r>
        <w:separator/>
      </w:r>
    </w:p>
  </w:footnote>
  <w:footnote w:type="continuationSeparator" w:id="0">
    <w:p w:rsidR="00CF531D" w:rsidRDefault="00CF531D" w:rsidP="00591F7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69070"/>
      <w:docPartObj>
        <w:docPartGallery w:val="Page Numbers (Top of Page)"/>
        <w:docPartUnique/>
      </w:docPartObj>
    </w:sdtPr>
    <w:sdtEndPr/>
    <w:sdtContent>
      <w:p w:rsidR="00591F77" w:rsidRDefault="00226C24">
        <w:pPr>
          <w:pStyle w:val="Header"/>
        </w:pPr>
        <w:r>
          <w:fldChar w:fldCharType="begin"/>
        </w:r>
        <w:r>
          <w:instrText xml:space="preserve"> PAGE   \* MERGEFORMAT </w:instrText>
        </w:r>
        <w:r>
          <w:fldChar w:fldCharType="separate"/>
        </w:r>
        <w:r w:rsidR="007B3525">
          <w:rPr>
            <w:noProof/>
            <w:rtl/>
          </w:rPr>
          <w:t>1</w:t>
        </w:r>
        <w:r>
          <w:rPr>
            <w:noProof/>
          </w:rPr>
          <w:fldChar w:fldCharType="end"/>
        </w:r>
      </w:p>
    </w:sdtContent>
  </w:sdt>
  <w:p w:rsidR="00591F77" w:rsidRDefault="00591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1077"/>
    <w:multiLevelType w:val="hybridMultilevel"/>
    <w:tmpl w:val="A58A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61DF1"/>
    <w:multiLevelType w:val="hybridMultilevel"/>
    <w:tmpl w:val="3498F3B4"/>
    <w:lvl w:ilvl="0" w:tplc="A030F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43F68"/>
    <w:multiLevelType w:val="hybridMultilevel"/>
    <w:tmpl w:val="FCB408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49B6C4B"/>
    <w:multiLevelType w:val="hybridMultilevel"/>
    <w:tmpl w:val="5194F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D7CDE"/>
    <w:multiLevelType w:val="hybridMultilevel"/>
    <w:tmpl w:val="37008CB4"/>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nsid w:val="142635CB"/>
    <w:multiLevelType w:val="hybridMultilevel"/>
    <w:tmpl w:val="CB10C3C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C1D2DEA"/>
    <w:multiLevelType w:val="hybridMultilevel"/>
    <w:tmpl w:val="477CF118"/>
    <w:lvl w:ilvl="0" w:tplc="C92E7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5553F8"/>
    <w:multiLevelType w:val="hybridMultilevel"/>
    <w:tmpl w:val="2A66ED46"/>
    <w:lvl w:ilvl="0" w:tplc="6F22ED74">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DE2925"/>
    <w:multiLevelType w:val="hybridMultilevel"/>
    <w:tmpl w:val="423E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25A34"/>
    <w:multiLevelType w:val="hybridMultilevel"/>
    <w:tmpl w:val="06A0775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30C95855"/>
    <w:multiLevelType w:val="hybridMultilevel"/>
    <w:tmpl w:val="E0560556"/>
    <w:lvl w:ilvl="0" w:tplc="EA78ADCE">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A201498"/>
    <w:multiLevelType w:val="hybridMultilevel"/>
    <w:tmpl w:val="8BD61D2E"/>
    <w:lvl w:ilvl="0" w:tplc="6F22ED74">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853996"/>
    <w:multiLevelType w:val="hybridMultilevel"/>
    <w:tmpl w:val="F6A846DC"/>
    <w:lvl w:ilvl="0" w:tplc="EA78ADCE">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1BA4A2A"/>
    <w:multiLevelType w:val="hybridMultilevel"/>
    <w:tmpl w:val="7A52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72330"/>
    <w:multiLevelType w:val="hybridMultilevel"/>
    <w:tmpl w:val="EB604BB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4698038B"/>
    <w:multiLevelType w:val="multilevel"/>
    <w:tmpl w:val="040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DE1593"/>
    <w:multiLevelType w:val="hybridMultilevel"/>
    <w:tmpl w:val="9A9E2D0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4B8028DD"/>
    <w:multiLevelType w:val="multilevel"/>
    <w:tmpl w:val="0409001D"/>
    <w:numStyleLink w:val="1"/>
  </w:abstractNum>
  <w:abstractNum w:abstractNumId="18">
    <w:nsid w:val="56106FEF"/>
    <w:multiLevelType w:val="hybridMultilevel"/>
    <w:tmpl w:val="379CBA3C"/>
    <w:lvl w:ilvl="0" w:tplc="6F22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2A2E76"/>
    <w:multiLevelType w:val="hybridMultilevel"/>
    <w:tmpl w:val="3438B2CA"/>
    <w:lvl w:ilvl="0" w:tplc="6F22ED7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2E0598"/>
    <w:multiLevelType w:val="hybridMultilevel"/>
    <w:tmpl w:val="B0960D5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710651B8"/>
    <w:multiLevelType w:val="hybridMultilevel"/>
    <w:tmpl w:val="27CAC39A"/>
    <w:lvl w:ilvl="0" w:tplc="EA78A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6F7BB3"/>
    <w:multiLevelType w:val="hybridMultilevel"/>
    <w:tmpl w:val="959619D4"/>
    <w:lvl w:ilvl="0" w:tplc="EA78ADCE">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F39112C"/>
    <w:multiLevelType w:val="hybridMultilevel"/>
    <w:tmpl w:val="D5BE6662"/>
    <w:lvl w:ilvl="0" w:tplc="6F22ED7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A709F5"/>
    <w:multiLevelType w:val="hybridMultilevel"/>
    <w:tmpl w:val="2AE27E2A"/>
    <w:lvl w:ilvl="0" w:tplc="040B000F">
      <w:start w:val="1"/>
      <w:numFmt w:val="decimal"/>
      <w:lvlText w:val="%1."/>
      <w:lvlJc w:val="left"/>
      <w:pPr>
        <w:ind w:left="770" w:hanging="360"/>
      </w:pPr>
    </w:lvl>
    <w:lvl w:ilvl="1" w:tplc="040B0019" w:tentative="1">
      <w:start w:val="1"/>
      <w:numFmt w:val="lowerLetter"/>
      <w:lvlText w:val="%2."/>
      <w:lvlJc w:val="left"/>
      <w:pPr>
        <w:ind w:left="1490" w:hanging="360"/>
      </w:pPr>
    </w:lvl>
    <w:lvl w:ilvl="2" w:tplc="040B001B" w:tentative="1">
      <w:start w:val="1"/>
      <w:numFmt w:val="lowerRoman"/>
      <w:lvlText w:val="%3."/>
      <w:lvlJc w:val="right"/>
      <w:pPr>
        <w:ind w:left="2210" w:hanging="180"/>
      </w:pPr>
    </w:lvl>
    <w:lvl w:ilvl="3" w:tplc="040B000F" w:tentative="1">
      <w:start w:val="1"/>
      <w:numFmt w:val="decimal"/>
      <w:lvlText w:val="%4."/>
      <w:lvlJc w:val="left"/>
      <w:pPr>
        <w:ind w:left="2930" w:hanging="360"/>
      </w:pPr>
    </w:lvl>
    <w:lvl w:ilvl="4" w:tplc="040B0019" w:tentative="1">
      <w:start w:val="1"/>
      <w:numFmt w:val="lowerLetter"/>
      <w:lvlText w:val="%5."/>
      <w:lvlJc w:val="left"/>
      <w:pPr>
        <w:ind w:left="3650" w:hanging="360"/>
      </w:pPr>
    </w:lvl>
    <w:lvl w:ilvl="5" w:tplc="040B001B" w:tentative="1">
      <w:start w:val="1"/>
      <w:numFmt w:val="lowerRoman"/>
      <w:lvlText w:val="%6."/>
      <w:lvlJc w:val="right"/>
      <w:pPr>
        <w:ind w:left="4370" w:hanging="180"/>
      </w:pPr>
    </w:lvl>
    <w:lvl w:ilvl="6" w:tplc="040B000F" w:tentative="1">
      <w:start w:val="1"/>
      <w:numFmt w:val="decimal"/>
      <w:lvlText w:val="%7."/>
      <w:lvlJc w:val="left"/>
      <w:pPr>
        <w:ind w:left="5090" w:hanging="360"/>
      </w:pPr>
    </w:lvl>
    <w:lvl w:ilvl="7" w:tplc="040B0019" w:tentative="1">
      <w:start w:val="1"/>
      <w:numFmt w:val="lowerLetter"/>
      <w:lvlText w:val="%8."/>
      <w:lvlJc w:val="left"/>
      <w:pPr>
        <w:ind w:left="5810" w:hanging="360"/>
      </w:pPr>
    </w:lvl>
    <w:lvl w:ilvl="8" w:tplc="040B001B" w:tentative="1">
      <w:start w:val="1"/>
      <w:numFmt w:val="lowerRoman"/>
      <w:lvlText w:val="%9."/>
      <w:lvlJc w:val="right"/>
      <w:pPr>
        <w:ind w:left="6530" w:hanging="180"/>
      </w:pPr>
    </w:lvl>
  </w:abstractNum>
  <w:num w:numId="1">
    <w:abstractNumId w:val="0"/>
  </w:num>
  <w:num w:numId="2">
    <w:abstractNumId w:val="13"/>
  </w:num>
  <w:num w:numId="3">
    <w:abstractNumId w:val="3"/>
  </w:num>
  <w:num w:numId="4">
    <w:abstractNumId w:val="8"/>
  </w:num>
  <w:num w:numId="5">
    <w:abstractNumId w:val="18"/>
  </w:num>
  <w:num w:numId="6">
    <w:abstractNumId w:val="11"/>
  </w:num>
  <w:num w:numId="7">
    <w:abstractNumId w:val="7"/>
  </w:num>
  <w:num w:numId="8">
    <w:abstractNumId w:val="19"/>
  </w:num>
  <w:num w:numId="9">
    <w:abstractNumId w:val="23"/>
  </w:num>
  <w:num w:numId="10">
    <w:abstractNumId w:val="1"/>
  </w:num>
  <w:num w:numId="11">
    <w:abstractNumId w:val="21"/>
  </w:num>
  <w:num w:numId="12">
    <w:abstractNumId w:val="12"/>
  </w:num>
  <w:num w:numId="13">
    <w:abstractNumId w:val="10"/>
  </w:num>
  <w:num w:numId="14">
    <w:abstractNumId w:val="22"/>
  </w:num>
  <w:num w:numId="15">
    <w:abstractNumId w:val="15"/>
  </w:num>
  <w:num w:numId="16">
    <w:abstractNumId w:val="17"/>
  </w:num>
  <w:num w:numId="17">
    <w:abstractNumId w:val="6"/>
  </w:num>
  <w:num w:numId="18">
    <w:abstractNumId w:val="24"/>
  </w:num>
  <w:num w:numId="19">
    <w:abstractNumId w:val="9"/>
  </w:num>
  <w:num w:numId="20">
    <w:abstractNumId w:val="16"/>
  </w:num>
  <w:num w:numId="21">
    <w:abstractNumId w:val="14"/>
  </w:num>
  <w:num w:numId="22">
    <w:abstractNumId w:val="5"/>
  </w:num>
  <w:num w:numId="23">
    <w:abstractNumId w:val="2"/>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424"/>
    <w:rsid w:val="00002275"/>
    <w:rsid w:val="00013206"/>
    <w:rsid w:val="00017B31"/>
    <w:rsid w:val="00054674"/>
    <w:rsid w:val="00060A2C"/>
    <w:rsid w:val="00061CA9"/>
    <w:rsid w:val="00071A02"/>
    <w:rsid w:val="00076B26"/>
    <w:rsid w:val="00083E69"/>
    <w:rsid w:val="000907E0"/>
    <w:rsid w:val="00092D27"/>
    <w:rsid w:val="000942EC"/>
    <w:rsid w:val="00097A24"/>
    <w:rsid w:val="00097A26"/>
    <w:rsid w:val="000A0F65"/>
    <w:rsid w:val="000A4F4F"/>
    <w:rsid w:val="000A5EBA"/>
    <w:rsid w:val="000A6FD4"/>
    <w:rsid w:val="000D0441"/>
    <w:rsid w:val="000D4F3E"/>
    <w:rsid w:val="000D50E6"/>
    <w:rsid w:val="000D7B95"/>
    <w:rsid w:val="000E0EAD"/>
    <w:rsid w:val="0010161B"/>
    <w:rsid w:val="001078DB"/>
    <w:rsid w:val="00131036"/>
    <w:rsid w:val="0013616F"/>
    <w:rsid w:val="001362EB"/>
    <w:rsid w:val="00140744"/>
    <w:rsid w:val="001409C1"/>
    <w:rsid w:val="0014430A"/>
    <w:rsid w:val="0015292D"/>
    <w:rsid w:val="001536E7"/>
    <w:rsid w:val="00153C41"/>
    <w:rsid w:val="00163604"/>
    <w:rsid w:val="00164FDE"/>
    <w:rsid w:val="00165F39"/>
    <w:rsid w:val="0017408C"/>
    <w:rsid w:val="00176A31"/>
    <w:rsid w:val="00180A35"/>
    <w:rsid w:val="00191F53"/>
    <w:rsid w:val="00194BD6"/>
    <w:rsid w:val="001B2903"/>
    <w:rsid w:val="001D3FDD"/>
    <w:rsid w:val="001D4884"/>
    <w:rsid w:val="001D5B15"/>
    <w:rsid w:val="001E37D3"/>
    <w:rsid w:val="001E5BD2"/>
    <w:rsid w:val="001E7EE6"/>
    <w:rsid w:val="001F4876"/>
    <w:rsid w:val="001F75A7"/>
    <w:rsid w:val="002043F5"/>
    <w:rsid w:val="002052CF"/>
    <w:rsid w:val="00205C70"/>
    <w:rsid w:val="0022568B"/>
    <w:rsid w:val="00226C24"/>
    <w:rsid w:val="002302FD"/>
    <w:rsid w:val="00232BBD"/>
    <w:rsid w:val="00237B9A"/>
    <w:rsid w:val="00243967"/>
    <w:rsid w:val="00254008"/>
    <w:rsid w:val="002577C9"/>
    <w:rsid w:val="00293EF3"/>
    <w:rsid w:val="00296413"/>
    <w:rsid w:val="002B1D27"/>
    <w:rsid w:val="002C68D3"/>
    <w:rsid w:val="002D5F13"/>
    <w:rsid w:val="002F18E0"/>
    <w:rsid w:val="00301538"/>
    <w:rsid w:val="0031184D"/>
    <w:rsid w:val="003173FD"/>
    <w:rsid w:val="00324D14"/>
    <w:rsid w:val="00331EA6"/>
    <w:rsid w:val="00336E73"/>
    <w:rsid w:val="003422FD"/>
    <w:rsid w:val="00383DC0"/>
    <w:rsid w:val="003851B7"/>
    <w:rsid w:val="00386C55"/>
    <w:rsid w:val="00396A90"/>
    <w:rsid w:val="00396BC1"/>
    <w:rsid w:val="003B2E7F"/>
    <w:rsid w:val="003B487A"/>
    <w:rsid w:val="003B490B"/>
    <w:rsid w:val="003C0565"/>
    <w:rsid w:val="003C7341"/>
    <w:rsid w:val="003C7B3B"/>
    <w:rsid w:val="003D3F94"/>
    <w:rsid w:val="003F1979"/>
    <w:rsid w:val="004114F5"/>
    <w:rsid w:val="00412A7D"/>
    <w:rsid w:val="00415C12"/>
    <w:rsid w:val="004238D8"/>
    <w:rsid w:val="004252AF"/>
    <w:rsid w:val="00431E06"/>
    <w:rsid w:val="0043467F"/>
    <w:rsid w:val="004421BC"/>
    <w:rsid w:val="00442AC5"/>
    <w:rsid w:val="0045282C"/>
    <w:rsid w:val="004A4ADA"/>
    <w:rsid w:val="004A51F0"/>
    <w:rsid w:val="004A525A"/>
    <w:rsid w:val="004B0D19"/>
    <w:rsid w:val="004B3210"/>
    <w:rsid w:val="004B4EA4"/>
    <w:rsid w:val="004B552A"/>
    <w:rsid w:val="004B58B3"/>
    <w:rsid w:val="004C20FD"/>
    <w:rsid w:val="004C3FC3"/>
    <w:rsid w:val="004D0698"/>
    <w:rsid w:val="004F0A5D"/>
    <w:rsid w:val="004F2F87"/>
    <w:rsid w:val="004F4B41"/>
    <w:rsid w:val="00507D5F"/>
    <w:rsid w:val="00510F62"/>
    <w:rsid w:val="005133B3"/>
    <w:rsid w:val="00524CF6"/>
    <w:rsid w:val="00525799"/>
    <w:rsid w:val="005322CC"/>
    <w:rsid w:val="00532A8B"/>
    <w:rsid w:val="00540057"/>
    <w:rsid w:val="005477F3"/>
    <w:rsid w:val="00552E93"/>
    <w:rsid w:val="005564CC"/>
    <w:rsid w:val="005618FF"/>
    <w:rsid w:val="0056476A"/>
    <w:rsid w:val="0056544A"/>
    <w:rsid w:val="0057053D"/>
    <w:rsid w:val="00570848"/>
    <w:rsid w:val="00591F08"/>
    <w:rsid w:val="00591F77"/>
    <w:rsid w:val="00597921"/>
    <w:rsid w:val="005A65C9"/>
    <w:rsid w:val="005A777C"/>
    <w:rsid w:val="005B306A"/>
    <w:rsid w:val="005B31C2"/>
    <w:rsid w:val="005C319A"/>
    <w:rsid w:val="005C6664"/>
    <w:rsid w:val="005C66A5"/>
    <w:rsid w:val="005D0BEE"/>
    <w:rsid w:val="005D602F"/>
    <w:rsid w:val="005E1731"/>
    <w:rsid w:val="005F6EFF"/>
    <w:rsid w:val="00600A97"/>
    <w:rsid w:val="00602E54"/>
    <w:rsid w:val="00615B31"/>
    <w:rsid w:val="006432EB"/>
    <w:rsid w:val="00643C6F"/>
    <w:rsid w:val="00646F2F"/>
    <w:rsid w:val="006502F2"/>
    <w:rsid w:val="006539FC"/>
    <w:rsid w:val="00670D14"/>
    <w:rsid w:val="00687B55"/>
    <w:rsid w:val="00692A33"/>
    <w:rsid w:val="00692D84"/>
    <w:rsid w:val="006A1532"/>
    <w:rsid w:val="006A3285"/>
    <w:rsid w:val="006B0DDC"/>
    <w:rsid w:val="006B7012"/>
    <w:rsid w:val="006E3331"/>
    <w:rsid w:val="006E3C43"/>
    <w:rsid w:val="006E4FA4"/>
    <w:rsid w:val="006E62E8"/>
    <w:rsid w:val="006E6403"/>
    <w:rsid w:val="006E7F59"/>
    <w:rsid w:val="006F08C6"/>
    <w:rsid w:val="006F1170"/>
    <w:rsid w:val="007101CD"/>
    <w:rsid w:val="0073173C"/>
    <w:rsid w:val="00743360"/>
    <w:rsid w:val="00744471"/>
    <w:rsid w:val="007727C1"/>
    <w:rsid w:val="00773EBE"/>
    <w:rsid w:val="007765F3"/>
    <w:rsid w:val="00787203"/>
    <w:rsid w:val="00795727"/>
    <w:rsid w:val="007A060A"/>
    <w:rsid w:val="007A3661"/>
    <w:rsid w:val="007B1D5E"/>
    <w:rsid w:val="007B3525"/>
    <w:rsid w:val="007D218D"/>
    <w:rsid w:val="007D67AA"/>
    <w:rsid w:val="007D6D93"/>
    <w:rsid w:val="008105E6"/>
    <w:rsid w:val="00812DE7"/>
    <w:rsid w:val="00813B07"/>
    <w:rsid w:val="00822F7B"/>
    <w:rsid w:val="00852D48"/>
    <w:rsid w:val="008547A2"/>
    <w:rsid w:val="00854CDC"/>
    <w:rsid w:val="00862F27"/>
    <w:rsid w:val="00870395"/>
    <w:rsid w:val="008711C5"/>
    <w:rsid w:val="00872EE4"/>
    <w:rsid w:val="00891553"/>
    <w:rsid w:val="00893803"/>
    <w:rsid w:val="0089411D"/>
    <w:rsid w:val="0089468F"/>
    <w:rsid w:val="008965A0"/>
    <w:rsid w:val="008A6F89"/>
    <w:rsid w:val="008B3102"/>
    <w:rsid w:val="008B377B"/>
    <w:rsid w:val="008C0267"/>
    <w:rsid w:val="008D6C3F"/>
    <w:rsid w:val="008E4651"/>
    <w:rsid w:val="008E4C21"/>
    <w:rsid w:val="008F3DAA"/>
    <w:rsid w:val="00915009"/>
    <w:rsid w:val="00916DD9"/>
    <w:rsid w:val="009301CA"/>
    <w:rsid w:val="00941804"/>
    <w:rsid w:val="009418E2"/>
    <w:rsid w:val="00956192"/>
    <w:rsid w:val="00957061"/>
    <w:rsid w:val="00970DB5"/>
    <w:rsid w:val="00976796"/>
    <w:rsid w:val="00980FEB"/>
    <w:rsid w:val="00982725"/>
    <w:rsid w:val="009939F5"/>
    <w:rsid w:val="00993C58"/>
    <w:rsid w:val="00995A2C"/>
    <w:rsid w:val="009A7EF2"/>
    <w:rsid w:val="009B2EAD"/>
    <w:rsid w:val="009C0128"/>
    <w:rsid w:val="009C60C0"/>
    <w:rsid w:val="009E12BA"/>
    <w:rsid w:val="009F2368"/>
    <w:rsid w:val="009F7033"/>
    <w:rsid w:val="00A0710C"/>
    <w:rsid w:val="00A24A9E"/>
    <w:rsid w:val="00A25E67"/>
    <w:rsid w:val="00A37F1E"/>
    <w:rsid w:val="00A51DB5"/>
    <w:rsid w:val="00A55C69"/>
    <w:rsid w:val="00A56132"/>
    <w:rsid w:val="00A6231D"/>
    <w:rsid w:val="00A630AB"/>
    <w:rsid w:val="00A71396"/>
    <w:rsid w:val="00A95C79"/>
    <w:rsid w:val="00AA472D"/>
    <w:rsid w:val="00AB3715"/>
    <w:rsid w:val="00AC0E95"/>
    <w:rsid w:val="00AC34EA"/>
    <w:rsid w:val="00AC57C2"/>
    <w:rsid w:val="00AD3290"/>
    <w:rsid w:val="00AE1974"/>
    <w:rsid w:val="00AF16A6"/>
    <w:rsid w:val="00AF22AB"/>
    <w:rsid w:val="00B008EF"/>
    <w:rsid w:val="00B050BB"/>
    <w:rsid w:val="00B13347"/>
    <w:rsid w:val="00B26379"/>
    <w:rsid w:val="00B40478"/>
    <w:rsid w:val="00B72135"/>
    <w:rsid w:val="00B8070B"/>
    <w:rsid w:val="00B8103A"/>
    <w:rsid w:val="00B8266D"/>
    <w:rsid w:val="00B91DF2"/>
    <w:rsid w:val="00B9663C"/>
    <w:rsid w:val="00B971C1"/>
    <w:rsid w:val="00BA1533"/>
    <w:rsid w:val="00BA4520"/>
    <w:rsid w:val="00BA7683"/>
    <w:rsid w:val="00BC561E"/>
    <w:rsid w:val="00C027C4"/>
    <w:rsid w:val="00C2514F"/>
    <w:rsid w:val="00C40E19"/>
    <w:rsid w:val="00C47DB9"/>
    <w:rsid w:val="00C53A7C"/>
    <w:rsid w:val="00C629D8"/>
    <w:rsid w:val="00C62BBB"/>
    <w:rsid w:val="00C65AE4"/>
    <w:rsid w:val="00C6621B"/>
    <w:rsid w:val="00C80FFE"/>
    <w:rsid w:val="00C828E0"/>
    <w:rsid w:val="00C836D0"/>
    <w:rsid w:val="00C95D60"/>
    <w:rsid w:val="00CC17A1"/>
    <w:rsid w:val="00CC2022"/>
    <w:rsid w:val="00CC3774"/>
    <w:rsid w:val="00CD161F"/>
    <w:rsid w:val="00CD2011"/>
    <w:rsid w:val="00CD3DDB"/>
    <w:rsid w:val="00CD3F77"/>
    <w:rsid w:val="00CE343B"/>
    <w:rsid w:val="00CE3C1C"/>
    <w:rsid w:val="00CE43A4"/>
    <w:rsid w:val="00CF01B9"/>
    <w:rsid w:val="00CF18FD"/>
    <w:rsid w:val="00CF26B3"/>
    <w:rsid w:val="00CF531D"/>
    <w:rsid w:val="00D055D0"/>
    <w:rsid w:val="00D06506"/>
    <w:rsid w:val="00D1190A"/>
    <w:rsid w:val="00D451E6"/>
    <w:rsid w:val="00D46977"/>
    <w:rsid w:val="00D553DB"/>
    <w:rsid w:val="00D570E6"/>
    <w:rsid w:val="00D8652A"/>
    <w:rsid w:val="00D91431"/>
    <w:rsid w:val="00D91FB2"/>
    <w:rsid w:val="00D956D9"/>
    <w:rsid w:val="00D95DD6"/>
    <w:rsid w:val="00DB1F1F"/>
    <w:rsid w:val="00DD21E3"/>
    <w:rsid w:val="00DD35E9"/>
    <w:rsid w:val="00DD6F34"/>
    <w:rsid w:val="00DD7A6D"/>
    <w:rsid w:val="00E06BB3"/>
    <w:rsid w:val="00E121E0"/>
    <w:rsid w:val="00E223F0"/>
    <w:rsid w:val="00E34668"/>
    <w:rsid w:val="00E45368"/>
    <w:rsid w:val="00E53E35"/>
    <w:rsid w:val="00E6250A"/>
    <w:rsid w:val="00E75E3F"/>
    <w:rsid w:val="00E762FD"/>
    <w:rsid w:val="00E82216"/>
    <w:rsid w:val="00E867A4"/>
    <w:rsid w:val="00E90B1F"/>
    <w:rsid w:val="00EA3F1A"/>
    <w:rsid w:val="00EB2F4D"/>
    <w:rsid w:val="00EC2F9B"/>
    <w:rsid w:val="00EC39A7"/>
    <w:rsid w:val="00EF021E"/>
    <w:rsid w:val="00F01D3F"/>
    <w:rsid w:val="00F16344"/>
    <w:rsid w:val="00F27B5F"/>
    <w:rsid w:val="00F34377"/>
    <w:rsid w:val="00F41013"/>
    <w:rsid w:val="00F66319"/>
    <w:rsid w:val="00F74D69"/>
    <w:rsid w:val="00F77D86"/>
    <w:rsid w:val="00F86424"/>
    <w:rsid w:val="00F925FD"/>
    <w:rsid w:val="00FA288D"/>
    <w:rsid w:val="00FE11C0"/>
    <w:rsid w:val="00FF1CE7"/>
    <w:rsid w:val="00FF40DC"/>
    <w:rsid w:val="00FF4ED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E2"/>
    <w:pPr>
      <w:ind w:left="720"/>
      <w:contextualSpacing/>
    </w:pPr>
  </w:style>
  <w:style w:type="numbering" w:customStyle="1" w:styleId="1">
    <w:name w:val="نمط1"/>
    <w:uiPriority w:val="99"/>
    <w:rsid w:val="00071A02"/>
    <w:pPr>
      <w:numPr>
        <w:numId w:val="15"/>
      </w:numPr>
    </w:pPr>
  </w:style>
  <w:style w:type="paragraph" w:styleId="Header">
    <w:name w:val="header"/>
    <w:basedOn w:val="Normal"/>
    <w:link w:val="HeaderChar"/>
    <w:uiPriority w:val="99"/>
    <w:unhideWhenUsed/>
    <w:rsid w:val="00591F77"/>
    <w:pPr>
      <w:tabs>
        <w:tab w:val="center" w:pos="4819"/>
        <w:tab w:val="right" w:pos="9638"/>
      </w:tabs>
      <w:spacing w:before="0"/>
    </w:pPr>
  </w:style>
  <w:style w:type="character" w:customStyle="1" w:styleId="HeaderChar">
    <w:name w:val="Header Char"/>
    <w:basedOn w:val="DefaultParagraphFont"/>
    <w:link w:val="Header"/>
    <w:uiPriority w:val="99"/>
    <w:rsid w:val="00591F77"/>
  </w:style>
  <w:style w:type="paragraph" w:styleId="Footer">
    <w:name w:val="footer"/>
    <w:basedOn w:val="Normal"/>
    <w:link w:val="FooterChar"/>
    <w:uiPriority w:val="99"/>
    <w:semiHidden/>
    <w:unhideWhenUsed/>
    <w:rsid w:val="00591F77"/>
    <w:pPr>
      <w:tabs>
        <w:tab w:val="center" w:pos="4819"/>
        <w:tab w:val="right" w:pos="9638"/>
      </w:tabs>
      <w:spacing w:before="0"/>
    </w:pPr>
  </w:style>
  <w:style w:type="character" w:customStyle="1" w:styleId="FooterChar">
    <w:name w:val="Footer Char"/>
    <w:basedOn w:val="DefaultParagraphFont"/>
    <w:link w:val="Footer"/>
    <w:uiPriority w:val="99"/>
    <w:semiHidden/>
    <w:rsid w:val="00591F77"/>
  </w:style>
  <w:style w:type="character" w:styleId="Hyperlink">
    <w:name w:val="Hyperlink"/>
    <w:basedOn w:val="DefaultParagraphFont"/>
    <w:uiPriority w:val="99"/>
    <w:unhideWhenUsed/>
    <w:rsid w:val="00524CF6"/>
    <w:rPr>
      <w:color w:val="0000FF" w:themeColor="hyperlink"/>
      <w:u w:val="single"/>
    </w:rPr>
  </w:style>
  <w:style w:type="paragraph" w:styleId="BalloonText">
    <w:name w:val="Balloon Text"/>
    <w:basedOn w:val="Normal"/>
    <w:link w:val="BalloonTextChar"/>
    <w:uiPriority w:val="99"/>
    <w:semiHidden/>
    <w:unhideWhenUsed/>
    <w:rsid w:val="005D602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55142">
      <w:bodyDiv w:val="1"/>
      <w:marLeft w:val="0"/>
      <w:marRight w:val="0"/>
      <w:marTop w:val="0"/>
      <w:marBottom w:val="0"/>
      <w:divBdr>
        <w:top w:val="none" w:sz="0" w:space="0" w:color="auto"/>
        <w:left w:val="none" w:sz="0" w:space="0" w:color="auto"/>
        <w:bottom w:val="none" w:sz="0" w:space="0" w:color="auto"/>
        <w:right w:val="none" w:sz="0" w:space="0" w:color="auto"/>
      </w:divBdr>
    </w:div>
    <w:div w:id="20901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aazelsheikh@yahoo.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CA58-81F3-4165-A1C9-1E45213B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4859</TotalTime>
  <Pages>1</Pages>
  <Words>2011</Words>
  <Characters>16296</Characters>
  <Application>Microsoft Office Word</Application>
  <DocSecurity>0</DocSecurity>
  <Lines>135</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DoctorMoaaz</dc:creator>
  <cp:lastModifiedBy>Musrati</cp:lastModifiedBy>
  <cp:revision>23</cp:revision>
  <dcterms:created xsi:type="dcterms:W3CDTF">2009-10-13T20:59:00Z</dcterms:created>
  <dcterms:modified xsi:type="dcterms:W3CDTF">2013-10-29T01:49:00Z</dcterms:modified>
</cp:coreProperties>
</file>