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41" w:rsidRDefault="00704841" w:rsidP="00704841">
      <w:pPr>
        <w:tabs>
          <w:tab w:val="left" w:pos="1413"/>
          <w:tab w:val="left" w:pos="2970"/>
        </w:tabs>
        <w:spacing w:line="480" w:lineRule="auto"/>
        <w:ind w:firstLine="567"/>
        <w:jc w:val="both"/>
        <w:rPr>
          <w:b/>
          <w:bCs/>
        </w:rPr>
      </w:pPr>
      <w:r>
        <w:rPr>
          <w:b/>
        </w:rPr>
        <w:t xml:space="preserve">Title:  A comparative study of </w:t>
      </w:r>
      <w:r>
        <w:rPr>
          <w:b/>
          <w:bCs/>
          <w:iCs/>
        </w:rPr>
        <w:t xml:space="preserve">Mutans Streptococci </w:t>
      </w:r>
      <w:r>
        <w:rPr>
          <w:b/>
          <w:bCs/>
        </w:rPr>
        <w:t xml:space="preserve">and </w:t>
      </w:r>
      <w:r>
        <w:rPr>
          <w:b/>
          <w:bCs/>
          <w:iCs/>
        </w:rPr>
        <w:t xml:space="preserve">Lactobacilli </w:t>
      </w:r>
      <w:r>
        <w:rPr>
          <w:b/>
          <w:bCs/>
        </w:rPr>
        <w:t>in mothers and children with early childhood caries (ECC), severe early childhood caries (S-ECC) and a caries free group in a low income population.</w:t>
      </w:r>
    </w:p>
    <w:p w:rsidR="00704841" w:rsidRDefault="00704841" w:rsidP="00704841">
      <w:pPr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Authors:</w:t>
      </w:r>
    </w:p>
    <w:p w:rsidR="00704841" w:rsidRPr="0059626F" w:rsidRDefault="00704841" w:rsidP="00704841">
      <w:pPr>
        <w:pStyle w:val="ListParagraph"/>
        <w:numPr>
          <w:ilvl w:val="0"/>
          <w:numId w:val="1"/>
        </w:numPr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 xml:space="preserve">Dr. </w:t>
      </w:r>
      <w:proofErr w:type="spellStart"/>
      <w:r w:rsidRPr="0059626F">
        <w:rPr>
          <w:rFonts w:asciiTheme="majorHAnsi" w:hAnsiTheme="majorHAnsi" w:cstheme="majorHAnsi"/>
          <w:b/>
        </w:rPr>
        <w:t>Arun</w:t>
      </w:r>
      <w:proofErr w:type="spellEnd"/>
      <w:r w:rsidRPr="0059626F">
        <w:rPr>
          <w:rFonts w:asciiTheme="majorHAnsi" w:hAnsiTheme="majorHAnsi" w:cstheme="majorHAnsi"/>
          <w:b/>
        </w:rPr>
        <w:t xml:space="preserve"> Singh Thakur  MDS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>Senior lecturer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>Department of Public Health Dentistry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>Himachal Dental College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proofErr w:type="spellStart"/>
      <w:r w:rsidRPr="0059626F">
        <w:rPr>
          <w:rFonts w:asciiTheme="majorHAnsi" w:hAnsiTheme="majorHAnsi" w:cstheme="majorHAnsi"/>
          <w:b/>
        </w:rPr>
        <w:t>Sundernagar</w:t>
      </w:r>
      <w:proofErr w:type="spellEnd"/>
      <w:r w:rsidRPr="0059626F">
        <w:rPr>
          <w:rFonts w:asciiTheme="majorHAnsi" w:hAnsiTheme="majorHAnsi" w:cstheme="majorHAnsi"/>
          <w:b/>
        </w:rPr>
        <w:t xml:space="preserve"> -175002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>Himachal Pradesh</w:t>
      </w:r>
    </w:p>
    <w:p w:rsidR="00704841" w:rsidRPr="0059626F" w:rsidRDefault="00704841" w:rsidP="00704841">
      <w:pPr>
        <w:pStyle w:val="ListParagraph"/>
        <w:numPr>
          <w:ilvl w:val="0"/>
          <w:numId w:val="1"/>
        </w:numPr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 xml:space="preserve">Dr. </w:t>
      </w:r>
      <w:proofErr w:type="spellStart"/>
      <w:r w:rsidRPr="0059626F">
        <w:rPr>
          <w:rFonts w:asciiTheme="majorHAnsi" w:hAnsiTheme="majorHAnsi" w:cstheme="majorHAnsi"/>
          <w:b/>
        </w:rPr>
        <w:t>Shashidhar</w:t>
      </w:r>
      <w:proofErr w:type="spellEnd"/>
      <w:r w:rsidRPr="0059626F">
        <w:rPr>
          <w:rFonts w:asciiTheme="majorHAnsi" w:hAnsiTheme="majorHAnsi" w:cstheme="majorHAnsi"/>
          <w:b/>
        </w:rPr>
        <w:t xml:space="preserve"> </w:t>
      </w:r>
      <w:proofErr w:type="spellStart"/>
      <w:r w:rsidRPr="0059626F">
        <w:rPr>
          <w:rFonts w:asciiTheme="majorHAnsi" w:hAnsiTheme="majorHAnsi" w:cstheme="majorHAnsi"/>
          <w:b/>
        </w:rPr>
        <w:t>Acharya</w:t>
      </w:r>
      <w:proofErr w:type="spellEnd"/>
      <w:r w:rsidRPr="0059626F">
        <w:rPr>
          <w:rFonts w:asciiTheme="majorHAnsi" w:hAnsiTheme="majorHAnsi" w:cstheme="majorHAnsi"/>
          <w:b/>
        </w:rPr>
        <w:t xml:space="preserve">  MDS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>Professor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>Department of Public Health Dentistry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>Manipal College of Dental sciences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>Manipal-57610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>Karnataka, India</w:t>
      </w:r>
    </w:p>
    <w:p w:rsidR="00704841" w:rsidRPr="0059626F" w:rsidRDefault="00704841" w:rsidP="00704841">
      <w:pPr>
        <w:pStyle w:val="ListParagraph"/>
        <w:numPr>
          <w:ilvl w:val="0"/>
          <w:numId w:val="1"/>
        </w:numPr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 xml:space="preserve">Dr. Deepak </w:t>
      </w:r>
      <w:proofErr w:type="spellStart"/>
      <w:r w:rsidRPr="0059626F">
        <w:rPr>
          <w:rFonts w:asciiTheme="majorHAnsi" w:hAnsiTheme="majorHAnsi" w:cstheme="majorHAnsi"/>
          <w:b/>
        </w:rPr>
        <w:t>Singhal</w:t>
      </w:r>
      <w:proofErr w:type="spellEnd"/>
      <w:r w:rsidRPr="0059626F">
        <w:rPr>
          <w:rFonts w:asciiTheme="majorHAnsi" w:hAnsiTheme="majorHAnsi" w:cstheme="majorHAnsi"/>
          <w:b/>
        </w:rPr>
        <w:t xml:space="preserve"> MDS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>Assistant professor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>Department of Public Health Dentistry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>Manipal College of Dental sciences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>Manipal-576104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proofErr w:type="gramStart"/>
      <w:r w:rsidRPr="0059626F">
        <w:rPr>
          <w:rFonts w:asciiTheme="majorHAnsi" w:hAnsiTheme="majorHAnsi" w:cstheme="majorHAnsi"/>
          <w:b/>
        </w:rPr>
        <w:t>Karnataka ,</w:t>
      </w:r>
      <w:proofErr w:type="gramEnd"/>
      <w:r w:rsidRPr="0059626F">
        <w:rPr>
          <w:rFonts w:asciiTheme="majorHAnsi" w:hAnsiTheme="majorHAnsi" w:cstheme="majorHAnsi"/>
          <w:b/>
        </w:rPr>
        <w:t xml:space="preserve"> India</w:t>
      </w:r>
    </w:p>
    <w:p w:rsidR="00704841" w:rsidRDefault="00704841" w:rsidP="00704841">
      <w:pPr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</w:p>
    <w:p w:rsidR="00704841" w:rsidRPr="0059626F" w:rsidRDefault="00704841" w:rsidP="00704841">
      <w:pPr>
        <w:pStyle w:val="ListParagraph"/>
        <w:numPr>
          <w:ilvl w:val="0"/>
          <w:numId w:val="1"/>
        </w:numPr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lastRenderedPageBreak/>
        <w:t xml:space="preserve">Dr. </w:t>
      </w:r>
      <w:proofErr w:type="spellStart"/>
      <w:r w:rsidRPr="0059626F">
        <w:rPr>
          <w:rFonts w:asciiTheme="majorHAnsi" w:hAnsiTheme="majorHAnsi" w:cstheme="majorHAnsi"/>
          <w:b/>
        </w:rPr>
        <w:t>Nivedita</w:t>
      </w:r>
      <w:proofErr w:type="spellEnd"/>
      <w:r w:rsidRPr="0059626F">
        <w:rPr>
          <w:rFonts w:asciiTheme="majorHAnsi" w:hAnsiTheme="majorHAnsi" w:cstheme="majorHAnsi"/>
          <w:b/>
        </w:rPr>
        <w:t xml:space="preserve"> </w:t>
      </w:r>
      <w:proofErr w:type="spellStart"/>
      <w:r w:rsidRPr="0059626F">
        <w:rPr>
          <w:rFonts w:asciiTheme="majorHAnsi" w:hAnsiTheme="majorHAnsi" w:cstheme="majorHAnsi"/>
          <w:b/>
        </w:rPr>
        <w:t>Rewal</w:t>
      </w:r>
      <w:proofErr w:type="spellEnd"/>
      <w:r w:rsidRPr="0059626F">
        <w:rPr>
          <w:rFonts w:asciiTheme="majorHAnsi" w:hAnsiTheme="majorHAnsi" w:cstheme="majorHAnsi"/>
          <w:b/>
        </w:rPr>
        <w:t xml:space="preserve">  MDS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>Senior lecturer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 xml:space="preserve">Department of </w:t>
      </w:r>
      <w:proofErr w:type="spellStart"/>
      <w:r w:rsidRPr="0059626F">
        <w:rPr>
          <w:rFonts w:asciiTheme="majorHAnsi" w:hAnsiTheme="majorHAnsi" w:cstheme="majorHAnsi"/>
          <w:b/>
        </w:rPr>
        <w:t>Pedodontics</w:t>
      </w:r>
      <w:proofErr w:type="spellEnd"/>
      <w:r w:rsidRPr="0059626F">
        <w:rPr>
          <w:rFonts w:asciiTheme="majorHAnsi" w:hAnsiTheme="majorHAnsi" w:cstheme="majorHAnsi"/>
          <w:b/>
        </w:rPr>
        <w:t xml:space="preserve"> and Preventive Dentistry</w:t>
      </w: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59626F">
        <w:rPr>
          <w:rFonts w:asciiTheme="majorHAnsi" w:hAnsiTheme="majorHAnsi" w:cstheme="majorHAnsi"/>
          <w:b/>
        </w:rPr>
        <w:t>Himachal Dental College</w:t>
      </w:r>
    </w:p>
    <w:p w:rsidR="00704841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proofErr w:type="spellStart"/>
      <w:r w:rsidRPr="0059626F">
        <w:rPr>
          <w:rFonts w:asciiTheme="majorHAnsi" w:hAnsiTheme="majorHAnsi" w:cstheme="majorHAnsi"/>
          <w:b/>
        </w:rPr>
        <w:t>Sundernagar</w:t>
      </w:r>
      <w:proofErr w:type="spellEnd"/>
      <w:r w:rsidRPr="0059626F">
        <w:rPr>
          <w:rFonts w:asciiTheme="majorHAnsi" w:hAnsiTheme="majorHAnsi" w:cstheme="majorHAnsi"/>
          <w:b/>
        </w:rPr>
        <w:t xml:space="preserve"> -175002</w:t>
      </w:r>
    </w:p>
    <w:p w:rsidR="00704841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</w:p>
    <w:p w:rsidR="00704841" w:rsidRPr="0059626F" w:rsidRDefault="00704841" w:rsidP="00704841">
      <w:pPr>
        <w:pStyle w:val="ListParagraph"/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</w:p>
    <w:p w:rsidR="00704841" w:rsidRDefault="00704841" w:rsidP="00704841">
      <w:pPr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</w:p>
    <w:p w:rsidR="00704841" w:rsidRPr="00CC108D" w:rsidRDefault="00704841" w:rsidP="00704841">
      <w:pPr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CC108D">
        <w:rPr>
          <w:rFonts w:asciiTheme="majorHAnsi" w:hAnsiTheme="majorHAnsi" w:cstheme="majorHAnsi"/>
          <w:b/>
        </w:rPr>
        <w:t xml:space="preserve">Corresponding address </w:t>
      </w:r>
    </w:p>
    <w:p w:rsidR="00704841" w:rsidRDefault="00704841" w:rsidP="00704841">
      <w:pPr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Dr. </w:t>
      </w:r>
      <w:r w:rsidRPr="00AE44B1">
        <w:rPr>
          <w:rFonts w:asciiTheme="majorHAnsi" w:hAnsiTheme="majorHAnsi" w:cstheme="majorHAnsi"/>
          <w:b/>
        </w:rPr>
        <w:t xml:space="preserve"> </w:t>
      </w:r>
      <w:proofErr w:type="spellStart"/>
      <w:r w:rsidRPr="00AE44B1">
        <w:rPr>
          <w:rFonts w:asciiTheme="majorHAnsi" w:hAnsiTheme="majorHAnsi" w:cstheme="majorHAnsi"/>
          <w:b/>
        </w:rPr>
        <w:t>Arun</w:t>
      </w:r>
      <w:proofErr w:type="spellEnd"/>
      <w:r w:rsidRPr="00AE44B1">
        <w:rPr>
          <w:rFonts w:asciiTheme="majorHAnsi" w:hAnsiTheme="majorHAnsi" w:cstheme="majorHAnsi"/>
          <w:b/>
        </w:rPr>
        <w:t xml:space="preserve"> Singh Thakur</w:t>
      </w:r>
    </w:p>
    <w:p w:rsidR="00704841" w:rsidRPr="001858E1" w:rsidRDefault="00704841" w:rsidP="00704841">
      <w:pPr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1858E1">
        <w:rPr>
          <w:rFonts w:asciiTheme="majorHAnsi" w:hAnsiTheme="majorHAnsi" w:cstheme="majorHAnsi"/>
          <w:b/>
        </w:rPr>
        <w:t>Senior lecturer</w:t>
      </w:r>
    </w:p>
    <w:p w:rsidR="00704841" w:rsidRPr="001858E1" w:rsidRDefault="00704841" w:rsidP="00704841">
      <w:pPr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1858E1">
        <w:rPr>
          <w:rFonts w:asciiTheme="majorHAnsi" w:hAnsiTheme="majorHAnsi" w:cstheme="majorHAnsi"/>
          <w:b/>
        </w:rPr>
        <w:t>Department of Public Health Dentistry</w:t>
      </w:r>
    </w:p>
    <w:p w:rsidR="00704841" w:rsidRPr="001858E1" w:rsidRDefault="00704841" w:rsidP="00704841">
      <w:pPr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1858E1">
        <w:rPr>
          <w:rFonts w:asciiTheme="majorHAnsi" w:hAnsiTheme="majorHAnsi" w:cstheme="majorHAnsi"/>
          <w:b/>
        </w:rPr>
        <w:t>Himachal Dental College</w:t>
      </w:r>
    </w:p>
    <w:p w:rsidR="00704841" w:rsidRPr="001858E1" w:rsidRDefault="00704841" w:rsidP="00704841">
      <w:pPr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proofErr w:type="spellStart"/>
      <w:r w:rsidRPr="001858E1">
        <w:rPr>
          <w:rFonts w:asciiTheme="majorHAnsi" w:hAnsiTheme="majorHAnsi" w:cstheme="majorHAnsi"/>
          <w:b/>
        </w:rPr>
        <w:t>Sundernagar</w:t>
      </w:r>
      <w:proofErr w:type="spellEnd"/>
      <w:r w:rsidRPr="001858E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-175002</w:t>
      </w:r>
    </w:p>
    <w:p w:rsidR="00704841" w:rsidRDefault="00704841" w:rsidP="00704841">
      <w:pPr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 w:rsidRPr="001858E1">
        <w:rPr>
          <w:rFonts w:asciiTheme="majorHAnsi" w:hAnsiTheme="majorHAnsi" w:cstheme="majorHAnsi"/>
          <w:b/>
        </w:rPr>
        <w:t>Himachal Pradesh</w:t>
      </w:r>
      <w:r>
        <w:rPr>
          <w:rFonts w:asciiTheme="majorHAnsi" w:hAnsiTheme="majorHAnsi" w:cstheme="majorHAnsi"/>
          <w:b/>
        </w:rPr>
        <w:t>.</w:t>
      </w:r>
    </w:p>
    <w:p w:rsidR="00704841" w:rsidRPr="001858E1" w:rsidRDefault="00704841" w:rsidP="00704841">
      <w:pPr>
        <w:tabs>
          <w:tab w:val="left" w:pos="405"/>
          <w:tab w:val="left" w:pos="1413"/>
          <w:tab w:val="left" w:pos="2970"/>
        </w:tabs>
        <w:spacing w:line="48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Phone number: 919318615459</w:t>
      </w:r>
    </w:p>
    <w:p w:rsidR="00704841" w:rsidRPr="00AE44B1" w:rsidRDefault="00704841" w:rsidP="00704841">
      <w:pPr>
        <w:tabs>
          <w:tab w:val="left" w:pos="405"/>
          <w:tab w:val="left" w:pos="1413"/>
          <w:tab w:val="left" w:pos="2970"/>
          <w:tab w:val="left" w:pos="4362"/>
        </w:tabs>
        <w:spacing w:line="48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Email Id: drathakur1983@gmail.com</w:t>
      </w:r>
    </w:p>
    <w:p w:rsidR="00704841" w:rsidRDefault="00704841" w:rsidP="00704841">
      <w:pPr>
        <w:spacing w:line="480" w:lineRule="auto"/>
        <w:jc w:val="both"/>
      </w:pPr>
    </w:p>
    <w:p w:rsidR="006D1737" w:rsidRDefault="006D1737">
      <w:bookmarkStart w:id="0" w:name="_GoBack"/>
      <w:bookmarkEnd w:id="0"/>
    </w:p>
    <w:sectPr w:rsidR="006D1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B7"/>
    <w:multiLevelType w:val="hybridMultilevel"/>
    <w:tmpl w:val="9F305D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0E"/>
    <w:rsid w:val="004D4586"/>
    <w:rsid w:val="006D1737"/>
    <w:rsid w:val="00704841"/>
    <w:rsid w:val="00C3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2014-03-01T06:18:00Z</dcterms:created>
  <dcterms:modified xsi:type="dcterms:W3CDTF">2014-03-01T06:18:00Z</dcterms:modified>
</cp:coreProperties>
</file>