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6D" w:rsidRPr="000021DC" w:rsidRDefault="0070646D" w:rsidP="000021DC">
      <w:pPr>
        <w:jc w:val="center"/>
        <w:rPr>
          <w:rFonts w:ascii="Times New Roman" w:hAnsi="Times New Roman" w:cs="Times New Roman"/>
          <w:b/>
          <w:bCs/>
          <w:sz w:val="28"/>
          <w:szCs w:val="24"/>
        </w:rPr>
      </w:pPr>
      <w:r w:rsidRPr="000021DC">
        <w:rPr>
          <w:rFonts w:ascii="Times New Roman" w:hAnsi="Times New Roman" w:cs="Times New Roman"/>
          <w:b/>
          <w:bCs/>
          <w:sz w:val="28"/>
          <w:szCs w:val="24"/>
          <w:lang w:val="en-IN"/>
        </w:rPr>
        <w:t xml:space="preserve">MANAGEMENT OF RADICULAR CYST USING PLATELET-RICH FIBRIN &amp; ILIAC BONE GRAFT </w:t>
      </w:r>
      <w:r w:rsidRPr="000021DC">
        <w:rPr>
          <w:rFonts w:ascii="Times New Roman" w:hAnsi="Times New Roman" w:cs="Times New Roman"/>
          <w:b/>
          <w:bCs/>
          <w:sz w:val="28"/>
          <w:szCs w:val="24"/>
        </w:rPr>
        <w:t>- A CASE REPORT</w:t>
      </w:r>
    </w:p>
    <w:p w:rsidR="0070646D" w:rsidRPr="000021DC" w:rsidRDefault="0070646D" w:rsidP="000021DC">
      <w:pPr>
        <w:jc w:val="center"/>
        <w:rPr>
          <w:rFonts w:ascii="Times New Roman" w:hAnsi="Times New Roman" w:cs="Times New Roman"/>
          <w:b/>
          <w:bCs/>
          <w:sz w:val="28"/>
          <w:szCs w:val="24"/>
        </w:rPr>
      </w:pPr>
    </w:p>
    <w:p w:rsidR="0070646D" w:rsidRDefault="0070646D" w:rsidP="0070646D">
      <w:pPr>
        <w:rPr>
          <w:rFonts w:ascii="Times New Roman" w:hAnsi="Times New Roman" w:cs="Times New Roman"/>
          <w:b/>
          <w:bCs/>
          <w:sz w:val="24"/>
          <w:szCs w:val="24"/>
        </w:rPr>
      </w:pPr>
    </w:p>
    <w:p w:rsidR="0070646D" w:rsidRDefault="0070646D" w:rsidP="0070646D">
      <w:pPr>
        <w:rPr>
          <w:rFonts w:ascii="Times New Roman" w:hAnsi="Times New Roman" w:cs="Times New Roman"/>
          <w:b/>
          <w:bCs/>
          <w:sz w:val="24"/>
          <w:szCs w:val="24"/>
        </w:rPr>
      </w:pPr>
      <w:r>
        <w:rPr>
          <w:rFonts w:ascii="Times New Roman" w:hAnsi="Times New Roman" w:cs="Times New Roman"/>
          <w:b/>
          <w:bCs/>
          <w:sz w:val="24"/>
          <w:szCs w:val="24"/>
        </w:rPr>
        <w:t>DR. DEEPALI JAIN</w:t>
      </w:r>
    </w:p>
    <w:p w:rsidR="0070646D" w:rsidRDefault="0070646D" w:rsidP="0070646D">
      <w:pPr>
        <w:rPr>
          <w:rFonts w:ascii="Times New Roman" w:hAnsi="Times New Roman" w:cs="Times New Roman"/>
          <w:b/>
          <w:bCs/>
          <w:sz w:val="24"/>
          <w:szCs w:val="24"/>
        </w:rPr>
      </w:pPr>
      <w:r>
        <w:rPr>
          <w:rFonts w:ascii="Times New Roman" w:hAnsi="Times New Roman" w:cs="Times New Roman"/>
          <w:b/>
          <w:bCs/>
          <w:sz w:val="24"/>
          <w:szCs w:val="24"/>
        </w:rPr>
        <w:t xml:space="preserve">SENIOR RESIDENT </w:t>
      </w:r>
    </w:p>
    <w:p w:rsidR="0070646D" w:rsidRDefault="0070646D" w:rsidP="0070646D">
      <w:pPr>
        <w:rPr>
          <w:rFonts w:ascii="Times New Roman" w:hAnsi="Times New Roman" w:cs="Times New Roman"/>
          <w:b/>
          <w:bCs/>
          <w:sz w:val="24"/>
          <w:szCs w:val="24"/>
        </w:rPr>
      </w:pPr>
      <w:r>
        <w:rPr>
          <w:rFonts w:ascii="Times New Roman" w:hAnsi="Times New Roman" w:cs="Times New Roman"/>
          <w:b/>
          <w:bCs/>
          <w:sz w:val="24"/>
          <w:szCs w:val="24"/>
        </w:rPr>
        <w:t>DEPARTMENT OF DENTISTRY</w:t>
      </w:r>
    </w:p>
    <w:p w:rsidR="0070646D" w:rsidRDefault="0070646D" w:rsidP="0070646D">
      <w:pPr>
        <w:rPr>
          <w:rFonts w:ascii="Times New Roman" w:hAnsi="Times New Roman" w:cs="Times New Roman"/>
          <w:b/>
          <w:bCs/>
          <w:sz w:val="24"/>
          <w:szCs w:val="24"/>
        </w:rPr>
      </w:pPr>
      <w:r>
        <w:rPr>
          <w:rFonts w:ascii="Times New Roman" w:hAnsi="Times New Roman" w:cs="Times New Roman"/>
          <w:b/>
          <w:bCs/>
          <w:sz w:val="24"/>
          <w:szCs w:val="24"/>
        </w:rPr>
        <w:t>CHIRAYU MEDICAL COLLEGE AND HOSPITAL</w:t>
      </w:r>
    </w:p>
    <w:p w:rsidR="0070646D" w:rsidRDefault="0070646D" w:rsidP="0070646D">
      <w:pPr>
        <w:rPr>
          <w:rFonts w:ascii="Times New Roman" w:hAnsi="Times New Roman" w:cs="Times New Roman"/>
          <w:b/>
          <w:bCs/>
          <w:sz w:val="24"/>
          <w:szCs w:val="24"/>
        </w:rPr>
      </w:pPr>
      <w:r>
        <w:rPr>
          <w:rFonts w:ascii="Times New Roman" w:hAnsi="Times New Roman" w:cs="Times New Roman"/>
          <w:b/>
          <w:bCs/>
          <w:sz w:val="24"/>
          <w:szCs w:val="24"/>
        </w:rPr>
        <w:t>BHOPAL-INDORE ROAD</w:t>
      </w:r>
    </w:p>
    <w:p w:rsidR="0070646D" w:rsidRDefault="0070646D" w:rsidP="0070646D">
      <w:pPr>
        <w:rPr>
          <w:rFonts w:ascii="Times New Roman" w:hAnsi="Times New Roman" w:cs="Times New Roman"/>
          <w:b/>
          <w:bCs/>
          <w:sz w:val="24"/>
          <w:szCs w:val="24"/>
        </w:rPr>
      </w:pPr>
      <w:r>
        <w:rPr>
          <w:rFonts w:ascii="Times New Roman" w:hAnsi="Times New Roman" w:cs="Times New Roman"/>
          <w:b/>
          <w:bCs/>
          <w:sz w:val="24"/>
          <w:szCs w:val="24"/>
        </w:rPr>
        <w:t>BHOPAL</w:t>
      </w:r>
    </w:p>
    <w:p w:rsidR="000D1AC1" w:rsidRDefault="000D1AC1" w:rsidP="0070646D">
      <w:pP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5" w:history="1">
        <w:r w:rsidRPr="007371DB">
          <w:rPr>
            <w:rStyle w:val="Hyperlink"/>
            <w:rFonts w:ascii="Times New Roman" w:hAnsi="Times New Roman" w:cs="Times New Roman"/>
            <w:b/>
            <w:bCs/>
            <w:sz w:val="24"/>
            <w:szCs w:val="24"/>
          </w:rPr>
          <w:t>drdjain0211@gmail.com</w:t>
        </w:r>
      </w:hyperlink>
    </w:p>
    <w:p w:rsidR="000D1AC1" w:rsidRDefault="000D1AC1" w:rsidP="0070646D">
      <w:pPr>
        <w:rPr>
          <w:rFonts w:ascii="Times New Roman" w:hAnsi="Times New Roman" w:cs="Times New Roman"/>
          <w:b/>
          <w:bCs/>
          <w:sz w:val="24"/>
          <w:szCs w:val="24"/>
        </w:rPr>
      </w:pPr>
      <w:r>
        <w:rPr>
          <w:rFonts w:ascii="Times New Roman" w:hAnsi="Times New Roman" w:cs="Times New Roman"/>
          <w:b/>
          <w:bCs/>
          <w:sz w:val="24"/>
          <w:szCs w:val="24"/>
        </w:rPr>
        <w:t>Mobile no.:- 8305620625</w:t>
      </w:r>
    </w:p>
    <w:p w:rsidR="0070646D" w:rsidRDefault="0070646D" w:rsidP="0070646D">
      <w:pPr>
        <w:rPr>
          <w:rFonts w:ascii="Times New Roman" w:hAnsi="Times New Roman" w:cs="Times New Roman"/>
          <w:b/>
          <w:bCs/>
          <w:sz w:val="24"/>
          <w:szCs w:val="24"/>
        </w:rPr>
      </w:pPr>
    </w:p>
    <w:p w:rsidR="0070646D" w:rsidRDefault="0070646D" w:rsidP="0070646D">
      <w:pPr>
        <w:rPr>
          <w:rFonts w:ascii="Times New Roman" w:hAnsi="Times New Roman" w:cs="Times New Roman"/>
          <w:b/>
          <w:bCs/>
          <w:sz w:val="24"/>
          <w:szCs w:val="24"/>
        </w:rPr>
      </w:pPr>
      <w:r>
        <w:rPr>
          <w:rFonts w:ascii="Times New Roman" w:hAnsi="Times New Roman" w:cs="Times New Roman"/>
          <w:b/>
          <w:bCs/>
          <w:sz w:val="24"/>
          <w:szCs w:val="24"/>
        </w:rPr>
        <w:t>DR.SOURABH JAIN</w:t>
      </w:r>
    </w:p>
    <w:p w:rsidR="0070646D" w:rsidRDefault="0070646D" w:rsidP="0070646D">
      <w:pPr>
        <w:rPr>
          <w:rFonts w:ascii="Times New Roman" w:hAnsi="Times New Roman" w:cs="Times New Roman"/>
          <w:b/>
          <w:bCs/>
          <w:sz w:val="24"/>
          <w:szCs w:val="24"/>
        </w:rPr>
      </w:pPr>
      <w:r>
        <w:rPr>
          <w:rFonts w:ascii="Times New Roman" w:hAnsi="Times New Roman" w:cs="Times New Roman"/>
          <w:b/>
          <w:bCs/>
          <w:sz w:val="24"/>
          <w:szCs w:val="24"/>
        </w:rPr>
        <w:t>ASSISTANT PROFESSOR</w:t>
      </w:r>
    </w:p>
    <w:p w:rsidR="0070646D" w:rsidRDefault="00010696" w:rsidP="0070646D">
      <w:pPr>
        <w:rPr>
          <w:rFonts w:ascii="Times New Roman" w:hAnsi="Times New Roman" w:cs="Times New Roman"/>
          <w:b/>
          <w:bCs/>
          <w:sz w:val="24"/>
          <w:szCs w:val="24"/>
        </w:rPr>
      </w:pPr>
      <w:r>
        <w:rPr>
          <w:rFonts w:ascii="Times New Roman" w:hAnsi="Times New Roman" w:cs="Times New Roman"/>
          <w:b/>
          <w:bCs/>
          <w:sz w:val="24"/>
          <w:szCs w:val="24"/>
        </w:rPr>
        <w:t>DEPARTMENT OF SURGER</w:t>
      </w:r>
      <w:r w:rsidR="0070646D">
        <w:rPr>
          <w:rFonts w:ascii="Times New Roman" w:hAnsi="Times New Roman" w:cs="Times New Roman"/>
          <w:b/>
          <w:bCs/>
          <w:sz w:val="24"/>
          <w:szCs w:val="24"/>
        </w:rPr>
        <w:t>Y</w:t>
      </w:r>
    </w:p>
    <w:p w:rsidR="0070646D" w:rsidRDefault="0070646D" w:rsidP="0070646D">
      <w:pPr>
        <w:rPr>
          <w:rFonts w:ascii="Times New Roman" w:hAnsi="Times New Roman" w:cs="Times New Roman"/>
          <w:b/>
          <w:bCs/>
          <w:sz w:val="24"/>
          <w:szCs w:val="24"/>
        </w:rPr>
      </w:pPr>
      <w:r>
        <w:rPr>
          <w:rFonts w:ascii="Times New Roman" w:hAnsi="Times New Roman" w:cs="Times New Roman"/>
          <w:b/>
          <w:bCs/>
          <w:sz w:val="24"/>
          <w:szCs w:val="24"/>
        </w:rPr>
        <w:t>CHIRAYU MEDICAL COLLEGE AND HOSPITAL</w:t>
      </w:r>
    </w:p>
    <w:p w:rsidR="0070646D" w:rsidRDefault="0070646D" w:rsidP="0070646D">
      <w:pPr>
        <w:rPr>
          <w:rFonts w:ascii="Times New Roman" w:hAnsi="Times New Roman" w:cs="Times New Roman"/>
          <w:b/>
          <w:bCs/>
          <w:sz w:val="24"/>
          <w:szCs w:val="24"/>
        </w:rPr>
      </w:pPr>
      <w:r>
        <w:rPr>
          <w:rFonts w:ascii="Times New Roman" w:hAnsi="Times New Roman" w:cs="Times New Roman"/>
          <w:b/>
          <w:bCs/>
          <w:sz w:val="24"/>
          <w:szCs w:val="24"/>
        </w:rPr>
        <w:t>BHOPAL-INDORE ROAD</w:t>
      </w:r>
    </w:p>
    <w:p w:rsidR="0070646D" w:rsidRDefault="0070646D" w:rsidP="0070646D">
      <w:pPr>
        <w:rPr>
          <w:rFonts w:ascii="Times New Roman" w:hAnsi="Times New Roman" w:cs="Times New Roman"/>
          <w:b/>
          <w:bCs/>
          <w:sz w:val="24"/>
          <w:szCs w:val="24"/>
        </w:rPr>
      </w:pPr>
      <w:r>
        <w:rPr>
          <w:rFonts w:ascii="Times New Roman" w:hAnsi="Times New Roman" w:cs="Times New Roman"/>
          <w:b/>
          <w:bCs/>
          <w:sz w:val="24"/>
          <w:szCs w:val="24"/>
        </w:rPr>
        <w:t>BHOPAL</w:t>
      </w:r>
    </w:p>
    <w:p w:rsidR="000D1AC1" w:rsidRDefault="000D1AC1" w:rsidP="000D1AC1">
      <w:pP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6" w:history="1">
        <w:r w:rsidRPr="007371DB">
          <w:rPr>
            <w:rStyle w:val="Hyperlink"/>
            <w:rFonts w:ascii="Times New Roman" w:hAnsi="Times New Roman" w:cs="Times New Roman"/>
            <w:b/>
            <w:bCs/>
            <w:sz w:val="24"/>
            <w:szCs w:val="24"/>
          </w:rPr>
          <w:t>drsourabhdevnagar@gmail.com</w:t>
        </w:r>
      </w:hyperlink>
    </w:p>
    <w:p w:rsidR="000D1AC1" w:rsidRDefault="000D1AC1" w:rsidP="000D1AC1">
      <w:pPr>
        <w:rPr>
          <w:rFonts w:ascii="Times New Roman" w:hAnsi="Times New Roman" w:cs="Times New Roman"/>
          <w:b/>
          <w:bCs/>
          <w:sz w:val="24"/>
          <w:szCs w:val="24"/>
        </w:rPr>
      </w:pPr>
      <w:r>
        <w:rPr>
          <w:rFonts w:ascii="Times New Roman" w:hAnsi="Times New Roman" w:cs="Times New Roman"/>
          <w:b/>
          <w:bCs/>
          <w:sz w:val="24"/>
          <w:szCs w:val="24"/>
        </w:rPr>
        <w:t>Mobile no.:- 7879281577</w:t>
      </w:r>
    </w:p>
    <w:p w:rsidR="000D1AC1" w:rsidRDefault="000D1AC1" w:rsidP="0070646D">
      <w:pPr>
        <w:rPr>
          <w:rFonts w:ascii="Times New Roman" w:hAnsi="Times New Roman" w:cs="Times New Roman"/>
          <w:b/>
          <w:bCs/>
          <w:sz w:val="24"/>
          <w:szCs w:val="24"/>
        </w:rPr>
      </w:pPr>
    </w:p>
    <w:p w:rsidR="000D1AC1" w:rsidRDefault="000D1AC1" w:rsidP="0070646D">
      <w:pPr>
        <w:rPr>
          <w:rFonts w:ascii="Times New Roman" w:hAnsi="Times New Roman" w:cs="Times New Roman"/>
          <w:b/>
          <w:bCs/>
          <w:sz w:val="24"/>
          <w:szCs w:val="24"/>
        </w:rPr>
      </w:pPr>
    </w:p>
    <w:p w:rsidR="0070646D" w:rsidRDefault="0070646D" w:rsidP="0070646D">
      <w:pPr>
        <w:rPr>
          <w:rFonts w:ascii="Times New Roman" w:hAnsi="Times New Roman" w:cs="Times New Roman"/>
          <w:b/>
          <w:bCs/>
          <w:sz w:val="24"/>
          <w:szCs w:val="24"/>
        </w:rPr>
      </w:pPr>
    </w:p>
    <w:p w:rsidR="000D1AC1" w:rsidRDefault="000D1AC1" w:rsidP="0070646D">
      <w:pPr>
        <w:rPr>
          <w:rFonts w:ascii="Times New Roman" w:hAnsi="Times New Roman" w:cs="Times New Roman"/>
          <w:b/>
          <w:bCs/>
          <w:sz w:val="24"/>
          <w:szCs w:val="24"/>
        </w:rPr>
      </w:pPr>
    </w:p>
    <w:p w:rsidR="0070646D" w:rsidRDefault="0070646D" w:rsidP="0070646D">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DR. </w:t>
      </w:r>
      <w:r w:rsidR="00010696">
        <w:rPr>
          <w:rFonts w:ascii="Times New Roman" w:hAnsi="Times New Roman" w:cs="Times New Roman"/>
          <w:b/>
          <w:bCs/>
          <w:sz w:val="24"/>
          <w:szCs w:val="24"/>
        </w:rPr>
        <w:t>GAURAV VIDHALE</w:t>
      </w:r>
    </w:p>
    <w:p w:rsidR="000D1AC1" w:rsidRDefault="00010696" w:rsidP="0070646D">
      <w:pPr>
        <w:rPr>
          <w:rFonts w:ascii="Times New Roman" w:hAnsi="Times New Roman" w:cs="Times New Roman"/>
          <w:b/>
          <w:bCs/>
          <w:sz w:val="24"/>
          <w:szCs w:val="24"/>
        </w:rPr>
      </w:pPr>
      <w:r>
        <w:rPr>
          <w:rFonts w:ascii="Times New Roman" w:hAnsi="Times New Roman" w:cs="Times New Roman"/>
          <w:b/>
          <w:bCs/>
          <w:sz w:val="24"/>
          <w:szCs w:val="24"/>
        </w:rPr>
        <w:t>LECTURER</w:t>
      </w:r>
    </w:p>
    <w:p w:rsidR="000D1AC1" w:rsidRDefault="000D1AC1" w:rsidP="0070646D">
      <w:pPr>
        <w:rPr>
          <w:rFonts w:ascii="Times New Roman" w:hAnsi="Times New Roman" w:cs="Times New Roman"/>
          <w:b/>
          <w:bCs/>
          <w:sz w:val="24"/>
          <w:szCs w:val="24"/>
        </w:rPr>
      </w:pPr>
      <w:r>
        <w:rPr>
          <w:rFonts w:ascii="Times New Roman" w:hAnsi="Times New Roman" w:cs="Times New Roman"/>
          <w:b/>
          <w:bCs/>
          <w:sz w:val="24"/>
          <w:szCs w:val="24"/>
        </w:rPr>
        <w:t>DEPARTMENT OF ORAL PATHOLOGY AND MICROBIOLOGY</w:t>
      </w:r>
    </w:p>
    <w:p w:rsidR="000D1AC1" w:rsidRDefault="00010696" w:rsidP="0070646D">
      <w:pPr>
        <w:rPr>
          <w:rFonts w:ascii="Times New Roman" w:hAnsi="Times New Roman" w:cs="Times New Roman"/>
          <w:b/>
          <w:bCs/>
          <w:sz w:val="24"/>
          <w:szCs w:val="24"/>
        </w:rPr>
      </w:pPr>
      <w:proofErr w:type="gramStart"/>
      <w:r>
        <w:rPr>
          <w:rFonts w:ascii="Times New Roman" w:hAnsi="Times New Roman" w:cs="Times New Roman"/>
          <w:b/>
          <w:bCs/>
          <w:sz w:val="24"/>
          <w:szCs w:val="24"/>
        </w:rPr>
        <w:t xml:space="preserve">AMRAVATI </w:t>
      </w:r>
      <w:r w:rsidR="000D1AC1">
        <w:rPr>
          <w:rFonts w:ascii="Times New Roman" w:hAnsi="Times New Roman" w:cs="Times New Roman"/>
          <w:b/>
          <w:bCs/>
          <w:sz w:val="24"/>
          <w:szCs w:val="24"/>
        </w:rPr>
        <w:t xml:space="preserve"> DENTAL</w:t>
      </w:r>
      <w:proofErr w:type="gramEnd"/>
      <w:r w:rsidR="000D1AC1">
        <w:rPr>
          <w:rFonts w:ascii="Times New Roman" w:hAnsi="Times New Roman" w:cs="Times New Roman"/>
          <w:b/>
          <w:bCs/>
          <w:sz w:val="24"/>
          <w:szCs w:val="24"/>
        </w:rPr>
        <w:t xml:space="preserve"> COLLEGE</w:t>
      </w:r>
    </w:p>
    <w:p w:rsidR="000D1AC1" w:rsidRDefault="00010696" w:rsidP="0070646D">
      <w:pPr>
        <w:rPr>
          <w:rFonts w:ascii="Times New Roman" w:hAnsi="Times New Roman" w:cs="Times New Roman"/>
          <w:b/>
          <w:bCs/>
          <w:sz w:val="24"/>
          <w:szCs w:val="24"/>
        </w:rPr>
      </w:pPr>
      <w:r>
        <w:rPr>
          <w:rFonts w:ascii="Times New Roman" w:hAnsi="Times New Roman" w:cs="Times New Roman"/>
          <w:b/>
          <w:bCs/>
          <w:sz w:val="24"/>
          <w:szCs w:val="24"/>
        </w:rPr>
        <w:t>AMRAVATI</w:t>
      </w:r>
    </w:p>
    <w:p w:rsidR="000D1AC1" w:rsidRDefault="000D1AC1" w:rsidP="000D1AC1">
      <w:pPr>
        <w:rPr>
          <w:rFonts w:ascii="Times New Roman" w:hAnsi="Times New Roman" w:cs="Times New Roman"/>
          <w:b/>
          <w:bCs/>
          <w:sz w:val="24"/>
          <w:szCs w:val="24"/>
        </w:rPr>
      </w:pPr>
      <w:r>
        <w:rPr>
          <w:rFonts w:ascii="Times New Roman" w:hAnsi="Times New Roman" w:cs="Times New Roman"/>
          <w:b/>
          <w:bCs/>
          <w:sz w:val="24"/>
          <w:szCs w:val="24"/>
        </w:rPr>
        <w:t xml:space="preserve">E-MAIL:- </w:t>
      </w:r>
      <w:r w:rsidR="00010696">
        <w:rPr>
          <w:rFonts w:ascii="Times New Roman" w:hAnsi="Times New Roman" w:cs="Times New Roman"/>
          <w:b/>
          <w:bCs/>
          <w:sz w:val="24"/>
          <w:szCs w:val="24"/>
        </w:rPr>
        <w:t>gauravvidhale@rediffmail.com</w:t>
      </w:r>
    </w:p>
    <w:p w:rsidR="000D1AC1" w:rsidRDefault="00010696" w:rsidP="000D1AC1">
      <w:pPr>
        <w:rPr>
          <w:rFonts w:ascii="Times New Roman" w:hAnsi="Times New Roman" w:cs="Times New Roman"/>
          <w:b/>
          <w:bCs/>
          <w:sz w:val="24"/>
          <w:szCs w:val="24"/>
        </w:rPr>
      </w:pPr>
      <w:r>
        <w:rPr>
          <w:rFonts w:ascii="Times New Roman" w:hAnsi="Times New Roman" w:cs="Times New Roman"/>
          <w:b/>
          <w:bCs/>
          <w:sz w:val="24"/>
          <w:szCs w:val="24"/>
        </w:rPr>
        <w:t>Mobile no.:- 9096190966</w:t>
      </w:r>
    </w:p>
    <w:p w:rsidR="000D1AC1" w:rsidRDefault="000D1AC1" w:rsidP="000D1AC1">
      <w:pPr>
        <w:rPr>
          <w:rFonts w:ascii="Times New Roman" w:hAnsi="Times New Roman" w:cs="Times New Roman"/>
          <w:b/>
          <w:bCs/>
          <w:sz w:val="24"/>
          <w:szCs w:val="24"/>
        </w:rPr>
      </w:pPr>
    </w:p>
    <w:p w:rsidR="000D1AC1" w:rsidRDefault="000D1AC1" w:rsidP="0070646D">
      <w:pPr>
        <w:rPr>
          <w:rFonts w:ascii="Times New Roman" w:hAnsi="Times New Roman" w:cs="Times New Roman"/>
          <w:b/>
          <w:bCs/>
          <w:sz w:val="24"/>
          <w:szCs w:val="24"/>
        </w:rPr>
      </w:pPr>
    </w:p>
    <w:p w:rsidR="000D1AC1" w:rsidRDefault="00010696" w:rsidP="0070646D">
      <w:pPr>
        <w:rPr>
          <w:rFonts w:ascii="Times New Roman" w:hAnsi="Times New Roman" w:cs="Times New Roman"/>
          <w:b/>
          <w:bCs/>
          <w:sz w:val="24"/>
          <w:szCs w:val="24"/>
        </w:rPr>
      </w:pPr>
      <w:r>
        <w:rPr>
          <w:rFonts w:ascii="Times New Roman" w:hAnsi="Times New Roman" w:cs="Times New Roman"/>
          <w:b/>
          <w:bCs/>
          <w:sz w:val="24"/>
          <w:szCs w:val="24"/>
        </w:rPr>
        <w:t>DR. DEEP JAIN</w:t>
      </w:r>
    </w:p>
    <w:p w:rsidR="000D1AC1" w:rsidRDefault="00010696" w:rsidP="000D1AC1">
      <w:pPr>
        <w:rPr>
          <w:rFonts w:ascii="Times New Roman" w:hAnsi="Times New Roman" w:cs="Times New Roman"/>
          <w:b/>
          <w:bCs/>
          <w:sz w:val="24"/>
          <w:szCs w:val="24"/>
        </w:rPr>
      </w:pPr>
      <w:r>
        <w:rPr>
          <w:rFonts w:ascii="Times New Roman" w:hAnsi="Times New Roman" w:cs="Times New Roman"/>
          <w:b/>
          <w:bCs/>
          <w:sz w:val="24"/>
          <w:szCs w:val="24"/>
        </w:rPr>
        <w:t>ASSISTANT PROFESSOR</w:t>
      </w:r>
    </w:p>
    <w:p w:rsidR="000D1AC1" w:rsidRDefault="00010696" w:rsidP="000D1AC1">
      <w:pPr>
        <w:rPr>
          <w:rFonts w:ascii="Times New Roman" w:hAnsi="Times New Roman" w:cs="Times New Roman"/>
          <w:b/>
          <w:bCs/>
          <w:sz w:val="24"/>
          <w:szCs w:val="24"/>
        </w:rPr>
      </w:pPr>
      <w:r>
        <w:rPr>
          <w:rFonts w:ascii="Times New Roman" w:hAnsi="Times New Roman" w:cs="Times New Roman"/>
          <w:b/>
          <w:bCs/>
          <w:sz w:val="24"/>
          <w:szCs w:val="24"/>
        </w:rPr>
        <w:t>KOKILA DHIRUBAI AMBANI HOSPITAL</w:t>
      </w:r>
    </w:p>
    <w:p w:rsidR="000D1AC1" w:rsidRDefault="00010696" w:rsidP="000D1AC1">
      <w:pPr>
        <w:rPr>
          <w:rFonts w:ascii="Times New Roman" w:hAnsi="Times New Roman" w:cs="Times New Roman"/>
          <w:b/>
          <w:bCs/>
          <w:sz w:val="24"/>
          <w:szCs w:val="24"/>
        </w:rPr>
      </w:pPr>
      <w:r>
        <w:rPr>
          <w:rFonts w:ascii="Times New Roman" w:hAnsi="Times New Roman" w:cs="Times New Roman"/>
          <w:b/>
          <w:bCs/>
          <w:sz w:val="24"/>
          <w:szCs w:val="24"/>
        </w:rPr>
        <w:t>ANDHERI</w:t>
      </w:r>
    </w:p>
    <w:p w:rsidR="000D1AC1" w:rsidRDefault="00010696" w:rsidP="000D1AC1">
      <w:pPr>
        <w:rPr>
          <w:rFonts w:ascii="Times New Roman" w:hAnsi="Times New Roman" w:cs="Times New Roman"/>
          <w:b/>
          <w:bCs/>
          <w:sz w:val="24"/>
          <w:szCs w:val="24"/>
        </w:rPr>
      </w:pPr>
      <w:r>
        <w:rPr>
          <w:rFonts w:ascii="Times New Roman" w:hAnsi="Times New Roman" w:cs="Times New Roman"/>
          <w:b/>
          <w:bCs/>
          <w:sz w:val="24"/>
          <w:szCs w:val="24"/>
        </w:rPr>
        <w:t>MUMBAI</w:t>
      </w:r>
    </w:p>
    <w:p w:rsidR="000D1AC1" w:rsidRDefault="000D1AC1" w:rsidP="000D1AC1">
      <w:pPr>
        <w:rPr>
          <w:rFonts w:ascii="Times New Roman" w:hAnsi="Times New Roman" w:cs="Times New Roman"/>
          <w:b/>
          <w:bCs/>
          <w:sz w:val="24"/>
          <w:szCs w:val="24"/>
        </w:rPr>
      </w:pPr>
      <w:r>
        <w:rPr>
          <w:rFonts w:ascii="Times New Roman" w:hAnsi="Times New Roman" w:cs="Times New Roman"/>
          <w:b/>
          <w:bCs/>
          <w:sz w:val="24"/>
          <w:szCs w:val="24"/>
        </w:rPr>
        <w:t xml:space="preserve">E-MAIL:- </w:t>
      </w:r>
      <w:hyperlink r:id="rId7" w:history="1">
        <w:r w:rsidR="00010696" w:rsidRPr="00A440C0">
          <w:rPr>
            <w:rStyle w:val="Hyperlink"/>
            <w:rFonts w:ascii="Times New Roman" w:hAnsi="Times New Roman" w:cs="Times New Roman"/>
            <w:b/>
            <w:bCs/>
            <w:sz w:val="24"/>
            <w:szCs w:val="24"/>
          </w:rPr>
          <w:t>drdeepjain12e@gmail.com</w:t>
        </w:r>
      </w:hyperlink>
    </w:p>
    <w:p w:rsidR="000D1AC1" w:rsidRDefault="00010696" w:rsidP="000D1AC1">
      <w:pPr>
        <w:rPr>
          <w:rFonts w:ascii="Times New Roman" w:hAnsi="Times New Roman" w:cs="Times New Roman"/>
          <w:b/>
          <w:bCs/>
          <w:sz w:val="24"/>
          <w:szCs w:val="24"/>
        </w:rPr>
      </w:pPr>
      <w:r>
        <w:rPr>
          <w:rFonts w:ascii="Times New Roman" w:hAnsi="Times New Roman" w:cs="Times New Roman"/>
          <w:b/>
          <w:bCs/>
          <w:sz w:val="24"/>
          <w:szCs w:val="24"/>
        </w:rPr>
        <w:t>Mobile no.:- 9899014597</w:t>
      </w:r>
    </w:p>
    <w:p w:rsidR="000D1AC1" w:rsidRDefault="000D1AC1" w:rsidP="000D1AC1">
      <w:pPr>
        <w:rPr>
          <w:rFonts w:ascii="Times New Roman" w:hAnsi="Times New Roman" w:cs="Times New Roman"/>
          <w:b/>
          <w:bCs/>
          <w:sz w:val="24"/>
          <w:szCs w:val="24"/>
        </w:rPr>
      </w:pPr>
    </w:p>
    <w:p w:rsidR="000D1AC1" w:rsidRDefault="000D1AC1" w:rsidP="000D1AC1">
      <w:pPr>
        <w:rPr>
          <w:rFonts w:ascii="Times New Roman" w:hAnsi="Times New Roman" w:cs="Times New Roman"/>
          <w:b/>
          <w:bCs/>
          <w:sz w:val="24"/>
          <w:szCs w:val="24"/>
        </w:rPr>
      </w:pPr>
    </w:p>
    <w:p w:rsidR="000D1AC1" w:rsidRDefault="000D1AC1" w:rsidP="000D1AC1">
      <w:pPr>
        <w:rPr>
          <w:rFonts w:ascii="Times New Roman" w:hAnsi="Times New Roman" w:cs="Times New Roman"/>
          <w:b/>
          <w:bCs/>
          <w:sz w:val="24"/>
          <w:szCs w:val="24"/>
        </w:rPr>
      </w:pPr>
    </w:p>
    <w:p w:rsidR="000D1AC1" w:rsidRDefault="000D1AC1" w:rsidP="0070646D">
      <w:pPr>
        <w:rPr>
          <w:rFonts w:ascii="Times New Roman" w:hAnsi="Times New Roman" w:cs="Times New Roman"/>
          <w:b/>
          <w:bCs/>
          <w:sz w:val="24"/>
          <w:szCs w:val="24"/>
        </w:rPr>
      </w:pPr>
    </w:p>
    <w:p w:rsidR="000D1AC1" w:rsidRDefault="000D1AC1" w:rsidP="0070646D">
      <w:pPr>
        <w:rPr>
          <w:rFonts w:ascii="Times New Roman" w:hAnsi="Times New Roman" w:cs="Times New Roman"/>
          <w:b/>
          <w:bCs/>
          <w:sz w:val="24"/>
          <w:szCs w:val="24"/>
        </w:rPr>
      </w:pPr>
    </w:p>
    <w:p w:rsidR="000D1AC1" w:rsidRDefault="000D1AC1" w:rsidP="0070646D">
      <w:pPr>
        <w:rPr>
          <w:rFonts w:ascii="Times New Roman" w:hAnsi="Times New Roman" w:cs="Times New Roman"/>
          <w:b/>
          <w:bCs/>
          <w:sz w:val="24"/>
          <w:szCs w:val="24"/>
        </w:rPr>
      </w:pPr>
    </w:p>
    <w:p w:rsidR="000D1AC1" w:rsidRDefault="000D1AC1" w:rsidP="0070646D">
      <w:pPr>
        <w:rPr>
          <w:rFonts w:ascii="Times New Roman" w:hAnsi="Times New Roman" w:cs="Times New Roman"/>
          <w:b/>
          <w:bCs/>
          <w:sz w:val="24"/>
          <w:szCs w:val="24"/>
        </w:rPr>
      </w:pPr>
    </w:p>
    <w:p w:rsidR="0070646D" w:rsidRDefault="0070646D" w:rsidP="0070646D">
      <w:pPr>
        <w:rPr>
          <w:rFonts w:ascii="Times New Roman" w:hAnsi="Times New Roman" w:cs="Times New Roman"/>
          <w:b/>
          <w:bCs/>
          <w:sz w:val="24"/>
          <w:szCs w:val="24"/>
        </w:rPr>
      </w:pPr>
    </w:p>
    <w:p w:rsidR="00135E6D" w:rsidRDefault="00135E6D" w:rsidP="0070646D">
      <w:pPr>
        <w:rPr>
          <w:rFonts w:ascii="Times New Roman" w:hAnsi="Times New Roman" w:cs="Times New Roman"/>
          <w:b/>
          <w:bCs/>
          <w:sz w:val="36"/>
          <w:szCs w:val="24"/>
        </w:rPr>
      </w:pPr>
    </w:p>
    <w:p w:rsidR="00135E6D" w:rsidRDefault="00135E6D" w:rsidP="0070646D">
      <w:pPr>
        <w:rPr>
          <w:rFonts w:ascii="Times New Roman" w:hAnsi="Times New Roman" w:cs="Times New Roman"/>
          <w:b/>
          <w:bCs/>
          <w:sz w:val="36"/>
          <w:szCs w:val="24"/>
        </w:rPr>
      </w:pPr>
      <w:r>
        <w:rPr>
          <w:rFonts w:ascii="Times New Roman" w:hAnsi="Times New Roman" w:cs="Times New Roman"/>
          <w:b/>
          <w:bCs/>
          <w:sz w:val="36"/>
          <w:szCs w:val="24"/>
        </w:rPr>
        <w:lastRenderedPageBreak/>
        <w:t>ABSTRACT:-</w:t>
      </w:r>
    </w:p>
    <w:p w:rsidR="008731AD" w:rsidRPr="000021DC" w:rsidRDefault="008731AD" w:rsidP="000021DC">
      <w:pPr>
        <w:spacing w:line="360" w:lineRule="auto"/>
        <w:jc w:val="both"/>
        <w:rPr>
          <w:rFonts w:ascii="Times New Roman" w:hAnsi="Times New Roman" w:cs="Times New Roman"/>
          <w:bCs/>
          <w:sz w:val="36"/>
          <w:szCs w:val="24"/>
        </w:rPr>
      </w:pPr>
      <w:proofErr w:type="spellStart"/>
      <w:r w:rsidRPr="000021DC">
        <w:rPr>
          <w:rFonts w:ascii="Times New Roman" w:hAnsi="Times New Roman" w:cs="Times New Roman"/>
          <w:bCs/>
          <w:sz w:val="36"/>
          <w:szCs w:val="24"/>
        </w:rPr>
        <w:t>Radicular</w:t>
      </w:r>
      <w:proofErr w:type="spellEnd"/>
      <w:r w:rsidRPr="000021DC">
        <w:rPr>
          <w:rFonts w:ascii="Times New Roman" w:hAnsi="Times New Roman" w:cs="Times New Roman"/>
          <w:bCs/>
          <w:sz w:val="36"/>
          <w:szCs w:val="24"/>
        </w:rPr>
        <w:t xml:space="preserve"> cyst is one of the most commonly occurring </w:t>
      </w:r>
      <w:proofErr w:type="gramStart"/>
      <w:r w:rsidRPr="000021DC">
        <w:rPr>
          <w:rFonts w:ascii="Times New Roman" w:hAnsi="Times New Roman" w:cs="Times New Roman"/>
          <w:bCs/>
          <w:sz w:val="36"/>
          <w:szCs w:val="24"/>
        </w:rPr>
        <w:t>cyst</w:t>
      </w:r>
      <w:proofErr w:type="gramEnd"/>
      <w:r w:rsidRPr="000021DC">
        <w:rPr>
          <w:rFonts w:ascii="Times New Roman" w:hAnsi="Times New Roman" w:cs="Times New Roman"/>
          <w:bCs/>
          <w:sz w:val="36"/>
          <w:szCs w:val="24"/>
        </w:rPr>
        <w:t xml:space="preserve"> in the oral cavity which is usually preceded by trauma or an infectious condition that leads to its formation which is followed by enlargement. In recent times there are several treatment procedures that are being applied </w:t>
      </w:r>
      <w:proofErr w:type="spellStart"/>
      <w:r w:rsidRPr="000021DC">
        <w:rPr>
          <w:rFonts w:ascii="Times New Roman" w:hAnsi="Times New Roman" w:cs="Times New Roman"/>
          <w:bCs/>
          <w:sz w:val="36"/>
          <w:szCs w:val="24"/>
        </w:rPr>
        <w:t>inorder</w:t>
      </w:r>
      <w:proofErr w:type="spellEnd"/>
      <w:r w:rsidRPr="000021DC">
        <w:rPr>
          <w:rFonts w:ascii="Times New Roman" w:hAnsi="Times New Roman" w:cs="Times New Roman"/>
          <w:bCs/>
          <w:sz w:val="36"/>
          <w:szCs w:val="24"/>
        </w:rPr>
        <w:t xml:space="preserve"> to improve the </w:t>
      </w:r>
      <w:proofErr w:type="spellStart"/>
      <w:r w:rsidRPr="000021DC">
        <w:rPr>
          <w:rFonts w:ascii="Times New Roman" w:hAnsi="Times New Roman" w:cs="Times New Roman"/>
          <w:bCs/>
          <w:sz w:val="36"/>
          <w:szCs w:val="24"/>
        </w:rPr>
        <w:t>the</w:t>
      </w:r>
      <w:proofErr w:type="spellEnd"/>
      <w:r w:rsidRPr="000021DC">
        <w:rPr>
          <w:rFonts w:ascii="Times New Roman" w:hAnsi="Times New Roman" w:cs="Times New Roman"/>
          <w:bCs/>
          <w:sz w:val="36"/>
          <w:szCs w:val="24"/>
        </w:rPr>
        <w:t xml:space="preserve"> post- operative condition and to accelerate the process of healing and regeneration in the affected site. A</w:t>
      </w:r>
      <w:r w:rsidR="0093511F">
        <w:rPr>
          <w:rFonts w:ascii="Times New Roman" w:hAnsi="Times New Roman" w:cs="Times New Roman"/>
          <w:bCs/>
          <w:sz w:val="36"/>
          <w:szCs w:val="24"/>
        </w:rPr>
        <w:t xml:space="preserve"> 2</w:t>
      </w:r>
      <w:r w:rsidRPr="000021DC">
        <w:rPr>
          <w:rFonts w:ascii="Times New Roman" w:hAnsi="Times New Roman" w:cs="Times New Roman"/>
          <w:bCs/>
          <w:sz w:val="36"/>
          <w:szCs w:val="24"/>
        </w:rPr>
        <w:t>2</w:t>
      </w:r>
      <w:r w:rsidR="000021DC" w:rsidRPr="000021DC">
        <w:rPr>
          <w:rFonts w:ascii="Times New Roman" w:hAnsi="Times New Roman" w:cs="Times New Roman"/>
          <w:bCs/>
          <w:sz w:val="36"/>
          <w:szCs w:val="24"/>
        </w:rPr>
        <w:t xml:space="preserve"> year old patient came</w:t>
      </w:r>
      <w:r w:rsidRPr="000021DC">
        <w:rPr>
          <w:rFonts w:ascii="Times New Roman" w:hAnsi="Times New Roman" w:cs="Times New Roman"/>
          <w:bCs/>
          <w:sz w:val="36"/>
          <w:szCs w:val="24"/>
        </w:rPr>
        <w:t xml:space="preserve"> to our OPD with the chief complain</w:t>
      </w:r>
      <w:r w:rsidR="000021DC" w:rsidRPr="000021DC">
        <w:rPr>
          <w:rFonts w:ascii="Times New Roman" w:hAnsi="Times New Roman" w:cs="Times New Roman"/>
          <w:bCs/>
          <w:sz w:val="36"/>
          <w:szCs w:val="24"/>
        </w:rPr>
        <w:t xml:space="preserve"> of swelling on the left side of the face since 2-3 months on investigating it was diag</w:t>
      </w:r>
      <w:r w:rsidR="002462BD">
        <w:rPr>
          <w:rFonts w:ascii="Times New Roman" w:hAnsi="Times New Roman" w:cs="Times New Roman"/>
          <w:bCs/>
          <w:sz w:val="36"/>
          <w:szCs w:val="24"/>
        </w:rPr>
        <w:t xml:space="preserve">nosed as </w:t>
      </w:r>
      <w:proofErr w:type="spellStart"/>
      <w:r w:rsidR="002462BD">
        <w:rPr>
          <w:rFonts w:ascii="Times New Roman" w:hAnsi="Times New Roman" w:cs="Times New Roman"/>
          <w:bCs/>
          <w:sz w:val="36"/>
          <w:szCs w:val="24"/>
        </w:rPr>
        <w:t>R</w:t>
      </w:r>
      <w:r w:rsidR="000021DC" w:rsidRPr="000021DC">
        <w:rPr>
          <w:rFonts w:ascii="Times New Roman" w:hAnsi="Times New Roman" w:cs="Times New Roman"/>
          <w:bCs/>
          <w:sz w:val="36"/>
          <w:szCs w:val="24"/>
        </w:rPr>
        <w:t>adicular</w:t>
      </w:r>
      <w:proofErr w:type="spellEnd"/>
      <w:r w:rsidR="000021DC" w:rsidRPr="000021DC">
        <w:rPr>
          <w:rFonts w:ascii="Times New Roman" w:hAnsi="Times New Roman" w:cs="Times New Roman"/>
          <w:bCs/>
          <w:sz w:val="36"/>
          <w:szCs w:val="24"/>
        </w:rPr>
        <w:t xml:space="preserve"> cyst which was treated  initially by    endodontic treatment of the involved tooth followed by  </w:t>
      </w:r>
      <w:proofErr w:type="spellStart"/>
      <w:r w:rsidR="000021DC" w:rsidRPr="000021DC">
        <w:rPr>
          <w:rFonts w:ascii="Times New Roman" w:hAnsi="Times New Roman" w:cs="Times New Roman"/>
          <w:bCs/>
          <w:sz w:val="36"/>
          <w:szCs w:val="24"/>
        </w:rPr>
        <w:t>enucleation</w:t>
      </w:r>
      <w:proofErr w:type="spellEnd"/>
      <w:r w:rsidR="000021DC" w:rsidRPr="000021DC">
        <w:rPr>
          <w:rFonts w:ascii="Times New Roman" w:hAnsi="Times New Roman" w:cs="Times New Roman"/>
          <w:bCs/>
          <w:sz w:val="36"/>
          <w:szCs w:val="24"/>
        </w:rPr>
        <w:t xml:space="preserve"> of the cyst fu</w:t>
      </w:r>
      <w:r w:rsidR="002462BD">
        <w:rPr>
          <w:rFonts w:ascii="Times New Roman" w:hAnsi="Times New Roman" w:cs="Times New Roman"/>
          <w:bCs/>
          <w:sz w:val="36"/>
          <w:szCs w:val="24"/>
        </w:rPr>
        <w:t>r</w:t>
      </w:r>
      <w:r w:rsidR="000021DC" w:rsidRPr="000021DC">
        <w:rPr>
          <w:rFonts w:ascii="Times New Roman" w:hAnsi="Times New Roman" w:cs="Times New Roman"/>
          <w:bCs/>
          <w:sz w:val="36"/>
          <w:szCs w:val="24"/>
        </w:rPr>
        <w:t xml:space="preserve">ther an </w:t>
      </w:r>
      <w:proofErr w:type="spellStart"/>
      <w:r w:rsidR="000021DC" w:rsidRPr="000021DC">
        <w:rPr>
          <w:rFonts w:ascii="Times New Roman" w:hAnsi="Times New Roman" w:cs="Times New Roman"/>
          <w:bCs/>
          <w:sz w:val="36"/>
          <w:szCs w:val="24"/>
        </w:rPr>
        <w:t>apicoectomy</w:t>
      </w:r>
      <w:proofErr w:type="spellEnd"/>
      <w:r w:rsidR="000021DC" w:rsidRPr="000021DC">
        <w:rPr>
          <w:rFonts w:ascii="Times New Roman" w:hAnsi="Times New Roman" w:cs="Times New Roman"/>
          <w:bCs/>
          <w:sz w:val="36"/>
          <w:szCs w:val="24"/>
        </w:rPr>
        <w:t xml:space="preserve"> was done. Finally a PRF and iliac crest graft was given for esthetic rehabilitation with 21.</w:t>
      </w:r>
    </w:p>
    <w:p w:rsidR="00135E6D" w:rsidRDefault="00135E6D" w:rsidP="0070646D">
      <w:pPr>
        <w:rPr>
          <w:rFonts w:ascii="Times New Roman" w:hAnsi="Times New Roman" w:cs="Times New Roman"/>
          <w:b/>
          <w:bCs/>
          <w:sz w:val="36"/>
          <w:szCs w:val="24"/>
        </w:rPr>
      </w:pPr>
    </w:p>
    <w:p w:rsidR="000021DC" w:rsidRPr="000021DC" w:rsidRDefault="00135E6D" w:rsidP="000021DC">
      <w:pPr>
        <w:spacing w:line="360" w:lineRule="auto"/>
        <w:jc w:val="both"/>
        <w:rPr>
          <w:rFonts w:ascii="Times New Roman" w:hAnsi="Times New Roman" w:cs="Times New Roman"/>
          <w:bCs/>
          <w:sz w:val="36"/>
          <w:szCs w:val="24"/>
        </w:rPr>
      </w:pPr>
      <w:r>
        <w:rPr>
          <w:rFonts w:ascii="Times New Roman" w:hAnsi="Times New Roman" w:cs="Times New Roman"/>
          <w:b/>
          <w:bCs/>
          <w:sz w:val="36"/>
          <w:szCs w:val="24"/>
        </w:rPr>
        <w:t>KEYWORDS</w:t>
      </w:r>
      <w:proofErr w:type="gramStart"/>
      <w:r>
        <w:rPr>
          <w:rFonts w:ascii="Times New Roman" w:hAnsi="Times New Roman" w:cs="Times New Roman"/>
          <w:b/>
          <w:bCs/>
          <w:sz w:val="36"/>
          <w:szCs w:val="24"/>
        </w:rPr>
        <w:t>:-</w:t>
      </w:r>
      <w:proofErr w:type="gramEnd"/>
      <w:r>
        <w:rPr>
          <w:rFonts w:ascii="Times New Roman" w:hAnsi="Times New Roman" w:cs="Times New Roman"/>
          <w:b/>
          <w:bCs/>
          <w:sz w:val="36"/>
          <w:szCs w:val="24"/>
        </w:rPr>
        <w:t xml:space="preserve"> </w:t>
      </w:r>
      <w:proofErr w:type="spellStart"/>
      <w:r w:rsidR="008731AD" w:rsidRPr="008731AD">
        <w:rPr>
          <w:rFonts w:ascii="Times New Roman" w:hAnsi="Times New Roman" w:cs="Times New Roman"/>
          <w:bCs/>
          <w:sz w:val="36"/>
          <w:szCs w:val="24"/>
        </w:rPr>
        <w:t>Radicular</w:t>
      </w:r>
      <w:proofErr w:type="spellEnd"/>
      <w:r w:rsidR="008731AD" w:rsidRPr="008731AD">
        <w:rPr>
          <w:rFonts w:ascii="Times New Roman" w:hAnsi="Times New Roman" w:cs="Times New Roman"/>
          <w:bCs/>
          <w:sz w:val="36"/>
          <w:szCs w:val="24"/>
        </w:rPr>
        <w:t xml:space="preserve"> Cyst, Platelet Rich Fibrin, Iliac Bone Graft, Regeneration, Repair</w:t>
      </w:r>
    </w:p>
    <w:p w:rsidR="0093511F" w:rsidRDefault="0093511F" w:rsidP="0070646D">
      <w:pPr>
        <w:rPr>
          <w:rFonts w:ascii="Times New Roman" w:hAnsi="Times New Roman" w:cs="Times New Roman"/>
          <w:b/>
          <w:bCs/>
          <w:sz w:val="36"/>
          <w:szCs w:val="24"/>
        </w:rPr>
      </w:pPr>
    </w:p>
    <w:p w:rsidR="000D1AC1" w:rsidRDefault="000D1AC1" w:rsidP="0070646D">
      <w:pPr>
        <w:rPr>
          <w:rFonts w:ascii="Times New Roman" w:hAnsi="Times New Roman" w:cs="Times New Roman"/>
          <w:b/>
          <w:bCs/>
          <w:sz w:val="36"/>
          <w:szCs w:val="24"/>
        </w:rPr>
      </w:pPr>
    </w:p>
    <w:p w:rsidR="000D1AC1" w:rsidRDefault="000D1AC1" w:rsidP="0070646D">
      <w:pPr>
        <w:rPr>
          <w:rFonts w:ascii="Times New Roman" w:hAnsi="Times New Roman" w:cs="Times New Roman"/>
          <w:b/>
          <w:bCs/>
          <w:sz w:val="36"/>
          <w:szCs w:val="24"/>
        </w:rPr>
      </w:pPr>
    </w:p>
    <w:p w:rsidR="0070646D" w:rsidRPr="00B30D4A" w:rsidRDefault="0070646D" w:rsidP="0070646D">
      <w:pPr>
        <w:rPr>
          <w:rFonts w:ascii="Times New Roman" w:hAnsi="Times New Roman" w:cs="Times New Roman"/>
          <w:b/>
          <w:bCs/>
          <w:sz w:val="36"/>
          <w:szCs w:val="24"/>
        </w:rPr>
      </w:pPr>
      <w:r w:rsidRPr="00135E6D">
        <w:rPr>
          <w:rFonts w:ascii="Times New Roman" w:hAnsi="Times New Roman" w:cs="Times New Roman"/>
          <w:b/>
          <w:bCs/>
          <w:sz w:val="36"/>
          <w:szCs w:val="24"/>
        </w:rPr>
        <w:lastRenderedPageBreak/>
        <w:t>INTRODUCTION</w:t>
      </w:r>
    </w:p>
    <w:p w:rsidR="0070646D" w:rsidRPr="00633BFB" w:rsidRDefault="0070646D" w:rsidP="00633BFB">
      <w:pPr>
        <w:spacing w:line="360" w:lineRule="auto"/>
        <w:jc w:val="both"/>
        <w:rPr>
          <w:rFonts w:ascii="Times New Roman" w:hAnsi="Times New Roman" w:cs="Times New Roman"/>
          <w:bCs/>
          <w:sz w:val="36"/>
          <w:szCs w:val="24"/>
        </w:rPr>
      </w:pPr>
      <w:proofErr w:type="spellStart"/>
      <w:r w:rsidRPr="00633BFB">
        <w:rPr>
          <w:rFonts w:ascii="Times New Roman" w:hAnsi="Times New Roman" w:cs="Times New Roman"/>
          <w:bCs/>
          <w:sz w:val="36"/>
          <w:szCs w:val="24"/>
        </w:rPr>
        <w:t>Radicular</w:t>
      </w:r>
      <w:proofErr w:type="spellEnd"/>
      <w:r w:rsidRPr="00633BFB">
        <w:rPr>
          <w:rFonts w:ascii="Times New Roman" w:hAnsi="Times New Roman" w:cs="Times New Roman"/>
          <w:bCs/>
          <w:sz w:val="36"/>
          <w:szCs w:val="24"/>
        </w:rPr>
        <w:t xml:space="preserve"> cyst</w:t>
      </w:r>
      <w:r w:rsidR="0016070B" w:rsidRPr="00633BFB">
        <w:rPr>
          <w:rFonts w:ascii="Times New Roman" w:hAnsi="Times New Roman" w:cs="Times New Roman"/>
          <w:bCs/>
          <w:sz w:val="36"/>
          <w:szCs w:val="24"/>
        </w:rPr>
        <w:t>s are those that</w:t>
      </w:r>
      <w:r w:rsidR="00976A8B" w:rsidRPr="00633BFB">
        <w:rPr>
          <w:rFonts w:ascii="Times New Roman" w:hAnsi="Times New Roman" w:cs="Times New Roman"/>
          <w:bCs/>
          <w:sz w:val="36"/>
          <w:szCs w:val="24"/>
        </w:rPr>
        <w:t xml:space="preserve"> arise</w:t>
      </w:r>
      <w:r w:rsidRPr="00633BFB">
        <w:rPr>
          <w:rFonts w:ascii="Times New Roman" w:hAnsi="Times New Roman" w:cs="Times New Roman"/>
          <w:bCs/>
          <w:sz w:val="36"/>
          <w:szCs w:val="24"/>
        </w:rPr>
        <w:t xml:space="preserve"> from epithelial residues in the periodontal ligament as a consequence of inflammation, usually following death of dental pulp</w:t>
      </w:r>
    </w:p>
    <w:p w:rsidR="00246BE7" w:rsidRPr="00633BFB" w:rsidRDefault="00E36B1C" w:rsidP="00633BFB">
      <w:pPr>
        <w:numPr>
          <w:ilvl w:val="0"/>
          <w:numId w:val="1"/>
        </w:numPr>
        <w:spacing w:line="360" w:lineRule="auto"/>
        <w:jc w:val="both"/>
        <w:rPr>
          <w:rFonts w:ascii="Times New Roman" w:hAnsi="Times New Roman" w:cs="Times New Roman"/>
          <w:bCs/>
          <w:sz w:val="36"/>
          <w:szCs w:val="24"/>
        </w:rPr>
      </w:pPr>
      <w:r w:rsidRPr="00633BFB">
        <w:rPr>
          <w:rFonts w:ascii="Times New Roman" w:hAnsi="Times New Roman" w:cs="Times New Roman"/>
          <w:bCs/>
          <w:sz w:val="36"/>
          <w:szCs w:val="24"/>
        </w:rPr>
        <w:t xml:space="preserve">Most common </w:t>
      </w:r>
      <w:proofErr w:type="spellStart"/>
      <w:r w:rsidRPr="00633BFB">
        <w:rPr>
          <w:rFonts w:ascii="Times New Roman" w:hAnsi="Times New Roman" w:cs="Times New Roman"/>
          <w:bCs/>
          <w:sz w:val="36"/>
          <w:szCs w:val="24"/>
        </w:rPr>
        <w:t>odontogenic</w:t>
      </w:r>
      <w:proofErr w:type="spellEnd"/>
      <w:r w:rsidRPr="00633BFB">
        <w:rPr>
          <w:rFonts w:ascii="Times New Roman" w:hAnsi="Times New Roman" w:cs="Times New Roman"/>
          <w:bCs/>
          <w:sz w:val="36"/>
          <w:szCs w:val="24"/>
        </w:rPr>
        <w:t xml:space="preserve"> cyst</w:t>
      </w:r>
    </w:p>
    <w:p w:rsidR="00246BE7" w:rsidRPr="00633BFB" w:rsidRDefault="00E36B1C" w:rsidP="00633BFB">
      <w:pPr>
        <w:numPr>
          <w:ilvl w:val="0"/>
          <w:numId w:val="1"/>
        </w:numPr>
        <w:spacing w:line="360" w:lineRule="auto"/>
        <w:jc w:val="both"/>
        <w:rPr>
          <w:rFonts w:ascii="Times New Roman" w:hAnsi="Times New Roman" w:cs="Times New Roman"/>
          <w:bCs/>
          <w:sz w:val="36"/>
          <w:szCs w:val="24"/>
        </w:rPr>
      </w:pPr>
      <w:r w:rsidRPr="00633BFB">
        <w:rPr>
          <w:rFonts w:ascii="Times New Roman" w:hAnsi="Times New Roman" w:cs="Times New Roman"/>
          <w:bCs/>
          <w:sz w:val="36"/>
          <w:szCs w:val="24"/>
        </w:rPr>
        <w:t>Maxilla affected more than 3 times the mandible</w:t>
      </w:r>
      <w:r w:rsidRPr="00633BFB">
        <w:rPr>
          <w:rFonts w:ascii="Times New Roman" w:hAnsi="Times New Roman" w:cs="Times New Roman"/>
          <w:bCs/>
          <w:sz w:val="36"/>
          <w:szCs w:val="24"/>
          <w:lang w:val="en-IN"/>
        </w:rPr>
        <w:t xml:space="preserve"> </w:t>
      </w:r>
    </w:p>
    <w:p w:rsidR="00246BE7" w:rsidRPr="00633BFB" w:rsidRDefault="00E36B1C" w:rsidP="00633BFB">
      <w:pPr>
        <w:numPr>
          <w:ilvl w:val="0"/>
          <w:numId w:val="1"/>
        </w:numPr>
        <w:spacing w:line="360" w:lineRule="auto"/>
        <w:jc w:val="both"/>
        <w:rPr>
          <w:rFonts w:ascii="Times New Roman" w:hAnsi="Times New Roman" w:cs="Times New Roman"/>
          <w:bCs/>
          <w:sz w:val="36"/>
          <w:szCs w:val="24"/>
        </w:rPr>
      </w:pPr>
      <w:r w:rsidRPr="00633BFB">
        <w:rPr>
          <w:rFonts w:ascii="Times New Roman" w:hAnsi="Times New Roman" w:cs="Times New Roman"/>
          <w:bCs/>
          <w:sz w:val="36"/>
          <w:szCs w:val="24"/>
        </w:rPr>
        <w:t xml:space="preserve">Males &gt;Females </w:t>
      </w:r>
    </w:p>
    <w:p w:rsidR="0016070B" w:rsidRPr="00633BFB" w:rsidRDefault="00E36B1C" w:rsidP="00633BFB">
      <w:pPr>
        <w:numPr>
          <w:ilvl w:val="0"/>
          <w:numId w:val="1"/>
        </w:numPr>
        <w:spacing w:line="360" w:lineRule="auto"/>
        <w:jc w:val="both"/>
        <w:rPr>
          <w:rFonts w:ascii="Times New Roman" w:hAnsi="Times New Roman" w:cs="Times New Roman"/>
          <w:bCs/>
          <w:sz w:val="36"/>
          <w:szCs w:val="24"/>
        </w:rPr>
      </w:pPr>
      <w:r w:rsidRPr="00633BFB">
        <w:rPr>
          <w:rFonts w:ascii="Times New Roman" w:hAnsi="Times New Roman" w:cs="Times New Roman"/>
          <w:bCs/>
          <w:sz w:val="36"/>
          <w:szCs w:val="24"/>
        </w:rPr>
        <w:t>3-6</w:t>
      </w:r>
      <w:r w:rsidRPr="00633BFB">
        <w:rPr>
          <w:rFonts w:ascii="Times New Roman" w:hAnsi="Times New Roman" w:cs="Times New Roman"/>
          <w:bCs/>
          <w:sz w:val="36"/>
          <w:szCs w:val="24"/>
          <w:vertAlign w:val="superscript"/>
        </w:rPr>
        <w:t>th</w:t>
      </w:r>
      <w:r w:rsidRPr="00633BFB">
        <w:rPr>
          <w:rFonts w:ascii="Times New Roman" w:hAnsi="Times New Roman" w:cs="Times New Roman"/>
          <w:bCs/>
          <w:sz w:val="36"/>
          <w:szCs w:val="24"/>
        </w:rPr>
        <w:t xml:space="preserve"> decad</w:t>
      </w:r>
      <w:r w:rsidR="0016070B" w:rsidRPr="00633BFB">
        <w:rPr>
          <w:rFonts w:ascii="Times New Roman" w:hAnsi="Times New Roman" w:cs="Times New Roman"/>
          <w:bCs/>
          <w:sz w:val="36"/>
          <w:szCs w:val="24"/>
        </w:rPr>
        <w:t>e</w:t>
      </w:r>
    </w:p>
    <w:p w:rsidR="0016070B" w:rsidRDefault="0016070B" w:rsidP="00976A8B">
      <w:pPr>
        <w:ind w:left="360"/>
        <w:rPr>
          <w:rFonts w:ascii="Times New Roman" w:hAnsi="Times New Roman" w:cs="Times New Roman"/>
          <w:b/>
          <w:bCs/>
          <w:sz w:val="24"/>
          <w:szCs w:val="24"/>
        </w:rPr>
      </w:pPr>
    </w:p>
    <w:p w:rsidR="0016070B" w:rsidRPr="000021DC" w:rsidRDefault="0016070B" w:rsidP="00976A8B">
      <w:pPr>
        <w:rPr>
          <w:rFonts w:ascii="Times New Roman" w:hAnsi="Times New Roman" w:cs="Times New Roman"/>
          <w:b/>
          <w:bCs/>
          <w:sz w:val="32"/>
          <w:szCs w:val="24"/>
        </w:rPr>
      </w:pPr>
      <w:r w:rsidRPr="000021DC">
        <w:rPr>
          <w:rFonts w:ascii="Times New Roman" w:hAnsi="Times New Roman" w:cs="Times New Roman"/>
          <w:b/>
          <w:bCs/>
          <w:sz w:val="32"/>
          <w:szCs w:val="24"/>
        </w:rPr>
        <w:t>PATHOGENESIS OF RADICULAR CYST:-</w:t>
      </w:r>
    </w:p>
    <w:p w:rsidR="0070646D" w:rsidRDefault="00271B18" w:rsidP="0070646D">
      <w:pPr>
        <w:rPr>
          <w:rFonts w:ascii="Times New Roman" w:hAnsi="Times New Roman" w:cs="Times New Roman"/>
          <w:b/>
          <w:bCs/>
          <w:sz w:val="24"/>
          <w:szCs w:val="24"/>
        </w:rPr>
      </w:pPr>
      <w:r>
        <w:rPr>
          <w:rFonts w:ascii="Times New Roman" w:hAnsi="Times New Roman" w:cs="Times New Roman"/>
          <w:b/>
          <w:bCs/>
          <w:noProof/>
          <w:sz w:val="24"/>
          <w:szCs w:val="24"/>
        </w:rPr>
        <w:pict>
          <v:shapetype id="_x0000_t202" coordsize="21600,21600" o:spt="202" path="m,l,21600r21600,l21600,xe">
            <v:stroke joinstyle="miter"/>
            <v:path gradientshapeok="t" o:connecttype="rect"/>
          </v:shapetype>
          <v:shape id="_x0000_s1028" type="#_x0000_t202" style="position:absolute;margin-left:155.5pt;margin-top:191.25pt;width:129.9pt;height:64.7pt;z-index:251661312;mso-width-relative:margin;mso-height-relative:margin">
            <v:textbox style="mso-next-textbox:#_x0000_s1028">
              <w:txbxContent>
                <w:p w:rsidR="00B30D4A" w:rsidRDefault="00B30D4A" w:rsidP="00B30D4A">
                  <w:pPr>
                    <w:jc w:val="center"/>
                    <w:rPr>
                      <w:b/>
                      <w:sz w:val="32"/>
                    </w:rPr>
                  </w:pPr>
                  <w:r>
                    <w:rPr>
                      <w:b/>
                      <w:sz w:val="32"/>
                    </w:rPr>
                    <w:t>CYST</w:t>
                  </w:r>
                </w:p>
                <w:p w:rsidR="00B30D4A" w:rsidRDefault="00B30D4A" w:rsidP="00B30D4A">
                  <w:pPr>
                    <w:jc w:val="center"/>
                    <w:rPr>
                      <w:b/>
                      <w:sz w:val="32"/>
                    </w:rPr>
                  </w:pPr>
                  <w:r>
                    <w:rPr>
                      <w:b/>
                      <w:sz w:val="32"/>
                    </w:rPr>
                    <w:t xml:space="preserve"> FORMATION  </w:t>
                  </w:r>
                </w:p>
                <w:p w:rsidR="00B30D4A" w:rsidRDefault="00B30D4A" w:rsidP="00B30D4A">
                  <w:pPr>
                    <w:jc w:val="center"/>
                    <w:rPr>
                      <w:b/>
                      <w:sz w:val="32"/>
                    </w:rPr>
                  </w:pPr>
                </w:p>
                <w:p w:rsidR="009244A7" w:rsidRPr="009244A7" w:rsidRDefault="00B30D4A" w:rsidP="00B30D4A">
                  <w:pPr>
                    <w:jc w:val="center"/>
                    <w:rPr>
                      <w:b/>
                      <w:sz w:val="32"/>
                    </w:rPr>
                  </w:pPr>
                  <w:r>
                    <w:rPr>
                      <w:b/>
                      <w:sz w:val="32"/>
                    </w:rPr>
                    <w:t>FFORMAYFORMSF</w:t>
                  </w:r>
                </w:p>
              </w:txbxContent>
            </v:textbox>
          </v:shape>
        </w:pict>
      </w:r>
      <w:r>
        <w:rPr>
          <w:rFonts w:ascii="Times New Roman" w:hAnsi="Times New Roman" w:cs="Times New Roman"/>
          <w:b/>
          <w:bCs/>
          <w:noProof/>
          <w:sz w:val="24"/>
          <w:szCs w:val="24"/>
        </w:rPr>
        <w:pict>
          <v:shape id="_x0000_s1029" type="#_x0000_t202" style="position:absolute;margin-left:323.3pt;margin-top:230.45pt;width:121.4pt;height:34.6pt;z-index:251662336;mso-width-relative:margin;mso-height-relative:margin">
            <v:textbox style="mso-next-textbox:#_x0000_s1029">
              <w:txbxContent>
                <w:p w:rsidR="00B30D4A" w:rsidRPr="009244A7" w:rsidRDefault="00B30D4A" w:rsidP="00B30D4A">
                  <w:pPr>
                    <w:rPr>
                      <w:b/>
                      <w:sz w:val="32"/>
                    </w:rPr>
                  </w:pPr>
                  <w:r>
                    <w:rPr>
                      <w:b/>
                      <w:sz w:val="32"/>
                    </w:rPr>
                    <w:t xml:space="preserve"> ENLARGEMENT</w:t>
                  </w:r>
                </w:p>
              </w:txbxContent>
            </v:textbox>
          </v:shape>
        </w:pict>
      </w:r>
      <w:r>
        <w:rPr>
          <w:rFonts w:ascii="Times New Roman" w:hAnsi="Times New Roman" w:cs="Times New Roman"/>
          <w:b/>
          <w:bCs/>
          <w:noProof/>
          <w:sz w:val="24"/>
          <w:szCs w:val="24"/>
          <w:lang w:eastAsia="zh-TW"/>
        </w:rPr>
        <w:pict>
          <v:shape id="_x0000_s1027" type="#_x0000_t202" style="position:absolute;margin-left:18.55pt;margin-top:146.45pt;width:98.8pt;height:30pt;z-index:251660288;mso-width-relative:margin;mso-height-relative:margin">
            <v:textbox style="mso-next-textbox:#_x0000_s1027">
              <w:txbxContent>
                <w:p w:rsidR="009244A7" w:rsidRPr="009244A7" w:rsidRDefault="009244A7" w:rsidP="009244A7">
                  <w:pPr>
                    <w:jc w:val="center"/>
                    <w:rPr>
                      <w:b/>
                      <w:sz w:val="32"/>
                    </w:rPr>
                  </w:pPr>
                  <w:r w:rsidRPr="009244A7">
                    <w:rPr>
                      <w:b/>
                      <w:sz w:val="32"/>
                    </w:rPr>
                    <w:t>INITIATION</w:t>
                  </w:r>
                </w:p>
              </w:txbxContent>
            </v:textbox>
          </v:shape>
        </w:pict>
      </w:r>
      <w:r w:rsidR="0016070B" w:rsidRPr="0016070B">
        <w:rPr>
          <w:rFonts w:ascii="Times New Roman" w:hAnsi="Times New Roman" w:cs="Times New Roman"/>
          <w:b/>
          <w:bCs/>
          <w:noProof/>
          <w:sz w:val="24"/>
          <w:szCs w:val="24"/>
        </w:rPr>
        <w:drawing>
          <wp:inline distT="0" distB="0" distL="0" distR="0">
            <wp:extent cx="5950324" cy="3405467"/>
            <wp:effectExtent l="19050" t="19050" r="12326" b="23533"/>
            <wp:docPr id="3" name="Picture 1" descr="45"/>
            <wp:cNvGraphicFramePr/>
            <a:graphic xmlns:a="http://schemas.openxmlformats.org/drawingml/2006/main">
              <a:graphicData uri="http://schemas.openxmlformats.org/drawingml/2006/picture">
                <pic:pic xmlns:pic="http://schemas.openxmlformats.org/drawingml/2006/picture">
                  <pic:nvPicPr>
                    <pic:cNvPr id="6147" name="Picture 3" descr="45"/>
                    <pic:cNvPicPr>
                      <a:picLocks noChangeAspect="1" noChangeArrowheads="1"/>
                    </pic:cNvPicPr>
                  </pic:nvPicPr>
                  <pic:blipFill>
                    <a:blip r:embed="rId8" cstate="print"/>
                    <a:srcRect b="4227"/>
                    <a:stretch>
                      <a:fillRect/>
                    </a:stretch>
                  </pic:blipFill>
                  <pic:spPr bwMode="auto">
                    <a:xfrm>
                      <a:off x="0" y="0"/>
                      <a:ext cx="5943600" cy="3401619"/>
                    </a:xfrm>
                    <a:prstGeom prst="rect">
                      <a:avLst/>
                    </a:prstGeom>
                    <a:noFill/>
                    <a:ln w="6350">
                      <a:solidFill>
                        <a:schemeClr val="tx1"/>
                      </a:solidFill>
                      <a:miter lim="800000"/>
                      <a:headEnd/>
                      <a:tailEnd/>
                    </a:ln>
                  </pic:spPr>
                </pic:pic>
              </a:graphicData>
            </a:graphic>
          </wp:inline>
        </w:drawing>
      </w:r>
    </w:p>
    <w:p w:rsidR="00E36B1C" w:rsidRPr="00633BFB" w:rsidRDefault="0016070B" w:rsidP="00633BFB">
      <w:pPr>
        <w:spacing w:line="360" w:lineRule="auto"/>
        <w:jc w:val="both"/>
        <w:rPr>
          <w:rFonts w:ascii="Times New Roman" w:hAnsi="Times New Roman" w:cs="Times New Roman"/>
          <w:bCs/>
          <w:sz w:val="36"/>
          <w:szCs w:val="36"/>
        </w:rPr>
      </w:pPr>
      <w:r w:rsidRPr="00633BFB">
        <w:rPr>
          <w:rFonts w:ascii="Times New Roman" w:hAnsi="Times New Roman" w:cs="Times New Roman"/>
          <w:bCs/>
          <w:sz w:val="36"/>
          <w:szCs w:val="36"/>
        </w:rPr>
        <w:lastRenderedPageBreak/>
        <w:t xml:space="preserve">The process of pathogenesis of a cyst begins by </w:t>
      </w:r>
      <w:r w:rsidR="00976A8B" w:rsidRPr="00633BFB">
        <w:rPr>
          <w:rFonts w:ascii="Times New Roman" w:hAnsi="Times New Roman" w:cs="Times New Roman"/>
          <w:bCs/>
          <w:sz w:val="36"/>
          <w:szCs w:val="36"/>
        </w:rPr>
        <w:t>initiation which</w:t>
      </w:r>
      <w:r w:rsidRPr="00633BFB">
        <w:rPr>
          <w:rFonts w:ascii="Times New Roman" w:hAnsi="Times New Roman" w:cs="Times New Roman"/>
          <w:bCs/>
          <w:sz w:val="36"/>
          <w:szCs w:val="36"/>
        </w:rPr>
        <w:t xml:space="preserve"> gradually progresses to cyst formation and then enlarges to involve the adjacent bone and other vital structures in its surrounding.</w:t>
      </w:r>
    </w:p>
    <w:p w:rsidR="00976A8B" w:rsidRPr="00633BFB" w:rsidRDefault="00976A8B" w:rsidP="00633BFB">
      <w:pPr>
        <w:spacing w:line="360" w:lineRule="auto"/>
        <w:jc w:val="both"/>
        <w:rPr>
          <w:rFonts w:ascii="Times New Roman" w:hAnsi="Times New Roman" w:cs="Times New Roman"/>
          <w:bCs/>
          <w:sz w:val="36"/>
          <w:szCs w:val="36"/>
        </w:rPr>
      </w:pPr>
      <w:r w:rsidRPr="00633BFB">
        <w:rPr>
          <w:rFonts w:ascii="Times New Roman" w:hAnsi="Times New Roman" w:cs="Times New Roman"/>
          <w:bCs/>
          <w:sz w:val="36"/>
          <w:szCs w:val="36"/>
        </w:rPr>
        <w:t>The usual etiology is an infected tooth leading to necrosis of pulp</w:t>
      </w:r>
      <w:r w:rsidR="000B412B" w:rsidRPr="00633BFB">
        <w:rPr>
          <w:rFonts w:ascii="Times New Roman" w:hAnsi="Times New Roman" w:cs="Times New Roman"/>
          <w:bCs/>
          <w:sz w:val="36"/>
          <w:szCs w:val="36"/>
        </w:rPr>
        <w:t xml:space="preserve">. The toxins present here exit at the apex of the tooth, leading to </w:t>
      </w:r>
      <w:proofErr w:type="spellStart"/>
      <w:r w:rsidR="000B412B" w:rsidRPr="00633BFB">
        <w:rPr>
          <w:rFonts w:ascii="Times New Roman" w:hAnsi="Times New Roman" w:cs="Times New Roman"/>
          <w:bCs/>
          <w:sz w:val="36"/>
          <w:szCs w:val="36"/>
        </w:rPr>
        <w:t>periapical</w:t>
      </w:r>
      <w:proofErr w:type="spellEnd"/>
      <w:r w:rsidR="000B412B" w:rsidRPr="00633BFB">
        <w:rPr>
          <w:rFonts w:ascii="Times New Roman" w:hAnsi="Times New Roman" w:cs="Times New Roman"/>
          <w:bCs/>
          <w:sz w:val="36"/>
          <w:szCs w:val="36"/>
        </w:rPr>
        <w:t xml:space="preserve"> inflammation. </w:t>
      </w:r>
    </w:p>
    <w:p w:rsidR="000B412B" w:rsidRPr="00633BFB" w:rsidRDefault="000B412B" w:rsidP="00633BFB">
      <w:pPr>
        <w:spacing w:line="360" w:lineRule="auto"/>
        <w:jc w:val="both"/>
        <w:rPr>
          <w:rFonts w:ascii="Times New Roman" w:hAnsi="Times New Roman" w:cs="Times New Roman"/>
          <w:bCs/>
          <w:sz w:val="36"/>
          <w:szCs w:val="36"/>
        </w:rPr>
      </w:pPr>
      <w:r w:rsidRPr="00633BFB">
        <w:rPr>
          <w:rFonts w:ascii="Times New Roman" w:hAnsi="Times New Roman" w:cs="Times New Roman"/>
          <w:bCs/>
          <w:sz w:val="36"/>
          <w:szCs w:val="36"/>
        </w:rPr>
        <w:t xml:space="preserve">This inflammation stimulates the epithelial rests of </w:t>
      </w:r>
      <w:proofErr w:type="spellStart"/>
      <w:r w:rsidRPr="00633BFB">
        <w:rPr>
          <w:rFonts w:ascii="Times New Roman" w:hAnsi="Times New Roman" w:cs="Times New Roman"/>
          <w:bCs/>
          <w:sz w:val="36"/>
          <w:szCs w:val="36"/>
        </w:rPr>
        <w:t>Malassez</w:t>
      </w:r>
      <w:proofErr w:type="spellEnd"/>
      <w:r w:rsidRPr="00633BFB">
        <w:rPr>
          <w:rFonts w:ascii="Times New Roman" w:hAnsi="Times New Roman" w:cs="Times New Roman"/>
          <w:bCs/>
          <w:sz w:val="36"/>
          <w:szCs w:val="36"/>
        </w:rPr>
        <w:t xml:space="preserve">, which are found in the apical periodontal ligament, resulting in the formation of </w:t>
      </w:r>
      <w:proofErr w:type="spellStart"/>
      <w:r w:rsidRPr="00633BFB">
        <w:rPr>
          <w:rFonts w:ascii="Times New Roman" w:hAnsi="Times New Roman" w:cs="Times New Roman"/>
          <w:bCs/>
          <w:sz w:val="36"/>
          <w:szCs w:val="36"/>
        </w:rPr>
        <w:t>periapical</w:t>
      </w:r>
      <w:proofErr w:type="spellEnd"/>
      <w:r w:rsidRPr="00633BFB">
        <w:rPr>
          <w:rFonts w:ascii="Times New Roman" w:hAnsi="Times New Roman" w:cs="Times New Roman"/>
          <w:bCs/>
          <w:sz w:val="36"/>
          <w:szCs w:val="36"/>
        </w:rPr>
        <w:t xml:space="preserve"> ligament, resulting in the formation of a </w:t>
      </w:r>
      <w:proofErr w:type="spellStart"/>
      <w:r w:rsidRPr="00633BFB">
        <w:rPr>
          <w:rFonts w:ascii="Times New Roman" w:hAnsi="Times New Roman" w:cs="Times New Roman"/>
          <w:bCs/>
          <w:sz w:val="36"/>
          <w:szCs w:val="36"/>
        </w:rPr>
        <w:t>periapical</w:t>
      </w:r>
      <w:proofErr w:type="spellEnd"/>
      <w:r w:rsidRPr="00633BFB">
        <w:rPr>
          <w:rFonts w:ascii="Times New Roman" w:hAnsi="Times New Roman" w:cs="Times New Roman"/>
          <w:bCs/>
          <w:sz w:val="36"/>
          <w:szCs w:val="36"/>
        </w:rPr>
        <w:t xml:space="preserve"> </w:t>
      </w:r>
      <w:proofErr w:type="spellStart"/>
      <w:r w:rsidRPr="00633BFB">
        <w:rPr>
          <w:rFonts w:ascii="Times New Roman" w:hAnsi="Times New Roman" w:cs="Times New Roman"/>
          <w:bCs/>
          <w:sz w:val="36"/>
          <w:szCs w:val="36"/>
        </w:rPr>
        <w:t>granuloma</w:t>
      </w:r>
      <w:proofErr w:type="spellEnd"/>
      <w:r w:rsidRPr="00633BFB">
        <w:rPr>
          <w:rFonts w:ascii="Times New Roman" w:hAnsi="Times New Roman" w:cs="Times New Roman"/>
          <w:bCs/>
          <w:sz w:val="36"/>
          <w:szCs w:val="36"/>
        </w:rPr>
        <w:t>.</w:t>
      </w:r>
    </w:p>
    <w:p w:rsidR="000B412B" w:rsidRPr="00633BFB" w:rsidRDefault="000B412B" w:rsidP="00633BFB">
      <w:pPr>
        <w:spacing w:line="360" w:lineRule="auto"/>
        <w:jc w:val="both"/>
        <w:rPr>
          <w:rFonts w:ascii="Times New Roman" w:hAnsi="Times New Roman" w:cs="Times New Roman"/>
          <w:bCs/>
          <w:sz w:val="36"/>
          <w:szCs w:val="36"/>
        </w:rPr>
      </w:pPr>
      <w:r w:rsidRPr="00633BFB">
        <w:rPr>
          <w:rFonts w:ascii="Times New Roman" w:hAnsi="Times New Roman" w:cs="Times New Roman"/>
          <w:bCs/>
          <w:sz w:val="36"/>
          <w:szCs w:val="36"/>
        </w:rPr>
        <w:t xml:space="preserve">Over a period of time the epithelium undergoes necrosis that is caused by lack of blood supply which converts the </w:t>
      </w:r>
      <w:proofErr w:type="spellStart"/>
      <w:r w:rsidRPr="00633BFB">
        <w:rPr>
          <w:rFonts w:ascii="Times New Roman" w:hAnsi="Times New Roman" w:cs="Times New Roman"/>
          <w:bCs/>
          <w:sz w:val="36"/>
          <w:szCs w:val="36"/>
        </w:rPr>
        <w:t>granuloma</w:t>
      </w:r>
      <w:proofErr w:type="spellEnd"/>
      <w:r w:rsidRPr="00633BFB">
        <w:rPr>
          <w:rFonts w:ascii="Times New Roman" w:hAnsi="Times New Roman" w:cs="Times New Roman"/>
          <w:bCs/>
          <w:sz w:val="36"/>
          <w:szCs w:val="36"/>
        </w:rPr>
        <w:t xml:space="preserve"> to a cyst.</w:t>
      </w:r>
    </w:p>
    <w:p w:rsidR="00633BFB" w:rsidRDefault="00633BFB" w:rsidP="00976A8B">
      <w:pPr>
        <w:rPr>
          <w:rFonts w:ascii="Times New Roman" w:hAnsi="Times New Roman" w:cs="Times New Roman"/>
          <w:b/>
          <w:bCs/>
          <w:sz w:val="32"/>
          <w:szCs w:val="24"/>
        </w:rPr>
      </w:pPr>
    </w:p>
    <w:p w:rsidR="00633BFB" w:rsidRDefault="00633BFB" w:rsidP="00976A8B">
      <w:pPr>
        <w:rPr>
          <w:rFonts w:ascii="Times New Roman" w:hAnsi="Times New Roman" w:cs="Times New Roman"/>
          <w:b/>
          <w:bCs/>
          <w:sz w:val="32"/>
          <w:szCs w:val="24"/>
        </w:rPr>
      </w:pPr>
    </w:p>
    <w:p w:rsidR="00633BFB" w:rsidRDefault="00633BFB" w:rsidP="00976A8B">
      <w:pPr>
        <w:rPr>
          <w:rFonts w:ascii="Times New Roman" w:hAnsi="Times New Roman" w:cs="Times New Roman"/>
          <w:b/>
          <w:bCs/>
          <w:sz w:val="32"/>
          <w:szCs w:val="24"/>
        </w:rPr>
      </w:pPr>
    </w:p>
    <w:p w:rsidR="00633BFB" w:rsidRDefault="00633BFB" w:rsidP="00976A8B">
      <w:pPr>
        <w:rPr>
          <w:rFonts w:ascii="Times New Roman" w:hAnsi="Times New Roman" w:cs="Times New Roman"/>
          <w:b/>
          <w:bCs/>
          <w:sz w:val="32"/>
          <w:szCs w:val="24"/>
        </w:rPr>
      </w:pPr>
    </w:p>
    <w:p w:rsidR="00633BFB" w:rsidRDefault="00633BFB" w:rsidP="00976A8B">
      <w:pPr>
        <w:rPr>
          <w:rFonts w:ascii="Times New Roman" w:hAnsi="Times New Roman" w:cs="Times New Roman"/>
          <w:b/>
          <w:bCs/>
          <w:sz w:val="32"/>
          <w:szCs w:val="24"/>
        </w:rPr>
      </w:pPr>
    </w:p>
    <w:p w:rsidR="00E36B1C" w:rsidRDefault="00976A8B" w:rsidP="00976A8B">
      <w:pPr>
        <w:rPr>
          <w:rFonts w:ascii="Times New Roman" w:hAnsi="Times New Roman" w:cs="Times New Roman"/>
          <w:b/>
          <w:bCs/>
          <w:sz w:val="32"/>
          <w:szCs w:val="24"/>
        </w:rPr>
      </w:pPr>
      <w:r>
        <w:rPr>
          <w:rFonts w:ascii="Times New Roman" w:hAnsi="Times New Roman" w:cs="Times New Roman"/>
          <w:b/>
          <w:bCs/>
          <w:sz w:val="32"/>
          <w:szCs w:val="24"/>
        </w:rPr>
        <w:lastRenderedPageBreak/>
        <w:t xml:space="preserve">There are several types of </w:t>
      </w:r>
      <w:proofErr w:type="spellStart"/>
      <w:r>
        <w:rPr>
          <w:rFonts w:ascii="Times New Roman" w:hAnsi="Times New Roman" w:cs="Times New Roman"/>
          <w:b/>
          <w:bCs/>
          <w:sz w:val="32"/>
          <w:szCs w:val="24"/>
        </w:rPr>
        <w:t>Radicular</w:t>
      </w:r>
      <w:proofErr w:type="spellEnd"/>
      <w:r>
        <w:rPr>
          <w:rFonts w:ascii="Times New Roman" w:hAnsi="Times New Roman" w:cs="Times New Roman"/>
          <w:b/>
          <w:bCs/>
          <w:sz w:val="32"/>
          <w:szCs w:val="24"/>
        </w:rPr>
        <w:t xml:space="preserve"> Cyst:-</w:t>
      </w:r>
    </w:p>
    <w:p w:rsidR="00976A8B" w:rsidRDefault="00976A8B" w:rsidP="00976A8B">
      <w:pPr>
        <w:jc w:val="center"/>
        <w:rPr>
          <w:rFonts w:ascii="Times New Roman" w:hAnsi="Times New Roman" w:cs="Times New Roman"/>
          <w:b/>
          <w:bCs/>
          <w:sz w:val="32"/>
          <w:szCs w:val="24"/>
        </w:rPr>
      </w:pPr>
      <w:r w:rsidRPr="00976A8B">
        <w:rPr>
          <w:rFonts w:ascii="Times New Roman" w:hAnsi="Times New Roman" w:cs="Times New Roman"/>
          <w:b/>
          <w:bCs/>
          <w:noProof/>
          <w:sz w:val="32"/>
          <w:szCs w:val="24"/>
        </w:rPr>
        <w:drawing>
          <wp:inline distT="0" distB="0" distL="0" distR="0">
            <wp:extent cx="4624667" cy="3351679"/>
            <wp:effectExtent l="19050" t="19050" r="23533" b="20171"/>
            <wp:docPr id="4" name="Picture 2"/>
            <wp:cNvGraphicFramePr/>
            <a:graphic xmlns:a="http://schemas.openxmlformats.org/drawingml/2006/main">
              <a:graphicData uri="http://schemas.openxmlformats.org/drawingml/2006/picture">
                <pic:pic xmlns:pic="http://schemas.openxmlformats.org/drawingml/2006/picture">
                  <pic:nvPicPr>
                    <pic:cNvPr id="7173" name="Picture 6"/>
                    <pic:cNvPicPr>
                      <a:picLocks noChangeAspect="1" noChangeArrowheads="1"/>
                    </pic:cNvPicPr>
                  </pic:nvPicPr>
                  <pic:blipFill>
                    <a:blip r:embed="rId9" cstate="print"/>
                    <a:srcRect/>
                    <a:stretch>
                      <a:fillRect/>
                    </a:stretch>
                  </pic:blipFill>
                  <pic:spPr bwMode="auto">
                    <a:xfrm>
                      <a:off x="0" y="0"/>
                      <a:ext cx="4636091" cy="3359959"/>
                    </a:xfrm>
                    <a:prstGeom prst="rect">
                      <a:avLst/>
                    </a:prstGeom>
                    <a:noFill/>
                    <a:ln w="9525">
                      <a:solidFill>
                        <a:srgbClr val="C00000"/>
                      </a:solidFill>
                      <a:miter lim="800000"/>
                      <a:headEnd/>
                      <a:tailEnd/>
                    </a:ln>
                  </pic:spPr>
                </pic:pic>
              </a:graphicData>
            </a:graphic>
          </wp:inline>
        </w:drawing>
      </w:r>
    </w:p>
    <w:p w:rsidR="00976A8B" w:rsidRDefault="00976A8B" w:rsidP="00976A8B">
      <w:pPr>
        <w:jc w:val="center"/>
        <w:rPr>
          <w:rFonts w:ascii="Times New Roman" w:hAnsi="Times New Roman" w:cs="Times New Roman"/>
          <w:b/>
          <w:bCs/>
          <w:sz w:val="32"/>
          <w:szCs w:val="24"/>
        </w:rPr>
      </w:pPr>
    </w:p>
    <w:p w:rsidR="00976A8B" w:rsidRPr="0016070B" w:rsidRDefault="00976A8B" w:rsidP="00976A8B">
      <w:pPr>
        <w:jc w:val="center"/>
        <w:rPr>
          <w:rFonts w:ascii="Times New Roman" w:hAnsi="Times New Roman" w:cs="Times New Roman"/>
          <w:b/>
          <w:bCs/>
          <w:sz w:val="32"/>
          <w:szCs w:val="24"/>
        </w:rPr>
      </w:pPr>
      <w:r w:rsidRPr="00976A8B">
        <w:rPr>
          <w:rFonts w:ascii="Times New Roman" w:hAnsi="Times New Roman" w:cs="Times New Roman"/>
          <w:b/>
          <w:bCs/>
          <w:noProof/>
          <w:sz w:val="32"/>
          <w:szCs w:val="24"/>
        </w:rPr>
        <w:drawing>
          <wp:inline distT="0" distB="0" distL="0" distR="0">
            <wp:extent cx="4700274" cy="3226173"/>
            <wp:effectExtent l="19050" t="19050" r="24126" b="12327"/>
            <wp:docPr id="5" name="Picture 3"/>
            <wp:cNvGraphicFramePr/>
            <a:graphic xmlns:a="http://schemas.openxmlformats.org/drawingml/2006/main">
              <a:graphicData uri="http://schemas.openxmlformats.org/drawingml/2006/picture">
                <pic:pic xmlns:pic="http://schemas.openxmlformats.org/drawingml/2006/picture">
                  <pic:nvPicPr>
                    <pic:cNvPr id="7172" name="Picture 5"/>
                    <pic:cNvPicPr>
                      <a:picLocks noChangeAspect="1" noChangeArrowheads="1"/>
                    </pic:cNvPicPr>
                  </pic:nvPicPr>
                  <pic:blipFill>
                    <a:blip r:embed="rId10" cstate="print"/>
                    <a:srcRect/>
                    <a:stretch>
                      <a:fillRect/>
                    </a:stretch>
                  </pic:blipFill>
                  <pic:spPr bwMode="auto">
                    <a:xfrm>
                      <a:off x="0" y="0"/>
                      <a:ext cx="4707294" cy="3230992"/>
                    </a:xfrm>
                    <a:prstGeom prst="rect">
                      <a:avLst/>
                    </a:prstGeom>
                    <a:noFill/>
                    <a:ln w="9525">
                      <a:solidFill>
                        <a:srgbClr val="C00000"/>
                      </a:solidFill>
                      <a:miter lim="800000"/>
                      <a:headEnd/>
                      <a:tailEnd/>
                    </a:ln>
                  </pic:spPr>
                </pic:pic>
              </a:graphicData>
            </a:graphic>
          </wp:inline>
        </w:drawing>
      </w:r>
    </w:p>
    <w:p w:rsidR="0070646D" w:rsidRDefault="0070646D" w:rsidP="0070646D">
      <w:pPr>
        <w:rPr>
          <w:rFonts w:ascii="Times New Roman" w:hAnsi="Times New Roman" w:cs="Times New Roman"/>
          <w:b/>
          <w:bCs/>
          <w:sz w:val="24"/>
          <w:szCs w:val="24"/>
        </w:rPr>
      </w:pPr>
    </w:p>
    <w:p w:rsidR="00976A8B" w:rsidRDefault="00976A8B" w:rsidP="0070646D">
      <w:pPr>
        <w:rPr>
          <w:rFonts w:ascii="Times New Roman" w:hAnsi="Times New Roman" w:cs="Times New Roman"/>
          <w:sz w:val="24"/>
          <w:szCs w:val="24"/>
        </w:rPr>
      </w:pPr>
    </w:p>
    <w:p w:rsidR="0031758C" w:rsidRDefault="00776CE2" w:rsidP="00633BFB">
      <w:pPr>
        <w:rPr>
          <w:rFonts w:ascii="Times New Roman" w:hAnsi="Times New Roman" w:cs="Times New Roman"/>
          <w:sz w:val="32"/>
          <w:szCs w:val="24"/>
        </w:rPr>
      </w:pPr>
      <w:r w:rsidRPr="002930A1">
        <w:rPr>
          <w:rFonts w:ascii="Times New Roman" w:hAnsi="Times New Roman" w:cs="Times New Roman"/>
          <w:sz w:val="32"/>
          <w:szCs w:val="24"/>
        </w:rPr>
        <w:t xml:space="preserve">There are several </w:t>
      </w:r>
      <w:r w:rsidR="002930A1" w:rsidRPr="002930A1">
        <w:rPr>
          <w:rFonts w:ascii="Times New Roman" w:hAnsi="Times New Roman" w:cs="Times New Roman"/>
          <w:sz w:val="32"/>
          <w:szCs w:val="24"/>
        </w:rPr>
        <w:t>treatment options to treat the cyst such as endodontic</w:t>
      </w:r>
    </w:p>
    <w:p w:rsidR="002930A1" w:rsidRPr="0031758C" w:rsidRDefault="002930A1" w:rsidP="00633BFB">
      <w:pPr>
        <w:rPr>
          <w:rFonts w:ascii="Times New Roman" w:hAnsi="Times New Roman" w:cs="Times New Roman"/>
          <w:sz w:val="24"/>
          <w:szCs w:val="24"/>
        </w:rPr>
      </w:pPr>
      <w:proofErr w:type="gramStart"/>
      <w:r w:rsidRPr="002930A1">
        <w:rPr>
          <w:rFonts w:ascii="Times New Roman" w:hAnsi="Times New Roman" w:cs="Times New Roman"/>
          <w:sz w:val="32"/>
          <w:szCs w:val="24"/>
        </w:rPr>
        <w:t>treatment</w:t>
      </w:r>
      <w:proofErr w:type="gramEnd"/>
      <w:r w:rsidRPr="002930A1">
        <w:rPr>
          <w:rFonts w:ascii="Times New Roman" w:hAnsi="Times New Roman" w:cs="Times New Roman"/>
          <w:sz w:val="32"/>
          <w:szCs w:val="24"/>
        </w:rPr>
        <w:t xml:space="preserve"> followed by </w:t>
      </w:r>
      <w:proofErr w:type="spellStart"/>
      <w:r w:rsidRPr="002930A1">
        <w:rPr>
          <w:rFonts w:ascii="Times New Roman" w:hAnsi="Times New Roman" w:cs="Times New Roman"/>
          <w:sz w:val="32"/>
          <w:szCs w:val="24"/>
        </w:rPr>
        <w:t>enulecation</w:t>
      </w:r>
      <w:proofErr w:type="spellEnd"/>
      <w:r w:rsidRPr="002930A1">
        <w:rPr>
          <w:rFonts w:ascii="Times New Roman" w:hAnsi="Times New Roman" w:cs="Times New Roman"/>
          <w:sz w:val="32"/>
          <w:szCs w:val="24"/>
        </w:rPr>
        <w:t xml:space="preserve"> </w:t>
      </w:r>
      <w:r w:rsidR="00633BFB" w:rsidRPr="002930A1">
        <w:rPr>
          <w:rFonts w:ascii="Times New Roman" w:hAnsi="Times New Roman" w:cs="Times New Roman"/>
          <w:sz w:val="32"/>
          <w:szCs w:val="24"/>
        </w:rPr>
        <w:t xml:space="preserve">and </w:t>
      </w:r>
      <w:proofErr w:type="spellStart"/>
      <w:r w:rsidR="00633BFB" w:rsidRPr="002930A1">
        <w:rPr>
          <w:rFonts w:ascii="Times New Roman" w:hAnsi="Times New Roman" w:cs="Times New Roman"/>
          <w:sz w:val="32"/>
          <w:szCs w:val="24"/>
        </w:rPr>
        <w:t>marsupilization</w:t>
      </w:r>
      <w:proofErr w:type="spellEnd"/>
      <w:r w:rsidR="00633BFB">
        <w:rPr>
          <w:rFonts w:ascii="Times New Roman" w:hAnsi="Times New Roman" w:cs="Times New Roman"/>
          <w:sz w:val="32"/>
          <w:szCs w:val="24"/>
        </w:rPr>
        <w:t>.</w:t>
      </w:r>
      <w:r w:rsidR="00633BFB" w:rsidRPr="002930A1">
        <w:rPr>
          <w:rFonts w:ascii="Times New Roman" w:hAnsi="Times New Roman" w:cs="Times New Roman"/>
          <w:noProof/>
          <w:sz w:val="32"/>
          <w:szCs w:val="24"/>
        </w:rPr>
        <w:drawing>
          <wp:inline distT="0" distB="0" distL="0" distR="0">
            <wp:extent cx="5939118" cy="3406588"/>
            <wp:effectExtent l="76200" t="0" r="118782" b="0"/>
            <wp:docPr id="10"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930A1" w:rsidRDefault="002930A1" w:rsidP="002930A1">
      <w:pPr>
        <w:jc w:val="both"/>
        <w:rPr>
          <w:rFonts w:ascii="Times New Roman" w:hAnsi="Times New Roman" w:cs="Times New Roman"/>
          <w:sz w:val="32"/>
          <w:szCs w:val="24"/>
        </w:rPr>
      </w:pPr>
    </w:p>
    <w:p w:rsidR="002930A1" w:rsidRPr="0031758C" w:rsidRDefault="002930A1" w:rsidP="002930A1">
      <w:pPr>
        <w:rPr>
          <w:rFonts w:ascii="Times New Roman" w:hAnsi="Times New Roman" w:cs="Times New Roman"/>
          <w:b/>
          <w:sz w:val="32"/>
          <w:szCs w:val="24"/>
        </w:rPr>
      </w:pPr>
      <w:r w:rsidRPr="0031758C">
        <w:rPr>
          <w:rFonts w:ascii="Times New Roman" w:hAnsi="Times New Roman" w:cs="Times New Roman"/>
          <w:b/>
          <w:sz w:val="32"/>
          <w:szCs w:val="24"/>
        </w:rPr>
        <w:t>CASE REPORT:-</w:t>
      </w:r>
    </w:p>
    <w:p w:rsidR="002930A1" w:rsidRDefault="0093511F" w:rsidP="0031758C">
      <w:pPr>
        <w:spacing w:line="360" w:lineRule="auto"/>
        <w:jc w:val="both"/>
        <w:rPr>
          <w:rFonts w:ascii="Times New Roman" w:hAnsi="Times New Roman" w:cs="Times New Roman"/>
          <w:sz w:val="32"/>
          <w:szCs w:val="24"/>
        </w:rPr>
      </w:pPr>
      <w:r>
        <w:rPr>
          <w:rFonts w:ascii="Times New Roman" w:hAnsi="Times New Roman" w:cs="Times New Roman"/>
          <w:sz w:val="32"/>
          <w:szCs w:val="24"/>
        </w:rPr>
        <w:t>A 2</w:t>
      </w:r>
      <w:r w:rsidR="002930A1">
        <w:rPr>
          <w:rFonts w:ascii="Times New Roman" w:hAnsi="Times New Roman" w:cs="Times New Roman"/>
          <w:sz w:val="32"/>
          <w:szCs w:val="24"/>
        </w:rPr>
        <w:t>2 year old male patient came to the OPD with the chief complain</w:t>
      </w:r>
      <w:r w:rsidR="00135E6D">
        <w:rPr>
          <w:rFonts w:ascii="Times New Roman" w:hAnsi="Times New Roman" w:cs="Times New Roman"/>
          <w:sz w:val="32"/>
          <w:szCs w:val="24"/>
        </w:rPr>
        <w:t xml:space="preserve"> of swelling on the left si</w:t>
      </w:r>
      <w:r>
        <w:rPr>
          <w:rFonts w:ascii="Times New Roman" w:hAnsi="Times New Roman" w:cs="Times New Roman"/>
          <w:sz w:val="32"/>
          <w:szCs w:val="24"/>
        </w:rPr>
        <w:t xml:space="preserve">de of the face since 2-3 months. A asking patient was apparently alright 3 months back then he had a fall from bicycle due to which 21 was </w:t>
      </w:r>
      <w:r w:rsidR="00D93E4E">
        <w:rPr>
          <w:rFonts w:ascii="Times New Roman" w:hAnsi="Times New Roman" w:cs="Times New Roman"/>
          <w:sz w:val="32"/>
          <w:szCs w:val="24"/>
        </w:rPr>
        <w:t>fractured</w:t>
      </w:r>
      <w:r>
        <w:rPr>
          <w:rFonts w:ascii="Times New Roman" w:hAnsi="Times New Roman" w:cs="Times New Roman"/>
          <w:sz w:val="32"/>
          <w:szCs w:val="24"/>
        </w:rPr>
        <w:t>. The patient was alright than after 1 month he experienced pain and sensitivity which increased on taking cold beverages and was relived on its withdrawal after wh</w:t>
      </w:r>
      <w:r w:rsidR="00AB7F76">
        <w:rPr>
          <w:rFonts w:ascii="Times New Roman" w:hAnsi="Times New Roman" w:cs="Times New Roman"/>
          <w:sz w:val="32"/>
          <w:szCs w:val="24"/>
        </w:rPr>
        <w:t>ich he noticed pea sized swelling on the palatal surface and now has come for the same to our hospital.</w:t>
      </w:r>
      <w:r w:rsidR="00135E6D">
        <w:rPr>
          <w:rFonts w:ascii="Times New Roman" w:hAnsi="Times New Roman" w:cs="Times New Roman"/>
          <w:sz w:val="32"/>
          <w:szCs w:val="24"/>
        </w:rPr>
        <w:t xml:space="preserve"> On</w:t>
      </w:r>
      <w:r w:rsidR="00AB7F76">
        <w:rPr>
          <w:rFonts w:ascii="Times New Roman" w:hAnsi="Times New Roman" w:cs="Times New Roman"/>
          <w:sz w:val="32"/>
          <w:szCs w:val="24"/>
        </w:rPr>
        <w:t xml:space="preserve"> </w:t>
      </w:r>
      <w:r w:rsidR="00D93E4E">
        <w:rPr>
          <w:rFonts w:ascii="Times New Roman" w:hAnsi="Times New Roman" w:cs="Times New Roman"/>
          <w:sz w:val="32"/>
          <w:szCs w:val="24"/>
        </w:rPr>
        <w:t>extra oral</w:t>
      </w:r>
      <w:r w:rsidR="00135E6D">
        <w:rPr>
          <w:rFonts w:ascii="Times New Roman" w:hAnsi="Times New Roman" w:cs="Times New Roman"/>
          <w:sz w:val="32"/>
          <w:szCs w:val="24"/>
        </w:rPr>
        <w:t xml:space="preserve"> </w:t>
      </w:r>
      <w:r w:rsidR="00AB7F76">
        <w:rPr>
          <w:rFonts w:ascii="Times New Roman" w:hAnsi="Times New Roman" w:cs="Times New Roman"/>
          <w:sz w:val="32"/>
          <w:szCs w:val="24"/>
        </w:rPr>
        <w:t>examination a swelling of size 1</w:t>
      </w:r>
      <w:r w:rsidR="00135E6D">
        <w:rPr>
          <w:rFonts w:ascii="Times New Roman" w:hAnsi="Times New Roman" w:cs="Times New Roman"/>
          <w:sz w:val="32"/>
          <w:szCs w:val="24"/>
        </w:rPr>
        <w:t>x</w:t>
      </w:r>
      <w:r w:rsidR="00AB7F76">
        <w:rPr>
          <w:rFonts w:ascii="Times New Roman" w:hAnsi="Times New Roman" w:cs="Times New Roman"/>
          <w:sz w:val="32"/>
          <w:szCs w:val="24"/>
        </w:rPr>
        <w:t>1</w:t>
      </w:r>
      <w:r w:rsidR="00135E6D">
        <w:rPr>
          <w:rFonts w:ascii="Times New Roman" w:hAnsi="Times New Roman" w:cs="Times New Roman"/>
          <w:sz w:val="32"/>
          <w:szCs w:val="24"/>
        </w:rPr>
        <w:t xml:space="preserve">cm </w:t>
      </w:r>
      <w:r w:rsidR="00135E6D">
        <w:rPr>
          <w:rFonts w:ascii="Times New Roman" w:hAnsi="Times New Roman" w:cs="Times New Roman"/>
          <w:sz w:val="32"/>
          <w:szCs w:val="24"/>
        </w:rPr>
        <w:lastRenderedPageBreak/>
        <w:t>approximately which is diffuse in nature with ill-defined margins</w:t>
      </w:r>
      <w:r w:rsidR="00AB7F76">
        <w:rPr>
          <w:rFonts w:ascii="Times New Roman" w:hAnsi="Times New Roman" w:cs="Times New Roman"/>
          <w:sz w:val="32"/>
          <w:szCs w:val="24"/>
        </w:rPr>
        <w:t xml:space="preserve"> that</w:t>
      </w:r>
      <w:r w:rsidR="00135E6D">
        <w:rPr>
          <w:rFonts w:ascii="Times New Roman" w:hAnsi="Times New Roman" w:cs="Times New Roman"/>
          <w:sz w:val="32"/>
          <w:szCs w:val="24"/>
        </w:rPr>
        <w:t xml:space="preserve"> extends from infra-orbital margin up to</w:t>
      </w:r>
      <w:r>
        <w:rPr>
          <w:rFonts w:ascii="Times New Roman" w:hAnsi="Times New Roman" w:cs="Times New Roman"/>
          <w:sz w:val="32"/>
          <w:szCs w:val="24"/>
        </w:rPr>
        <w:t xml:space="preserve"> corner of mouth</w:t>
      </w:r>
      <w:r w:rsidR="00AB7F76">
        <w:rPr>
          <w:rFonts w:ascii="Times New Roman" w:hAnsi="Times New Roman" w:cs="Times New Roman"/>
          <w:sz w:val="32"/>
          <w:szCs w:val="24"/>
        </w:rPr>
        <w:t xml:space="preserve"> which is not tender, Afebrile with skin same as that of adjacent area </w:t>
      </w:r>
      <w:r w:rsidR="00135E6D">
        <w:rPr>
          <w:rFonts w:ascii="Times New Roman" w:hAnsi="Times New Roman" w:cs="Times New Roman"/>
          <w:sz w:val="32"/>
          <w:szCs w:val="24"/>
        </w:rPr>
        <w:t>.</w:t>
      </w:r>
      <w:r>
        <w:rPr>
          <w:rFonts w:ascii="Times New Roman" w:hAnsi="Times New Roman" w:cs="Times New Roman"/>
          <w:sz w:val="32"/>
          <w:szCs w:val="24"/>
        </w:rPr>
        <w:t xml:space="preserve"> </w:t>
      </w:r>
      <w:r w:rsidR="00135E6D">
        <w:rPr>
          <w:rFonts w:ascii="Times New Roman" w:hAnsi="Times New Roman" w:cs="Times New Roman"/>
          <w:sz w:val="32"/>
          <w:szCs w:val="24"/>
        </w:rPr>
        <w:t xml:space="preserve">On intraoral examination </w:t>
      </w:r>
      <w:r>
        <w:rPr>
          <w:rFonts w:ascii="Times New Roman" w:hAnsi="Times New Roman" w:cs="Times New Roman"/>
          <w:sz w:val="32"/>
          <w:szCs w:val="24"/>
        </w:rPr>
        <w:t>Ellis class 2 facture was seen in relation to 21. A swelling was seen on the palatal surface in relation with 21 which was a</w:t>
      </w:r>
      <w:r w:rsidR="00AB7F76">
        <w:rPr>
          <w:rFonts w:ascii="Times New Roman" w:hAnsi="Times New Roman" w:cs="Times New Roman"/>
          <w:sz w:val="32"/>
          <w:szCs w:val="24"/>
        </w:rPr>
        <w:t>pproximately 0.5x0.5cm roughly oval in shape having color same as that of adjacent mucosa.</w:t>
      </w:r>
    </w:p>
    <w:p w:rsidR="00633BFB" w:rsidRDefault="00633BFB" w:rsidP="0031758C">
      <w:pPr>
        <w:spacing w:line="360" w:lineRule="auto"/>
        <w:jc w:val="both"/>
        <w:rPr>
          <w:rFonts w:ascii="Times New Roman" w:hAnsi="Times New Roman" w:cs="Times New Roman"/>
          <w:sz w:val="32"/>
          <w:szCs w:val="24"/>
        </w:rPr>
      </w:pPr>
      <w:r>
        <w:rPr>
          <w:rFonts w:ascii="Times New Roman" w:hAnsi="Times New Roman" w:cs="Times New Roman"/>
          <w:sz w:val="32"/>
          <w:szCs w:val="24"/>
        </w:rPr>
        <w:t xml:space="preserve">On basis of clinical evaluation we arrived to a provisional diagnosis of </w:t>
      </w:r>
      <w:r w:rsidRPr="008E7A9C">
        <w:rPr>
          <w:rFonts w:ascii="Times New Roman" w:hAnsi="Times New Roman" w:cs="Times New Roman"/>
          <w:b/>
          <w:sz w:val="32"/>
          <w:szCs w:val="24"/>
        </w:rPr>
        <w:t>RADICULAR CYST WITH 21</w:t>
      </w:r>
      <w:r>
        <w:rPr>
          <w:rFonts w:ascii="Times New Roman" w:hAnsi="Times New Roman" w:cs="Times New Roman"/>
          <w:sz w:val="32"/>
          <w:szCs w:val="24"/>
        </w:rPr>
        <w:t>.</w:t>
      </w:r>
    </w:p>
    <w:p w:rsidR="00E03B2D" w:rsidRDefault="00E03B2D" w:rsidP="0031758C">
      <w:pPr>
        <w:spacing w:line="360" w:lineRule="auto"/>
        <w:jc w:val="both"/>
        <w:rPr>
          <w:rFonts w:ascii="Times New Roman" w:hAnsi="Times New Roman" w:cs="Times New Roman"/>
          <w:b/>
          <w:sz w:val="32"/>
          <w:szCs w:val="24"/>
        </w:rPr>
      </w:pPr>
    </w:p>
    <w:p w:rsidR="008E7A9C" w:rsidRDefault="008E7A9C" w:rsidP="0031758C">
      <w:pPr>
        <w:spacing w:line="360" w:lineRule="auto"/>
        <w:jc w:val="both"/>
        <w:rPr>
          <w:rFonts w:ascii="Times New Roman" w:hAnsi="Times New Roman" w:cs="Times New Roman"/>
          <w:sz w:val="32"/>
          <w:szCs w:val="24"/>
        </w:rPr>
      </w:pPr>
      <w:r w:rsidRPr="008E7A9C">
        <w:rPr>
          <w:rFonts w:ascii="Times New Roman" w:hAnsi="Times New Roman" w:cs="Times New Roman"/>
          <w:b/>
          <w:sz w:val="32"/>
          <w:szCs w:val="24"/>
        </w:rPr>
        <w:t>DIFFERENTIAL DIAGNOSIS</w:t>
      </w:r>
      <w:proofErr w:type="gramStart"/>
      <w:r w:rsidRPr="008E7A9C">
        <w:rPr>
          <w:rFonts w:ascii="Times New Roman" w:hAnsi="Times New Roman" w:cs="Times New Roman"/>
          <w:b/>
          <w:sz w:val="32"/>
          <w:szCs w:val="24"/>
        </w:rPr>
        <w:t>:-</w:t>
      </w:r>
      <w:proofErr w:type="gramEnd"/>
      <w:r>
        <w:rPr>
          <w:rFonts w:ascii="Times New Roman" w:hAnsi="Times New Roman" w:cs="Times New Roman"/>
          <w:sz w:val="32"/>
          <w:szCs w:val="24"/>
        </w:rPr>
        <w:t xml:space="preserve"> </w:t>
      </w:r>
      <w:proofErr w:type="spellStart"/>
      <w:r>
        <w:rPr>
          <w:rFonts w:ascii="Times New Roman" w:hAnsi="Times New Roman" w:cs="Times New Roman"/>
          <w:sz w:val="32"/>
          <w:szCs w:val="24"/>
        </w:rPr>
        <w:t>Odontogenic</w:t>
      </w:r>
      <w:proofErr w:type="spellEnd"/>
      <w:r>
        <w:rPr>
          <w:rFonts w:ascii="Times New Roman" w:hAnsi="Times New Roman" w:cs="Times New Roman"/>
          <w:sz w:val="32"/>
          <w:szCs w:val="24"/>
        </w:rPr>
        <w:t xml:space="preserve"> </w:t>
      </w:r>
      <w:proofErr w:type="spellStart"/>
      <w:r>
        <w:rPr>
          <w:rFonts w:ascii="Times New Roman" w:hAnsi="Times New Roman" w:cs="Times New Roman"/>
          <w:sz w:val="32"/>
          <w:szCs w:val="24"/>
        </w:rPr>
        <w:t>keratocyst</w:t>
      </w:r>
      <w:proofErr w:type="spellEnd"/>
      <w:r>
        <w:rPr>
          <w:rFonts w:ascii="Times New Roman" w:hAnsi="Times New Roman" w:cs="Times New Roman"/>
          <w:sz w:val="32"/>
          <w:szCs w:val="24"/>
        </w:rPr>
        <w:t xml:space="preserve">, </w:t>
      </w:r>
      <w:proofErr w:type="spellStart"/>
      <w:r>
        <w:rPr>
          <w:rFonts w:ascii="Times New Roman" w:hAnsi="Times New Roman" w:cs="Times New Roman"/>
          <w:sz w:val="32"/>
          <w:szCs w:val="24"/>
        </w:rPr>
        <w:t>Admentoid</w:t>
      </w:r>
      <w:proofErr w:type="spellEnd"/>
      <w:r>
        <w:rPr>
          <w:rFonts w:ascii="Times New Roman" w:hAnsi="Times New Roman" w:cs="Times New Roman"/>
          <w:sz w:val="32"/>
          <w:szCs w:val="24"/>
        </w:rPr>
        <w:t xml:space="preserve"> </w:t>
      </w:r>
      <w:proofErr w:type="spellStart"/>
      <w:r>
        <w:rPr>
          <w:rFonts w:ascii="Times New Roman" w:hAnsi="Times New Roman" w:cs="Times New Roman"/>
          <w:sz w:val="32"/>
          <w:szCs w:val="24"/>
        </w:rPr>
        <w:t>Odontogenic</w:t>
      </w:r>
      <w:proofErr w:type="spellEnd"/>
      <w:r>
        <w:rPr>
          <w:rFonts w:ascii="Times New Roman" w:hAnsi="Times New Roman" w:cs="Times New Roman"/>
          <w:sz w:val="32"/>
          <w:szCs w:val="24"/>
        </w:rPr>
        <w:t xml:space="preserve"> Tumor and </w:t>
      </w:r>
      <w:proofErr w:type="spellStart"/>
      <w:r>
        <w:rPr>
          <w:rFonts w:ascii="Times New Roman" w:hAnsi="Times New Roman" w:cs="Times New Roman"/>
          <w:sz w:val="32"/>
          <w:szCs w:val="24"/>
        </w:rPr>
        <w:t>Ameloblastoma</w:t>
      </w:r>
      <w:proofErr w:type="spellEnd"/>
      <w:r>
        <w:rPr>
          <w:rFonts w:ascii="Times New Roman" w:hAnsi="Times New Roman" w:cs="Times New Roman"/>
          <w:sz w:val="32"/>
          <w:szCs w:val="24"/>
        </w:rPr>
        <w:t>.</w:t>
      </w:r>
    </w:p>
    <w:p w:rsidR="0031758C" w:rsidRDefault="0031758C" w:rsidP="0031758C">
      <w:pPr>
        <w:spacing w:line="360" w:lineRule="auto"/>
        <w:jc w:val="both"/>
        <w:rPr>
          <w:rFonts w:ascii="Times New Roman" w:hAnsi="Times New Roman" w:cs="Times New Roman"/>
          <w:sz w:val="32"/>
          <w:szCs w:val="24"/>
        </w:rPr>
      </w:pPr>
    </w:p>
    <w:p w:rsidR="0031758C" w:rsidRDefault="0031758C" w:rsidP="0031758C">
      <w:pPr>
        <w:spacing w:line="360" w:lineRule="auto"/>
        <w:jc w:val="both"/>
        <w:rPr>
          <w:rFonts w:ascii="Times New Roman" w:hAnsi="Times New Roman" w:cs="Times New Roman"/>
          <w:sz w:val="32"/>
          <w:szCs w:val="24"/>
        </w:rPr>
      </w:pPr>
    </w:p>
    <w:p w:rsidR="0031758C" w:rsidRDefault="0031758C" w:rsidP="0031758C">
      <w:pPr>
        <w:spacing w:line="360" w:lineRule="auto"/>
        <w:jc w:val="both"/>
        <w:rPr>
          <w:rFonts w:ascii="Times New Roman" w:hAnsi="Times New Roman" w:cs="Times New Roman"/>
          <w:sz w:val="32"/>
          <w:szCs w:val="24"/>
        </w:rPr>
      </w:pPr>
    </w:p>
    <w:p w:rsidR="0031758C" w:rsidRDefault="0031758C" w:rsidP="0031758C">
      <w:pPr>
        <w:spacing w:line="360" w:lineRule="auto"/>
        <w:jc w:val="both"/>
        <w:rPr>
          <w:rFonts w:ascii="Times New Roman" w:hAnsi="Times New Roman" w:cs="Times New Roman"/>
          <w:sz w:val="32"/>
          <w:szCs w:val="24"/>
        </w:rPr>
      </w:pPr>
    </w:p>
    <w:p w:rsidR="0031758C" w:rsidRDefault="0031758C" w:rsidP="0031758C">
      <w:pPr>
        <w:spacing w:line="360" w:lineRule="auto"/>
        <w:jc w:val="both"/>
        <w:rPr>
          <w:rFonts w:ascii="Times New Roman" w:hAnsi="Times New Roman" w:cs="Times New Roman"/>
          <w:sz w:val="32"/>
          <w:szCs w:val="24"/>
        </w:rPr>
      </w:pPr>
    </w:p>
    <w:p w:rsidR="0031758C" w:rsidRDefault="0031758C" w:rsidP="0031758C">
      <w:pPr>
        <w:spacing w:line="360" w:lineRule="auto"/>
        <w:jc w:val="both"/>
        <w:rPr>
          <w:rFonts w:ascii="Times New Roman" w:hAnsi="Times New Roman" w:cs="Times New Roman"/>
          <w:sz w:val="32"/>
          <w:szCs w:val="24"/>
        </w:rPr>
      </w:pPr>
    </w:p>
    <w:p w:rsidR="008E7A9C" w:rsidRDefault="008E7A9C" w:rsidP="0031758C">
      <w:pPr>
        <w:spacing w:line="360" w:lineRule="auto"/>
        <w:jc w:val="both"/>
        <w:rPr>
          <w:rFonts w:ascii="Times New Roman" w:hAnsi="Times New Roman" w:cs="Times New Roman"/>
          <w:sz w:val="32"/>
          <w:szCs w:val="24"/>
        </w:rPr>
      </w:pPr>
    </w:p>
    <w:tbl>
      <w:tblPr>
        <w:tblW w:w="10944" w:type="dxa"/>
        <w:tblInd w:w="-576" w:type="dxa"/>
        <w:tblLayout w:type="fixed"/>
        <w:tblCellMar>
          <w:left w:w="0" w:type="dxa"/>
          <w:right w:w="0" w:type="dxa"/>
        </w:tblCellMar>
        <w:tblLook w:val="04A0"/>
      </w:tblPr>
      <w:tblGrid>
        <w:gridCol w:w="2736"/>
        <w:gridCol w:w="2736"/>
        <w:gridCol w:w="2736"/>
        <w:gridCol w:w="2736"/>
      </w:tblGrid>
      <w:tr w:rsidR="0031758C" w:rsidRPr="008E7A9C" w:rsidTr="0031758C">
        <w:trPr>
          <w:trHeight w:val="576"/>
        </w:trPr>
        <w:tc>
          <w:tcPr>
            <w:tcW w:w="2736"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lastRenderedPageBreak/>
              <w:t>CYST</w:t>
            </w:r>
            <w:r w:rsidRPr="008E7A9C">
              <w:rPr>
                <w:rFonts w:ascii="Times New Roman" w:hAnsi="Times New Roman" w:cs="Times New Roman"/>
                <w:b/>
                <w:bCs/>
                <w:sz w:val="32"/>
                <w:szCs w:val="24"/>
                <w:lang w:val="en-IN"/>
              </w:rPr>
              <w:t xml:space="preserve"> </w:t>
            </w:r>
          </w:p>
        </w:tc>
        <w:tc>
          <w:tcPr>
            <w:tcW w:w="2736"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ETIOLOGY</w:t>
            </w:r>
            <w:r w:rsidRPr="008E7A9C">
              <w:rPr>
                <w:rFonts w:ascii="Times New Roman" w:hAnsi="Times New Roman" w:cs="Times New Roman"/>
                <w:b/>
                <w:bCs/>
                <w:sz w:val="32"/>
                <w:szCs w:val="24"/>
                <w:lang w:val="en-IN"/>
              </w:rPr>
              <w:t xml:space="preserve"> </w:t>
            </w:r>
          </w:p>
        </w:tc>
        <w:tc>
          <w:tcPr>
            <w:tcW w:w="2736"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 xml:space="preserve">SITE  </w:t>
            </w:r>
          </w:p>
        </w:tc>
        <w:tc>
          <w:tcPr>
            <w:tcW w:w="2736" w:type="dxa"/>
            <w:tcBorders>
              <w:top w:val="single" w:sz="8" w:space="0" w:color="FFFFFF"/>
              <w:left w:val="single" w:sz="8" w:space="0" w:color="FFFFFF"/>
              <w:bottom w:val="single" w:sz="24" w:space="0" w:color="FFFFFF"/>
              <w:right w:val="single" w:sz="8" w:space="0" w:color="FFFFFF"/>
            </w:tcBorders>
            <w:shd w:val="clear" w:color="auto" w:fill="92D050"/>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AGE &amp; GENDER</w:t>
            </w:r>
            <w:r w:rsidRPr="008E7A9C">
              <w:rPr>
                <w:rFonts w:ascii="Times New Roman" w:hAnsi="Times New Roman" w:cs="Times New Roman"/>
                <w:b/>
                <w:bCs/>
                <w:sz w:val="32"/>
                <w:szCs w:val="24"/>
                <w:lang w:val="en-IN"/>
              </w:rPr>
              <w:t xml:space="preserve"> </w:t>
            </w:r>
          </w:p>
        </w:tc>
      </w:tr>
      <w:tr w:rsidR="0031758C" w:rsidRPr="008E7A9C" w:rsidTr="0031758C">
        <w:trPr>
          <w:trHeight w:val="576"/>
        </w:trPr>
        <w:tc>
          <w:tcPr>
            <w:tcW w:w="2736" w:type="dxa"/>
            <w:tcBorders>
              <w:top w:val="single" w:sz="24"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OKC</w:t>
            </w:r>
            <w:r w:rsidRPr="008E7A9C">
              <w:rPr>
                <w:rFonts w:ascii="Times New Roman" w:hAnsi="Times New Roman" w:cs="Times New Roman"/>
                <w:b/>
                <w:bCs/>
                <w:sz w:val="32"/>
                <w:szCs w:val="24"/>
                <w:lang w:val="en-IN"/>
              </w:rPr>
              <w:t xml:space="preserve"> </w:t>
            </w:r>
          </w:p>
        </w:tc>
        <w:tc>
          <w:tcPr>
            <w:tcW w:w="2736" w:type="dxa"/>
            <w:tcBorders>
              <w:top w:val="single" w:sz="24"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lang w:val="en-IN"/>
              </w:rPr>
              <w:t xml:space="preserve">Origin from primordial </w:t>
            </w:r>
            <w:proofErr w:type="spellStart"/>
            <w:r w:rsidRPr="008E7A9C">
              <w:rPr>
                <w:rFonts w:ascii="Times New Roman" w:hAnsi="Times New Roman" w:cs="Times New Roman"/>
                <w:b/>
                <w:bCs/>
                <w:sz w:val="32"/>
                <w:szCs w:val="24"/>
                <w:lang w:val="en-IN"/>
              </w:rPr>
              <w:t>odontogenic</w:t>
            </w:r>
            <w:proofErr w:type="spellEnd"/>
            <w:r w:rsidRPr="008E7A9C">
              <w:rPr>
                <w:rFonts w:ascii="Times New Roman" w:hAnsi="Times New Roman" w:cs="Times New Roman"/>
                <w:b/>
                <w:bCs/>
                <w:sz w:val="32"/>
                <w:szCs w:val="24"/>
                <w:lang w:val="en-IN"/>
              </w:rPr>
              <w:t xml:space="preserve"> epithelium, i.e. dental lamina or its remnants </w:t>
            </w:r>
          </w:p>
        </w:tc>
        <w:tc>
          <w:tcPr>
            <w:tcW w:w="2736" w:type="dxa"/>
            <w:tcBorders>
              <w:top w:val="single" w:sz="24"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proofErr w:type="spellStart"/>
            <w:r w:rsidRPr="008E7A9C">
              <w:rPr>
                <w:rFonts w:ascii="Times New Roman" w:hAnsi="Times New Roman" w:cs="Times New Roman"/>
                <w:b/>
                <w:bCs/>
                <w:sz w:val="32"/>
                <w:szCs w:val="24"/>
              </w:rPr>
              <w:t>Mandibular</w:t>
            </w:r>
            <w:proofErr w:type="spellEnd"/>
            <w:r w:rsidRPr="008E7A9C">
              <w:rPr>
                <w:rFonts w:ascii="Times New Roman" w:hAnsi="Times New Roman" w:cs="Times New Roman"/>
                <w:b/>
                <w:bCs/>
                <w:sz w:val="32"/>
                <w:szCs w:val="24"/>
              </w:rPr>
              <w:t xml:space="preserve"> </w:t>
            </w:r>
            <w:proofErr w:type="spellStart"/>
            <w:r w:rsidRPr="008E7A9C">
              <w:rPr>
                <w:rFonts w:ascii="Times New Roman" w:hAnsi="Times New Roman" w:cs="Times New Roman"/>
                <w:b/>
                <w:bCs/>
                <w:sz w:val="32"/>
                <w:szCs w:val="24"/>
              </w:rPr>
              <w:t>ramus</w:t>
            </w:r>
            <w:proofErr w:type="spellEnd"/>
            <w:r w:rsidRPr="008E7A9C">
              <w:rPr>
                <w:rFonts w:ascii="Times New Roman" w:hAnsi="Times New Roman" w:cs="Times New Roman"/>
                <w:b/>
                <w:bCs/>
                <w:sz w:val="32"/>
                <w:szCs w:val="24"/>
                <w:lang w:val="en-IN"/>
              </w:rPr>
              <w:t xml:space="preserve"> </w:t>
            </w:r>
          </w:p>
        </w:tc>
        <w:tc>
          <w:tcPr>
            <w:tcW w:w="2736" w:type="dxa"/>
            <w:tcBorders>
              <w:top w:val="single" w:sz="24"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8E7A9C"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lang w:val="en-IN"/>
              </w:rPr>
              <w:t>Males</w:t>
            </w:r>
          </w:p>
          <w:p w:rsidR="008E7A9C"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lang w:val="en-IN"/>
              </w:rPr>
              <w:t>Bimodal trend,</w:t>
            </w:r>
          </w:p>
          <w:p w:rsidR="0031758C" w:rsidRDefault="008E7A9C" w:rsidP="008E7A9C">
            <w:pPr>
              <w:rPr>
                <w:rFonts w:ascii="Times New Roman" w:hAnsi="Times New Roman" w:cs="Times New Roman"/>
                <w:b/>
                <w:bCs/>
                <w:sz w:val="32"/>
                <w:szCs w:val="24"/>
                <w:lang w:val="en-IN"/>
              </w:rPr>
            </w:pPr>
            <w:r w:rsidRPr="008E7A9C">
              <w:rPr>
                <w:rFonts w:ascii="Times New Roman" w:hAnsi="Times New Roman" w:cs="Times New Roman"/>
                <w:b/>
                <w:bCs/>
                <w:sz w:val="32"/>
                <w:szCs w:val="24"/>
                <w:lang w:val="en-IN"/>
              </w:rPr>
              <w:t>Pronounced  in 2</w:t>
            </w:r>
            <w:r w:rsidRPr="008E7A9C">
              <w:rPr>
                <w:rFonts w:ascii="Times New Roman" w:hAnsi="Times New Roman" w:cs="Times New Roman"/>
                <w:b/>
                <w:bCs/>
                <w:sz w:val="32"/>
                <w:szCs w:val="24"/>
                <w:vertAlign w:val="superscript"/>
                <w:lang w:val="en-IN"/>
              </w:rPr>
              <w:t>nd</w:t>
            </w:r>
            <w:r w:rsidRPr="008E7A9C">
              <w:rPr>
                <w:rFonts w:ascii="Times New Roman" w:hAnsi="Times New Roman" w:cs="Times New Roman"/>
                <w:b/>
                <w:bCs/>
                <w:sz w:val="32"/>
                <w:szCs w:val="24"/>
                <w:lang w:val="en-IN"/>
              </w:rPr>
              <w:t xml:space="preserve"> &amp; 3</w:t>
            </w:r>
            <w:r w:rsidRPr="008E7A9C">
              <w:rPr>
                <w:rFonts w:ascii="Times New Roman" w:hAnsi="Times New Roman" w:cs="Times New Roman"/>
                <w:b/>
                <w:bCs/>
                <w:sz w:val="32"/>
                <w:szCs w:val="24"/>
                <w:vertAlign w:val="superscript"/>
                <w:lang w:val="en-IN"/>
              </w:rPr>
              <w:t>rd</w:t>
            </w:r>
            <w:r w:rsidRPr="008E7A9C">
              <w:rPr>
                <w:rFonts w:ascii="Times New Roman" w:hAnsi="Times New Roman" w:cs="Times New Roman"/>
                <w:b/>
                <w:bCs/>
                <w:sz w:val="32"/>
                <w:szCs w:val="24"/>
                <w:lang w:val="en-IN"/>
              </w:rPr>
              <w:t xml:space="preserve"> </w:t>
            </w:r>
          </w:p>
          <w:p w:rsidR="00F83CAE" w:rsidRPr="008E7A9C" w:rsidRDefault="008E7A9C" w:rsidP="0031758C">
            <w:pPr>
              <w:rPr>
                <w:rFonts w:ascii="Times New Roman" w:hAnsi="Times New Roman" w:cs="Times New Roman"/>
                <w:sz w:val="32"/>
                <w:szCs w:val="24"/>
              </w:rPr>
            </w:pPr>
            <w:r w:rsidRPr="008E7A9C">
              <w:rPr>
                <w:rFonts w:ascii="Times New Roman" w:hAnsi="Times New Roman" w:cs="Times New Roman"/>
                <w:b/>
                <w:bCs/>
                <w:sz w:val="32"/>
                <w:szCs w:val="24"/>
                <w:lang w:val="en-IN"/>
              </w:rPr>
              <w:t>decades</w:t>
            </w:r>
          </w:p>
        </w:tc>
      </w:tr>
      <w:tr w:rsidR="0031758C" w:rsidRPr="008E7A9C" w:rsidTr="0031758C">
        <w:trPr>
          <w:trHeight w:val="576"/>
        </w:trPr>
        <w:tc>
          <w:tcPr>
            <w:tcW w:w="2736" w:type="dxa"/>
            <w:tcBorders>
              <w:top w:val="single" w:sz="8"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 xml:space="preserve">   AOT</w:t>
            </w:r>
            <w:r w:rsidRPr="008E7A9C">
              <w:rPr>
                <w:rFonts w:ascii="Times New Roman" w:hAnsi="Times New Roman" w:cs="Times New Roman"/>
                <w:b/>
                <w:bCs/>
                <w:sz w:val="32"/>
                <w:szCs w:val="24"/>
                <w:lang w:val="en-IN"/>
              </w:rPr>
              <w:t xml:space="preserve"> </w:t>
            </w:r>
          </w:p>
        </w:tc>
        <w:tc>
          <w:tcPr>
            <w:tcW w:w="2736" w:type="dxa"/>
            <w:tcBorders>
              <w:top w:val="single" w:sz="8"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83CAE" w:rsidRPr="008E7A9C" w:rsidRDefault="0031758C" w:rsidP="008E7A9C">
            <w:pPr>
              <w:rPr>
                <w:rFonts w:ascii="Times New Roman" w:hAnsi="Times New Roman" w:cs="Times New Roman"/>
                <w:sz w:val="32"/>
                <w:szCs w:val="24"/>
              </w:rPr>
            </w:pPr>
            <w:proofErr w:type="spellStart"/>
            <w:r>
              <w:rPr>
                <w:rFonts w:ascii="Times New Roman" w:hAnsi="Times New Roman" w:cs="Times New Roman"/>
                <w:b/>
                <w:bCs/>
                <w:sz w:val="32"/>
                <w:szCs w:val="24"/>
                <w:lang w:val="en-IN"/>
              </w:rPr>
              <w:t>Odontogenic</w:t>
            </w:r>
            <w:proofErr w:type="spellEnd"/>
            <w:r>
              <w:rPr>
                <w:rFonts w:ascii="Times New Roman" w:hAnsi="Times New Roman" w:cs="Times New Roman"/>
                <w:b/>
                <w:bCs/>
                <w:sz w:val="32"/>
                <w:szCs w:val="24"/>
                <w:lang w:val="en-IN"/>
              </w:rPr>
              <w:t xml:space="preserve"> origin</w:t>
            </w:r>
            <w:r w:rsidR="008E7A9C" w:rsidRPr="008E7A9C">
              <w:rPr>
                <w:rFonts w:ascii="Times New Roman" w:hAnsi="Times New Roman" w:cs="Times New Roman"/>
                <w:b/>
                <w:bCs/>
                <w:sz w:val="32"/>
                <w:szCs w:val="24"/>
                <w:lang w:val="en-IN"/>
              </w:rPr>
              <w:t xml:space="preserve">, usually </w:t>
            </w:r>
            <w:proofErr w:type="spellStart"/>
            <w:r w:rsidR="008E7A9C" w:rsidRPr="008E7A9C">
              <w:rPr>
                <w:rFonts w:ascii="Times New Roman" w:hAnsi="Times New Roman" w:cs="Times New Roman"/>
                <w:b/>
                <w:bCs/>
                <w:sz w:val="32"/>
                <w:szCs w:val="24"/>
                <w:lang w:val="en-IN"/>
              </w:rPr>
              <w:t>asociated</w:t>
            </w:r>
            <w:proofErr w:type="spellEnd"/>
            <w:r w:rsidR="008E7A9C" w:rsidRPr="008E7A9C">
              <w:rPr>
                <w:rFonts w:ascii="Times New Roman" w:hAnsi="Times New Roman" w:cs="Times New Roman"/>
                <w:b/>
                <w:bCs/>
                <w:sz w:val="32"/>
                <w:szCs w:val="24"/>
                <w:lang w:val="en-IN"/>
              </w:rPr>
              <w:t xml:space="preserve"> with an impacted tooth </w:t>
            </w:r>
          </w:p>
        </w:tc>
        <w:tc>
          <w:tcPr>
            <w:tcW w:w="2736" w:type="dxa"/>
            <w:tcBorders>
              <w:top w:val="single" w:sz="8"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 xml:space="preserve"> Anterior maxilla</w:t>
            </w:r>
            <w:r w:rsidRPr="008E7A9C">
              <w:rPr>
                <w:rFonts w:ascii="Times New Roman" w:hAnsi="Times New Roman" w:cs="Times New Roman"/>
                <w:b/>
                <w:bCs/>
                <w:sz w:val="32"/>
                <w:szCs w:val="24"/>
                <w:lang w:val="en-IN"/>
              </w:rPr>
              <w:t xml:space="preserve"> </w:t>
            </w:r>
          </w:p>
        </w:tc>
        <w:tc>
          <w:tcPr>
            <w:tcW w:w="2736" w:type="dxa"/>
            <w:tcBorders>
              <w:top w:val="single" w:sz="8"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8E7A9C"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lang w:val="en-IN"/>
              </w:rPr>
              <w:t>Females more affected (3 :1)</w:t>
            </w:r>
          </w:p>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lang w:val="en-IN"/>
              </w:rPr>
              <w:t xml:space="preserve">3 - 19 years </w:t>
            </w:r>
          </w:p>
        </w:tc>
      </w:tr>
      <w:tr w:rsidR="0031758C" w:rsidRPr="008E7A9C" w:rsidTr="0031758C">
        <w:trPr>
          <w:trHeight w:val="576"/>
        </w:trPr>
        <w:tc>
          <w:tcPr>
            <w:tcW w:w="2736" w:type="dxa"/>
            <w:tcBorders>
              <w:top w:val="single" w:sz="8"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proofErr w:type="spellStart"/>
            <w:r w:rsidRPr="008E7A9C">
              <w:rPr>
                <w:rFonts w:ascii="Times New Roman" w:hAnsi="Times New Roman" w:cs="Times New Roman"/>
                <w:b/>
                <w:bCs/>
                <w:sz w:val="32"/>
                <w:szCs w:val="24"/>
              </w:rPr>
              <w:t>Ameloblastoma</w:t>
            </w:r>
            <w:proofErr w:type="spellEnd"/>
            <w:r w:rsidRPr="008E7A9C">
              <w:rPr>
                <w:rFonts w:ascii="Times New Roman" w:hAnsi="Times New Roman" w:cs="Times New Roman"/>
                <w:b/>
                <w:bCs/>
                <w:sz w:val="32"/>
                <w:szCs w:val="24"/>
                <w:lang w:val="en-IN"/>
              </w:rPr>
              <w:t xml:space="preserve"> </w:t>
            </w:r>
          </w:p>
        </w:tc>
        <w:tc>
          <w:tcPr>
            <w:tcW w:w="2736" w:type="dxa"/>
            <w:tcBorders>
              <w:top w:val="single" w:sz="8"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lang w:val="en-IN"/>
              </w:rPr>
              <w:t xml:space="preserve">Arise from the enamel organ, remnants of dental lamina, lining of </w:t>
            </w:r>
            <w:proofErr w:type="spellStart"/>
            <w:r w:rsidRPr="008E7A9C">
              <w:rPr>
                <w:rFonts w:ascii="Times New Roman" w:hAnsi="Times New Roman" w:cs="Times New Roman"/>
                <w:b/>
                <w:bCs/>
                <w:sz w:val="32"/>
                <w:szCs w:val="24"/>
                <w:lang w:val="en-IN"/>
              </w:rPr>
              <w:t>odontogenic</w:t>
            </w:r>
            <w:proofErr w:type="spellEnd"/>
            <w:r w:rsidRPr="008E7A9C">
              <w:rPr>
                <w:rFonts w:ascii="Times New Roman" w:hAnsi="Times New Roman" w:cs="Times New Roman"/>
                <w:b/>
                <w:bCs/>
                <w:sz w:val="32"/>
                <w:szCs w:val="24"/>
                <w:lang w:val="en-IN"/>
              </w:rPr>
              <w:t xml:space="preserve"> cyst, or basal epithelial cells of the oral mucosa </w:t>
            </w:r>
          </w:p>
        </w:tc>
        <w:tc>
          <w:tcPr>
            <w:tcW w:w="2736" w:type="dxa"/>
            <w:tcBorders>
              <w:top w:val="single" w:sz="8"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Posterior mandible</w:t>
            </w:r>
            <w:r w:rsidRPr="008E7A9C">
              <w:rPr>
                <w:rFonts w:ascii="Times New Roman" w:hAnsi="Times New Roman" w:cs="Times New Roman"/>
                <w:b/>
                <w:bCs/>
                <w:sz w:val="32"/>
                <w:szCs w:val="24"/>
                <w:lang w:val="en-IN"/>
              </w:rPr>
              <w:t xml:space="preserve"> </w:t>
            </w:r>
          </w:p>
        </w:tc>
        <w:tc>
          <w:tcPr>
            <w:tcW w:w="2736" w:type="dxa"/>
            <w:tcBorders>
              <w:top w:val="single" w:sz="8" w:space="0" w:color="FFFFFF"/>
              <w:left w:val="single" w:sz="8" w:space="0" w:color="FFFFFF"/>
              <w:bottom w:val="single" w:sz="8" w:space="0" w:color="FFFFFF"/>
              <w:right w:val="single" w:sz="8" w:space="0" w:color="FFFFFF"/>
            </w:tcBorders>
            <w:shd w:val="clear" w:color="auto" w:fill="CECEEF"/>
            <w:tcMar>
              <w:top w:w="72" w:type="dxa"/>
              <w:left w:w="144" w:type="dxa"/>
              <w:bottom w:w="72" w:type="dxa"/>
              <w:right w:w="144" w:type="dxa"/>
            </w:tcMar>
            <w:hideMark/>
          </w:tcPr>
          <w:p w:rsidR="008E7A9C"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Males more affected (1.6 :1)</w:t>
            </w:r>
          </w:p>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3</w:t>
            </w:r>
            <w:r w:rsidRPr="008E7A9C">
              <w:rPr>
                <w:rFonts w:ascii="Times New Roman" w:hAnsi="Times New Roman" w:cs="Times New Roman"/>
                <w:b/>
                <w:bCs/>
                <w:sz w:val="32"/>
                <w:szCs w:val="24"/>
                <w:vertAlign w:val="superscript"/>
              </w:rPr>
              <w:t>rd</w:t>
            </w:r>
            <w:r w:rsidRPr="008E7A9C">
              <w:rPr>
                <w:rFonts w:ascii="Times New Roman" w:hAnsi="Times New Roman" w:cs="Times New Roman"/>
                <w:b/>
                <w:bCs/>
                <w:sz w:val="32"/>
                <w:szCs w:val="24"/>
              </w:rPr>
              <w:t xml:space="preserve"> &amp; 4</w:t>
            </w:r>
            <w:r w:rsidRPr="008E7A9C">
              <w:rPr>
                <w:rFonts w:ascii="Times New Roman" w:hAnsi="Times New Roman" w:cs="Times New Roman"/>
                <w:b/>
                <w:bCs/>
                <w:sz w:val="32"/>
                <w:szCs w:val="24"/>
                <w:vertAlign w:val="superscript"/>
              </w:rPr>
              <w:t>th</w:t>
            </w:r>
            <w:r w:rsidRPr="008E7A9C">
              <w:rPr>
                <w:rFonts w:ascii="Times New Roman" w:hAnsi="Times New Roman" w:cs="Times New Roman"/>
                <w:b/>
                <w:bCs/>
                <w:sz w:val="32"/>
                <w:szCs w:val="24"/>
              </w:rPr>
              <w:t xml:space="preserve"> decade </w:t>
            </w:r>
          </w:p>
        </w:tc>
      </w:tr>
      <w:tr w:rsidR="0031758C" w:rsidRPr="008E7A9C" w:rsidTr="0031758C">
        <w:trPr>
          <w:trHeight w:val="576"/>
        </w:trPr>
        <w:tc>
          <w:tcPr>
            <w:tcW w:w="2736" w:type="dxa"/>
            <w:tcBorders>
              <w:top w:val="single" w:sz="8" w:space="0" w:color="FFFFFF"/>
              <w:left w:val="single" w:sz="8" w:space="0" w:color="FFFFFF"/>
              <w:bottom w:val="single" w:sz="8" w:space="0" w:color="FFFFFF"/>
              <w:right w:val="single" w:sz="8" w:space="0" w:color="FFFFFF"/>
            </w:tcBorders>
            <w:shd w:val="clear" w:color="auto" w:fill="FF5050"/>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proofErr w:type="spellStart"/>
            <w:r w:rsidRPr="008E7A9C">
              <w:rPr>
                <w:rFonts w:ascii="Times New Roman" w:hAnsi="Times New Roman" w:cs="Times New Roman"/>
                <w:b/>
                <w:bCs/>
                <w:sz w:val="32"/>
                <w:szCs w:val="24"/>
              </w:rPr>
              <w:t>Radicular</w:t>
            </w:r>
            <w:proofErr w:type="spellEnd"/>
            <w:r w:rsidRPr="008E7A9C">
              <w:rPr>
                <w:rFonts w:ascii="Times New Roman" w:hAnsi="Times New Roman" w:cs="Times New Roman"/>
                <w:b/>
                <w:bCs/>
                <w:sz w:val="32"/>
                <w:szCs w:val="24"/>
              </w:rPr>
              <w:t xml:space="preserve"> cyst</w:t>
            </w:r>
            <w:r w:rsidRPr="008E7A9C">
              <w:rPr>
                <w:rFonts w:ascii="Times New Roman" w:hAnsi="Times New Roman" w:cs="Times New Roman"/>
                <w:b/>
                <w:bCs/>
                <w:sz w:val="32"/>
                <w:szCs w:val="24"/>
                <w:lang w:val="en-IN"/>
              </w:rPr>
              <w:t xml:space="preserve"> </w:t>
            </w:r>
          </w:p>
        </w:tc>
        <w:tc>
          <w:tcPr>
            <w:tcW w:w="2736" w:type="dxa"/>
            <w:tcBorders>
              <w:top w:val="single" w:sz="8" w:space="0" w:color="FFFFFF"/>
              <w:left w:val="single" w:sz="8" w:space="0" w:color="FFFFFF"/>
              <w:bottom w:val="single" w:sz="8" w:space="0" w:color="FFFFFF"/>
              <w:right w:val="single" w:sz="8" w:space="0" w:color="FFFFFF"/>
            </w:tcBorders>
            <w:shd w:val="clear" w:color="auto" w:fill="FF5050"/>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Inflammatory changes foll</w:t>
            </w:r>
            <w:r>
              <w:rPr>
                <w:rFonts w:ascii="Times New Roman" w:hAnsi="Times New Roman" w:cs="Times New Roman"/>
                <w:b/>
                <w:bCs/>
                <w:sz w:val="32"/>
                <w:szCs w:val="24"/>
              </w:rPr>
              <w:t>o</w:t>
            </w:r>
            <w:r w:rsidRPr="008E7A9C">
              <w:rPr>
                <w:rFonts w:ascii="Times New Roman" w:hAnsi="Times New Roman" w:cs="Times New Roman"/>
                <w:b/>
                <w:bCs/>
                <w:sz w:val="32"/>
                <w:szCs w:val="24"/>
              </w:rPr>
              <w:t>wing trauma or caries</w:t>
            </w:r>
            <w:r w:rsidRPr="008E7A9C">
              <w:rPr>
                <w:rFonts w:ascii="Times New Roman" w:hAnsi="Times New Roman" w:cs="Times New Roman"/>
                <w:b/>
                <w:bCs/>
                <w:sz w:val="32"/>
                <w:szCs w:val="24"/>
                <w:lang w:val="en-IN"/>
              </w:rPr>
              <w:t xml:space="preserve"> </w:t>
            </w:r>
          </w:p>
        </w:tc>
        <w:tc>
          <w:tcPr>
            <w:tcW w:w="2736" w:type="dxa"/>
            <w:tcBorders>
              <w:top w:val="single" w:sz="8" w:space="0" w:color="FFFFFF"/>
              <w:left w:val="single" w:sz="8" w:space="0" w:color="FFFFFF"/>
              <w:bottom w:val="single" w:sz="8" w:space="0" w:color="FFFFFF"/>
              <w:right w:val="single" w:sz="8" w:space="0" w:color="FFFFFF"/>
            </w:tcBorders>
            <w:shd w:val="clear" w:color="auto" w:fill="FF5050"/>
            <w:tcMar>
              <w:top w:w="72" w:type="dxa"/>
              <w:left w:w="144" w:type="dxa"/>
              <w:bottom w:w="72" w:type="dxa"/>
              <w:right w:w="144" w:type="dxa"/>
            </w:tcMar>
            <w:hideMark/>
          </w:tcPr>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Anterior maxilla</w:t>
            </w:r>
            <w:r w:rsidRPr="008E7A9C">
              <w:rPr>
                <w:rFonts w:ascii="Times New Roman" w:hAnsi="Times New Roman" w:cs="Times New Roman"/>
                <w:b/>
                <w:bCs/>
                <w:sz w:val="32"/>
                <w:szCs w:val="24"/>
                <w:lang w:val="en-IN"/>
              </w:rPr>
              <w:t xml:space="preserve"> </w:t>
            </w:r>
          </w:p>
        </w:tc>
        <w:tc>
          <w:tcPr>
            <w:tcW w:w="2736" w:type="dxa"/>
            <w:tcBorders>
              <w:top w:val="single" w:sz="8" w:space="0" w:color="FFFFFF"/>
              <w:left w:val="single" w:sz="8" w:space="0" w:color="FFFFFF"/>
              <w:bottom w:val="single" w:sz="8" w:space="0" w:color="FFFFFF"/>
              <w:right w:val="single" w:sz="8" w:space="0" w:color="FFFFFF"/>
            </w:tcBorders>
            <w:shd w:val="clear" w:color="auto" w:fill="FF5050"/>
            <w:tcMar>
              <w:top w:w="72" w:type="dxa"/>
              <w:left w:w="144" w:type="dxa"/>
              <w:bottom w:w="72" w:type="dxa"/>
              <w:right w:w="144" w:type="dxa"/>
            </w:tcMar>
            <w:hideMark/>
          </w:tcPr>
          <w:p w:rsidR="008E7A9C"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 xml:space="preserve">Males more affected </w:t>
            </w:r>
          </w:p>
          <w:p w:rsidR="00F83CAE" w:rsidRPr="008E7A9C" w:rsidRDefault="008E7A9C" w:rsidP="008E7A9C">
            <w:pPr>
              <w:rPr>
                <w:rFonts w:ascii="Times New Roman" w:hAnsi="Times New Roman" w:cs="Times New Roman"/>
                <w:sz w:val="32"/>
                <w:szCs w:val="24"/>
              </w:rPr>
            </w:pPr>
            <w:r w:rsidRPr="008E7A9C">
              <w:rPr>
                <w:rFonts w:ascii="Times New Roman" w:hAnsi="Times New Roman" w:cs="Times New Roman"/>
                <w:b/>
                <w:bCs/>
                <w:sz w:val="32"/>
                <w:szCs w:val="24"/>
              </w:rPr>
              <w:t>3-6</w:t>
            </w:r>
            <w:r w:rsidRPr="008E7A9C">
              <w:rPr>
                <w:rFonts w:ascii="Times New Roman" w:hAnsi="Times New Roman" w:cs="Times New Roman"/>
                <w:b/>
                <w:bCs/>
                <w:sz w:val="32"/>
                <w:szCs w:val="24"/>
                <w:vertAlign w:val="superscript"/>
              </w:rPr>
              <w:t>th</w:t>
            </w:r>
            <w:r w:rsidRPr="008E7A9C">
              <w:rPr>
                <w:rFonts w:ascii="Times New Roman" w:hAnsi="Times New Roman" w:cs="Times New Roman"/>
                <w:b/>
                <w:bCs/>
                <w:sz w:val="32"/>
                <w:szCs w:val="24"/>
              </w:rPr>
              <w:t xml:space="preserve"> decade</w:t>
            </w:r>
          </w:p>
        </w:tc>
      </w:tr>
    </w:tbl>
    <w:p w:rsidR="008E7A9C" w:rsidRDefault="008E7A9C" w:rsidP="002930A1">
      <w:pPr>
        <w:rPr>
          <w:rFonts w:ascii="Times New Roman" w:hAnsi="Times New Roman" w:cs="Times New Roman"/>
          <w:sz w:val="32"/>
          <w:szCs w:val="24"/>
        </w:rPr>
      </w:pPr>
    </w:p>
    <w:p w:rsidR="008E7A9C" w:rsidRDefault="00805CE1" w:rsidP="002930A1">
      <w:pPr>
        <w:rPr>
          <w:rFonts w:ascii="Times New Roman" w:hAnsi="Times New Roman" w:cs="Times New Roman"/>
          <w:sz w:val="32"/>
          <w:szCs w:val="24"/>
        </w:rPr>
      </w:pPr>
      <w:r>
        <w:rPr>
          <w:rFonts w:ascii="Times New Roman" w:hAnsi="Times New Roman" w:cs="Times New Roman"/>
          <w:sz w:val="32"/>
          <w:szCs w:val="24"/>
        </w:rPr>
        <w:lastRenderedPageBreak/>
        <w:t>Several investigations were carried out in order to obtain a confirmatory diagnosis namely:-</w:t>
      </w:r>
    </w:p>
    <w:p w:rsidR="00F83CAE" w:rsidRPr="00183787" w:rsidRDefault="00870A46" w:rsidP="00805CE1">
      <w:pPr>
        <w:pStyle w:val="ListParagraph"/>
        <w:numPr>
          <w:ilvl w:val="0"/>
          <w:numId w:val="2"/>
        </w:numPr>
        <w:rPr>
          <w:rFonts w:ascii="Times New Roman" w:hAnsi="Times New Roman" w:cs="Times New Roman"/>
          <w:sz w:val="32"/>
          <w:szCs w:val="24"/>
        </w:rPr>
      </w:pPr>
      <w:r w:rsidRPr="00183787">
        <w:rPr>
          <w:rFonts w:ascii="Times New Roman" w:hAnsi="Times New Roman" w:cs="Times New Roman"/>
          <w:bCs/>
          <w:sz w:val="32"/>
          <w:szCs w:val="24"/>
        </w:rPr>
        <w:t xml:space="preserve">OPG , IOPA &amp; OCCLUSAL RADIOGRAPHS </w:t>
      </w:r>
    </w:p>
    <w:p w:rsidR="00F83CAE" w:rsidRPr="00183787" w:rsidRDefault="00870A46" w:rsidP="00805CE1">
      <w:pPr>
        <w:pStyle w:val="ListParagraph"/>
        <w:numPr>
          <w:ilvl w:val="0"/>
          <w:numId w:val="2"/>
        </w:numPr>
        <w:rPr>
          <w:rFonts w:ascii="Times New Roman" w:hAnsi="Times New Roman" w:cs="Times New Roman"/>
          <w:sz w:val="32"/>
          <w:szCs w:val="24"/>
        </w:rPr>
      </w:pPr>
      <w:r w:rsidRPr="00183787">
        <w:rPr>
          <w:rFonts w:ascii="Times New Roman" w:hAnsi="Times New Roman" w:cs="Times New Roman"/>
          <w:bCs/>
          <w:sz w:val="32"/>
          <w:szCs w:val="24"/>
        </w:rPr>
        <w:t xml:space="preserve">CT  SCAN </w:t>
      </w:r>
    </w:p>
    <w:p w:rsidR="00F83CAE" w:rsidRPr="00183787" w:rsidRDefault="00870A46" w:rsidP="00805CE1">
      <w:pPr>
        <w:pStyle w:val="ListParagraph"/>
        <w:numPr>
          <w:ilvl w:val="0"/>
          <w:numId w:val="2"/>
        </w:numPr>
        <w:rPr>
          <w:rFonts w:ascii="Times New Roman" w:hAnsi="Times New Roman" w:cs="Times New Roman"/>
          <w:sz w:val="32"/>
          <w:szCs w:val="24"/>
        </w:rPr>
      </w:pPr>
      <w:r w:rsidRPr="00183787">
        <w:rPr>
          <w:rFonts w:ascii="Times New Roman" w:hAnsi="Times New Roman" w:cs="Times New Roman"/>
          <w:bCs/>
          <w:sz w:val="32"/>
          <w:szCs w:val="24"/>
        </w:rPr>
        <w:t>FINE  NEEDLE  ASPIRATION  CYTOLOGY</w:t>
      </w:r>
    </w:p>
    <w:p w:rsidR="00F83CAE" w:rsidRPr="00183787" w:rsidRDefault="00870A46" w:rsidP="00805CE1">
      <w:pPr>
        <w:pStyle w:val="ListParagraph"/>
        <w:numPr>
          <w:ilvl w:val="0"/>
          <w:numId w:val="2"/>
        </w:numPr>
        <w:rPr>
          <w:rFonts w:ascii="Times New Roman" w:hAnsi="Times New Roman" w:cs="Times New Roman"/>
          <w:sz w:val="32"/>
          <w:szCs w:val="24"/>
        </w:rPr>
      </w:pPr>
      <w:r w:rsidRPr="00183787">
        <w:rPr>
          <w:rFonts w:ascii="Times New Roman" w:hAnsi="Times New Roman" w:cs="Times New Roman"/>
          <w:bCs/>
          <w:sz w:val="32"/>
          <w:szCs w:val="24"/>
        </w:rPr>
        <w:t>PULP  TESTING</w:t>
      </w:r>
    </w:p>
    <w:p w:rsidR="00F83CAE" w:rsidRPr="00183787" w:rsidRDefault="00870A46" w:rsidP="00805CE1">
      <w:pPr>
        <w:pStyle w:val="ListParagraph"/>
        <w:numPr>
          <w:ilvl w:val="0"/>
          <w:numId w:val="2"/>
        </w:numPr>
        <w:rPr>
          <w:rFonts w:ascii="Times New Roman" w:hAnsi="Times New Roman" w:cs="Times New Roman"/>
          <w:sz w:val="32"/>
          <w:szCs w:val="24"/>
        </w:rPr>
      </w:pPr>
      <w:r w:rsidRPr="00183787">
        <w:rPr>
          <w:rFonts w:ascii="Times New Roman" w:hAnsi="Times New Roman" w:cs="Times New Roman"/>
          <w:bCs/>
          <w:sz w:val="32"/>
          <w:szCs w:val="24"/>
        </w:rPr>
        <w:t xml:space="preserve">ROUTINE BLOOD INVESTIGATIONS </w:t>
      </w:r>
    </w:p>
    <w:p w:rsidR="00183787" w:rsidRDefault="00183787" w:rsidP="00183787">
      <w:pPr>
        <w:pStyle w:val="ListParagraph"/>
        <w:rPr>
          <w:rFonts w:ascii="Times New Roman" w:hAnsi="Times New Roman" w:cs="Times New Roman"/>
          <w:bCs/>
          <w:sz w:val="32"/>
          <w:szCs w:val="24"/>
        </w:rPr>
      </w:pPr>
    </w:p>
    <w:p w:rsidR="00183787" w:rsidRDefault="00183787" w:rsidP="00183787">
      <w:pPr>
        <w:pStyle w:val="ListParagraph"/>
        <w:rPr>
          <w:rFonts w:ascii="Times New Roman" w:hAnsi="Times New Roman" w:cs="Times New Roman"/>
          <w:bCs/>
          <w:sz w:val="32"/>
          <w:szCs w:val="24"/>
        </w:rPr>
      </w:pPr>
      <w:r>
        <w:rPr>
          <w:rFonts w:ascii="Times New Roman" w:hAnsi="Times New Roman" w:cs="Times New Roman"/>
          <w:bCs/>
          <w:sz w:val="32"/>
          <w:szCs w:val="24"/>
        </w:rPr>
        <w:t>On performing Electric Pulp Test:-</w:t>
      </w:r>
    </w:p>
    <w:p w:rsidR="00183787" w:rsidRDefault="00183787" w:rsidP="00183787">
      <w:pPr>
        <w:pStyle w:val="ListParagraph"/>
        <w:rPr>
          <w:rFonts w:ascii="Times New Roman" w:hAnsi="Times New Roman" w:cs="Times New Roman"/>
          <w:bCs/>
          <w:sz w:val="32"/>
          <w:szCs w:val="24"/>
        </w:rPr>
      </w:pPr>
    </w:p>
    <w:p w:rsidR="00183787" w:rsidRPr="00183787" w:rsidRDefault="00183787" w:rsidP="00183787">
      <w:pPr>
        <w:pStyle w:val="ListParagraph"/>
        <w:rPr>
          <w:rFonts w:ascii="Times New Roman" w:hAnsi="Times New Roman" w:cs="Times New Roman"/>
          <w:sz w:val="32"/>
          <w:szCs w:val="24"/>
        </w:rPr>
      </w:pPr>
      <w:r w:rsidRPr="00183787">
        <w:rPr>
          <w:rFonts w:ascii="Times New Roman" w:hAnsi="Times New Roman" w:cs="Times New Roman"/>
          <w:noProof/>
          <w:sz w:val="32"/>
          <w:szCs w:val="24"/>
        </w:rPr>
        <w:drawing>
          <wp:inline distT="0" distB="0" distL="0" distR="0">
            <wp:extent cx="5381086" cy="3623094"/>
            <wp:effectExtent l="19050" t="0" r="10064" b="0"/>
            <wp:docPr id="11"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05CE1" w:rsidRPr="00805CE1" w:rsidRDefault="00805CE1" w:rsidP="00183787">
      <w:pPr>
        <w:pStyle w:val="ListParagraph"/>
        <w:rPr>
          <w:rFonts w:ascii="Times New Roman" w:hAnsi="Times New Roman" w:cs="Times New Roman"/>
          <w:sz w:val="32"/>
          <w:szCs w:val="24"/>
        </w:rPr>
      </w:pPr>
    </w:p>
    <w:p w:rsidR="00135E6D" w:rsidRDefault="00135E6D" w:rsidP="002930A1">
      <w:pPr>
        <w:rPr>
          <w:rFonts w:ascii="Times New Roman" w:hAnsi="Times New Roman" w:cs="Times New Roman"/>
          <w:sz w:val="32"/>
          <w:szCs w:val="24"/>
        </w:rPr>
      </w:pPr>
    </w:p>
    <w:p w:rsidR="00712E8B" w:rsidRDefault="00712E8B" w:rsidP="002930A1">
      <w:pPr>
        <w:rPr>
          <w:rFonts w:ascii="Times New Roman" w:hAnsi="Times New Roman" w:cs="Times New Roman"/>
          <w:sz w:val="32"/>
          <w:szCs w:val="24"/>
        </w:rPr>
      </w:pPr>
    </w:p>
    <w:p w:rsidR="00712E8B" w:rsidRDefault="00712E8B" w:rsidP="002930A1">
      <w:pPr>
        <w:rPr>
          <w:rFonts w:ascii="Times New Roman" w:hAnsi="Times New Roman" w:cs="Times New Roman"/>
          <w:sz w:val="32"/>
          <w:szCs w:val="24"/>
        </w:rPr>
      </w:pPr>
    </w:p>
    <w:p w:rsidR="00135E6D" w:rsidRDefault="00712E8B" w:rsidP="00712E8B">
      <w:pPr>
        <w:rPr>
          <w:rFonts w:ascii="Times New Roman" w:hAnsi="Times New Roman" w:cs="Times New Roman"/>
          <w:sz w:val="32"/>
          <w:szCs w:val="24"/>
        </w:rPr>
      </w:pPr>
      <w:r>
        <w:rPr>
          <w:rFonts w:ascii="Times New Roman" w:hAnsi="Times New Roman" w:cs="Times New Roman"/>
          <w:sz w:val="32"/>
          <w:szCs w:val="24"/>
        </w:rPr>
        <w:lastRenderedPageBreak/>
        <w:t>FNAC REPORT:-</w:t>
      </w:r>
    </w:p>
    <w:p w:rsidR="00F83CAE" w:rsidRPr="00712E8B" w:rsidRDefault="00870A46" w:rsidP="00712E8B">
      <w:pPr>
        <w:pStyle w:val="ListParagraph"/>
        <w:numPr>
          <w:ilvl w:val="0"/>
          <w:numId w:val="4"/>
        </w:numPr>
        <w:spacing w:line="360" w:lineRule="auto"/>
        <w:jc w:val="both"/>
        <w:rPr>
          <w:rFonts w:ascii="Times New Roman" w:hAnsi="Times New Roman" w:cs="Times New Roman"/>
          <w:sz w:val="32"/>
          <w:szCs w:val="24"/>
        </w:rPr>
      </w:pPr>
      <w:r w:rsidRPr="00712E8B">
        <w:rPr>
          <w:rFonts w:ascii="Times New Roman" w:hAnsi="Times New Roman" w:cs="Times New Roman"/>
          <w:bCs/>
          <w:sz w:val="32"/>
          <w:szCs w:val="24"/>
        </w:rPr>
        <w:t>Straw- colored fluid</w:t>
      </w:r>
    </w:p>
    <w:p w:rsidR="00F83CAE" w:rsidRPr="00712E8B" w:rsidRDefault="00870A46" w:rsidP="00712E8B">
      <w:pPr>
        <w:pStyle w:val="ListParagraph"/>
        <w:numPr>
          <w:ilvl w:val="0"/>
          <w:numId w:val="4"/>
        </w:numPr>
        <w:spacing w:line="360" w:lineRule="auto"/>
        <w:jc w:val="both"/>
        <w:rPr>
          <w:rFonts w:ascii="Times New Roman" w:hAnsi="Times New Roman" w:cs="Times New Roman"/>
          <w:sz w:val="32"/>
          <w:szCs w:val="24"/>
        </w:rPr>
      </w:pPr>
      <w:proofErr w:type="spellStart"/>
      <w:r w:rsidRPr="00712E8B">
        <w:rPr>
          <w:rFonts w:ascii="Times New Roman" w:hAnsi="Times New Roman" w:cs="Times New Roman"/>
          <w:bCs/>
          <w:sz w:val="32"/>
          <w:szCs w:val="24"/>
        </w:rPr>
        <w:t>Paucicellularity</w:t>
      </w:r>
      <w:proofErr w:type="spellEnd"/>
      <w:r w:rsidRPr="00712E8B">
        <w:rPr>
          <w:rFonts w:ascii="Times New Roman" w:hAnsi="Times New Roman" w:cs="Times New Roman"/>
          <w:bCs/>
          <w:sz w:val="32"/>
          <w:szCs w:val="24"/>
        </w:rPr>
        <w:t xml:space="preserve"> </w:t>
      </w:r>
    </w:p>
    <w:p w:rsidR="00F83CAE" w:rsidRPr="00712E8B" w:rsidRDefault="00870A46" w:rsidP="00712E8B">
      <w:pPr>
        <w:pStyle w:val="ListParagraph"/>
        <w:numPr>
          <w:ilvl w:val="0"/>
          <w:numId w:val="4"/>
        </w:numPr>
        <w:spacing w:line="360" w:lineRule="auto"/>
        <w:jc w:val="both"/>
        <w:rPr>
          <w:rFonts w:ascii="Times New Roman" w:hAnsi="Times New Roman" w:cs="Times New Roman"/>
          <w:sz w:val="32"/>
          <w:szCs w:val="24"/>
        </w:rPr>
      </w:pPr>
      <w:r w:rsidRPr="00712E8B">
        <w:rPr>
          <w:rFonts w:ascii="Times New Roman" w:hAnsi="Times New Roman" w:cs="Times New Roman"/>
          <w:bCs/>
          <w:sz w:val="32"/>
          <w:szCs w:val="24"/>
        </w:rPr>
        <w:t>Polymorphs , macrophages and cell debris</w:t>
      </w:r>
    </w:p>
    <w:p w:rsidR="00F83CAE" w:rsidRPr="00712E8B" w:rsidRDefault="00870A46" w:rsidP="00712E8B">
      <w:pPr>
        <w:pStyle w:val="ListParagraph"/>
        <w:numPr>
          <w:ilvl w:val="0"/>
          <w:numId w:val="4"/>
        </w:numPr>
        <w:spacing w:line="360" w:lineRule="auto"/>
        <w:jc w:val="both"/>
        <w:rPr>
          <w:rFonts w:ascii="Times New Roman" w:hAnsi="Times New Roman" w:cs="Times New Roman"/>
          <w:sz w:val="32"/>
          <w:szCs w:val="24"/>
        </w:rPr>
      </w:pPr>
      <w:r w:rsidRPr="00712E8B">
        <w:rPr>
          <w:rFonts w:ascii="Times New Roman" w:hAnsi="Times New Roman" w:cs="Times New Roman"/>
          <w:bCs/>
          <w:sz w:val="32"/>
          <w:szCs w:val="24"/>
        </w:rPr>
        <w:t xml:space="preserve">Rare </w:t>
      </w:r>
      <w:proofErr w:type="spellStart"/>
      <w:r w:rsidRPr="00712E8B">
        <w:rPr>
          <w:rFonts w:ascii="Times New Roman" w:hAnsi="Times New Roman" w:cs="Times New Roman"/>
          <w:bCs/>
          <w:sz w:val="32"/>
          <w:szCs w:val="24"/>
        </w:rPr>
        <w:t>squamous</w:t>
      </w:r>
      <w:proofErr w:type="spellEnd"/>
      <w:r w:rsidRPr="00712E8B">
        <w:rPr>
          <w:rFonts w:ascii="Times New Roman" w:hAnsi="Times New Roman" w:cs="Times New Roman"/>
          <w:bCs/>
          <w:sz w:val="32"/>
          <w:szCs w:val="24"/>
        </w:rPr>
        <w:t xml:space="preserve"> epithelium cells</w:t>
      </w:r>
      <w:r w:rsidRPr="00712E8B">
        <w:rPr>
          <w:rFonts w:ascii="Times New Roman" w:hAnsi="Times New Roman" w:cs="Times New Roman"/>
          <w:bCs/>
          <w:sz w:val="32"/>
          <w:szCs w:val="24"/>
          <w:lang w:val="en-IN"/>
        </w:rPr>
        <w:t xml:space="preserve"> </w:t>
      </w:r>
    </w:p>
    <w:p w:rsidR="00712E8B" w:rsidRDefault="00712E8B" w:rsidP="00712E8B">
      <w:pPr>
        <w:pStyle w:val="ListParagraph"/>
        <w:spacing w:line="360" w:lineRule="auto"/>
        <w:jc w:val="both"/>
        <w:rPr>
          <w:rFonts w:ascii="Times New Roman" w:hAnsi="Times New Roman" w:cs="Times New Roman"/>
          <w:sz w:val="32"/>
          <w:szCs w:val="24"/>
        </w:rPr>
      </w:pPr>
    </w:p>
    <w:p w:rsidR="00712E8B" w:rsidRDefault="00712E8B" w:rsidP="00712E8B">
      <w:pPr>
        <w:pStyle w:val="ListParagraph"/>
        <w:spacing w:line="360" w:lineRule="auto"/>
        <w:jc w:val="both"/>
        <w:rPr>
          <w:rFonts w:ascii="Times New Roman" w:hAnsi="Times New Roman" w:cs="Times New Roman"/>
          <w:sz w:val="32"/>
          <w:szCs w:val="24"/>
        </w:rPr>
      </w:pPr>
      <w:r>
        <w:rPr>
          <w:rFonts w:ascii="Times New Roman" w:hAnsi="Times New Roman" w:cs="Times New Roman"/>
          <w:sz w:val="32"/>
          <w:szCs w:val="24"/>
        </w:rPr>
        <w:t xml:space="preserve">On the basis of investigations the clinic-pathological diagnosis is diagnosed as </w:t>
      </w:r>
      <w:proofErr w:type="spellStart"/>
      <w:r>
        <w:rPr>
          <w:rFonts w:ascii="Times New Roman" w:hAnsi="Times New Roman" w:cs="Times New Roman"/>
          <w:sz w:val="32"/>
          <w:szCs w:val="24"/>
        </w:rPr>
        <w:t>Radicular</w:t>
      </w:r>
      <w:proofErr w:type="spellEnd"/>
      <w:r>
        <w:rPr>
          <w:rFonts w:ascii="Times New Roman" w:hAnsi="Times New Roman" w:cs="Times New Roman"/>
          <w:sz w:val="32"/>
          <w:szCs w:val="24"/>
        </w:rPr>
        <w:t xml:space="preserve"> Cyst.</w:t>
      </w:r>
    </w:p>
    <w:p w:rsidR="00712E8B" w:rsidRDefault="00712E8B" w:rsidP="00712E8B">
      <w:pPr>
        <w:pStyle w:val="ListParagraph"/>
        <w:spacing w:line="360" w:lineRule="auto"/>
        <w:jc w:val="both"/>
        <w:rPr>
          <w:rFonts w:ascii="Times New Roman" w:hAnsi="Times New Roman" w:cs="Times New Roman"/>
          <w:sz w:val="32"/>
          <w:szCs w:val="24"/>
        </w:rPr>
      </w:pPr>
    </w:p>
    <w:p w:rsidR="00712E8B" w:rsidRDefault="00712E8B" w:rsidP="00712E8B">
      <w:pPr>
        <w:pStyle w:val="ListParagraph"/>
        <w:spacing w:line="360" w:lineRule="auto"/>
        <w:jc w:val="both"/>
        <w:rPr>
          <w:rFonts w:ascii="Times New Roman" w:hAnsi="Times New Roman" w:cs="Times New Roman"/>
          <w:sz w:val="32"/>
          <w:szCs w:val="24"/>
        </w:rPr>
      </w:pPr>
      <w:r>
        <w:rPr>
          <w:rFonts w:ascii="Times New Roman" w:hAnsi="Times New Roman" w:cs="Times New Roman"/>
          <w:sz w:val="32"/>
          <w:szCs w:val="24"/>
        </w:rPr>
        <w:t>Treatment was than planned based on the diagnosis:-</w:t>
      </w:r>
    </w:p>
    <w:p w:rsidR="00F83CAE" w:rsidRPr="00AB70B1" w:rsidRDefault="00870A46" w:rsidP="00712E8B">
      <w:pPr>
        <w:pStyle w:val="ListParagraph"/>
        <w:numPr>
          <w:ilvl w:val="0"/>
          <w:numId w:val="7"/>
        </w:numPr>
        <w:spacing w:line="360" w:lineRule="auto"/>
        <w:jc w:val="both"/>
        <w:rPr>
          <w:rFonts w:ascii="Times New Roman" w:hAnsi="Times New Roman" w:cs="Times New Roman"/>
          <w:sz w:val="32"/>
          <w:szCs w:val="24"/>
        </w:rPr>
      </w:pPr>
      <w:r w:rsidRPr="00AB70B1">
        <w:rPr>
          <w:rFonts w:ascii="Times New Roman" w:hAnsi="Times New Roman" w:cs="Times New Roman"/>
          <w:bCs/>
          <w:sz w:val="32"/>
          <w:szCs w:val="24"/>
        </w:rPr>
        <w:t xml:space="preserve">Root canal treatment with 21 ,22 , 23 </w:t>
      </w:r>
    </w:p>
    <w:p w:rsidR="00F83CAE" w:rsidRPr="00AB70B1" w:rsidRDefault="00870A46" w:rsidP="00712E8B">
      <w:pPr>
        <w:pStyle w:val="ListParagraph"/>
        <w:numPr>
          <w:ilvl w:val="0"/>
          <w:numId w:val="7"/>
        </w:numPr>
        <w:spacing w:line="360" w:lineRule="auto"/>
        <w:jc w:val="both"/>
        <w:rPr>
          <w:rFonts w:ascii="Times New Roman" w:hAnsi="Times New Roman" w:cs="Times New Roman"/>
          <w:sz w:val="32"/>
          <w:szCs w:val="24"/>
        </w:rPr>
      </w:pPr>
      <w:r w:rsidRPr="00AB70B1">
        <w:rPr>
          <w:rFonts w:ascii="Times New Roman" w:hAnsi="Times New Roman" w:cs="Times New Roman"/>
          <w:bCs/>
          <w:sz w:val="32"/>
          <w:szCs w:val="24"/>
        </w:rPr>
        <w:t>Surgical enucleation of the cystic lesion</w:t>
      </w:r>
      <w:r w:rsidRPr="00AB70B1">
        <w:rPr>
          <w:rFonts w:ascii="Times New Roman" w:hAnsi="Times New Roman" w:cs="Times New Roman"/>
          <w:bCs/>
          <w:sz w:val="32"/>
          <w:szCs w:val="24"/>
          <w:lang w:val="en-IN"/>
        </w:rPr>
        <w:t xml:space="preserve"> </w:t>
      </w:r>
    </w:p>
    <w:p w:rsidR="00F83CAE" w:rsidRPr="00AB70B1" w:rsidRDefault="00870A46" w:rsidP="00712E8B">
      <w:pPr>
        <w:pStyle w:val="ListParagraph"/>
        <w:numPr>
          <w:ilvl w:val="0"/>
          <w:numId w:val="7"/>
        </w:numPr>
        <w:spacing w:line="360" w:lineRule="auto"/>
        <w:jc w:val="both"/>
        <w:rPr>
          <w:rFonts w:ascii="Times New Roman" w:hAnsi="Times New Roman" w:cs="Times New Roman"/>
          <w:sz w:val="32"/>
          <w:szCs w:val="24"/>
        </w:rPr>
      </w:pPr>
      <w:r w:rsidRPr="00AB70B1">
        <w:rPr>
          <w:rFonts w:ascii="Times New Roman" w:hAnsi="Times New Roman" w:cs="Times New Roman"/>
          <w:bCs/>
          <w:sz w:val="32"/>
          <w:szCs w:val="24"/>
          <w:lang w:val="en-IN"/>
        </w:rPr>
        <w:t>Apicoectomy</w:t>
      </w:r>
      <w:r w:rsidRPr="00AB70B1">
        <w:rPr>
          <w:rFonts w:ascii="Times New Roman" w:hAnsi="Times New Roman" w:cs="Times New Roman"/>
          <w:bCs/>
          <w:sz w:val="32"/>
          <w:szCs w:val="24"/>
        </w:rPr>
        <w:t xml:space="preserve"> with 21, 22 ,23</w:t>
      </w:r>
      <w:r w:rsidRPr="00AB70B1">
        <w:rPr>
          <w:rFonts w:ascii="Times New Roman" w:hAnsi="Times New Roman" w:cs="Times New Roman"/>
          <w:bCs/>
          <w:sz w:val="32"/>
          <w:szCs w:val="24"/>
          <w:lang w:val="en-IN"/>
        </w:rPr>
        <w:t xml:space="preserve"> </w:t>
      </w:r>
    </w:p>
    <w:p w:rsidR="00F83CAE" w:rsidRPr="00AB70B1" w:rsidRDefault="00870A46" w:rsidP="00712E8B">
      <w:pPr>
        <w:pStyle w:val="ListParagraph"/>
        <w:numPr>
          <w:ilvl w:val="0"/>
          <w:numId w:val="7"/>
        </w:numPr>
        <w:spacing w:line="360" w:lineRule="auto"/>
        <w:jc w:val="both"/>
        <w:rPr>
          <w:rFonts w:ascii="Times New Roman" w:hAnsi="Times New Roman" w:cs="Times New Roman"/>
          <w:sz w:val="32"/>
          <w:szCs w:val="24"/>
        </w:rPr>
      </w:pPr>
      <w:r w:rsidRPr="00AB70B1">
        <w:rPr>
          <w:rFonts w:ascii="Times New Roman" w:hAnsi="Times New Roman" w:cs="Times New Roman"/>
          <w:bCs/>
          <w:sz w:val="32"/>
          <w:szCs w:val="24"/>
        </w:rPr>
        <w:t>Placement of PRF and iliac bone graft</w:t>
      </w:r>
      <w:r w:rsidRPr="00AB70B1">
        <w:rPr>
          <w:rFonts w:ascii="Times New Roman" w:hAnsi="Times New Roman" w:cs="Times New Roman"/>
          <w:bCs/>
          <w:sz w:val="32"/>
          <w:szCs w:val="24"/>
          <w:lang w:val="en-IN"/>
        </w:rPr>
        <w:t xml:space="preserve"> </w:t>
      </w:r>
    </w:p>
    <w:p w:rsidR="00AB70B1" w:rsidRPr="00AB70B1" w:rsidRDefault="00870A46" w:rsidP="00AB70B1">
      <w:pPr>
        <w:pStyle w:val="ListParagraph"/>
        <w:numPr>
          <w:ilvl w:val="0"/>
          <w:numId w:val="7"/>
        </w:numPr>
        <w:spacing w:line="360" w:lineRule="auto"/>
        <w:jc w:val="both"/>
        <w:rPr>
          <w:rFonts w:ascii="Times New Roman" w:hAnsi="Times New Roman" w:cs="Times New Roman"/>
          <w:sz w:val="32"/>
          <w:szCs w:val="24"/>
        </w:rPr>
      </w:pPr>
      <w:r w:rsidRPr="00AB70B1">
        <w:rPr>
          <w:rFonts w:ascii="Times New Roman" w:hAnsi="Times New Roman" w:cs="Times New Roman"/>
          <w:bCs/>
          <w:sz w:val="32"/>
          <w:szCs w:val="24"/>
        </w:rPr>
        <w:t>Esthetic rehabilitation with  21</w:t>
      </w:r>
    </w:p>
    <w:p w:rsidR="00F83CAE" w:rsidRDefault="00AB70B1" w:rsidP="00AB70B1">
      <w:pPr>
        <w:spacing w:line="360" w:lineRule="auto"/>
        <w:jc w:val="both"/>
        <w:rPr>
          <w:rFonts w:ascii="Times New Roman" w:hAnsi="Times New Roman" w:cs="Times New Roman"/>
          <w:b/>
          <w:bCs/>
          <w:sz w:val="32"/>
          <w:szCs w:val="24"/>
          <w:lang w:val="en-IN"/>
        </w:rPr>
      </w:pPr>
      <w:r>
        <w:rPr>
          <w:rFonts w:ascii="Times New Roman" w:hAnsi="Times New Roman" w:cs="Times New Roman"/>
          <w:bCs/>
          <w:sz w:val="32"/>
          <w:szCs w:val="24"/>
          <w:lang w:val="en-IN"/>
        </w:rPr>
        <w:t xml:space="preserve">  The obtained specimen is than grossed in</w:t>
      </w:r>
      <w:r w:rsidR="00322409">
        <w:rPr>
          <w:rFonts w:ascii="Times New Roman" w:hAnsi="Times New Roman" w:cs="Times New Roman"/>
          <w:bCs/>
          <w:sz w:val="32"/>
          <w:szCs w:val="24"/>
          <w:lang w:val="en-IN"/>
        </w:rPr>
        <w:t xml:space="preserve"> </w:t>
      </w:r>
      <w:r>
        <w:rPr>
          <w:rFonts w:ascii="Times New Roman" w:hAnsi="Times New Roman" w:cs="Times New Roman"/>
          <w:bCs/>
          <w:sz w:val="32"/>
          <w:szCs w:val="24"/>
          <w:lang w:val="en-IN"/>
        </w:rPr>
        <w:t>order to obtain histopathological diagnosis showing</w:t>
      </w:r>
      <w:r w:rsidR="000C02F1">
        <w:rPr>
          <w:rFonts w:ascii="Times New Roman" w:hAnsi="Times New Roman" w:cs="Times New Roman"/>
          <w:bCs/>
          <w:sz w:val="32"/>
          <w:szCs w:val="24"/>
          <w:lang w:val="en-IN"/>
        </w:rPr>
        <w:t xml:space="preserve"> fea</w:t>
      </w:r>
      <w:r w:rsidR="00DD6EC4">
        <w:rPr>
          <w:rFonts w:ascii="Times New Roman" w:hAnsi="Times New Roman" w:cs="Times New Roman"/>
          <w:bCs/>
          <w:sz w:val="32"/>
          <w:szCs w:val="24"/>
          <w:lang w:val="en-IN"/>
        </w:rPr>
        <w:t xml:space="preserve">tures suggestive of </w:t>
      </w:r>
      <w:proofErr w:type="spellStart"/>
      <w:r w:rsidRPr="00DD6EC4">
        <w:rPr>
          <w:rFonts w:ascii="Times New Roman" w:hAnsi="Times New Roman" w:cs="Times New Roman"/>
          <w:b/>
          <w:bCs/>
          <w:sz w:val="32"/>
          <w:szCs w:val="24"/>
          <w:lang w:val="en-IN"/>
        </w:rPr>
        <w:t>Radicular</w:t>
      </w:r>
      <w:proofErr w:type="spellEnd"/>
      <w:r w:rsidRPr="00DD6EC4">
        <w:rPr>
          <w:rFonts w:ascii="Times New Roman" w:hAnsi="Times New Roman" w:cs="Times New Roman"/>
          <w:b/>
          <w:bCs/>
          <w:sz w:val="32"/>
          <w:szCs w:val="24"/>
          <w:lang w:val="en-IN"/>
        </w:rPr>
        <w:t xml:space="preserve"> Cyst.</w:t>
      </w:r>
      <w:r w:rsidR="00870A46" w:rsidRPr="00DD6EC4">
        <w:rPr>
          <w:rFonts w:ascii="Times New Roman" w:hAnsi="Times New Roman" w:cs="Times New Roman"/>
          <w:b/>
          <w:bCs/>
          <w:sz w:val="32"/>
          <w:szCs w:val="24"/>
          <w:lang w:val="en-IN"/>
        </w:rPr>
        <w:t xml:space="preserve"> </w:t>
      </w:r>
    </w:p>
    <w:p w:rsidR="00DD6EC4" w:rsidRDefault="00DD6EC4" w:rsidP="00AB70B1">
      <w:pPr>
        <w:spacing w:line="360" w:lineRule="auto"/>
        <w:jc w:val="both"/>
        <w:rPr>
          <w:rFonts w:ascii="Times New Roman" w:hAnsi="Times New Roman" w:cs="Times New Roman"/>
          <w:bCs/>
          <w:sz w:val="32"/>
          <w:szCs w:val="24"/>
          <w:lang w:val="en-IN"/>
        </w:rPr>
      </w:pPr>
      <w:r w:rsidRPr="00DD6EC4">
        <w:rPr>
          <w:rFonts w:ascii="Times New Roman" w:hAnsi="Times New Roman" w:cs="Times New Roman"/>
          <w:bCs/>
          <w:sz w:val="32"/>
          <w:szCs w:val="24"/>
          <w:lang w:val="en-IN"/>
        </w:rPr>
        <w:t>The patient was evaluated 3 months post-operatively</w:t>
      </w:r>
      <w:r w:rsidR="00D22AD7">
        <w:rPr>
          <w:rFonts w:ascii="Times New Roman" w:hAnsi="Times New Roman" w:cs="Times New Roman"/>
          <w:bCs/>
          <w:sz w:val="32"/>
          <w:szCs w:val="24"/>
          <w:lang w:val="en-IN"/>
        </w:rPr>
        <w:t xml:space="preserve"> on taking an OPG it was observed that the radiopacity has increased as compared to earlier</w:t>
      </w:r>
      <w:r w:rsidRPr="00DD6EC4">
        <w:rPr>
          <w:rFonts w:ascii="Times New Roman" w:hAnsi="Times New Roman" w:cs="Times New Roman"/>
          <w:bCs/>
          <w:sz w:val="32"/>
          <w:szCs w:val="24"/>
          <w:lang w:val="en-IN"/>
        </w:rPr>
        <w:t xml:space="preserve"> </w:t>
      </w:r>
      <w:r w:rsidR="00E03B2D">
        <w:rPr>
          <w:rFonts w:ascii="Times New Roman" w:hAnsi="Times New Roman" w:cs="Times New Roman"/>
          <w:bCs/>
          <w:sz w:val="32"/>
          <w:szCs w:val="24"/>
          <w:lang w:val="en-IN"/>
        </w:rPr>
        <w:t xml:space="preserve">also, </w:t>
      </w:r>
      <w:r w:rsidRPr="00DD6EC4">
        <w:rPr>
          <w:rFonts w:ascii="Times New Roman" w:hAnsi="Times New Roman" w:cs="Times New Roman"/>
          <w:bCs/>
          <w:sz w:val="32"/>
          <w:szCs w:val="24"/>
          <w:lang w:val="en-IN"/>
        </w:rPr>
        <w:t>good am</w:t>
      </w:r>
      <w:r w:rsidR="00322409">
        <w:rPr>
          <w:rFonts w:ascii="Times New Roman" w:hAnsi="Times New Roman" w:cs="Times New Roman"/>
          <w:bCs/>
          <w:sz w:val="32"/>
          <w:szCs w:val="24"/>
          <w:lang w:val="en-IN"/>
        </w:rPr>
        <w:t xml:space="preserve">ount of regeneration and repair </w:t>
      </w:r>
      <w:r w:rsidRPr="00DD6EC4">
        <w:rPr>
          <w:rFonts w:ascii="Times New Roman" w:hAnsi="Times New Roman" w:cs="Times New Roman"/>
          <w:bCs/>
          <w:sz w:val="32"/>
          <w:szCs w:val="24"/>
          <w:lang w:val="en-IN"/>
        </w:rPr>
        <w:t>at the site of injury</w:t>
      </w:r>
      <w:r w:rsidR="00E03B2D">
        <w:rPr>
          <w:rFonts w:ascii="Times New Roman" w:hAnsi="Times New Roman" w:cs="Times New Roman"/>
          <w:bCs/>
          <w:sz w:val="32"/>
          <w:szCs w:val="24"/>
          <w:lang w:val="en-IN"/>
        </w:rPr>
        <w:t xml:space="preserve"> was </w:t>
      </w:r>
      <w:r w:rsidR="00E03B2D">
        <w:rPr>
          <w:rFonts w:ascii="Times New Roman" w:hAnsi="Times New Roman" w:cs="Times New Roman"/>
          <w:bCs/>
          <w:sz w:val="32"/>
          <w:szCs w:val="24"/>
          <w:lang w:val="en-IN"/>
        </w:rPr>
        <w:lastRenderedPageBreak/>
        <w:t>seen which could be subjected</w:t>
      </w:r>
      <w:r w:rsidRPr="00DD6EC4">
        <w:rPr>
          <w:rFonts w:ascii="Times New Roman" w:hAnsi="Times New Roman" w:cs="Times New Roman"/>
          <w:bCs/>
          <w:sz w:val="32"/>
          <w:szCs w:val="24"/>
          <w:lang w:val="en-IN"/>
        </w:rPr>
        <w:t xml:space="preserve"> to the use of PRF and Ili</w:t>
      </w:r>
      <w:r w:rsidR="00E03B2D">
        <w:rPr>
          <w:rFonts w:ascii="Times New Roman" w:hAnsi="Times New Roman" w:cs="Times New Roman"/>
          <w:bCs/>
          <w:sz w:val="32"/>
          <w:szCs w:val="24"/>
          <w:lang w:val="en-IN"/>
        </w:rPr>
        <w:t>ac bone graft</w:t>
      </w:r>
      <w:r w:rsidRPr="00DD6EC4">
        <w:rPr>
          <w:rFonts w:ascii="Times New Roman" w:hAnsi="Times New Roman" w:cs="Times New Roman"/>
          <w:bCs/>
          <w:sz w:val="32"/>
          <w:szCs w:val="24"/>
          <w:lang w:val="en-IN"/>
        </w:rPr>
        <w:t xml:space="preserve"> for the purpose repair of the wound.</w:t>
      </w:r>
    </w:p>
    <w:p w:rsidR="00E03B2D" w:rsidRPr="002462BD" w:rsidRDefault="00E03B2D" w:rsidP="00AB70B1">
      <w:pPr>
        <w:spacing w:line="360" w:lineRule="auto"/>
        <w:jc w:val="both"/>
        <w:rPr>
          <w:rFonts w:ascii="Times New Roman" w:hAnsi="Times New Roman" w:cs="Times New Roman"/>
          <w:b/>
          <w:bCs/>
          <w:sz w:val="32"/>
          <w:szCs w:val="24"/>
          <w:lang w:val="en-IN"/>
        </w:rPr>
      </w:pPr>
      <w:r w:rsidRPr="002462BD">
        <w:rPr>
          <w:rFonts w:ascii="Times New Roman" w:hAnsi="Times New Roman" w:cs="Times New Roman"/>
          <w:b/>
          <w:bCs/>
          <w:sz w:val="32"/>
          <w:szCs w:val="24"/>
          <w:lang w:val="en-IN"/>
        </w:rPr>
        <w:t>DISCUSSION:-</w:t>
      </w:r>
    </w:p>
    <w:p w:rsidR="00E03B2D" w:rsidRDefault="00E03B2D" w:rsidP="00AB70B1">
      <w:pPr>
        <w:spacing w:line="360" w:lineRule="auto"/>
        <w:jc w:val="both"/>
        <w:rPr>
          <w:rFonts w:ascii="Times New Roman" w:hAnsi="Times New Roman" w:cs="Times New Roman"/>
          <w:bCs/>
          <w:sz w:val="32"/>
          <w:szCs w:val="24"/>
          <w:lang w:val="en-IN"/>
        </w:rPr>
      </w:pPr>
      <w:r>
        <w:rPr>
          <w:rFonts w:ascii="Times New Roman" w:hAnsi="Times New Roman" w:cs="Times New Roman"/>
          <w:bCs/>
          <w:sz w:val="32"/>
          <w:szCs w:val="24"/>
          <w:lang w:val="en-IN"/>
        </w:rPr>
        <w:t xml:space="preserve">The </w:t>
      </w:r>
      <w:r w:rsidR="00047E37">
        <w:rPr>
          <w:rFonts w:ascii="Times New Roman" w:hAnsi="Times New Roman" w:cs="Times New Roman"/>
          <w:bCs/>
          <w:sz w:val="32"/>
          <w:szCs w:val="24"/>
          <w:lang w:val="en-IN"/>
        </w:rPr>
        <w:t>post-surgical process involves 2 main factors:-</w:t>
      </w:r>
    </w:p>
    <w:p w:rsidR="00047E37" w:rsidRDefault="00047E37" w:rsidP="00047E37">
      <w:pPr>
        <w:pStyle w:val="ListParagraph"/>
        <w:numPr>
          <w:ilvl w:val="0"/>
          <w:numId w:val="12"/>
        </w:numPr>
        <w:spacing w:line="360" w:lineRule="auto"/>
        <w:jc w:val="both"/>
        <w:rPr>
          <w:rFonts w:ascii="Times New Roman" w:hAnsi="Times New Roman" w:cs="Times New Roman"/>
          <w:sz w:val="32"/>
          <w:szCs w:val="24"/>
        </w:rPr>
      </w:pPr>
      <w:r>
        <w:rPr>
          <w:rFonts w:ascii="Times New Roman" w:hAnsi="Times New Roman" w:cs="Times New Roman"/>
          <w:sz w:val="32"/>
          <w:szCs w:val="24"/>
        </w:rPr>
        <w:t xml:space="preserve">Regeneration </w:t>
      </w:r>
    </w:p>
    <w:p w:rsidR="00047E37" w:rsidRDefault="00047E37" w:rsidP="00047E37">
      <w:pPr>
        <w:pStyle w:val="ListParagraph"/>
        <w:numPr>
          <w:ilvl w:val="0"/>
          <w:numId w:val="12"/>
        </w:numPr>
        <w:spacing w:line="360" w:lineRule="auto"/>
        <w:jc w:val="both"/>
        <w:rPr>
          <w:rFonts w:ascii="Times New Roman" w:hAnsi="Times New Roman" w:cs="Times New Roman"/>
          <w:sz w:val="32"/>
          <w:szCs w:val="24"/>
        </w:rPr>
      </w:pPr>
      <w:r>
        <w:rPr>
          <w:rFonts w:ascii="Times New Roman" w:hAnsi="Times New Roman" w:cs="Times New Roman"/>
          <w:sz w:val="32"/>
          <w:szCs w:val="24"/>
        </w:rPr>
        <w:t xml:space="preserve">Repair </w:t>
      </w:r>
    </w:p>
    <w:p w:rsidR="00047E37" w:rsidRDefault="00047E37" w:rsidP="00047E37">
      <w:pPr>
        <w:ind w:left="360"/>
        <w:jc w:val="both"/>
        <w:rPr>
          <w:b/>
          <w:bCs/>
          <w:sz w:val="32"/>
          <w:lang w:val="en-IN"/>
        </w:rPr>
      </w:pPr>
      <w:r>
        <w:rPr>
          <w:rFonts w:ascii="Times New Roman" w:hAnsi="Times New Roman" w:cs="Times New Roman"/>
          <w:sz w:val="32"/>
          <w:szCs w:val="24"/>
        </w:rPr>
        <w:t>(</w:t>
      </w:r>
      <w:proofErr w:type="gramStart"/>
      <w:r w:rsidRPr="00047E37">
        <w:rPr>
          <w:b/>
          <w:bCs/>
          <w:sz w:val="32"/>
          <w:lang w:val="en-IN"/>
        </w:rPr>
        <w:t>Ross ,</w:t>
      </w:r>
      <w:proofErr w:type="gramEnd"/>
      <w:r w:rsidRPr="00047E37">
        <w:rPr>
          <w:b/>
          <w:bCs/>
          <w:sz w:val="32"/>
          <w:lang w:val="en-IN"/>
        </w:rPr>
        <w:t>1974 - Platelets have regenerative potential</w:t>
      </w:r>
      <w:r>
        <w:rPr>
          <w:b/>
          <w:bCs/>
          <w:sz w:val="32"/>
          <w:lang w:val="en-IN"/>
        </w:rPr>
        <w:t>)</w:t>
      </w:r>
    </w:p>
    <w:p w:rsidR="00047E37" w:rsidRDefault="00047E37" w:rsidP="00047E37">
      <w:pPr>
        <w:ind w:left="360"/>
        <w:jc w:val="both"/>
        <w:rPr>
          <w:b/>
          <w:bCs/>
          <w:sz w:val="32"/>
          <w:lang w:val="en-IN"/>
        </w:rPr>
      </w:pPr>
      <w:r>
        <w:rPr>
          <w:b/>
          <w:bCs/>
          <w:sz w:val="32"/>
          <w:lang w:val="en-IN"/>
        </w:rPr>
        <w:t>REGENERATION;-</w:t>
      </w:r>
    </w:p>
    <w:p w:rsidR="00047E37" w:rsidRDefault="00047E37" w:rsidP="00047E37">
      <w:pPr>
        <w:spacing w:line="360" w:lineRule="auto"/>
        <w:ind w:left="360"/>
        <w:jc w:val="both"/>
        <w:rPr>
          <w:rFonts w:ascii="Times New Roman" w:hAnsi="Times New Roman" w:cs="Times New Roman"/>
          <w:bCs/>
          <w:sz w:val="32"/>
          <w:lang w:val="en-IN"/>
        </w:rPr>
      </w:pPr>
      <w:r w:rsidRPr="00047E37">
        <w:rPr>
          <w:rFonts w:ascii="Times New Roman" w:hAnsi="Times New Roman" w:cs="Times New Roman"/>
          <w:bCs/>
          <w:sz w:val="32"/>
          <w:lang w:val="en-IN"/>
        </w:rPr>
        <w:t xml:space="preserve">Regeneration has been defined as the reproduction or reconstitution of a lost or injured part to restore the architecture and function of the </w:t>
      </w:r>
      <w:proofErr w:type="spellStart"/>
      <w:r w:rsidRPr="00047E37">
        <w:rPr>
          <w:rFonts w:ascii="Times New Roman" w:hAnsi="Times New Roman" w:cs="Times New Roman"/>
          <w:bCs/>
          <w:sz w:val="32"/>
          <w:lang w:val="en-IN"/>
        </w:rPr>
        <w:t>periodontium</w:t>
      </w:r>
      <w:proofErr w:type="spellEnd"/>
      <w:r w:rsidRPr="00047E37">
        <w:rPr>
          <w:rFonts w:ascii="Times New Roman" w:hAnsi="Times New Roman" w:cs="Times New Roman"/>
          <w:bCs/>
          <w:sz w:val="32"/>
          <w:lang w:val="en-IN"/>
        </w:rPr>
        <w:t xml:space="preserve">. </w:t>
      </w:r>
    </w:p>
    <w:p w:rsidR="00F83CAE" w:rsidRPr="00047E37" w:rsidRDefault="00047E37" w:rsidP="00047E37">
      <w:pPr>
        <w:spacing w:line="360" w:lineRule="auto"/>
        <w:ind w:left="360"/>
        <w:jc w:val="both"/>
        <w:rPr>
          <w:rFonts w:ascii="Times New Roman" w:hAnsi="Times New Roman" w:cs="Times New Roman"/>
          <w:bCs/>
          <w:sz w:val="32"/>
        </w:rPr>
      </w:pPr>
      <w:r w:rsidRPr="00047E37">
        <w:rPr>
          <w:rFonts w:ascii="Times New Roman" w:hAnsi="Times New Roman" w:cs="Times New Roman"/>
          <w:bCs/>
          <w:sz w:val="32"/>
          <w:lang w:val="en-IN"/>
        </w:rPr>
        <w:t xml:space="preserve">It is </w:t>
      </w:r>
      <w:r w:rsidRPr="00047E37">
        <w:rPr>
          <w:rFonts w:ascii="Times New Roman" w:hAnsi="Times New Roman" w:cs="Times New Roman"/>
          <w:bCs/>
          <w:sz w:val="32"/>
          <w:szCs w:val="24"/>
        </w:rPr>
        <w:t>p</w:t>
      </w:r>
      <w:r w:rsidR="00870A46" w:rsidRPr="00047E37">
        <w:rPr>
          <w:rFonts w:ascii="Times New Roman" w:hAnsi="Times New Roman" w:cs="Times New Roman"/>
          <w:bCs/>
          <w:sz w:val="32"/>
          <w:szCs w:val="24"/>
        </w:rPr>
        <w:t>ossible with growth factors and bone grafts.</w:t>
      </w:r>
      <w:r>
        <w:rPr>
          <w:rFonts w:ascii="Times New Roman" w:hAnsi="Times New Roman" w:cs="Times New Roman"/>
          <w:bCs/>
          <w:sz w:val="32"/>
          <w:szCs w:val="24"/>
        </w:rPr>
        <w:t xml:space="preserve"> </w:t>
      </w:r>
      <w:r w:rsidR="00870A46" w:rsidRPr="00047E37">
        <w:rPr>
          <w:rFonts w:ascii="Times New Roman" w:hAnsi="Times New Roman" w:cs="Times New Roman"/>
          <w:bCs/>
          <w:sz w:val="32"/>
          <w:szCs w:val="24"/>
        </w:rPr>
        <w:t>Need for biological modulators resulted in development of Platelet Rich Plasma</w:t>
      </w:r>
      <w:r w:rsidR="00A9132E">
        <w:rPr>
          <w:rFonts w:ascii="Times New Roman" w:hAnsi="Times New Roman" w:cs="Times New Roman"/>
          <w:bCs/>
          <w:sz w:val="32"/>
          <w:szCs w:val="24"/>
        </w:rPr>
        <w:t xml:space="preserve"> </w:t>
      </w:r>
      <w:r w:rsidR="00870A46" w:rsidRPr="00047E37">
        <w:rPr>
          <w:rFonts w:ascii="Times New Roman" w:hAnsi="Times New Roman" w:cs="Times New Roman"/>
          <w:bCs/>
          <w:sz w:val="32"/>
          <w:szCs w:val="24"/>
        </w:rPr>
        <w:t xml:space="preserve">(PRP) by </w:t>
      </w:r>
      <w:proofErr w:type="spellStart"/>
      <w:r w:rsidR="00870A46" w:rsidRPr="00047E37">
        <w:rPr>
          <w:rFonts w:ascii="Times New Roman" w:hAnsi="Times New Roman" w:cs="Times New Roman"/>
          <w:bCs/>
          <w:sz w:val="32"/>
          <w:szCs w:val="24"/>
        </w:rPr>
        <w:t>Whitmen</w:t>
      </w:r>
      <w:proofErr w:type="spellEnd"/>
      <w:r w:rsidR="00870A46" w:rsidRPr="00047E37">
        <w:rPr>
          <w:rFonts w:ascii="Times New Roman" w:hAnsi="Times New Roman" w:cs="Times New Roman"/>
          <w:bCs/>
          <w:sz w:val="32"/>
          <w:szCs w:val="24"/>
        </w:rPr>
        <w:t xml:space="preserve"> et al 1997. </w:t>
      </w:r>
    </w:p>
    <w:p w:rsidR="00047E37" w:rsidRDefault="00047E37" w:rsidP="00047E37">
      <w:pPr>
        <w:spacing w:line="360" w:lineRule="auto"/>
        <w:ind w:left="360"/>
        <w:jc w:val="both"/>
        <w:rPr>
          <w:rFonts w:ascii="Times New Roman" w:hAnsi="Times New Roman" w:cs="Times New Roman"/>
          <w:b/>
          <w:sz w:val="28"/>
          <w:szCs w:val="24"/>
        </w:rPr>
      </w:pPr>
      <w:r w:rsidRPr="00047E37">
        <w:rPr>
          <w:rFonts w:ascii="Times New Roman" w:hAnsi="Times New Roman" w:cs="Times New Roman"/>
          <w:b/>
          <w:sz w:val="28"/>
          <w:szCs w:val="24"/>
        </w:rPr>
        <w:t>PLATELET RICH FACTOR:-</w:t>
      </w:r>
    </w:p>
    <w:p w:rsidR="00F83CAE" w:rsidRPr="00A9132E" w:rsidRDefault="00870A46" w:rsidP="00A9132E">
      <w:pPr>
        <w:numPr>
          <w:ilvl w:val="0"/>
          <w:numId w:val="14"/>
        </w:numPr>
        <w:spacing w:line="360" w:lineRule="auto"/>
        <w:jc w:val="both"/>
        <w:rPr>
          <w:rFonts w:ascii="Times New Roman" w:hAnsi="Times New Roman" w:cs="Times New Roman"/>
          <w:sz w:val="32"/>
          <w:szCs w:val="24"/>
        </w:rPr>
      </w:pPr>
      <w:r w:rsidRPr="00A9132E">
        <w:rPr>
          <w:rFonts w:ascii="Times New Roman" w:hAnsi="Times New Roman" w:cs="Times New Roman"/>
          <w:bCs/>
          <w:sz w:val="32"/>
          <w:szCs w:val="24"/>
          <w:lang w:val="en-IN"/>
        </w:rPr>
        <w:t>New revolutionary step in the platelet gel therapeutic concept</w:t>
      </w:r>
      <w:r w:rsidR="00A9132E" w:rsidRPr="00A9132E">
        <w:rPr>
          <w:rFonts w:ascii="Times New Roman" w:hAnsi="Times New Roman" w:cs="Times New Roman"/>
          <w:bCs/>
          <w:sz w:val="32"/>
          <w:szCs w:val="24"/>
          <w:lang w:val="en-IN"/>
        </w:rPr>
        <w:t>.</w:t>
      </w:r>
      <w:r w:rsidR="00A9132E" w:rsidRPr="00A9132E">
        <w:rPr>
          <w:rFonts w:ascii="Times New Roman" w:hAnsi="Times New Roman" w:cs="Times New Roman"/>
          <w:sz w:val="32"/>
          <w:szCs w:val="24"/>
        </w:rPr>
        <w:t xml:space="preserve"> </w:t>
      </w:r>
      <w:r w:rsidRPr="00A9132E">
        <w:rPr>
          <w:rFonts w:ascii="Times New Roman" w:hAnsi="Times New Roman" w:cs="Times New Roman"/>
          <w:bCs/>
          <w:sz w:val="32"/>
          <w:szCs w:val="24"/>
          <w:lang w:val="en-IN"/>
        </w:rPr>
        <w:t>Attempts to accumulate platelets and released cytokines in a fibrin clot.</w:t>
      </w:r>
    </w:p>
    <w:p w:rsidR="00A9132E" w:rsidRDefault="00A9132E" w:rsidP="00A9132E">
      <w:pPr>
        <w:spacing w:line="360" w:lineRule="auto"/>
        <w:ind w:left="720"/>
        <w:jc w:val="both"/>
        <w:rPr>
          <w:rFonts w:ascii="Times New Roman" w:hAnsi="Times New Roman" w:cs="Times New Roman"/>
          <w:b/>
          <w:sz w:val="32"/>
          <w:szCs w:val="24"/>
        </w:rPr>
      </w:pPr>
    </w:p>
    <w:p w:rsidR="00A9132E" w:rsidRDefault="00A9132E" w:rsidP="00A9132E">
      <w:pPr>
        <w:spacing w:line="360" w:lineRule="auto"/>
        <w:ind w:left="720"/>
        <w:jc w:val="both"/>
        <w:rPr>
          <w:rFonts w:ascii="Times New Roman" w:hAnsi="Times New Roman" w:cs="Times New Roman"/>
          <w:b/>
          <w:sz w:val="32"/>
          <w:szCs w:val="24"/>
        </w:rPr>
      </w:pPr>
    </w:p>
    <w:p w:rsidR="00A9132E" w:rsidRPr="00A9132E" w:rsidRDefault="00A9132E" w:rsidP="00A9132E">
      <w:pPr>
        <w:spacing w:line="360" w:lineRule="auto"/>
        <w:ind w:left="720"/>
        <w:jc w:val="both"/>
        <w:rPr>
          <w:rFonts w:ascii="Times New Roman" w:hAnsi="Times New Roman" w:cs="Times New Roman"/>
          <w:b/>
          <w:sz w:val="32"/>
          <w:szCs w:val="24"/>
        </w:rPr>
      </w:pPr>
      <w:r w:rsidRPr="00A9132E">
        <w:rPr>
          <w:rFonts w:ascii="Times New Roman" w:hAnsi="Times New Roman" w:cs="Times New Roman"/>
          <w:b/>
          <w:sz w:val="32"/>
          <w:szCs w:val="24"/>
        </w:rPr>
        <w:lastRenderedPageBreak/>
        <w:t>ADVANTAGES OF PRP OVER PRP:-</w:t>
      </w:r>
    </w:p>
    <w:p w:rsidR="00F83CAE" w:rsidRPr="00A9132E" w:rsidRDefault="00870A46" w:rsidP="00A9132E">
      <w:pPr>
        <w:numPr>
          <w:ilvl w:val="0"/>
          <w:numId w:val="15"/>
        </w:numPr>
        <w:spacing w:line="360" w:lineRule="auto"/>
        <w:jc w:val="both"/>
        <w:rPr>
          <w:rFonts w:ascii="Times New Roman" w:hAnsi="Times New Roman" w:cs="Times New Roman"/>
          <w:sz w:val="32"/>
          <w:szCs w:val="24"/>
        </w:rPr>
      </w:pPr>
      <w:r w:rsidRPr="00A9132E">
        <w:rPr>
          <w:rFonts w:ascii="Times New Roman" w:hAnsi="Times New Roman" w:cs="Times New Roman"/>
          <w:bCs/>
          <w:sz w:val="32"/>
          <w:szCs w:val="24"/>
          <w:lang w:val="en-IN"/>
        </w:rPr>
        <w:t xml:space="preserve">More efficient cell migration and proliferation                           </w:t>
      </w:r>
    </w:p>
    <w:p w:rsidR="00F83CAE" w:rsidRPr="00A9132E" w:rsidRDefault="00870A46" w:rsidP="00A9132E">
      <w:pPr>
        <w:numPr>
          <w:ilvl w:val="0"/>
          <w:numId w:val="15"/>
        </w:numPr>
        <w:spacing w:line="360" w:lineRule="auto"/>
        <w:jc w:val="both"/>
        <w:rPr>
          <w:rFonts w:ascii="Times New Roman" w:hAnsi="Times New Roman" w:cs="Times New Roman"/>
          <w:sz w:val="32"/>
          <w:szCs w:val="24"/>
        </w:rPr>
      </w:pPr>
      <w:r w:rsidRPr="00A9132E">
        <w:rPr>
          <w:rFonts w:ascii="Times New Roman" w:hAnsi="Times New Roman" w:cs="Times New Roman"/>
          <w:bCs/>
          <w:sz w:val="32"/>
          <w:szCs w:val="24"/>
          <w:lang w:val="en-IN"/>
        </w:rPr>
        <w:t xml:space="preserve">Favourable healing due to slow polymerization </w:t>
      </w:r>
    </w:p>
    <w:p w:rsidR="00F83CAE" w:rsidRPr="00A9132E" w:rsidRDefault="00870A46" w:rsidP="00A9132E">
      <w:pPr>
        <w:numPr>
          <w:ilvl w:val="0"/>
          <w:numId w:val="15"/>
        </w:numPr>
        <w:spacing w:line="360" w:lineRule="auto"/>
        <w:jc w:val="both"/>
        <w:rPr>
          <w:rFonts w:ascii="Times New Roman" w:hAnsi="Times New Roman" w:cs="Times New Roman"/>
          <w:sz w:val="32"/>
          <w:szCs w:val="24"/>
        </w:rPr>
      </w:pPr>
      <w:r w:rsidRPr="00A9132E">
        <w:rPr>
          <w:rFonts w:ascii="Times New Roman" w:hAnsi="Times New Roman" w:cs="Times New Roman"/>
          <w:bCs/>
          <w:sz w:val="32"/>
          <w:szCs w:val="24"/>
          <w:lang w:val="en-IN"/>
        </w:rPr>
        <w:t xml:space="preserve">Supportive effect on immune system </w:t>
      </w:r>
    </w:p>
    <w:p w:rsidR="00A9132E" w:rsidRDefault="00A9132E" w:rsidP="00A9132E">
      <w:pPr>
        <w:spacing w:line="360" w:lineRule="auto"/>
        <w:ind w:left="720"/>
        <w:jc w:val="both"/>
        <w:rPr>
          <w:rFonts w:ascii="Times New Roman" w:hAnsi="Times New Roman" w:cs="Times New Roman"/>
          <w:bCs/>
          <w:sz w:val="32"/>
          <w:szCs w:val="24"/>
          <w:lang w:val="en-IN"/>
        </w:rPr>
      </w:pPr>
    </w:p>
    <w:p w:rsidR="00A9132E" w:rsidRDefault="00A9132E" w:rsidP="002462BD">
      <w:pPr>
        <w:spacing w:line="360" w:lineRule="auto"/>
        <w:jc w:val="both"/>
        <w:rPr>
          <w:rFonts w:ascii="Times New Roman" w:hAnsi="Times New Roman" w:cs="Times New Roman"/>
          <w:b/>
          <w:bCs/>
          <w:sz w:val="32"/>
          <w:szCs w:val="24"/>
          <w:lang w:val="en-IN"/>
        </w:rPr>
      </w:pPr>
      <w:r w:rsidRPr="00A9132E">
        <w:rPr>
          <w:rFonts w:ascii="Times New Roman" w:hAnsi="Times New Roman" w:cs="Times New Roman"/>
          <w:b/>
          <w:bCs/>
          <w:sz w:val="32"/>
          <w:szCs w:val="24"/>
          <w:lang w:val="en-IN"/>
        </w:rPr>
        <w:t>BONE GRAFT</w:t>
      </w:r>
      <w:r>
        <w:rPr>
          <w:rFonts w:ascii="Times New Roman" w:hAnsi="Times New Roman" w:cs="Times New Roman"/>
          <w:b/>
          <w:bCs/>
          <w:sz w:val="32"/>
          <w:szCs w:val="24"/>
          <w:lang w:val="en-IN"/>
        </w:rPr>
        <w:t>S</w:t>
      </w:r>
      <w:r w:rsidRPr="00A9132E">
        <w:rPr>
          <w:rFonts w:ascii="Times New Roman" w:hAnsi="Times New Roman" w:cs="Times New Roman"/>
          <w:b/>
          <w:bCs/>
          <w:sz w:val="32"/>
          <w:szCs w:val="24"/>
          <w:lang w:val="en-IN"/>
        </w:rPr>
        <w:t>:-</w:t>
      </w:r>
    </w:p>
    <w:p w:rsidR="00F83CAE" w:rsidRPr="002462BD" w:rsidRDefault="00A9132E" w:rsidP="002462BD">
      <w:pPr>
        <w:spacing w:line="360" w:lineRule="auto"/>
        <w:jc w:val="both"/>
        <w:rPr>
          <w:rFonts w:ascii="Times New Roman" w:hAnsi="Times New Roman" w:cs="Times New Roman"/>
          <w:bCs/>
          <w:sz w:val="32"/>
          <w:szCs w:val="24"/>
          <w:lang w:val="en-IN"/>
        </w:rPr>
      </w:pPr>
      <w:r w:rsidRPr="002462BD">
        <w:rPr>
          <w:rFonts w:ascii="Times New Roman" w:hAnsi="Times New Roman" w:cs="Times New Roman"/>
          <w:bCs/>
          <w:sz w:val="32"/>
          <w:szCs w:val="24"/>
          <w:lang w:val="en-IN"/>
        </w:rPr>
        <w:t xml:space="preserve">Several types of bone grafts are used </w:t>
      </w:r>
      <w:r w:rsidR="002462BD" w:rsidRPr="002462BD">
        <w:rPr>
          <w:rFonts w:ascii="Times New Roman" w:hAnsi="Times New Roman" w:cs="Times New Roman"/>
          <w:bCs/>
          <w:sz w:val="32"/>
          <w:szCs w:val="24"/>
          <w:lang w:val="en-IN"/>
        </w:rPr>
        <w:t xml:space="preserve">such as </w:t>
      </w:r>
      <w:proofErr w:type="spellStart"/>
      <w:r w:rsidR="002462BD" w:rsidRPr="002462BD">
        <w:rPr>
          <w:rFonts w:ascii="Times New Roman" w:hAnsi="Times New Roman" w:cs="Times New Roman"/>
          <w:bCs/>
          <w:sz w:val="32"/>
          <w:szCs w:val="24"/>
          <w:lang w:val="en-IN"/>
        </w:rPr>
        <w:t>autogenoug</w:t>
      </w:r>
      <w:proofErr w:type="spellEnd"/>
      <w:r w:rsidR="002462BD" w:rsidRPr="002462BD">
        <w:rPr>
          <w:rFonts w:ascii="Times New Roman" w:hAnsi="Times New Roman" w:cs="Times New Roman"/>
          <w:bCs/>
          <w:sz w:val="32"/>
          <w:szCs w:val="24"/>
          <w:lang w:val="en-IN"/>
        </w:rPr>
        <w:t xml:space="preserve"> graft, </w:t>
      </w:r>
      <w:proofErr w:type="spellStart"/>
      <w:r w:rsidR="002462BD" w:rsidRPr="002462BD">
        <w:rPr>
          <w:rFonts w:ascii="Times New Roman" w:hAnsi="Times New Roman" w:cs="Times New Roman"/>
          <w:bCs/>
          <w:sz w:val="32"/>
          <w:szCs w:val="24"/>
          <w:lang w:val="en-IN"/>
        </w:rPr>
        <w:t>allogenic</w:t>
      </w:r>
      <w:proofErr w:type="spellEnd"/>
      <w:r w:rsidR="002462BD" w:rsidRPr="002462BD">
        <w:rPr>
          <w:rFonts w:ascii="Times New Roman" w:hAnsi="Times New Roman" w:cs="Times New Roman"/>
          <w:bCs/>
          <w:sz w:val="32"/>
          <w:szCs w:val="24"/>
          <w:lang w:val="en-IN"/>
        </w:rPr>
        <w:t xml:space="preserve"> </w:t>
      </w:r>
      <w:proofErr w:type="spellStart"/>
      <w:r w:rsidR="002462BD" w:rsidRPr="002462BD">
        <w:rPr>
          <w:rFonts w:ascii="Times New Roman" w:hAnsi="Times New Roman" w:cs="Times New Roman"/>
          <w:bCs/>
          <w:sz w:val="32"/>
          <w:szCs w:val="24"/>
          <w:lang w:val="en-IN"/>
        </w:rPr>
        <w:t>graft</w:t>
      </w:r>
      <w:proofErr w:type="gramStart"/>
      <w:r w:rsidR="002462BD" w:rsidRPr="002462BD">
        <w:rPr>
          <w:rFonts w:ascii="Times New Roman" w:hAnsi="Times New Roman" w:cs="Times New Roman"/>
          <w:bCs/>
          <w:sz w:val="32"/>
          <w:szCs w:val="24"/>
          <w:lang w:val="en-IN"/>
        </w:rPr>
        <w:t>,alloplastic</w:t>
      </w:r>
      <w:proofErr w:type="spellEnd"/>
      <w:proofErr w:type="gramEnd"/>
      <w:r w:rsidR="002462BD" w:rsidRPr="002462BD">
        <w:rPr>
          <w:rFonts w:ascii="Times New Roman" w:hAnsi="Times New Roman" w:cs="Times New Roman"/>
          <w:bCs/>
          <w:sz w:val="32"/>
          <w:szCs w:val="24"/>
          <w:lang w:val="en-IN"/>
        </w:rPr>
        <w:t xml:space="preserve"> graft and </w:t>
      </w:r>
      <w:proofErr w:type="spellStart"/>
      <w:r w:rsidR="002462BD" w:rsidRPr="002462BD">
        <w:rPr>
          <w:rFonts w:ascii="Times New Roman" w:hAnsi="Times New Roman" w:cs="Times New Roman"/>
          <w:bCs/>
          <w:sz w:val="32"/>
          <w:szCs w:val="24"/>
          <w:lang w:val="en-IN"/>
        </w:rPr>
        <w:t>Xenogeneic</w:t>
      </w:r>
      <w:proofErr w:type="spellEnd"/>
      <w:r w:rsidR="002462BD" w:rsidRPr="002462BD">
        <w:rPr>
          <w:rFonts w:ascii="Times New Roman" w:hAnsi="Times New Roman" w:cs="Times New Roman"/>
          <w:bCs/>
          <w:sz w:val="32"/>
          <w:szCs w:val="24"/>
          <w:lang w:val="en-IN"/>
        </w:rPr>
        <w:t xml:space="preserve"> graft</w:t>
      </w:r>
      <w:r w:rsidR="002462BD">
        <w:rPr>
          <w:rFonts w:ascii="Times New Roman" w:hAnsi="Times New Roman" w:cs="Times New Roman"/>
          <w:bCs/>
          <w:sz w:val="32"/>
          <w:szCs w:val="24"/>
          <w:lang w:val="en-IN"/>
        </w:rPr>
        <w:t xml:space="preserve">. </w:t>
      </w:r>
      <w:r w:rsidRPr="002462BD">
        <w:rPr>
          <w:rFonts w:ascii="Times New Roman" w:hAnsi="Times New Roman" w:cs="Times New Roman"/>
          <w:bCs/>
          <w:sz w:val="32"/>
          <w:szCs w:val="24"/>
          <w:lang w:val="en-IN"/>
        </w:rPr>
        <w:t xml:space="preserve">There are several bone grafts that are used for the purpose of </w:t>
      </w:r>
      <w:proofErr w:type="spellStart"/>
      <w:r w:rsidRPr="002462BD">
        <w:rPr>
          <w:rFonts w:ascii="Times New Roman" w:hAnsi="Times New Roman" w:cs="Times New Roman"/>
          <w:bCs/>
          <w:sz w:val="32"/>
          <w:szCs w:val="24"/>
          <w:lang w:val="en-IN"/>
        </w:rPr>
        <w:t>osteoinduction</w:t>
      </w:r>
      <w:proofErr w:type="spellEnd"/>
      <w:r w:rsidRPr="002462BD">
        <w:rPr>
          <w:rFonts w:ascii="Times New Roman" w:hAnsi="Times New Roman" w:cs="Times New Roman"/>
          <w:bCs/>
          <w:sz w:val="32"/>
          <w:szCs w:val="24"/>
          <w:lang w:val="en-IN"/>
        </w:rPr>
        <w:t xml:space="preserve">, </w:t>
      </w:r>
      <w:proofErr w:type="spellStart"/>
      <w:r w:rsidRPr="002462BD">
        <w:rPr>
          <w:rFonts w:ascii="Times New Roman" w:hAnsi="Times New Roman" w:cs="Times New Roman"/>
          <w:bCs/>
          <w:sz w:val="32"/>
          <w:szCs w:val="24"/>
          <w:lang w:val="en-IN"/>
        </w:rPr>
        <w:t>osteoconduction</w:t>
      </w:r>
      <w:proofErr w:type="spellEnd"/>
      <w:r w:rsidRPr="002462BD">
        <w:rPr>
          <w:rFonts w:ascii="Times New Roman" w:hAnsi="Times New Roman" w:cs="Times New Roman"/>
          <w:bCs/>
          <w:sz w:val="32"/>
          <w:szCs w:val="24"/>
          <w:lang w:val="en-IN"/>
        </w:rPr>
        <w:t xml:space="preserve"> and </w:t>
      </w:r>
      <w:proofErr w:type="spellStart"/>
      <w:r w:rsidRPr="002462BD">
        <w:rPr>
          <w:rFonts w:ascii="Times New Roman" w:hAnsi="Times New Roman" w:cs="Times New Roman"/>
          <w:bCs/>
          <w:sz w:val="32"/>
          <w:szCs w:val="24"/>
          <w:lang w:val="en-IN"/>
        </w:rPr>
        <w:t>osteoproliferation</w:t>
      </w:r>
      <w:proofErr w:type="spellEnd"/>
      <w:r w:rsidRPr="002462BD">
        <w:rPr>
          <w:rFonts w:ascii="Times New Roman" w:hAnsi="Times New Roman" w:cs="Times New Roman"/>
          <w:bCs/>
          <w:sz w:val="32"/>
          <w:szCs w:val="24"/>
          <w:lang w:val="en-IN"/>
        </w:rPr>
        <w:t xml:space="preserve">.  </w:t>
      </w:r>
      <w:r w:rsidR="00870A46" w:rsidRPr="002462BD">
        <w:rPr>
          <w:rFonts w:ascii="Times New Roman" w:hAnsi="Times New Roman" w:cs="Times New Roman"/>
          <w:bCs/>
          <w:sz w:val="32"/>
          <w:szCs w:val="24"/>
          <w:lang w:val="en-IN"/>
        </w:rPr>
        <w:t xml:space="preserve">Bone grafts alone without a blood clot or angiogenic factors are unlikely to promote sufficient periapical wound healing. </w:t>
      </w:r>
      <w:r w:rsidRPr="002462BD">
        <w:rPr>
          <w:rFonts w:ascii="Times New Roman" w:hAnsi="Times New Roman" w:cs="Times New Roman"/>
          <w:bCs/>
          <w:sz w:val="32"/>
          <w:szCs w:val="24"/>
          <w:lang w:val="en-IN"/>
        </w:rPr>
        <w:t xml:space="preserve"> </w:t>
      </w:r>
      <w:r w:rsidR="00870A46" w:rsidRPr="002462BD">
        <w:rPr>
          <w:rFonts w:ascii="Times New Roman" w:hAnsi="Times New Roman" w:cs="Times New Roman"/>
          <w:bCs/>
          <w:sz w:val="32"/>
          <w:szCs w:val="24"/>
          <w:lang w:val="en-IN"/>
        </w:rPr>
        <w:t>PRF in the form of a platelet gel and can be used in conjunction with bone grafts.</w:t>
      </w:r>
    </w:p>
    <w:p w:rsidR="00F83CAE" w:rsidRDefault="00870A46" w:rsidP="002462BD">
      <w:pPr>
        <w:spacing w:line="360" w:lineRule="auto"/>
        <w:jc w:val="both"/>
        <w:rPr>
          <w:rFonts w:ascii="Times New Roman" w:hAnsi="Times New Roman" w:cs="Times New Roman"/>
          <w:bCs/>
          <w:sz w:val="32"/>
          <w:szCs w:val="24"/>
          <w:lang w:val="en-IN"/>
        </w:rPr>
      </w:pPr>
      <w:r w:rsidRPr="002462BD">
        <w:rPr>
          <w:rFonts w:ascii="Times New Roman" w:hAnsi="Times New Roman" w:cs="Times New Roman"/>
          <w:bCs/>
          <w:sz w:val="32"/>
          <w:szCs w:val="24"/>
          <w:lang w:val="en-IN"/>
        </w:rPr>
        <w:t xml:space="preserve">Besides promoting wound healing, bone growth &amp; maturation, PRF with bone graft have the advantages of graft stabilization, wound sealing, hemostasis and improved handling </w:t>
      </w:r>
      <w:proofErr w:type="spellStart"/>
      <w:r w:rsidRPr="002462BD">
        <w:rPr>
          <w:rFonts w:ascii="Times New Roman" w:hAnsi="Times New Roman" w:cs="Times New Roman"/>
          <w:bCs/>
          <w:sz w:val="32"/>
          <w:szCs w:val="24"/>
          <w:lang w:val="en-IN"/>
        </w:rPr>
        <w:t>propertiesThe</w:t>
      </w:r>
      <w:proofErr w:type="spellEnd"/>
      <w:r w:rsidRPr="002462BD">
        <w:rPr>
          <w:rFonts w:ascii="Times New Roman" w:hAnsi="Times New Roman" w:cs="Times New Roman"/>
          <w:bCs/>
          <w:sz w:val="32"/>
          <w:szCs w:val="24"/>
          <w:lang w:val="en-IN"/>
        </w:rPr>
        <w:t xml:space="preserve"> success of spontaneous bone healing is directly related to the size of bony defects, the anatomical location, the patient’s age and other parameters.                         Many researches advocate the filling of the remaining cystic cavities with bone grafts. </w:t>
      </w:r>
    </w:p>
    <w:p w:rsidR="002462BD" w:rsidRDefault="002462BD" w:rsidP="002462BD">
      <w:pPr>
        <w:spacing w:line="360" w:lineRule="auto"/>
        <w:jc w:val="both"/>
        <w:rPr>
          <w:rFonts w:ascii="Times New Roman" w:hAnsi="Times New Roman" w:cs="Times New Roman"/>
          <w:b/>
          <w:bCs/>
          <w:sz w:val="32"/>
          <w:szCs w:val="24"/>
          <w:lang w:val="en-IN"/>
        </w:rPr>
      </w:pPr>
      <w:r w:rsidRPr="002462BD">
        <w:rPr>
          <w:rFonts w:ascii="Times New Roman" w:hAnsi="Times New Roman" w:cs="Times New Roman"/>
          <w:b/>
          <w:bCs/>
          <w:sz w:val="32"/>
          <w:szCs w:val="24"/>
          <w:lang w:val="en-IN"/>
        </w:rPr>
        <w:lastRenderedPageBreak/>
        <w:t>LIMITATIONS OF THE PROCEDURE:-</w:t>
      </w:r>
    </w:p>
    <w:p w:rsidR="00F83CAE" w:rsidRPr="002462BD" w:rsidRDefault="00870A46" w:rsidP="002462BD">
      <w:pPr>
        <w:numPr>
          <w:ilvl w:val="0"/>
          <w:numId w:val="21"/>
        </w:numPr>
        <w:spacing w:line="360" w:lineRule="auto"/>
        <w:jc w:val="both"/>
        <w:rPr>
          <w:rFonts w:ascii="Times New Roman" w:hAnsi="Times New Roman" w:cs="Times New Roman"/>
          <w:bCs/>
          <w:sz w:val="32"/>
          <w:szCs w:val="24"/>
        </w:rPr>
      </w:pPr>
      <w:r w:rsidRPr="002462BD">
        <w:rPr>
          <w:rFonts w:ascii="Times New Roman" w:hAnsi="Times New Roman" w:cs="Times New Roman"/>
          <w:bCs/>
          <w:sz w:val="32"/>
          <w:szCs w:val="24"/>
        </w:rPr>
        <w:t>Only radiographic evaluation</w:t>
      </w:r>
      <w:r w:rsidR="002462BD" w:rsidRPr="002462BD">
        <w:rPr>
          <w:rFonts w:ascii="Times New Roman" w:hAnsi="Times New Roman" w:cs="Times New Roman"/>
          <w:bCs/>
          <w:sz w:val="32"/>
          <w:szCs w:val="24"/>
        </w:rPr>
        <w:t xml:space="preserve"> can</w:t>
      </w:r>
      <w:r w:rsidR="002462BD">
        <w:rPr>
          <w:rFonts w:ascii="Times New Roman" w:hAnsi="Times New Roman" w:cs="Times New Roman"/>
          <w:bCs/>
          <w:sz w:val="32"/>
          <w:szCs w:val="24"/>
        </w:rPr>
        <w:t xml:space="preserve"> </w:t>
      </w:r>
      <w:r w:rsidR="002462BD" w:rsidRPr="002462BD">
        <w:rPr>
          <w:rFonts w:ascii="Times New Roman" w:hAnsi="Times New Roman" w:cs="Times New Roman"/>
          <w:bCs/>
          <w:sz w:val="32"/>
          <w:szCs w:val="24"/>
        </w:rPr>
        <w:t xml:space="preserve">be done. </w:t>
      </w:r>
      <w:r w:rsidRPr="002462BD">
        <w:rPr>
          <w:rFonts w:ascii="Times New Roman" w:hAnsi="Times New Roman" w:cs="Times New Roman"/>
          <w:bCs/>
          <w:sz w:val="32"/>
          <w:szCs w:val="24"/>
          <w:lang w:val="en-IN"/>
        </w:rPr>
        <w:t xml:space="preserve"> </w:t>
      </w:r>
    </w:p>
    <w:p w:rsidR="00F83CAE" w:rsidRPr="002462BD" w:rsidRDefault="00870A46" w:rsidP="002462BD">
      <w:pPr>
        <w:numPr>
          <w:ilvl w:val="0"/>
          <w:numId w:val="21"/>
        </w:numPr>
        <w:spacing w:line="360" w:lineRule="auto"/>
        <w:jc w:val="both"/>
        <w:rPr>
          <w:rFonts w:ascii="Times New Roman" w:hAnsi="Times New Roman" w:cs="Times New Roman"/>
          <w:bCs/>
          <w:sz w:val="32"/>
          <w:szCs w:val="24"/>
        </w:rPr>
      </w:pPr>
      <w:r w:rsidRPr="002462BD">
        <w:rPr>
          <w:rFonts w:ascii="Times New Roman" w:hAnsi="Times New Roman" w:cs="Times New Roman"/>
          <w:bCs/>
          <w:sz w:val="32"/>
          <w:szCs w:val="24"/>
          <w:lang w:val="en-IN"/>
        </w:rPr>
        <w:t xml:space="preserve">Histological studies are required to examine the nature of newly formed tissue in the defect. </w:t>
      </w:r>
    </w:p>
    <w:p w:rsidR="002462BD" w:rsidRPr="002462BD" w:rsidRDefault="00870A46" w:rsidP="002462BD">
      <w:pPr>
        <w:numPr>
          <w:ilvl w:val="0"/>
          <w:numId w:val="21"/>
        </w:numPr>
        <w:spacing w:line="360" w:lineRule="auto"/>
        <w:jc w:val="both"/>
        <w:rPr>
          <w:rFonts w:ascii="Times New Roman" w:hAnsi="Times New Roman" w:cs="Times New Roman"/>
          <w:bCs/>
          <w:sz w:val="32"/>
          <w:szCs w:val="24"/>
        </w:rPr>
      </w:pPr>
      <w:r w:rsidRPr="002462BD">
        <w:rPr>
          <w:rFonts w:ascii="Times New Roman" w:hAnsi="Times New Roman" w:cs="Times New Roman"/>
          <w:bCs/>
          <w:sz w:val="32"/>
          <w:szCs w:val="24"/>
          <w:lang w:val="en-IN"/>
        </w:rPr>
        <w:t>Long-term, controlled clinical trials will be required</w:t>
      </w:r>
      <w:r w:rsidR="002462BD">
        <w:rPr>
          <w:rFonts w:ascii="Times New Roman" w:hAnsi="Times New Roman" w:cs="Times New Roman"/>
          <w:bCs/>
          <w:sz w:val="32"/>
          <w:szCs w:val="24"/>
          <w:lang w:val="en-IN"/>
        </w:rPr>
        <w:t>.</w:t>
      </w:r>
    </w:p>
    <w:p w:rsidR="00F83CAE" w:rsidRDefault="002462BD" w:rsidP="002462BD">
      <w:pPr>
        <w:spacing w:line="360" w:lineRule="auto"/>
        <w:jc w:val="both"/>
        <w:rPr>
          <w:rFonts w:ascii="Times New Roman" w:hAnsi="Times New Roman" w:cs="Times New Roman"/>
          <w:b/>
          <w:bCs/>
          <w:sz w:val="32"/>
          <w:szCs w:val="24"/>
          <w:lang w:val="en-IN"/>
        </w:rPr>
      </w:pPr>
      <w:r w:rsidRPr="002462BD">
        <w:rPr>
          <w:rFonts w:ascii="Times New Roman" w:hAnsi="Times New Roman" w:cs="Times New Roman"/>
          <w:b/>
          <w:bCs/>
          <w:sz w:val="32"/>
          <w:szCs w:val="24"/>
          <w:lang w:val="en-IN"/>
        </w:rPr>
        <w:t>CONCLUSION:-</w:t>
      </w:r>
      <w:r w:rsidR="00870A46" w:rsidRPr="002462BD">
        <w:rPr>
          <w:rFonts w:ascii="Times New Roman" w:hAnsi="Times New Roman" w:cs="Times New Roman"/>
          <w:b/>
          <w:bCs/>
          <w:sz w:val="32"/>
          <w:szCs w:val="24"/>
          <w:lang w:val="en-IN"/>
        </w:rPr>
        <w:t xml:space="preserve"> </w:t>
      </w:r>
    </w:p>
    <w:p w:rsidR="00F83CAE" w:rsidRDefault="00870A46" w:rsidP="002462BD">
      <w:pPr>
        <w:spacing w:line="360" w:lineRule="auto"/>
        <w:jc w:val="both"/>
        <w:rPr>
          <w:rFonts w:ascii="Times New Roman" w:hAnsi="Times New Roman" w:cs="Times New Roman"/>
          <w:bCs/>
          <w:sz w:val="32"/>
          <w:szCs w:val="24"/>
          <w:lang w:val="en-IN"/>
        </w:rPr>
      </w:pPr>
      <w:r w:rsidRPr="002462BD">
        <w:rPr>
          <w:rFonts w:ascii="Times New Roman" w:hAnsi="Times New Roman" w:cs="Times New Roman"/>
          <w:bCs/>
          <w:sz w:val="32"/>
          <w:szCs w:val="24"/>
          <w:lang w:val="en-IN"/>
        </w:rPr>
        <w:t xml:space="preserve">The application of </w:t>
      </w:r>
      <w:proofErr w:type="spellStart"/>
      <w:r w:rsidRPr="002462BD">
        <w:rPr>
          <w:rFonts w:ascii="Times New Roman" w:hAnsi="Times New Roman" w:cs="Times New Roman"/>
          <w:bCs/>
          <w:sz w:val="32"/>
          <w:szCs w:val="24"/>
          <w:lang w:val="en-IN"/>
        </w:rPr>
        <w:t>autologous</w:t>
      </w:r>
      <w:proofErr w:type="spellEnd"/>
      <w:r w:rsidRPr="002462BD">
        <w:rPr>
          <w:rFonts w:ascii="Times New Roman" w:hAnsi="Times New Roman" w:cs="Times New Roman"/>
          <w:bCs/>
          <w:sz w:val="32"/>
          <w:szCs w:val="24"/>
          <w:lang w:val="en-IN"/>
        </w:rPr>
        <w:t xml:space="preserve"> platelet-rich fibrin along with bone graft could present new possibilities for enhanced healing and functional recovery.</w:t>
      </w:r>
      <w:r w:rsidR="002462BD" w:rsidRPr="002462BD">
        <w:rPr>
          <w:rFonts w:ascii="Times New Roman" w:hAnsi="Times New Roman" w:cs="Times New Roman"/>
          <w:bCs/>
          <w:sz w:val="32"/>
          <w:szCs w:val="24"/>
        </w:rPr>
        <w:t xml:space="preserve"> It </w:t>
      </w:r>
      <w:r w:rsidR="002462BD" w:rsidRPr="002462BD">
        <w:rPr>
          <w:rFonts w:ascii="Times New Roman" w:hAnsi="Times New Roman" w:cs="Times New Roman"/>
          <w:bCs/>
          <w:sz w:val="32"/>
          <w:szCs w:val="24"/>
          <w:lang w:val="en-IN"/>
        </w:rPr>
        <w:t>c</w:t>
      </w:r>
      <w:r w:rsidRPr="002462BD">
        <w:rPr>
          <w:rFonts w:ascii="Times New Roman" w:hAnsi="Times New Roman" w:cs="Times New Roman"/>
          <w:bCs/>
          <w:sz w:val="32"/>
          <w:szCs w:val="24"/>
          <w:lang w:val="en-IN"/>
        </w:rPr>
        <w:t>ould be more effective and economical than any other available regenerative materials.</w:t>
      </w:r>
    </w:p>
    <w:p w:rsidR="00D832F9" w:rsidRPr="00D832F9" w:rsidRDefault="00D832F9" w:rsidP="00D832F9">
      <w:pPr>
        <w:spacing w:line="360" w:lineRule="auto"/>
        <w:jc w:val="both"/>
        <w:rPr>
          <w:rFonts w:ascii="Times New Roman" w:hAnsi="Times New Roman" w:cs="Times New Roman"/>
          <w:bCs/>
          <w:sz w:val="32"/>
          <w:szCs w:val="24"/>
        </w:rPr>
      </w:pPr>
      <w:r w:rsidRPr="00D832F9">
        <w:rPr>
          <w:rFonts w:ascii="Times New Roman" w:hAnsi="Times New Roman" w:cs="Times New Roman"/>
          <w:bCs/>
          <w:sz w:val="32"/>
          <w:szCs w:val="24"/>
          <w:lang w:val="en-IN"/>
        </w:rPr>
        <w:t xml:space="preserve">The anterior iliac crest provides abundant </w:t>
      </w:r>
      <w:proofErr w:type="spellStart"/>
      <w:r w:rsidRPr="00D832F9">
        <w:rPr>
          <w:rFonts w:ascii="Times New Roman" w:hAnsi="Times New Roman" w:cs="Times New Roman"/>
          <w:bCs/>
          <w:sz w:val="32"/>
          <w:szCs w:val="24"/>
          <w:lang w:val="en-IN"/>
        </w:rPr>
        <w:t>cancellous</w:t>
      </w:r>
      <w:proofErr w:type="spellEnd"/>
      <w:r w:rsidRPr="00D832F9">
        <w:rPr>
          <w:rFonts w:ascii="Times New Roman" w:hAnsi="Times New Roman" w:cs="Times New Roman"/>
          <w:bCs/>
          <w:sz w:val="32"/>
          <w:szCs w:val="24"/>
          <w:lang w:val="en-IN"/>
        </w:rPr>
        <w:t xml:space="preserve"> bone &amp; is ideal for condensing into bony defects, such as alveolar cleft and cystic cavities.</w:t>
      </w:r>
    </w:p>
    <w:p w:rsidR="00D832F9" w:rsidRDefault="00D832F9" w:rsidP="002462BD">
      <w:pPr>
        <w:spacing w:line="360" w:lineRule="auto"/>
        <w:jc w:val="both"/>
        <w:rPr>
          <w:rFonts w:ascii="Times New Roman" w:hAnsi="Times New Roman" w:cs="Times New Roman"/>
          <w:bCs/>
          <w:sz w:val="32"/>
          <w:szCs w:val="24"/>
          <w:lang w:val="en-IN"/>
        </w:rPr>
      </w:pPr>
    </w:p>
    <w:p w:rsidR="00D93E4E" w:rsidRDefault="00D93E4E" w:rsidP="002462BD">
      <w:pPr>
        <w:spacing w:line="360" w:lineRule="auto"/>
        <w:jc w:val="both"/>
        <w:rPr>
          <w:rFonts w:ascii="Times New Roman" w:hAnsi="Times New Roman" w:cs="Times New Roman"/>
          <w:bCs/>
          <w:sz w:val="32"/>
          <w:szCs w:val="24"/>
          <w:lang w:val="en-IN"/>
        </w:rPr>
      </w:pPr>
    </w:p>
    <w:p w:rsidR="00D93E4E" w:rsidRPr="00D93E4E" w:rsidRDefault="00D93E4E" w:rsidP="002462BD">
      <w:pPr>
        <w:spacing w:line="360" w:lineRule="auto"/>
        <w:jc w:val="both"/>
        <w:rPr>
          <w:rFonts w:ascii="Times New Roman" w:hAnsi="Times New Roman" w:cs="Times New Roman"/>
          <w:bCs/>
          <w:sz w:val="32"/>
          <w:szCs w:val="24"/>
          <w:lang w:val="en-IN"/>
        </w:rPr>
      </w:pPr>
      <w:r w:rsidRPr="00D93E4E">
        <w:rPr>
          <w:rFonts w:ascii="Times New Roman" w:hAnsi="Times New Roman" w:cs="Times New Roman"/>
          <w:b/>
          <w:bCs/>
          <w:sz w:val="32"/>
          <w:szCs w:val="24"/>
          <w:lang w:val="en-IN"/>
        </w:rPr>
        <w:t>CONFLICT OF INTEREST</w:t>
      </w:r>
      <w:proofErr w:type="gramStart"/>
      <w:r w:rsidRPr="00D93E4E">
        <w:rPr>
          <w:rFonts w:ascii="Times New Roman" w:hAnsi="Times New Roman" w:cs="Times New Roman"/>
          <w:b/>
          <w:bCs/>
          <w:sz w:val="32"/>
          <w:szCs w:val="24"/>
          <w:lang w:val="en-IN"/>
        </w:rPr>
        <w:t>:-</w:t>
      </w:r>
      <w:proofErr w:type="gramEnd"/>
      <w:r w:rsidRPr="00D93E4E">
        <w:rPr>
          <w:rFonts w:ascii="Times New Roman" w:hAnsi="Times New Roman" w:cs="Times New Roman"/>
          <w:b/>
          <w:bCs/>
          <w:sz w:val="32"/>
          <w:szCs w:val="24"/>
          <w:lang w:val="en-IN"/>
        </w:rPr>
        <w:t xml:space="preserve"> </w:t>
      </w:r>
      <w:r w:rsidR="00720D28">
        <w:rPr>
          <w:rFonts w:ascii="Times New Roman" w:hAnsi="Times New Roman" w:cs="Times New Roman"/>
          <w:bCs/>
          <w:sz w:val="32"/>
          <w:szCs w:val="24"/>
          <w:lang w:val="en-IN"/>
        </w:rPr>
        <w:t>NONE</w:t>
      </w:r>
    </w:p>
    <w:p w:rsidR="002462BD" w:rsidRDefault="002462BD" w:rsidP="002462BD">
      <w:pPr>
        <w:spacing w:line="360" w:lineRule="auto"/>
        <w:jc w:val="both"/>
        <w:rPr>
          <w:rFonts w:ascii="Times New Roman" w:hAnsi="Times New Roman" w:cs="Times New Roman"/>
          <w:bCs/>
          <w:sz w:val="32"/>
          <w:szCs w:val="24"/>
          <w:lang w:val="en-IN"/>
        </w:rPr>
      </w:pPr>
    </w:p>
    <w:p w:rsidR="002462BD" w:rsidRDefault="002462BD" w:rsidP="002462BD">
      <w:pPr>
        <w:spacing w:line="360" w:lineRule="auto"/>
        <w:jc w:val="both"/>
        <w:rPr>
          <w:rFonts w:ascii="Times New Roman" w:hAnsi="Times New Roman" w:cs="Times New Roman"/>
          <w:b/>
          <w:bCs/>
          <w:sz w:val="32"/>
          <w:szCs w:val="24"/>
          <w:lang w:val="en-IN"/>
        </w:rPr>
      </w:pPr>
      <w:r w:rsidRPr="002462BD">
        <w:rPr>
          <w:rFonts w:ascii="Times New Roman" w:hAnsi="Times New Roman" w:cs="Times New Roman"/>
          <w:b/>
          <w:bCs/>
          <w:sz w:val="32"/>
          <w:szCs w:val="24"/>
          <w:lang w:val="en-IN"/>
        </w:rPr>
        <w:t>REFERENCES:-</w:t>
      </w:r>
    </w:p>
    <w:p w:rsidR="00720D28" w:rsidRDefault="00720D28" w:rsidP="002462BD">
      <w:pPr>
        <w:spacing w:line="360" w:lineRule="auto"/>
        <w:jc w:val="both"/>
        <w:rPr>
          <w:rFonts w:ascii="Times New Roman" w:hAnsi="Times New Roman" w:cs="Times New Roman"/>
          <w:b/>
          <w:bCs/>
          <w:sz w:val="32"/>
          <w:szCs w:val="24"/>
          <w:lang w:val="en-IN"/>
        </w:rPr>
      </w:pPr>
    </w:p>
    <w:p w:rsidR="00720D28" w:rsidRDefault="00720D28" w:rsidP="002462BD">
      <w:pPr>
        <w:spacing w:line="360" w:lineRule="auto"/>
        <w:jc w:val="both"/>
        <w:rPr>
          <w:rFonts w:ascii="Times New Roman" w:hAnsi="Times New Roman" w:cs="Times New Roman"/>
          <w:b/>
          <w:bCs/>
          <w:sz w:val="32"/>
          <w:szCs w:val="24"/>
          <w:lang w:val="en-IN"/>
        </w:rPr>
      </w:pPr>
    </w:p>
    <w:p w:rsidR="00720D28" w:rsidRDefault="00720D28" w:rsidP="002462BD">
      <w:pPr>
        <w:spacing w:line="360" w:lineRule="auto"/>
        <w:jc w:val="both"/>
        <w:rPr>
          <w:rFonts w:ascii="Times New Roman" w:hAnsi="Times New Roman" w:cs="Times New Roman"/>
          <w:b/>
          <w:bCs/>
          <w:sz w:val="32"/>
          <w:szCs w:val="24"/>
          <w:lang w:val="en-IN"/>
        </w:rPr>
      </w:pPr>
      <w:r>
        <w:rPr>
          <w:rFonts w:ascii="Times New Roman" w:hAnsi="Times New Roman" w:cs="Times New Roman"/>
          <w:b/>
          <w:bCs/>
          <w:sz w:val="32"/>
          <w:szCs w:val="24"/>
          <w:lang w:val="en-IN"/>
        </w:rPr>
        <w:lastRenderedPageBreak/>
        <w:t>LEGEND OF FIGURES:-</w:t>
      </w:r>
    </w:p>
    <w:p w:rsidR="00720D28" w:rsidRPr="00720D28" w:rsidRDefault="00720D28" w:rsidP="002462BD">
      <w:pPr>
        <w:spacing w:line="360" w:lineRule="auto"/>
        <w:jc w:val="both"/>
        <w:rPr>
          <w:b/>
          <w:bCs/>
          <w:sz w:val="28"/>
        </w:rPr>
      </w:pPr>
      <w:r w:rsidRPr="00720D28">
        <w:rPr>
          <w:rFonts w:ascii="Times New Roman" w:hAnsi="Times New Roman" w:cs="Times New Roman"/>
          <w:b/>
          <w:bCs/>
          <w:sz w:val="28"/>
          <w:szCs w:val="24"/>
          <w:lang w:val="en-IN"/>
        </w:rPr>
        <w:t xml:space="preserve">LEGEND 1:- </w:t>
      </w:r>
      <w:r w:rsidRPr="00720D28">
        <w:rPr>
          <w:bCs/>
          <w:sz w:val="28"/>
        </w:rPr>
        <w:t>FIGURE NO.1:- EXTRAORAL VIEW</w:t>
      </w:r>
      <w:r w:rsidRPr="00720D28">
        <w:rPr>
          <w:b/>
          <w:bCs/>
          <w:sz w:val="28"/>
        </w:rPr>
        <w:t xml:space="preserve"> </w:t>
      </w:r>
    </w:p>
    <w:p w:rsidR="00720D28" w:rsidRPr="007551BD" w:rsidRDefault="00720D28" w:rsidP="002462BD">
      <w:pPr>
        <w:spacing w:line="360" w:lineRule="auto"/>
        <w:jc w:val="both"/>
        <w:rPr>
          <w:bCs/>
          <w:sz w:val="28"/>
        </w:rPr>
      </w:pPr>
      <w:r w:rsidRPr="00720D28">
        <w:rPr>
          <w:rFonts w:ascii="Times New Roman" w:hAnsi="Times New Roman" w:cs="Times New Roman"/>
          <w:b/>
          <w:bCs/>
          <w:sz w:val="28"/>
          <w:szCs w:val="24"/>
          <w:lang w:val="en-IN"/>
        </w:rPr>
        <w:t xml:space="preserve">LEGEND 2:- </w:t>
      </w:r>
      <w:r w:rsidRPr="007551BD">
        <w:rPr>
          <w:bCs/>
          <w:sz w:val="28"/>
        </w:rPr>
        <w:t xml:space="preserve">FIGURE NO.2:- INTRAORAL VIEW SHOWING FACTURED 21 </w:t>
      </w:r>
    </w:p>
    <w:p w:rsidR="00720D28" w:rsidRPr="007551BD" w:rsidRDefault="00720D28" w:rsidP="002462BD">
      <w:pPr>
        <w:spacing w:line="360" w:lineRule="auto"/>
        <w:jc w:val="both"/>
        <w:rPr>
          <w:bCs/>
          <w:sz w:val="28"/>
        </w:rPr>
      </w:pPr>
      <w:r w:rsidRPr="00720D28">
        <w:rPr>
          <w:rFonts w:ascii="Times New Roman" w:hAnsi="Times New Roman" w:cs="Times New Roman"/>
          <w:b/>
          <w:bCs/>
          <w:sz w:val="28"/>
          <w:szCs w:val="24"/>
          <w:lang w:val="en-IN"/>
        </w:rPr>
        <w:t xml:space="preserve">LEGEND 3:- </w:t>
      </w:r>
      <w:r w:rsidRPr="007551BD">
        <w:rPr>
          <w:bCs/>
          <w:sz w:val="28"/>
        </w:rPr>
        <w:t xml:space="preserve">FIGURE NO.3:- INTRAORAL VIEW SHOWING SITE OF LESION </w:t>
      </w:r>
    </w:p>
    <w:p w:rsidR="00720D28" w:rsidRPr="00720D28" w:rsidRDefault="00720D28" w:rsidP="002462BD">
      <w:pPr>
        <w:spacing w:line="360" w:lineRule="auto"/>
        <w:jc w:val="both"/>
        <w:rPr>
          <w:b/>
          <w:bCs/>
          <w:sz w:val="28"/>
        </w:rPr>
      </w:pPr>
      <w:r w:rsidRPr="00720D28">
        <w:rPr>
          <w:rFonts w:ascii="Times New Roman" w:hAnsi="Times New Roman" w:cs="Times New Roman"/>
          <w:b/>
          <w:bCs/>
          <w:sz w:val="28"/>
          <w:szCs w:val="24"/>
          <w:lang w:val="en-IN"/>
        </w:rPr>
        <w:t xml:space="preserve">LEGEND 4:- </w:t>
      </w:r>
      <w:r w:rsidRPr="00720D28">
        <w:rPr>
          <w:b/>
          <w:bCs/>
          <w:sz w:val="28"/>
        </w:rPr>
        <w:t xml:space="preserve">:- </w:t>
      </w:r>
      <w:r w:rsidRPr="007551BD">
        <w:rPr>
          <w:bCs/>
          <w:sz w:val="28"/>
        </w:rPr>
        <w:t xml:space="preserve">FIGURE NO.4:- </w:t>
      </w:r>
      <w:proofErr w:type="gramStart"/>
      <w:r w:rsidRPr="007551BD">
        <w:rPr>
          <w:bCs/>
          <w:sz w:val="28"/>
        </w:rPr>
        <w:t>RADIOGRAPHIC  VIEW</w:t>
      </w:r>
      <w:proofErr w:type="gramEnd"/>
      <w:r w:rsidRPr="007551BD">
        <w:rPr>
          <w:bCs/>
          <w:sz w:val="28"/>
        </w:rPr>
        <w:t xml:space="preserve"> SHOWING SITE OF LESION IN AN IOPA AND OCCLUSAL VIEW WHICH APPEARS AS RADIOLUCENT AREA</w:t>
      </w:r>
      <w:r w:rsidRPr="00720D28">
        <w:rPr>
          <w:b/>
          <w:bCs/>
          <w:sz w:val="28"/>
        </w:rPr>
        <w:t xml:space="preserve"> </w:t>
      </w:r>
    </w:p>
    <w:p w:rsidR="00720D28" w:rsidRPr="007551BD" w:rsidRDefault="00720D28" w:rsidP="002462BD">
      <w:pPr>
        <w:spacing w:line="360" w:lineRule="auto"/>
        <w:jc w:val="both"/>
        <w:rPr>
          <w:bCs/>
          <w:sz w:val="28"/>
        </w:rPr>
      </w:pPr>
      <w:r w:rsidRPr="00720D28">
        <w:rPr>
          <w:rFonts w:ascii="Times New Roman" w:hAnsi="Times New Roman" w:cs="Times New Roman"/>
          <w:b/>
          <w:bCs/>
          <w:sz w:val="28"/>
          <w:szCs w:val="24"/>
          <w:lang w:val="en-IN"/>
        </w:rPr>
        <w:t>LEGEND 5:-</w:t>
      </w:r>
      <w:r>
        <w:rPr>
          <w:rFonts w:ascii="Times New Roman" w:hAnsi="Times New Roman" w:cs="Times New Roman"/>
          <w:b/>
          <w:bCs/>
          <w:sz w:val="28"/>
          <w:szCs w:val="24"/>
          <w:lang w:val="en-IN"/>
        </w:rPr>
        <w:t xml:space="preserve"> </w:t>
      </w:r>
      <w:r w:rsidRPr="007551BD">
        <w:rPr>
          <w:bCs/>
          <w:sz w:val="28"/>
        </w:rPr>
        <w:t xml:space="preserve">FIGURE NO.5:- AN ORTHOPENTOGRAM SHOWING RADIOLUCENCY IN RELATION 21,22,23,24. </w:t>
      </w:r>
    </w:p>
    <w:p w:rsidR="00720D28" w:rsidRPr="007551BD" w:rsidRDefault="00720D28" w:rsidP="002462BD">
      <w:pPr>
        <w:spacing w:line="360" w:lineRule="auto"/>
        <w:jc w:val="both"/>
        <w:rPr>
          <w:rFonts w:ascii="Times New Roman" w:hAnsi="Times New Roman" w:cs="Times New Roman"/>
          <w:bCs/>
          <w:sz w:val="28"/>
          <w:szCs w:val="24"/>
          <w:lang w:val="en-IN"/>
        </w:rPr>
      </w:pPr>
      <w:r w:rsidRPr="00720D28">
        <w:rPr>
          <w:rFonts w:ascii="Times New Roman" w:hAnsi="Times New Roman" w:cs="Times New Roman"/>
          <w:b/>
          <w:bCs/>
          <w:sz w:val="28"/>
          <w:szCs w:val="24"/>
          <w:lang w:val="en-IN"/>
        </w:rPr>
        <w:t>LEGEND 6:-</w:t>
      </w:r>
      <w:r>
        <w:rPr>
          <w:rFonts w:ascii="Times New Roman" w:hAnsi="Times New Roman" w:cs="Times New Roman"/>
          <w:b/>
          <w:bCs/>
          <w:sz w:val="28"/>
          <w:szCs w:val="24"/>
          <w:lang w:val="en-IN"/>
        </w:rPr>
        <w:t xml:space="preserve"> </w:t>
      </w:r>
      <w:r w:rsidRPr="007551BD">
        <w:rPr>
          <w:rFonts w:ascii="Times New Roman" w:hAnsi="Times New Roman" w:cs="Times New Roman"/>
          <w:bCs/>
          <w:szCs w:val="24"/>
        </w:rPr>
        <w:t xml:space="preserve">FIGURE NO.6:- CT SCAN IN AN AXIAL AND CORONAL </w:t>
      </w:r>
      <w:proofErr w:type="gramStart"/>
      <w:r w:rsidRPr="007551BD">
        <w:rPr>
          <w:rFonts w:ascii="Times New Roman" w:hAnsi="Times New Roman" w:cs="Times New Roman"/>
          <w:bCs/>
          <w:szCs w:val="24"/>
        </w:rPr>
        <w:t>SECTION  SHOWING</w:t>
      </w:r>
      <w:proofErr w:type="gramEnd"/>
      <w:r w:rsidRPr="007551BD">
        <w:rPr>
          <w:rFonts w:ascii="Times New Roman" w:hAnsi="Times New Roman" w:cs="Times New Roman"/>
          <w:bCs/>
          <w:szCs w:val="24"/>
        </w:rPr>
        <w:t xml:space="preserve"> RADIOLUCENT LESION ON APICAL AREA OF MAXILLARY ANTERIORS</w:t>
      </w:r>
    </w:p>
    <w:p w:rsidR="00720D28" w:rsidRPr="007551BD" w:rsidRDefault="00720D28" w:rsidP="002462BD">
      <w:pPr>
        <w:spacing w:line="360" w:lineRule="auto"/>
        <w:jc w:val="both"/>
        <w:rPr>
          <w:bCs/>
          <w:sz w:val="28"/>
        </w:rPr>
      </w:pPr>
      <w:r w:rsidRPr="00720D28">
        <w:rPr>
          <w:rFonts w:ascii="Times New Roman" w:hAnsi="Times New Roman" w:cs="Times New Roman"/>
          <w:b/>
          <w:bCs/>
          <w:sz w:val="28"/>
          <w:szCs w:val="24"/>
          <w:lang w:val="en-IN"/>
        </w:rPr>
        <w:t>LEGEND 7:-</w:t>
      </w:r>
      <w:r>
        <w:rPr>
          <w:rFonts w:ascii="Times New Roman" w:hAnsi="Times New Roman" w:cs="Times New Roman"/>
          <w:b/>
          <w:bCs/>
          <w:sz w:val="28"/>
          <w:szCs w:val="24"/>
          <w:lang w:val="en-IN"/>
        </w:rPr>
        <w:t xml:space="preserve"> </w:t>
      </w:r>
      <w:r w:rsidR="007551BD" w:rsidRPr="007551BD">
        <w:rPr>
          <w:bCs/>
          <w:sz w:val="28"/>
        </w:rPr>
        <w:t>FIGURE NO.7:- ENUCLEATION OF THE CYST UNDER GA, EXCISED CYSTIC SPECIMENALONG WITH S</w:t>
      </w:r>
      <w:r w:rsidR="007551BD">
        <w:rPr>
          <w:bCs/>
          <w:sz w:val="28"/>
        </w:rPr>
        <w:t>YRINGE CONTAINING CYSTIC FLUID.</w:t>
      </w:r>
      <w:r w:rsidR="007551BD" w:rsidRPr="007551BD">
        <w:rPr>
          <w:bCs/>
          <w:sz w:val="28"/>
        </w:rPr>
        <w:t xml:space="preserve"> </w:t>
      </w:r>
    </w:p>
    <w:p w:rsidR="007551BD" w:rsidRPr="007551BD" w:rsidRDefault="00720D28" w:rsidP="007551BD">
      <w:pPr>
        <w:spacing w:line="360" w:lineRule="auto"/>
        <w:jc w:val="both"/>
        <w:rPr>
          <w:bCs/>
          <w:sz w:val="28"/>
        </w:rPr>
      </w:pPr>
      <w:r w:rsidRPr="00720D28">
        <w:rPr>
          <w:rFonts w:ascii="Times New Roman" w:hAnsi="Times New Roman" w:cs="Times New Roman"/>
          <w:b/>
          <w:bCs/>
          <w:sz w:val="28"/>
          <w:szCs w:val="24"/>
          <w:lang w:val="en-IN"/>
        </w:rPr>
        <w:t>LEGEND 8:-</w:t>
      </w:r>
      <w:r w:rsidR="007551BD">
        <w:rPr>
          <w:rFonts w:ascii="Times New Roman" w:hAnsi="Times New Roman" w:cs="Times New Roman"/>
          <w:b/>
          <w:bCs/>
          <w:sz w:val="28"/>
          <w:szCs w:val="24"/>
          <w:lang w:val="en-IN"/>
        </w:rPr>
        <w:t xml:space="preserve"> </w:t>
      </w:r>
      <w:r w:rsidR="007551BD" w:rsidRPr="007551BD">
        <w:rPr>
          <w:bCs/>
          <w:sz w:val="28"/>
        </w:rPr>
        <w:t xml:space="preserve">FIGURE NO.8:-APICOECTOMY FOLLOWED BY PRF &amp; ILIAC BONE </w:t>
      </w:r>
    </w:p>
    <w:p w:rsidR="00720D28" w:rsidRPr="007551BD" w:rsidRDefault="007551BD" w:rsidP="002462BD">
      <w:pPr>
        <w:spacing w:line="360" w:lineRule="auto"/>
        <w:jc w:val="both"/>
        <w:rPr>
          <w:rFonts w:ascii="Times New Roman" w:hAnsi="Times New Roman" w:cs="Times New Roman"/>
          <w:bCs/>
          <w:sz w:val="24"/>
          <w:szCs w:val="24"/>
        </w:rPr>
      </w:pPr>
      <w:r w:rsidRPr="007551BD">
        <w:rPr>
          <w:rFonts w:ascii="Times New Roman" w:hAnsi="Times New Roman" w:cs="Times New Roman"/>
          <w:bCs/>
          <w:szCs w:val="24"/>
        </w:rPr>
        <w:t xml:space="preserve">GRAFT </w:t>
      </w:r>
      <w:proofErr w:type="gramStart"/>
      <w:r w:rsidRPr="007551BD">
        <w:rPr>
          <w:rFonts w:ascii="Times New Roman" w:hAnsi="Times New Roman" w:cs="Times New Roman"/>
          <w:bCs/>
          <w:szCs w:val="24"/>
        </w:rPr>
        <w:t>PLACEMENT  FOLLOWED</w:t>
      </w:r>
      <w:proofErr w:type="gramEnd"/>
      <w:r w:rsidRPr="007551BD">
        <w:rPr>
          <w:rFonts w:ascii="Times New Roman" w:hAnsi="Times New Roman" w:cs="Times New Roman"/>
          <w:bCs/>
          <w:szCs w:val="24"/>
        </w:rPr>
        <w:t xml:space="preserve"> BY SUTURING </w:t>
      </w:r>
    </w:p>
    <w:p w:rsidR="00720D28" w:rsidRPr="007551BD" w:rsidRDefault="00720D28" w:rsidP="002462BD">
      <w:pPr>
        <w:spacing w:line="360" w:lineRule="auto"/>
        <w:jc w:val="both"/>
        <w:rPr>
          <w:b/>
          <w:bCs/>
          <w:sz w:val="28"/>
        </w:rPr>
      </w:pPr>
      <w:r w:rsidRPr="00720D28">
        <w:rPr>
          <w:rFonts w:ascii="Times New Roman" w:hAnsi="Times New Roman" w:cs="Times New Roman"/>
          <w:b/>
          <w:bCs/>
          <w:sz w:val="28"/>
          <w:szCs w:val="24"/>
          <w:lang w:val="en-IN"/>
        </w:rPr>
        <w:t>LEGEND 9:-</w:t>
      </w:r>
      <w:r w:rsidR="007551BD" w:rsidRPr="007551BD">
        <w:rPr>
          <w:rFonts w:ascii="Calibri" w:eastAsia="+mn-ea" w:hAnsi="Calibri" w:cs="+mn-cs"/>
          <w:color w:val="000000"/>
          <w:kern w:val="24"/>
          <w:sz w:val="36"/>
          <w:szCs w:val="36"/>
        </w:rPr>
        <w:t xml:space="preserve"> </w:t>
      </w:r>
      <w:r w:rsidR="007551BD" w:rsidRPr="007551BD">
        <w:rPr>
          <w:bCs/>
          <w:sz w:val="28"/>
        </w:rPr>
        <w:t xml:space="preserve">FIGURE NO.9:-HISTOPATHOLOGICAL VIEW SHOWING FEATURES OF RADICULAR </w:t>
      </w:r>
      <w:proofErr w:type="gramStart"/>
      <w:r w:rsidR="007551BD" w:rsidRPr="007551BD">
        <w:rPr>
          <w:bCs/>
          <w:sz w:val="28"/>
        </w:rPr>
        <w:t>VIEW  UNDER</w:t>
      </w:r>
      <w:proofErr w:type="gramEnd"/>
      <w:r w:rsidR="007551BD" w:rsidRPr="007551BD">
        <w:rPr>
          <w:bCs/>
          <w:sz w:val="28"/>
        </w:rPr>
        <w:t xml:space="preserve">  10X.</w:t>
      </w:r>
      <w:r w:rsidR="007551BD" w:rsidRPr="007551BD">
        <w:rPr>
          <w:b/>
          <w:bCs/>
          <w:sz w:val="28"/>
        </w:rPr>
        <w:t xml:space="preserve"> </w:t>
      </w:r>
    </w:p>
    <w:p w:rsidR="00720D28" w:rsidRPr="007551BD" w:rsidRDefault="00720D28" w:rsidP="002462BD">
      <w:pPr>
        <w:spacing w:line="360" w:lineRule="auto"/>
        <w:jc w:val="both"/>
        <w:rPr>
          <w:rFonts w:ascii="Times New Roman" w:hAnsi="Times New Roman" w:cs="Times New Roman"/>
          <w:bCs/>
          <w:szCs w:val="24"/>
          <w:lang w:val="en-IN"/>
        </w:rPr>
      </w:pPr>
      <w:r w:rsidRPr="00720D28">
        <w:rPr>
          <w:rFonts w:ascii="Times New Roman" w:hAnsi="Times New Roman" w:cs="Times New Roman"/>
          <w:b/>
          <w:bCs/>
          <w:sz w:val="28"/>
          <w:szCs w:val="24"/>
          <w:lang w:val="en-IN"/>
        </w:rPr>
        <w:t>LEGEND 10:-</w:t>
      </w:r>
      <w:r w:rsidR="007551BD">
        <w:rPr>
          <w:rFonts w:ascii="Times New Roman" w:hAnsi="Times New Roman" w:cs="Times New Roman"/>
          <w:b/>
          <w:bCs/>
          <w:sz w:val="28"/>
          <w:szCs w:val="24"/>
          <w:lang w:val="en-IN"/>
        </w:rPr>
        <w:t xml:space="preserve"> </w:t>
      </w:r>
      <w:r w:rsidR="007551BD" w:rsidRPr="007551BD">
        <w:rPr>
          <w:rFonts w:ascii="Times New Roman" w:hAnsi="Times New Roman" w:cs="Times New Roman"/>
          <w:bCs/>
          <w:szCs w:val="24"/>
        </w:rPr>
        <w:t xml:space="preserve">FIGURE NO.10:- POST-OPERATIVE EVALUATION OF PATIENT CLINICALLY AND </w:t>
      </w:r>
      <w:proofErr w:type="gramStart"/>
      <w:r w:rsidR="007551BD" w:rsidRPr="007551BD">
        <w:rPr>
          <w:rFonts w:ascii="Times New Roman" w:hAnsi="Times New Roman" w:cs="Times New Roman"/>
          <w:bCs/>
          <w:szCs w:val="24"/>
        </w:rPr>
        <w:t>RADIOGRAPHICALLY  TO</w:t>
      </w:r>
      <w:proofErr w:type="gramEnd"/>
      <w:r w:rsidR="007551BD" w:rsidRPr="007551BD">
        <w:rPr>
          <w:rFonts w:ascii="Times New Roman" w:hAnsi="Times New Roman" w:cs="Times New Roman"/>
          <w:bCs/>
          <w:szCs w:val="24"/>
        </w:rPr>
        <w:t xml:space="preserve"> EVALUATE HEALING AND REGENERATIVE PROCESS 3 MONTHS LATER</w:t>
      </w:r>
    </w:p>
    <w:p w:rsidR="00A9132E" w:rsidRPr="00D832F9" w:rsidRDefault="00A9132E" w:rsidP="00D832F9">
      <w:pPr>
        <w:spacing w:line="360" w:lineRule="auto"/>
        <w:jc w:val="both"/>
        <w:rPr>
          <w:rFonts w:ascii="Times New Roman" w:hAnsi="Times New Roman" w:cs="Times New Roman"/>
          <w:bCs/>
          <w:sz w:val="32"/>
          <w:szCs w:val="24"/>
          <w:lang w:val="en-IN"/>
        </w:rPr>
      </w:pPr>
    </w:p>
    <w:p w:rsidR="00A9132E" w:rsidRPr="00A9132E" w:rsidRDefault="00A9132E" w:rsidP="00A9132E">
      <w:pPr>
        <w:spacing w:line="360" w:lineRule="auto"/>
        <w:ind w:left="720"/>
        <w:jc w:val="both"/>
        <w:rPr>
          <w:rFonts w:ascii="Times New Roman" w:hAnsi="Times New Roman" w:cs="Times New Roman"/>
          <w:b/>
          <w:sz w:val="32"/>
          <w:szCs w:val="24"/>
        </w:rPr>
      </w:pPr>
    </w:p>
    <w:p w:rsidR="00A9132E" w:rsidRPr="00A9132E" w:rsidRDefault="00A9132E" w:rsidP="00A9132E">
      <w:pPr>
        <w:spacing w:line="360" w:lineRule="auto"/>
        <w:ind w:left="720"/>
        <w:jc w:val="both"/>
        <w:rPr>
          <w:rFonts w:ascii="Times New Roman" w:hAnsi="Times New Roman" w:cs="Times New Roman"/>
          <w:sz w:val="32"/>
          <w:szCs w:val="24"/>
        </w:rPr>
      </w:pPr>
    </w:p>
    <w:p w:rsidR="00A9132E" w:rsidRDefault="00A9132E" w:rsidP="00047E37">
      <w:pPr>
        <w:spacing w:line="360" w:lineRule="auto"/>
        <w:ind w:left="360"/>
        <w:jc w:val="both"/>
        <w:rPr>
          <w:rFonts w:ascii="Times New Roman" w:hAnsi="Times New Roman" w:cs="Times New Roman"/>
          <w:b/>
          <w:sz w:val="28"/>
          <w:szCs w:val="24"/>
        </w:rPr>
      </w:pPr>
    </w:p>
    <w:p w:rsidR="00047E37" w:rsidRPr="00047E37" w:rsidRDefault="00047E37" w:rsidP="00047E37">
      <w:pPr>
        <w:spacing w:line="360" w:lineRule="auto"/>
        <w:ind w:left="360"/>
        <w:jc w:val="both"/>
        <w:rPr>
          <w:rFonts w:ascii="Times New Roman" w:hAnsi="Times New Roman" w:cs="Times New Roman"/>
          <w:b/>
          <w:sz w:val="28"/>
          <w:szCs w:val="24"/>
        </w:rPr>
      </w:pPr>
    </w:p>
    <w:p w:rsidR="00047E37" w:rsidRPr="00047E37" w:rsidRDefault="00047E37" w:rsidP="00047E37">
      <w:pPr>
        <w:spacing w:line="360" w:lineRule="auto"/>
        <w:ind w:left="360"/>
        <w:jc w:val="both"/>
        <w:rPr>
          <w:rFonts w:ascii="Times New Roman" w:hAnsi="Times New Roman" w:cs="Times New Roman"/>
          <w:b/>
          <w:sz w:val="28"/>
          <w:szCs w:val="24"/>
        </w:rPr>
      </w:pPr>
    </w:p>
    <w:p w:rsidR="00AB70B1" w:rsidRPr="00DD6EC4" w:rsidRDefault="00AB70B1" w:rsidP="00AB70B1">
      <w:pPr>
        <w:pStyle w:val="ListParagraph"/>
        <w:spacing w:line="360" w:lineRule="auto"/>
        <w:ind w:left="2160"/>
        <w:rPr>
          <w:rFonts w:ascii="Times New Roman" w:hAnsi="Times New Roman" w:cs="Times New Roman"/>
          <w:b/>
          <w:bCs/>
          <w:sz w:val="32"/>
          <w:szCs w:val="24"/>
          <w:lang w:val="en-IN"/>
        </w:rPr>
      </w:pPr>
    </w:p>
    <w:p w:rsidR="00AB70B1" w:rsidRPr="00AB70B1" w:rsidRDefault="00AB70B1" w:rsidP="00AB70B1">
      <w:pPr>
        <w:pStyle w:val="ListParagraph"/>
        <w:spacing w:line="360" w:lineRule="auto"/>
        <w:ind w:left="2160"/>
        <w:jc w:val="both"/>
        <w:rPr>
          <w:rFonts w:ascii="Times New Roman" w:hAnsi="Times New Roman" w:cs="Times New Roman"/>
          <w:sz w:val="32"/>
          <w:szCs w:val="24"/>
        </w:rPr>
      </w:pPr>
    </w:p>
    <w:p w:rsidR="00712E8B" w:rsidRPr="00712E8B" w:rsidRDefault="00712E8B" w:rsidP="00E03B2D">
      <w:pPr>
        <w:pStyle w:val="ListParagraph"/>
        <w:spacing w:line="360" w:lineRule="auto"/>
        <w:ind w:left="2160"/>
        <w:rPr>
          <w:rFonts w:ascii="Times New Roman" w:hAnsi="Times New Roman" w:cs="Times New Roman"/>
          <w:sz w:val="32"/>
          <w:szCs w:val="24"/>
        </w:rPr>
      </w:pPr>
    </w:p>
    <w:sectPr w:rsidR="00712E8B" w:rsidRPr="00712E8B" w:rsidSect="00246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8E3"/>
    <w:multiLevelType w:val="hybridMultilevel"/>
    <w:tmpl w:val="3852F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082FE9"/>
    <w:multiLevelType w:val="hybridMultilevel"/>
    <w:tmpl w:val="75B65FB8"/>
    <w:lvl w:ilvl="0" w:tplc="B10CB822">
      <w:start w:val="1"/>
      <w:numFmt w:val="bullet"/>
      <w:lvlText w:val="•"/>
      <w:lvlJc w:val="left"/>
      <w:pPr>
        <w:tabs>
          <w:tab w:val="num" w:pos="720"/>
        </w:tabs>
        <w:ind w:left="720" w:hanging="360"/>
      </w:pPr>
      <w:rPr>
        <w:rFonts w:ascii="Times New Roman" w:hAnsi="Times New Roman" w:hint="default"/>
      </w:rPr>
    </w:lvl>
    <w:lvl w:ilvl="1" w:tplc="A53EBE5E" w:tentative="1">
      <w:start w:val="1"/>
      <w:numFmt w:val="bullet"/>
      <w:lvlText w:val="•"/>
      <w:lvlJc w:val="left"/>
      <w:pPr>
        <w:tabs>
          <w:tab w:val="num" w:pos="1440"/>
        </w:tabs>
        <w:ind w:left="1440" w:hanging="360"/>
      </w:pPr>
      <w:rPr>
        <w:rFonts w:ascii="Times New Roman" w:hAnsi="Times New Roman" w:hint="default"/>
      </w:rPr>
    </w:lvl>
    <w:lvl w:ilvl="2" w:tplc="9BC69B0A" w:tentative="1">
      <w:start w:val="1"/>
      <w:numFmt w:val="bullet"/>
      <w:lvlText w:val="•"/>
      <w:lvlJc w:val="left"/>
      <w:pPr>
        <w:tabs>
          <w:tab w:val="num" w:pos="2160"/>
        </w:tabs>
        <w:ind w:left="2160" w:hanging="360"/>
      </w:pPr>
      <w:rPr>
        <w:rFonts w:ascii="Times New Roman" w:hAnsi="Times New Roman" w:hint="default"/>
      </w:rPr>
    </w:lvl>
    <w:lvl w:ilvl="3" w:tplc="48B824F6" w:tentative="1">
      <w:start w:val="1"/>
      <w:numFmt w:val="bullet"/>
      <w:lvlText w:val="•"/>
      <w:lvlJc w:val="left"/>
      <w:pPr>
        <w:tabs>
          <w:tab w:val="num" w:pos="2880"/>
        </w:tabs>
        <w:ind w:left="2880" w:hanging="360"/>
      </w:pPr>
      <w:rPr>
        <w:rFonts w:ascii="Times New Roman" w:hAnsi="Times New Roman" w:hint="default"/>
      </w:rPr>
    </w:lvl>
    <w:lvl w:ilvl="4" w:tplc="5412D0F4" w:tentative="1">
      <w:start w:val="1"/>
      <w:numFmt w:val="bullet"/>
      <w:lvlText w:val="•"/>
      <w:lvlJc w:val="left"/>
      <w:pPr>
        <w:tabs>
          <w:tab w:val="num" w:pos="3600"/>
        </w:tabs>
        <w:ind w:left="3600" w:hanging="360"/>
      </w:pPr>
      <w:rPr>
        <w:rFonts w:ascii="Times New Roman" w:hAnsi="Times New Roman" w:hint="default"/>
      </w:rPr>
    </w:lvl>
    <w:lvl w:ilvl="5" w:tplc="AEE29502" w:tentative="1">
      <w:start w:val="1"/>
      <w:numFmt w:val="bullet"/>
      <w:lvlText w:val="•"/>
      <w:lvlJc w:val="left"/>
      <w:pPr>
        <w:tabs>
          <w:tab w:val="num" w:pos="4320"/>
        </w:tabs>
        <w:ind w:left="4320" w:hanging="360"/>
      </w:pPr>
      <w:rPr>
        <w:rFonts w:ascii="Times New Roman" w:hAnsi="Times New Roman" w:hint="default"/>
      </w:rPr>
    </w:lvl>
    <w:lvl w:ilvl="6" w:tplc="16F883FA" w:tentative="1">
      <w:start w:val="1"/>
      <w:numFmt w:val="bullet"/>
      <w:lvlText w:val="•"/>
      <w:lvlJc w:val="left"/>
      <w:pPr>
        <w:tabs>
          <w:tab w:val="num" w:pos="5040"/>
        </w:tabs>
        <w:ind w:left="5040" w:hanging="360"/>
      </w:pPr>
      <w:rPr>
        <w:rFonts w:ascii="Times New Roman" w:hAnsi="Times New Roman" w:hint="default"/>
      </w:rPr>
    </w:lvl>
    <w:lvl w:ilvl="7" w:tplc="94006EF0" w:tentative="1">
      <w:start w:val="1"/>
      <w:numFmt w:val="bullet"/>
      <w:lvlText w:val="•"/>
      <w:lvlJc w:val="left"/>
      <w:pPr>
        <w:tabs>
          <w:tab w:val="num" w:pos="5760"/>
        </w:tabs>
        <w:ind w:left="5760" w:hanging="360"/>
      </w:pPr>
      <w:rPr>
        <w:rFonts w:ascii="Times New Roman" w:hAnsi="Times New Roman" w:hint="default"/>
      </w:rPr>
    </w:lvl>
    <w:lvl w:ilvl="8" w:tplc="85ACC1C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345591E"/>
    <w:multiLevelType w:val="hybridMultilevel"/>
    <w:tmpl w:val="3E7EE3A4"/>
    <w:lvl w:ilvl="0" w:tplc="8A80D838">
      <w:start w:val="1"/>
      <w:numFmt w:val="bullet"/>
      <w:lvlText w:val="•"/>
      <w:lvlJc w:val="left"/>
      <w:pPr>
        <w:tabs>
          <w:tab w:val="num" w:pos="720"/>
        </w:tabs>
        <w:ind w:left="720" w:hanging="360"/>
      </w:pPr>
      <w:rPr>
        <w:rFonts w:ascii="Times New Roman" w:hAnsi="Times New Roman" w:hint="default"/>
      </w:rPr>
    </w:lvl>
    <w:lvl w:ilvl="1" w:tplc="968C0892" w:tentative="1">
      <w:start w:val="1"/>
      <w:numFmt w:val="bullet"/>
      <w:lvlText w:val="•"/>
      <w:lvlJc w:val="left"/>
      <w:pPr>
        <w:tabs>
          <w:tab w:val="num" w:pos="1440"/>
        </w:tabs>
        <w:ind w:left="1440" w:hanging="360"/>
      </w:pPr>
      <w:rPr>
        <w:rFonts w:ascii="Times New Roman" w:hAnsi="Times New Roman" w:hint="default"/>
      </w:rPr>
    </w:lvl>
    <w:lvl w:ilvl="2" w:tplc="1B5CE670" w:tentative="1">
      <w:start w:val="1"/>
      <w:numFmt w:val="bullet"/>
      <w:lvlText w:val="•"/>
      <w:lvlJc w:val="left"/>
      <w:pPr>
        <w:tabs>
          <w:tab w:val="num" w:pos="2160"/>
        </w:tabs>
        <w:ind w:left="2160" w:hanging="360"/>
      </w:pPr>
      <w:rPr>
        <w:rFonts w:ascii="Times New Roman" w:hAnsi="Times New Roman" w:hint="default"/>
      </w:rPr>
    </w:lvl>
    <w:lvl w:ilvl="3" w:tplc="D2324D44" w:tentative="1">
      <w:start w:val="1"/>
      <w:numFmt w:val="bullet"/>
      <w:lvlText w:val="•"/>
      <w:lvlJc w:val="left"/>
      <w:pPr>
        <w:tabs>
          <w:tab w:val="num" w:pos="2880"/>
        </w:tabs>
        <w:ind w:left="2880" w:hanging="360"/>
      </w:pPr>
      <w:rPr>
        <w:rFonts w:ascii="Times New Roman" w:hAnsi="Times New Roman" w:hint="default"/>
      </w:rPr>
    </w:lvl>
    <w:lvl w:ilvl="4" w:tplc="AA16780A" w:tentative="1">
      <w:start w:val="1"/>
      <w:numFmt w:val="bullet"/>
      <w:lvlText w:val="•"/>
      <w:lvlJc w:val="left"/>
      <w:pPr>
        <w:tabs>
          <w:tab w:val="num" w:pos="3600"/>
        </w:tabs>
        <w:ind w:left="3600" w:hanging="360"/>
      </w:pPr>
      <w:rPr>
        <w:rFonts w:ascii="Times New Roman" w:hAnsi="Times New Roman" w:hint="default"/>
      </w:rPr>
    </w:lvl>
    <w:lvl w:ilvl="5" w:tplc="B1E89188" w:tentative="1">
      <w:start w:val="1"/>
      <w:numFmt w:val="bullet"/>
      <w:lvlText w:val="•"/>
      <w:lvlJc w:val="left"/>
      <w:pPr>
        <w:tabs>
          <w:tab w:val="num" w:pos="4320"/>
        </w:tabs>
        <w:ind w:left="4320" w:hanging="360"/>
      </w:pPr>
      <w:rPr>
        <w:rFonts w:ascii="Times New Roman" w:hAnsi="Times New Roman" w:hint="default"/>
      </w:rPr>
    </w:lvl>
    <w:lvl w:ilvl="6" w:tplc="73249372" w:tentative="1">
      <w:start w:val="1"/>
      <w:numFmt w:val="bullet"/>
      <w:lvlText w:val="•"/>
      <w:lvlJc w:val="left"/>
      <w:pPr>
        <w:tabs>
          <w:tab w:val="num" w:pos="5040"/>
        </w:tabs>
        <w:ind w:left="5040" w:hanging="360"/>
      </w:pPr>
      <w:rPr>
        <w:rFonts w:ascii="Times New Roman" w:hAnsi="Times New Roman" w:hint="default"/>
      </w:rPr>
    </w:lvl>
    <w:lvl w:ilvl="7" w:tplc="0BC618EA" w:tentative="1">
      <w:start w:val="1"/>
      <w:numFmt w:val="bullet"/>
      <w:lvlText w:val="•"/>
      <w:lvlJc w:val="left"/>
      <w:pPr>
        <w:tabs>
          <w:tab w:val="num" w:pos="5760"/>
        </w:tabs>
        <w:ind w:left="5760" w:hanging="360"/>
      </w:pPr>
      <w:rPr>
        <w:rFonts w:ascii="Times New Roman" w:hAnsi="Times New Roman" w:hint="default"/>
      </w:rPr>
    </w:lvl>
    <w:lvl w:ilvl="8" w:tplc="377010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9F189D"/>
    <w:multiLevelType w:val="hybridMultilevel"/>
    <w:tmpl w:val="FAD20E94"/>
    <w:lvl w:ilvl="0" w:tplc="9F589E70">
      <w:start w:val="1"/>
      <w:numFmt w:val="bullet"/>
      <w:lvlText w:val="•"/>
      <w:lvlJc w:val="left"/>
      <w:pPr>
        <w:tabs>
          <w:tab w:val="num" w:pos="720"/>
        </w:tabs>
        <w:ind w:left="720" w:hanging="360"/>
      </w:pPr>
      <w:rPr>
        <w:rFonts w:ascii="Times New Roman" w:hAnsi="Times New Roman" w:hint="default"/>
      </w:rPr>
    </w:lvl>
    <w:lvl w:ilvl="1" w:tplc="CE1EEA2E" w:tentative="1">
      <w:start w:val="1"/>
      <w:numFmt w:val="bullet"/>
      <w:lvlText w:val="•"/>
      <w:lvlJc w:val="left"/>
      <w:pPr>
        <w:tabs>
          <w:tab w:val="num" w:pos="1440"/>
        </w:tabs>
        <w:ind w:left="1440" w:hanging="360"/>
      </w:pPr>
      <w:rPr>
        <w:rFonts w:ascii="Times New Roman" w:hAnsi="Times New Roman" w:hint="default"/>
      </w:rPr>
    </w:lvl>
    <w:lvl w:ilvl="2" w:tplc="849832B4" w:tentative="1">
      <w:start w:val="1"/>
      <w:numFmt w:val="bullet"/>
      <w:lvlText w:val="•"/>
      <w:lvlJc w:val="left"/>
      <w:pPr>
        <w:tabs>
          <w:tab w:val="num" w:pos="2160"/>
        </w:tabs>
        <w:ind w:left="2160" w:hanging="360"/>
      </w:pPr>
      <w:rPr>
        <w:rFonts w:ascii="Times New Roman" w:hAnsi="Times New Roman" w:hint="default"/>
      </w:rPr>
    </w:lvl>
    <w:lvl w:ilvl="3" w:tplc="816C844A" w:tentative="1">
      <w:start w:val="1"/>
      <w:numFmt w:val="bullet"/>
      <w:lvlText w:val="•"/>
      <w:lvlJc w:val="left"/>
      <w:pPr>
        <w:tabs>
          <w:tab w:val="num" w:pos="2880"/>
        </w:tabs>
        <w:ind w:left="2880" w:hanging="360"/>
      </w:pPr>
      <w:rPr>
        <w:rFonts w:ascii="Times New Roman" w:hAnsi="Times New Roman" w:hint="default"/>
      </w:rPr>
    </w:lvl>
    <w:lvl w:ilvl="4" w:tplc="9C6ECD8A" w:tentative="1">
      <w:start w:val="1"/>
      <w:numFmt w:val="bullet"/>
      <w:lvlText w:val="•"/>
      <w:lvlJc w:val="left"/>
      <w:pPr>
        <w:tabs>
          <w:tab w:val="num" w:pos="3600"/>
        </w:tabs>
        <w:ind w:left="3600" w:hanging="360"/>
      </w:pPr>
      <w:rPr>
        <w:rFonts w:ascii="Times New Roman" w:hAnsi="Times New Roman" w:hint="default"/>
      </w:rPr>
    </w:lvl>
    <w:lvl w:ilvl="5" w:tplc="E006C4A8" w:tentative="1">
      <w:start w:val="1"/>
      <w:numFmt w:val="bullet"/>
      <w:lvlText w:val="•"/>
      <w:lvlJc w:val="left"/>
      <w:pPr>
        <w:tabs>
          <w:tab w:val="num" w:pos="4320"/>
        </w:tabs>
        <w:ind w:left="4320" w:hanging="360"/>
      </w:pPr>
      <w:rPr>
        <w:rFonts w:ascii="Times New Roman" w:hAnsi="Times New Roman" w:hint="default"/>
      </w:rPr>
    </w:lvl>
    <w:lvl w:ilvl="6" w:tplc="F4E20F2A" w:tentative="1">
      <w:start w:val="1"/>
      <w:numFmt w:val="bullet"/>
      <w:lvlText w:val="•"/>
      <w:lvlJc w:val="left"/>
      <w:pPr>
        <w:tabs>
          <w:tab w:val="num" w:pos="5040"/>
        </w:tabs>
        <w:ind w:left="5040" w:hanging="360"/>
      </w:pPr>
      <w:rPr>
        <w:rFonts w:ascii="Times New Roman" w:hAnsi="Times New Roman" w:hint="default"/>
      </w:rPr>
    </w:lvl>
    <w:lvl w:ilvl="7" w:tplc="17DEE01E" w:tentative="1">
      <w:start w:val="1"/>
      <w:numFmt w:val="bullet"/>
      <w:lvlText w:val="•"/>
      <w:lvlJc w:val="left"/>
      <w:pPr>
        <w:tabs>
          <w:tab w:val="num" w:pos="5760"/>
        </w:tabs>
        <w:ind w:left="5760" w:hanging="360"/>
      </w:pPr>
      <w:rPr>
        <w:rFonts w:ascii="Times New Roman" w:hAnsi="Times New Roman" w:hint="default"/>
      </w:rPr>
    </w:lvl>
    <w:lvl w:ilvl="8" w:tplc="736C89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8305616"/>
    <w:multiLevelType w:val="hybridMultilevel"/>
    <w:tmpl w:val="8158A5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890E14"/>
    <w:multiLevelType w:val="hybridMultilevel"/>
    <w:tmpl w:val="84448D00"/>
    <w:lvl w:ilvl="0" w:tplc="AFD891EE">
      <w:start w:val="1"/>
      <w:numFmt w:val="bullet"/>
      <w:lvlText w:val="•"/>
      <w:lvlJc w:val="left"/>
      <w:pPr>
        <w:tabs>
          <w:tab w:val="num" w:pos="720"/>
        </w:tabs>
        <w:ind w:left="720" w:hanging="360"/>
      </w:pPr>
      <w:rPr>
        <w:rFonts w:ascii="Times New Roman" w:hAnsi="Times New Roman" w:hint="default"/>
      </w:rPr>
    </w:lvl>
    <w:lvl w:ilvl="1" w:tplc="EF24CB94" w:tentative="1">
      <w:start w:val="1"/>
      <w:numFmt w:val="bullet"/>
      <w:lvlText w:val="•"/>
      <w:lvlJc w:val="left"/>
      <w:pPr>
        <w:tabs>
          <w:tab w:val="num" w:pos="1440"/>
        </w:tabs>
        <w:ind w:left="1440" w:hanging="360"/>
      </w:pPr>
      <w:rPr>
        <w:rFonts w:ascii="Times New Roman" w:hAnsi="Times New Roman" w:hint="default"/>
      </w:rPr>
    </w:lvl>
    <w:lvl w:ilvl="2" w:tplc="6C266C10" w:tentative="1">
      <w:start w:val="1"/>
      <w:numFmt w:val="bullet"/>
      <w:lvlText w:val="•"/>
      <w:lvlJc w:val="left"/>
      <w:pPr>
        <w:tabs>
          <w:tab w:val="num" w:pos="2160"/>
        </w:tabs>
        <w:ind w:left="2160" w:hanging="360"/>
      </w:pPr>
      <w:rPr>
        <w:rFonts w:ascii="Times New Roman" w:hAnsi="Times New Roman" w:hint="default"/>
      </w:rPr>
    </w:lvl>
    <w:lvl w:ilvl="3" w:tplc="1D3CC74E" w:tentative="1">
      <w:start w:val="1"/>
      <w:numFmt w:val="bullet"/>
      <w:lvlText w:val="•"/>
      <w:lvlJc w:val="left"/>
      <w:pPr>
        <w:tabs>
          <w:tab w:val="num" w:pos="2880"/>
        </w:tabs>
        <w:ind w:left="2880" w:hanging="360"/>
      </w:pPr>
      <w:rPr>
        <w:rFonts w:ascii="Times New Roman" w:hAnsi="Times New Roman" w:hint="default"/>
      </w:rPr>
    </w:lvl>
    <w:lvl w:ilvl="4" w:tplc="8788DDFC" w:tentative="1">
      <w:start w:val="1"/>
      <w:numFmt w:val="bullet"/>
      <w:lvlText w:val="•"/>
      <w:lvlJc w:val="left"/>
      <w:pPr>
        <w:tabs>
          <w:tab w:val="num" w:pos="3600"/>
        </w:tabs>
        <w:ind w:left="3600" w:hanging="360"/>
      </w:pPr>
      <w:rPr>
        <w:rFonts w:ascii="Times New Roman" w:hAnsi="Times New Roman" w:hint="default"/>
      </w:rPr>
    </w:lvl>
    <w:lvl w:ilvl="5" w:tplc="93B27C92" w:tentative="1">
      <w:start w:val="1"/>
      <w:numFmt w:val="bullet"/>
      <w:lvlText w:val="•"/>
      <w:lvlJc w:val="left"/>
      <w:pPr>
        <w:tabs>
          <w:tab w:val="num" w:pos="4320"/>
        </w:tabs>
        <w:ind w:left="4320" w:hanging="360"/>
      </w:pPr>
      <w:rPr>
        <w:rFonts w:ascii="Times New Roman" w:hAnsi="Times New Roman" w:hint="default"/>
      </w:rPr>
    </w:lvl>
    <w:lvl w:ilvl="6" w:tplc="6F744B06" w:tentative="1">
      <w:start w:val="1"/>
      <w:numFmt w:val="bullet"/>
      <w:lvlText w:val="•"/>
      <w:lvlJc w:val="left"/>
      <w:pPr>
        <w:tabs>
          <w:tab w:val="num" w:pos="5040"/>
        </w:tabs>
        <w:ind w:left="5040" w:hanging="360"/>
      </w:pPr>
      <w:rPr>
        <w:rFonts w:ascii="Times New Roman" w:hAnsi="Times New Roman" w:hint="default"/>
      </w:rPr>
    </w:lvl>
    <w:lvl w:ilvl="7" w:tplc="ACAA91D8" w:tentative="1">
      <w:start w:val="1"/>
      <w:numFmt w:val="bullet"/>
      <w:lvlText w:val="•"/>
      <w:lvlJc w:val="left"/>
      <w:pPr>
        <w:tabs>
          <w:tab w:val="num" w:pos="5760"/>
        </w:tabs>
        <w:ind w:left="5760" w:hanging="360"/>
      </w:pPr>
      <w:rPr>
        <w:rFonts w:ascii="Times New Roman" w:hAnsi="Times New Roman" w:hint="default"/>
      </w:rPr>
    </w:lvl>
    <w:lvl w:ilvl="8" w:tplc="B4ACA42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8E14800"/>
    <w:multiLevelType w:val="hybridMultilevel"/>
    <w:tmpl w:val="CFA48048"/>
    <w:lvl w:ilvl="0" w:tplc="DEE0E7B2">
      <w:start w:val="1"/>
      <w:numFmt w:val="bullet"/>
      <w:lvlText w:val="•"/>
      <w:lvlJc w:val="left"/>
      <w:pPr>
        <w:tabs>
          <w:tab w:val="num" w:pos="720"/>
        </w:tabs>
        <w:ind w:left="720" w:hanging="360"/>
      </w:pPr>
      <w:rPr>
        <w:rFonts w:ascii="Times New Roman" w:hAnsi="Times New Roman" w:hint="default"/>
      </w:rPr>
    </w:lvl>
    <w:lvl w:ilvl="1" w:tplc="3DB49B90" w:tentative="1">
      <w:start w:val="1"/>
      <w:numFmt w:val="bullet"/>
      <w:lvlText w:val="•"/>
      <w:lvlJc w:val="left"/>
      <w:pPr>
        <w:tabs>
          <w:tab w:val="num" w:pos="1440"/>
        </w:tabs>
        <w:ind w:left="1440" w:hanging="360"/>
      </w:pPr>
      <w:rPr>
        <w:rFonts w:ascii="Times New Roman" w:hAnsi="Times New Roman" w:hint="default"/>
      </w:rPr>
    </w:lvl>
    <w:lvl w:ilvl="2" w:tplc="56487D74" w:tentative="1">
      <w:start w:val="1"/>
      <w:numFmt w:val="bullet"/>
      <w:lvlText w:val="•"/>
      <w:lvlJc w:val="left"/>
      <w:pPr>
        <w:tabs>
          <w:tab w:val="num" w:pos="2160"/>
        </w:tabs>
        <w:ind w:left="2160" w:hanging="360"/>
      </w:pPr>
      <w:rPr>
        <w:rFonts w:ascii="Times New Roman" w:hAnsi="Times New Roman" w:hint="default"/>
      </w:rPr>
    </w:lvl>
    <w:lvl w:ilvl="3" w:tplc="416E7C88" w:tentative="1">
      <w:start w:val="1"/>
      <w:numFmt w:val="bullet"/>
      <w:lvlText w:val="•"/>
      <w:lvlJc w:val="left"/>
      <w:pPr>
        <w:tabs>
          <w:tab w:val="num" w:pos="2880"/>
        </w:tabs>
        <w:ind w:left="2880" w:hanging="360"/>
      </w:pPr>
      <w:rPr>
        <w:rFonts w:ascii="Times New Roman" w:hAnsi="Times New Roman" w:hint="default"/>
      </w:rPr>
    </w:lvl>
    <w:lvl w:ilvl="4" w:tplc="11C888FA" w:tentative="1">
      <w:start w:val="1"/>
      <w:numFmt w:val="bullet"/>
      <w:lvlText w:val="•"/>
      <w:lvlJc w:val="left"/>
      <w:pPr>
        <w:tabs>
          <w:tab w:val="num" w:pos="3600"/>
        </w:tabs>
        <w:ind w:left="3600" w:hanging="360"/>
      </w:pPr>
      <w:rPr>
        <w:rFonts w:ascii="Times New Roman" w:hAnsi="Times New Roman" w:hint="default"/>
      </w:rPr>
    </w:lvl>
    <w:lvl w:ilvl="5" w:tplc="3EDC0910" w:tentative="1">
      <w:start w:val="1"/>
      <w:numFmt w:val="bullet"/>
      <w:lvlText w:val="•"/>
      <w:lvlJc w:val="left"/>
      <w:pPr>
        <w:tabs>
          <w:tab w:val="num" w:pos="4320"/>
        </w:tabs>
        <w:ind w:left="4320" w:hanging="360"/>
      </w:pPr>
      <w:rPr>
        <w:rFonts w:ascii="Times New Roman" w:hAnsi="Times New Roman" w:hint="default"/>
      </w:rPr>
    </w:lvl>
    <w:lvl w:ilvl="6" w:tplc="153CE64C" w:tentative="1">
      <w:start w:val="1"/>
      <w:numFmt w:val="bullet"/>
      <w:lvlText w:val="•"/>
      <w:lvlJc w:val="left"/>
      <w:pPr>
        <w:tabs>
          <w:tab w:val="num" w:pos="5040"/>
        </w:tabs>
        <w:ind w:left="5040" w:hanging="360"/>
      </w:pPr>
      <w:rPr>
        <w:rFonts w:ascii="Times New Roman" w:hAnsi="Times New Roman" w:hint="default"/>
      </w:rPr>
    </w:lvl>
    <w:lvl w:ilvl="7" w:tplc="7C8A3646" w:tentative="1">
      <w:start w:val="1"/>
      <w:numFmt w:val="bullet"/>
      <w:lvlText w:val="•"/>
      <w:lvlJc w:val="left"/>
      <w:pPr>
        <w:tabs>
          <w:tab w:val="num" w:pos="5760"/>
        </w:tabs>
        <w:ind w:left="5760" w:hanging="360"/>
      </w:pPr>
      <w:rPr>
        <w:rFonts w:ascii="Times New Roman" w:hAnsi="Times New Roman" w:hint="default"/>
      </w:rPr>
    </w:lvl>
    <w:lvl w:ilvl="8" w:tplc="8F566670"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DE301B"/>
    <w:multiLevelType w:val="hybridMultilevel"/>
    <w:tmpl w:val="85B04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587939"/>
    <w:multiLevelType w:val="hybridMultilevel"/>
    <w:tmpl w:val="CA04A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CA30ABC"/>
    <w:multiLevelType w:val="hybridMultilevel"/>
    <w:tmpl w:val="06D8FEDC"/>
    <w:lvl w:ilvl="0" w:tplc="0C86AAB8">
      <w:start w:val="1"/>
      <w:numFmt w:val="bullet"/>
      <w:lvlText w:val="•"/>
      <w:lvlJc w:val="left"/>
      <w:pPr>
        <w:tabs>
          <w:tab w:val="num" w:pos="720"/>
        </w:tabs>
        <w:ind w:left="720" w:hanging="360"/>
      </w:pPr>
      <w:rPr>
        <w:rFonts w:ascii="Times New Roman" w:hAnsi="Times New Roman" w:hint="default"/>
      </w:rPr>
    </w:lvl>
    <w:lvl w:ilvl="1" w:tplc="0560B364" w:tentative="1">
      <w:start w:val="1"/>
      <w:numFmt w:val="bullet"/>
      <w:lvlText w:val="•"/>
      <w:lvlJc w:val="left"/>
      <w:pPr>
        <w:tabs>
          <w:tab w:val="num" w:pos="1440"/>
        </w:tabs>
        <w:ind w:left="1440" w:hanging="360"/>
      </w:pPr>
      <w:rPr>
        <w:rFonts w:ascii="Times New Roman" w:hAnsi="Times New Roman" w:hint="default"/>
      </w:rPr>
    </w:lvl>
    <w:lvl w:ilvl="2" w:tplc="AD8C829C" w:tentative="1">
      <w:start w:val="1"/>
      <w:numFmt w:val="bullet"/>
      <w:lvlText w:val="•"/>
      <w:lvlJc w:val="left"/>
      <w:pPr>
        <w:tabs>
          <w:tab w:val="num" w:pos="2160"/>
        </w:tabs>
        <w:ind w:left="2160" w:hanging="360"/>
      </w:pPr>
      <w:rPr>
        <w:rFonts w:ascii="Times New Roman" w:hAnsi="Times New Roman" w:hint="default"/>
      </w:rPr>
    </w:lvl>
    <w:lvl w:ilvl="3" w:tplc="15746AE4" w:tentative="1">
      <w:start w:val="1"/>
      <w:numFmt w:val="bullet"/>
      <w:lvlText w:val="•"/>
      <w:lvlJc w:val="left"/>
      <w:pPr>
        <w:tabs>
          <w:tab w:val="num" w:pos="2880"/>
        </w:tabs>
        <w:ind w:left="2880" w:hanging="360"/>
      </w:pPr>
      <w:rPr>
        <w:rFonts w:ascii="Times New Roman" w:hAnsi="Times New Roman" w:hint="default"/>
      </w:rPr>
    </w:lvl>
    <w:lvl w:ilvl="4" w:tplc="0AE8E086" w:tentative="1">
      <w:start w:val="1"/>
      <w:numFmt w:val="bullet"/>
      <w:lvlText w:val="•"/>
      <w:lvlJc w:val="left"/>
      <w:pPr>
        <w:tabs>
          <w:tab w:val="num" w:pos="3600"/>
        </w:tabs>
        <w:ind w:left="3600" w:hanging="360"/>
      </w:pPr>
      <w:rPr>
        <w:rFonts w:ascii="Times New Roman" w:hAnsi="Times New Roman" w:hint="default"/>
      </w:rPr>
    </w:lvl>
    <w:lvl w:ilvl="5" w:tplc="03ECB29C" w:tentative="1">
      <w:start w:val="1"/>
      <w:numFmt w:val="bullet"/>
      <w:lvlText w:val="•"/>
      <w:lvlJc w:val="left"/>
      <w:pPr>
        <w:tabs>
          <w:tab w:val="num" w:pos="4320"/>
        </w:tabs>
        <w:ind w:left="4320" w:hanging="360"/>
      </w:pPr>
      <w:rPr>
        <w:rFonts w:ascii="Times New Roman" w:hAnsi="Times New Roman" w:hint="default"/>
      </w:rPr>
    </w:lvl>
    <w:lvl w:ilvl="6" w:tplc="BA1C3530" w:tentative="1">
      <w:start w:val="1"/>
      <w:numFmt w:val="bullet"/>
      <w:lvlText w:val="•"/>
      <w:lvlJc w:val="left"/>
      <w:pPr>
        <w:tabs>
          <w:tab w:val="num" w:pos="5040"/>
        </w:tabs>
        <w:ind w:left="5040" w:hanging="360"/>
      </w:pPr>
      <w:rPr>
        <w:rFonts w:ascii="Times New Roman" w:hAnsi="Times New Roman" w:hint="default"/>
      </w:rPr>
    </w:lvl>
    <w:lvl w:ilvl="7" w:tplc="E760D7DE" w:tentative="1">
      <w:start w:val="1"/>
      <w:numFmt w:val="bullet"/>
      <w:lvlText w:val="•"/>
      <w:lvlJc w:val="left"/>
      <w:pPr>
        <w:tabs>
          <w:tab w:val="num" w:pos="5760"/>
        </w:tabs>
        <w:ind w:left="5760" w:hanging="360"/>
      </w:pPr>
      <w:rPr>
        <w:rFonts w:ascii="Times New Roman" w:hAnsi="Times New Roman" w:hint="default"/>
      </w:rPr>
    </w:lvl>
    <w:lvl w:ilvl="8" w:tplc="F91E77D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11926E6"/>
    <w:multiLevelType w:val="hybridMultilevel"/>
    <w:tmpl w:val="19D0A872"/>
    <w:lvl w:ilvl="0" w:tplc="A84A9B12">
      <w:start w:val="1"/>
      <w:numFmt w:val="bullet"/>
      <w:lvlText w:val="•"/>
      <w:lvlJc w:val="left"/>
      <w:pPr>
        <w:tabs>
          <w:tab w:val="num" w:pos="720"/>
        </w:tabs>
        <w:ind w:left="720" w:hanging="360"/>
      </w:pPr>
      <w:rPr>
        <w:rFonts w:ascii="Times New Roman" w:hAnsi="Times New Roman" w:hint="default"/>
      </w:rPr>
    </w:lvl>
    <w:lvl w:ilvl="1" w:tplc="8ECA4AE6" w:tentative="1">
      <w:start w:val="1"/>
      <w:numFmt w:val="bullet"/>
      <w:lvlText w:val="•"/>
      <w:lvlJc w:val="left"/>
      <w:pPr>
        <w:tabs>
          <w:tab w:val="num" w:pos="1440"/>
        </w:tabs>
        <w:ind w:left="1440" w:hanging="360"/>
      </w:pPr>
      <w:rPr>
        <w:rFonts w:ascii="Times New Roman" w:hAnsi="Times New Roman" w:hint="default"/>
      </w:rPr>
    </w:lvl>
    <w:lvl w:ilvl="2" w:tplc="B3986182" w:tentative="1">
      <w:start w:val="1"/>
      <w:numFmt w:val="bullet"/>
      <w:lvlText w:val="•"/>
      <w:lvlJc w:val="left"/>
      <w:pPr>
        <w:tabs>
          <w:tab w:val="num" w:pos="2160"/>
        </w:tabs>
        <w:ind w:left="2160" w:hanging="360"/>
      </w:pPr>
      <w:rPr>
        <w:rFonts w:ascii="Times New Roman" w:hAnsi="Times New Roman" w:hint="default"/>
      </w:rPr>
    </w:lvl>
    <w:lvl w:ilvl="3" w:tplc="530ED04E" w:tentative="1">
      <w:start w:val="1"/>
      <w:numFmt w:val="bullet"/>
      <w:lvlText w:val="•"/>
      <w:lvlJc w:val="left"/>
      <w:pPr>
        <w:tabs>
          <w:tab w:val="num" w:pos="2880"/>
        </w:tabs>
        <w:ind w:left="2880" w:hanging="360"/>
      </w:pPr>
      <w:rPr>
        <w:rFonts w:ascii="Times New Roman" w:hAnsi="Times New Roman" w:hint="default"/>
      </w:rPr>
    </w:lvl>
    <w:lvl w:ilvl="4" w:tplc="E5E62B54" w:tentative="1">
      <w:start w:val="1"/>
      <w:numFmt w:val="bullet"/>
      <w:lvlText w:val="•"/>
      <w:lvlJc w:val="left"/>
      <w:pPr>
        <w:tabs>
          <w:tab w:val="num" w:pos="3600"/>
        </w:tabs>
        <w:ind w:left="3600" w:hanging="360"/>
      </w:pPr>
      <w:rPr>
        <w:rFonts w:ascii="Times New Roman" w:hAnsi="Times New Roman" w:hint="default"/>
      </w:rPr>
    </w:lvl>
    <w:lvl w:ilvl="5" w:tplc="B7664620" w:tentative="1">
      <w:start w:val="1"/>
      <w:numFmt w:val="bullet"/>
      <w:lvlText w:val="•"/>
      <w:lvlJc w:val="left"/>
      <w:pPr>
        <w:tabs>
          <w:tab w:val="num" w:pos="4320"/>
        </w:tabs>
        <w:ind w:left="4320" w:hanging="360"/>
      </w:pPr>
      <w:rPr>
        <w:rFonts w:ascii="Times New Roman" w:hAnsi="Times New Roman" w:hint="default"/>
      </w:rPr>
    </w:lvl>
    <w:lvl w:ilvl="6" w:tplc="CF904A66" w:tentative="1">
      <w:start w:val="1"/>
      <w:numFmt w:val="bullet"/>
      <w:lvlText w:val="•"/>
      <w:lvlJc w:val="left"/>
      <w:pPr>
        <w:tabs>
          <w:tab w:val="num" w:pos="5040"/>
        </w:tabs>
        <w:ind w:left="5040" w:hanging="360"/>
      </w:pPr>
      <w:rPr>
        <w:rFonts w:ascii="Times New Roman" w:hAnsi="Times New Roman" w:hint="default"/>
      </w:rPr>
    </w:lvl>
    <w:lvl w:ilvl="7" w:tplc="7BBC58E6" w:tentative="1">
      <w:start w:val="1"/>
      <w:numFmt w:val="bullet"/>
      <w:lvlText w:val="•"/>
      <w:lvlJc w:val="left"/>
      <w:pPr>
        <w:tabs>
          <w:tab w:val="num" w:pos="5760"/>
        </w:tabs>
        <w:ind w:left="5760" w:hanging="360"/>
      </w:pPr>
      <w:rPr>
        <w:rFonts w:ascii="Times New Roman" w:hAnsi="Times New Roman" w:hint="default"/>
      </w:rPr>
    </w:lvl>
    <w:lvl w:ilvl="8" w:tplc="FF46E9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8F64CA1"/>
    <w:multiLevelType w:val="hybridMultilevel"/>
    <w:tmpl w:val="004CDA96"/>
    <w:lvl w:ilvl="0" w:tplc="657A5FA2">
      <w:start w:val="1"/>
      <w:numFmt w:val="bullet"/>
      <w:lvlText w:val="•"/>
      <w:lvlJc w:val="left"/>
      <w:pPr>
        <w:tabs>
          <w:tab w:val="num" w:pos="720"/>
        </w:tabs>
        <w:ind w:left="720" w:hanging="360"/>
      </w:pPr>
      <w:rPr>
        <w:rFonts w:ascii="Times New Roman" w:hAnsi="Times New Roman" w:hint="default"/>
      </w:rPr>
    </w:lvl>
    <w:lvl w:ilvl="1" w:tplc="385C7C1A" w:tentative="1">
      <w:start w:val="1"/>
      <w:numFmt w:val="bullet"/>
      <w:lvlText w:val="•"/>
      <w:lvlJc w:val="left"/>
      <w:pPr>
        <w:tabs>
          <w:tab w:val="num" w:pos="1440"/>
        </w:tabs>
        <w:ind w:left="1440" w:hanging="360"/>
      </w:pPr>
      <w:rPr>
        <w:rFonts w:ascii="Times New Roman" w:hAnsi="Times New Roman" w:hint="default"/>
      </w:rPr>
    </w:lvl>
    <w:lvl w:ilvl="2" w:tplc="72A22560" w:tentative="1">
      <w:start w:val="1"/>
      <w:numFmt w:val="bullet"/>
      <w:lvlText w:val="•"/>
      <w:lvlJc w:val="left"/>
      <w:pPr>
        <w:tabs>
          <w:tab w:val="num" w:pos="2160"/>
        </w:tabs>
        <w:ind w:left="2160" w:hanging="360"/>
      </w:pPr>
      <w:rPr>
        <w:rFonts w:ascii="Times New Roman" w:hAnsi="Times New Roman" w:hint="default"/>
      </w:rPr>
    </w:lvl>
    <w:lvl w:ilvl="3" w:tplc="206E5DF6" w:tentative="1">
      <w:start w:val="1"/>
      <w:numFmt w:val="bullet"/>
      <w:lvlText w:val="•"/>
      <w:lvlJc w:val="left"/>
      <w:pPr>
        <w:tabs>
          <w:tab w:val="num" w:pos="2880"/>
        </w:tabs>
        <w:ind w:left="2880" w:hanging="360"/>
      </w:pPr>
      <w:rPr>
        <w:rFonts w:ascii="Times New Roman" w:hAnsi="Times New Roman" w:hint="default"/>
      </w:rPr>
    </w:lvl>
    <w:lvl w:ilvl="4" w:tplc="39443576" w:tentative="1">
      <w:start w:val="1"/>
      <w:numFmt w:val="bullet"/>
      <w:lvlText w:val="•"/>
      <w:lvlJc w:val="left"/>
      <w:pPr>
        <w:tabs>
          <w:tab w:val="num" w:pos="3600"/>
        </w:tabs>
        <w:ind w:left="3600" w:hanging="360"/>
      </w:pPr>
      <w:rPr>
        <w:rFonts w:ascii="Times New Roman" w:hAnsi="Times New Roman" w:hint="default"/>
      </w:rPr>
    </w:lvl>
    <w:lvl w:ilvl="5" w:tplc="6270FF1C" w:tentative="1">
      <w:start w:val="1"/>
      <w:numFmt w:val="bullet"/>
      <w:lvlText w:val="•"/>
      <w:lvlJc w:val="left"/>
      <w:pPr>
        <w:tabs>
          <w:tab w:val="num" w:pos="4320"/>
        </w:tabs>
        <w:ind w:left="4320" w:hanging="360"/>
      </w:pPr>
      <w:rPr>
        <w:rFonts w:ascii="Times New Roman" w:hAnsi="Times New Roman" w:hint="default"/>
      </w:rPr>
    </w:lvl>
    <w:lvl w:ilvl="6" w:tplc="A358DCD6" w:tentative="1">
      <w:start w:val="1"/>
      <w:numFmt w:val="bullet"/>
      <w:lvlText w:val="•"/>
      <w:lvlJc w:val="left"/>
      <w:pPr>
        <w:tabs>
          <w:tab w:val="num" w:pos="5040"/>
        </w:tabs>
        <w:ind w:left="5040" w:hanging="360"/>
      </w:pPr>
      <w:rPr>
        <w:rFonts w:ascii="Times New Roman" w:hAnsi="Times New Roman" w:hint="default"/>
      </w:rPr>
    </w:lvl>
    <w:lvl w:ilvl="7" w:tplc="97F65130" w:tentative="1">
      <w:start w:val="1"/>
      <w:numFmt w:val="bullet"/>
      <w:lvlText w:val="•"/>
      <w:lvlJc w:val="left"/>
      <w:pPr>
        <w:tabs>
          <w:tab w:val="num" w:pos="5760"/>
        </w:tabs>
        <w:ind w:left="5760" w:hanging="360"/>
      </w:pPr>
      <w:rPr>
        <w:rFonts w:ascii="Times New Roman" w:hAnsi="Times New Roman" w:hint="default"/>
      </w:rPr>
    </w:lvl>
    <w:lvl w:ilvl="8" w:tplc="18A4A0A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35B029A"/>
    <w:multiLevelType w:val="hybridMultilevel"/>
    <w:tmpl w:val="DEE69EA6"/>
    <w:lvl w:ilvl="0" w:tplc="EC24BF84">
      <w:start w:val="1"/>
      <w:numFmt w:val="bullet"/>
      <w:lvlText w:val="•"/>
      <w:lvlJc w:val="left"/>
      <w:pPr>
        <w:tabs>
          <w:tab w:val="num" w:pos="720"/>
        </w:tabs>
        <w:ind w:left="720" w:hanging="360"/>
      </w:pPr>
      <w:rPr>
        <w:rFonts w:ascii="Arial" w:hAnsi="Arial" w:hint="default"/>
      </w:rPr>
    </w:lvl>
    <w:lvl w:ilvl="1" w:tplc="C7220E60" w:tentative="1">
      <w:start w:val="1"/>
      <w:numFmt w:val="bullet"/>
      <w:lvlText w:val="•"/>
      <w:lvlJc w:val="left"/>
      <w:pPr>
        <w:tabs>
          <w:tab w:val="num" w:pos="1440"/>
        </w:tabs>
        <w:ind w:left="1440" w:hanging="360"/>
      </w:pPr>
      <w:rPr>
        <w:rFonts w:ascii="Arial" w:hAnsi="Arial" w:hint="default"/>
      </w:rPr>
    </w:lvl>
    <w:lvl w:ilvl="2" w:tplc="B8C841EE" w:tentative="1">
      <w:start w:val="1"/>
      <w:numFmt w:val="bullet"/>
      <w:lvlText w:val="•"/>
      <w:lvlJc w:val="left"/>
      <w:pPr>
        <w:tabs>
          <w:tab w:val="num" w:pos="2160"/>
        </w:tabs>
        <w:ind w:left="2160" w:hanging="360"/>
      </w:pPr>
      <w:rPr>
        <w:rFonts w:ascii="Arial" w:hAnsi="Arial" w:hint="default"/>
      </w:rPr>
    </w:lvl>
    <w:lvl w:ilvl="3" w:tplc="C32E76C6" w:tentative="1">
      <w:start w:val="1"/>
      <w:numFmt w:val="bullet"/>
      <w:lvlText w:val="•"/>
      <w:lvlJc w:val="left"/>
      <w:pPr>
        <w:tabs>
          <w:tab w:val="num" w:pos="2880"/>
        </w:tabs>
        <w:ind w:left="2880" w:hanging="360"/>
      </w:pPr>
      <w:rPr>
        <w:rFonts w:ascii="Arial" w:hAnsi="Arial" w:hint="default"/>
      </w:rPr>
    </w:lvl>
    <w:lvl w:ilvl="4" w:tplc="FBACAC9C" w:tentative="1">
      <w:start w:val="1"/>
      <w:numFmt w:val="bullet"/>
      <w:lvlText w:val="•"/>
      <w:lvlJc w:val="left"/>
      <w:pPr>
        <w:tabs>
          <w:tab w:val="num" w:pos="3600"/>
        </w:tabs>
        <w:ind w:left="3600" w:hanging="360"/>
      </w:pPr>
      <w:rPr>
        <w:rFonts w:ascii="Arial" w:hAnsi="Arial" w:hint="default"/>
      </w:rPr>
    </w:lvl>
    <w:lvl w:ilvl="5" w:tplc="4968731C" w:tentative="1">
      <w:start w:val="1"/>
      <w:numFmt w:val="bullet"/>
      <w:lvlText w:val="•"/>
      <w:lvlJc w:val="left"/>
      <w:pPr>
        <w:tabs>
          <w:tab w:val="num" w:pos="4320"/>
        </w:tabs>
        <w:ind w:left="4320" w:hanging="360"/>
      </w:pPr>
      <w:rPr>
        <w:rFonts w:ascii="Arial" w:hAnsi="Arial" w:hint="default"/>
      </w:rPr>
    </w:lvl>
    <w:lvl w:ilvl="6" w:tplc="78BC4718" w:tentative="1">
      <w:start w:val="1"/>
      <w:numFmt w:val="bullet"/>
      <w:lvlText w:val="•"/>
      <w:lvlJc w:val="left"/>
      <w:pPr>
        <w:tabs>
          <w:tab w:val="num" w:pos="5040"/>
        </w:tabs>
        <w:ind w:left="5040" w:hanging="360"/>
      </w:pPr>
      <w:rPr>
        <w:rFonts w:ascii="Arial" w:hAnsi="Arial" w:hint="default"/>
      </w:rPr>
    </w:lvl>
    <w:lvl w:ilvl="7" w:tplc="EE7A402C" w:tentative="1">
      <w:start w:val="1"/>
      <w:numFmt w:val="bullet"/>
      <w:lvlText w:val="•"/>
      <w:lvlJc w:val="left"/>
      <w:pPr>
        <w:tabs>
          <w:tab w:val="num" w:pos="5760"/>
        </w:tabs>
        <w:ind w:left="5760" w:hanging="360"/>
      </w:pPr>
      <w:rPr>
        <w:rFonts w:ascii="Arial" w:hAnsi="Arial" w:hint="default"/>
      </w:rPr>
    </w:lvl>
    <w:lvl w:ilvl="8" w:tplc="3640982C" w:tentative="1">
      <w:start w:val="1"/>
      <w:numFmt w:val="bullet"/>
      <w:lvlText w:val="•"/>
      <w:lvlJc w:val="left"/>
      <w:pPr>
        <w:tabs>
          <w:tab w:val="num" w:pos="6480"/>
        </w:tabs>
        <w:ind w:left="6480" w:hanging="360"/>
      </w:pPr>
      <w:rPr>
        <w:rFonts w:ascii="Arial" w:hAnsi="Arial" w:hint="default"/>
      </w:rPr>
    </w:lvl>
  </w:abstractNum>
  <w:abstractNum w:abstractNumId="13">
    <w:nsid w:val="59695FC8"/>
    <w:multiLevelType w:val="hybridMultilevel"/>
    <w:tmpl w:val="6A30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652684"/>
    <w:multiLevelType w:val="hybridMultilevel"/>
    <w:tmpl w:val="A260A742"/>
    <w:lvl w:ilvl="0" w:tplc="0ED421DA">
      <w:start w:val="1"/>
      <w:numFmt w:val="bullet"/>
      <w:lvlText w:val=""/>
      <w:lvlJc w:val="left"/>
      <w:pPr>
        <w:tabs>
          <w:tab w:val="num" w:pos="720"/>
        </w:tabs>
        <w:ind w:left="720" w:hanging="360"/>
      </w:pPr>
      <w:rPr>
        <w:rFonts w:ascii="Wingdings" w:hAnsi="Wingdings" w:hint="default"/>
      </w:rPr>
    </w:lvl>
    <w:lvl w:ilvl="1" w:tplc="0B9A8D10" w:tentative="1">
      <w:start w:val="1"/>
      <w:numFmt w:val="bullet"/>
      <w:lvlText w:val=""/>
      <w:lvlJc w:val="left"/>
      <w:pPr>
        <w:tabs>
          <w:tab w:val="num" w:pos="1440"/>
        </w:tabs>
        <w:ind w:left="1440" w:hanging="360"/>
      </w:pPr>
      <w:rPr>
        <w:rFonts w:ascii="Wingdings" w:hAnsi="Wingdings" w:hint="default"/>
      </w:rPr>
    </w:lvl>
    <w:lvl w:ilvl="2" w:tplc="4ABEBD00" w:tentative="1">
      <w:start w:val="1"/>
      <w:numFmt w:val="bullet"/>
      <w:lvlText w:val=""/>
      <w:lvlJc w:val="left"/>
      <w:pPr>
        <w:tabs>
          <w:tab w:val="num" w:pos="2160"/>
        </w:tabs>
        <w:ind w:left="2160" w:hanging="360"/>
      </w:pPr>
      <w:rPr>
        <w:rFonts w:ascii="Wingdings" w:hAnsi="Wingdings" w:hint="default"/>
      </w:rPr>
    </w:lvl>
    <w:lvl w:ilvl="3" w:tplc="4B9C1788" w:tentative="1">
      <w:start w:val="1"/>
      <w:numFmt w:val="bullet"/>
      <w:lvlText w:val=""/>
      <w:lvlJc w:val="left"/>
      <w:pPr>
        <w:tabs>
          <w:tab w:val="num" w:pos="2880"/>
        </w:tabs>
        <w:ind w:left="2880" w:hanging="360"/>
      </w:pPr>
      <w:rPr>
        <w:rFonts w:ascii="Wingdings" w:hAnsi="Wingdings" w:hint="default"/>
      </w:rPr>
    </w:lvl>
    <w:lvl w:ilvl="4" w:tplc="2EB2F362" w:tentative="1">
      <w:start w:val="1"/>
      <w:numFmt w:val="bullet"/>
      <w:lvlText w:val=""/>
      <w:lvlJc w:val="left"/>
      <w:pPr>
        <w:tabs>
          <w:tab w:val="num" w:pos="3600"/>
        </w:tabs>
        <w:ind w:left="3600" w:hanging="360"/>
      </w:pPr>
      <w:rPr>
        <w:rFonts w:ascii="Wingdings" w:hAnsi="Wingdings" w:hint="default"/>
      </w:rPr>
    </w:lvl>
    <w:lvl w:ilvl="5" w:tplc="8D1607CE" w:tentative="1">
      <w:start w:val="1"/>
      <w:numFmt w:val="bullet"/>
      <w:lvlText w:val=""/>
      <w:lvlJc w:val="left"/>
      <w:pPr>
        <w:tabs>
          <w:tab w:val="num" w:pos="4320"/>
        </w:tabs>
        <w:ind w:left="4320" w:hanging="360"/>
      </w:pPr>
      <w:rPr>
        <w:rFonts w:ascii="Wingdings" w:hAnsi="Wingdings" w:hint="default"/>
      </w:rPr>
    </w:lvl>
    <w:lvl w:ilvl="6" w:tplc="DC043EFE" w:tentative="1">
      <w:start w:val="1"/>
      <w:numFmt w:val="bullet"/>
      <w:lvlText w:val=""/>
      <w:lvlJc w:val="left"/>
      <w:pPr>
        <w:tabs>
          <w:tab w:val="num" w:pos="5040"/>
        </w:tabs>
        <w:ind w:left="5040" w:hanging="360"/>
      </w:pPr>
      <w:rPr>
        <w:rFonts w:ascii="Wingdings" w:hAnsi="Wingdings" w:hint="default"/>
      </w:rPr>
    </w:lvl>
    <w:lvl w:ilvl="7" w:tplc="E94CB6F0" w:tentative="1">
      <w:start w:val="1"/>
      <w:numFmt w:val="bullet"/>
      <w:lvlText w:val=""/>
      <w:lvlJc w:val="left"/>
      <w:pPr>
        <w:tabs>
          <w:tab w:val="num" w:pos="5760"/>
        </w:tabs>
        <w:ind w:left="5760" w:hanging="360"/>
      </w:pPr>
      <w:rPr>
        <w:rFonts w:ascii="Wingdings" w:hAnsi="Wingdings" w:hint="default"/>
      </w:rPr>
    </w:lvl>
    <w:lvl w:ilvl="8" w:tplc="C02AB5B6" w:tentative="1">
      <w:start w:val="1"/>
      <w:numFmt w:val="bullet"/>
      <w:lvlText w:val=""/>
      <w:lvlJc w:val="left"/>
      <w:pPr>
        <w:tabs>
          <w:tab w:val="num" w:pos="6480"/>
        </w:tabs>
        <w:ind w:left="6480" w:hanging="360"/>
      </w:pPr>
      <w:rPr>
        <w:rFonts w:ascii="Wingdings" w:hAnsi="Wingdings" w:hint="default"/>
      </w:rPr>
    </w:lvl>
  </w:abstractNum>
  <w:abstractNum w:abstractNumId="15">
    <w:nsid w:val="6E271150"/>
    <w:multiLevelType w:val="hybridMultilevel"/>
    <w:tmpl w:val="A4A4C94E"/>
    <w:lvl w:ilvl="0" w:tplc="3FF28550">
      <w:start w:val="1"/>
      <w:numFmt w:val="bullet"/>
      <w:lvlText w:val=""/>
      <w:lvlJc w:val="left"/>
      <w:pPr>
        <w:tabs>
          <w:tab w:val="num" w:pos="720"/>
        </w:tabs>
        <w:ind w:left="720" w:hanging="360"/>
      </w:pPr>
      <w:rPr>
        <w:rFonts w:ascii="Wingdings" w:hAnsi="Wingdings" w:hint="default"/>
      </w:rPr>
    </w:lvl>
    <w:lvl w:ilvl="1" w:tplc="C68450A8" w:tentative="1">
      <w:start w:val="1"/>
      <w:numFmt w:val="bullet"/>
      <w:lvlText w:val=""/>
      <w:lvlJc w:val="left"/>
      <w:pPr>
        <w:tabs>
          <w:tab w:val="num" w:pos="1440"/>
        </w:tabs>
        <w:ind w:left="1440" w:hanging="360"/>
      </w:pPr>
      <w:rPr>
        <w:rFonts w:ascii="Wingdings" w:hAnsi="Wingdings" w:hint="default"/>
      </w:rPr>
    </w:lvl>
    <w:lvl w:ilvl="2" w:tplc="974EFD74" w:tentative="1">
      <w:start w:val="1"/>
      <w:numFmt w:val="bullet"/>
      <w:lvlText w:val=""/>
      <w:lvlJc w:val="left"/>
      <w:pPr>
        <w:tabs>
          <w:tab w:val="num" w:pos="2160"/>
        </w:tabs>
        <w:ind w:left="2160" w:hanging="360"/>
      </w:pPr>
      <w:rPr>
        <w:rFonts w:ascii="Wingdings" w:hAnsi="Wingdings" w:hint="default"/>
      </w:rPr>
    </w:lvl>
    <w:lvl w:ilvl="3" w:tplc="002A842C" w:tentative="1">
      <w:start w:val="1"/>
      <w:numFmt w:val="bullet"/>
      <w:lvlText w:val=""/>
      <w:lvlJc w:val="left"/>
      <w:pPr>
        <w:tabs>
          <w:tab w:val="num" w:pos="2880"/>
        </w:tabs>
        <w:ind w:left="2880" w:hanging="360"/>
      </w:pPr>
      <w:rPr>
        <w:rFonts w:ascii="Wingdings" w:hAnsi="Wingdings" w:hint="default"/>
      </w:rPr>
    </w:lvl>
    <w:lvl w:ilvl="4" w:tplc="EABCCB32" w:tentative="1">
      <w:start w:val="1"/>
      <w:numFmt w:val="bullet"/>
      <w:lvlText w:val=""/>
      <w:lvlJc w:val="left"/>
      <w:pPr>
        <w:tabs>
          <w:tab w:val="num" w:pos="3600"/>
        </w:tabs>
        <w:ind w:left="3600" w:hanging="360"/>
      </w:pPr>
      <w:rPr>
        <w:rFonts w:ascii="Wingdings" w:hAnsi="Wingdings" w:hint="default"/>
      </w:rPr>
    </w:lvl>
    <w:lvl w:ilvl="5" w:tplc="EFECC004" w:tentative="1">
      <w:start w:val="1"/>
      <w:numFmt w:val="bullet"/>
      <w:lvlText w:val=""/>
      <w:lvlJc w:val="left"/>
      <w:pPr>
        <w:tabs>
          <w:tab w:val="num" w:pos="4320"/>
        </w:tabs>
        <w:ind w:left="4320" w:hanging="360"/>
      </w:pPr>
      <w:rPr>
        <w:rFonts w:ascii="Wingdings" w:hAnsi="Wingdings" w:hint="default"/>
      </w:rPr>
    </w:lvl>
    <w:lvl w:ilvl="6" w:tplc="E5E2BCDC" w:tentative="1">
      <w:start w:val="1"/>
      <w:numFmt w:val="bullet"/>
      <w:lvlText w:val=""/>
      <w:lvlJc w:val="left"/>
      <w:pPr>
        <w:tabs>
          <w:tab w:val="num" w:pos="5040"/>
        </w:tabs>
        <w:ind w:left="5040" w:hanging="360"/>
      </w:pPr>
      <w:rPr>
        <w:rFonts w:ascii="Wingdings" w:hAnsi="Wingdings" w:hint="default"/>
      </w:rPr>
    </w:lvl>
    <w:lvl w:ilvl="7" w:tplc="FA5AD212" w:tentative="1">
      <w:start w:val="1"/>
      <w:numFmt w:val="bullet"/>
      <w:lvlText w:val=""/>
      <w:lvlJc w:val="left"/>
      <w:pPr>
        <w:tabs>
          <w:tab w:val="num" w:pos="5760"/>
        </w:tabs>
        <w:ind w:left="5760" w:hanging="360"/>
      </w:pPr>
      <w:rPr>
        <w:rFonts w:ascii="Wingdings" w:hAnsi="Wingdings" w:hint="default"/>
      </w:rPr>
    </w:lvl>
    <w:lvl w:ilvl="8" w:tplc="8CD081F6" w:tentative="1">
      <w:start w:val="1"/>
      <w:numFmt w:val="bullet"/>
      <w:lvlText w:val=""/>
      <w:lvlJc w:val="left"/>
      <w:pPr>
        <w:tabs>
          <w:tab w:val="num" w:pos="6480"/>
        </w:tabs>
        <w:ind w:left="6480" w:hanging="360"/>
      </w:pPr>
      <w:rPr>
        <w:rFonts w:ascii="Wingdings" w:hAnsi="Wingdings" w:hint="default"/>
      </w:rPr>
    </w:lvl>
  </w:abstractNum>
  <w:abstractNum w:abstractNumId="16">
    <w:nsid w:val="6E8359B7"/>
    <w:multiLevelType w:val="hybridMultilevel"/>
    <w:tmpl w:val="2190D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854544"/>
    <w:multiLevelType w:val="hybridMultilevel"/>
    <w:tmpl w:val="004A77FE"/>
    <w:lvl w:ilvl="0" w:tplc="D7E2B0A8">
      <w:start w:val="1"/>
      <w:numFmt w:val="bullet"/>
      <w:lvlText w:val="•"/>
      <w:lvlJc w:val="left"/>
      <w:pPr>
        <w:tabs>
          <w:tab w:val="num" w:pos="720"/>
        </w:tabs>
        <w:ind w:left="720" w:hanging="360"/>
      </w:pPr>
      <w:rPr>
        <w:rFonts w:ascii="Times New Roman" w:hAnsi="Times New Roman" w:hint="default"/>
      </w:rPr>
    </w:lvl>
    <w:lvl w:ilvl="1" w:tplc="CADC0718" w:tentative="1">
      <w:start w:val="1"/>
      <w:numFmt w:val="bullet"/>
      <w:lvlText w:val="•"/>
      <w:lvlJc w:val="left"/>
      <w:pPr>
        <w:tabs>
          <w:tab w:val="num" w:pos="1440"/>
        </w:tabs>
        <w:ind w:left="1440" w:hanging="360"/>
      </w:pPr>
      <w:rPr>
        <w:rFonts w:ascii="Times New Roman" w:hAnsi="Times New Roman" w:hint="default"/>
      </w:rPr>
    </w:lvl>
    <w:lvl w:ilvl="2" w:tplc="847AB634" w:tentative="1">
      <w:start w:val="1"/>
      <w:numFmt w:val="bullet"/>
      <w:lvlText w:val="•"/>
      <w:lvlJc w:val="left"/>
      <w:pPr>
        <w:tabs>
          <w:tab w:val="num" w:pos="2160"/>
        </w:tabs>
        <w:ind w:left="2160" w:hanging="360"/>
      </w:pPr>
      <w:rPr>
        <w:rFonts w:ascii="Times New Roman" w:hAnsi="Times New Roman" w:hint="default"/>
      </w:rPr>
    </w:lvl>
    <w:lvl w:ilvl="3" w:tplc="8AAA37EA" w:tentative="1">
      <w:start w:val="1"/>
      <w:numFmt w:val="bullet"/>
      <w:lvlText w:val="•"/>
      <w:lvlJc w:val="left"/>
      <w:pPr>
        <w:tabs>
          <w:tab w:val="num" w:pos="2880"/>
        </w:tabs>
        <w:ind w:left="2880" w:hanging="360"/>
      </w:pPr>
      <w:rPr>
        <w:rFonts w:ascii="Times New Roman" w:hAnsi="Times New Roman" w:hint="default"/>
      </w:rPr>
    </w:lvl>
    <w:lvl w:ilvl="4" w:tplc="73F062C4" w:tentative="1">
      <w:start w:val="1"/>
      <w:numFmt w:val="bullet"/>
      <w:lvlText w:val="•"/>
      <w:lvlJc w:val="left"/>
      <w:pPr>
        <w:tabs>
          <w:tab w:val="num" w:pos="3600"/>
        </w:tabs>
        <w:ind w:left="3600" w:hanging="360"/>
      </w:pPr>
      <w:rPr>
        <w:rFonts w:ascii="Times New Roman" w:hAnsi="Times New Roman" w:hint="default"/>
      </w:rPr>
    </w:lvl>
    <w:lvl w:ilvl="5" w:tplc="5416481E" w:tentative="1">
      <w:start w:val="1"/>
      <w:numFmt w:val="bullet"/>
      <w:lvlText w:val="•"/>
      <w:lvlJc w:val="left"/>
      <w:pPr>
        <w:tabs>
          <w:tab w:val="num" w:pos="4320"/>
        </w:tabs>
        <w:ind w:left="4320" w:hanging="360"/>
      </w:pPr>
      <w:rPr>
        <w:rFonts w:ascii="Times New Roman" w:hAnsi="Times New Roman" w:hint="default"/>
      </w:rPr>
    </w:lvl>
    <w:lvl w:ilvl="6" w:tplc="0E3A0FE4" w:tentative="1">
      <w:start w:val="1"/>
      <w:numFmt w:val="bullet"/>
      <w:lvlText w:val="•"/>
      <w:lvlJc w:val="left"/>
      <w:pPr>
        <w:tabs>
          <w:tab w:val="num" w:pos="5040"/>
        </w:tabs>
        <w:ind w:left="5040" w:hanging="360"/>
      </w:pPr>
      <w:rPr>
        <w:rFonts w:ascii="Times New Roman" w:hAnsi="Times New Roman" w:hint="default"/>
      </w:rPr>
    </w:lvl>
    <w:lvl w:ilvl="7" w:tplc="1C729408" w:tentative="1">
      <w:start w:val="1"/>
      <w:numFmt w:val="bullet"/>
      <w:lvlText w:val="•"/>
      <w:lvlJc w:val="left"/>
      <w:pPr>
        <w:tabs>
          <w:tab w:val="num" w:pos="5760"/>
        </w:tabs>
        <w:ind w:left="5760" w:hanging="360"/>
      </w:pPr>
      <w:rPr>
        <w:rFonts w:ascii="Times New Roman" w:hAnsi="Times New Roman" w:hint="default"/>
      </w:rPr>
    </w:lvl>
    <w:lvl w:ilvl="8" w:tplc="8F6A632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82300A"/>
    <w:multiLevelType w:val="hybridMultilevel"/>
    <w:tmpl w:val="46545F8A"/>
    <w:lvl w:ilvl="0" w:tplc="8B42DC16">
      <w:start w:val="1"/>
      <w:numFmt w:val="bullet"/>
      <w:lvlText w:val=""/>
      <w:lvlJc w:val="left"/>
      <w:pPr>
        <w:tabs>
          <w:tab w:val="num" w:pos="720"/>
        </w:tabs>
        <w:ind w:left="720" w:hanging="360"/>
      </w:pPr>
      <w:rPr>
        <w:rFonts w:ascii="Wingdings" w:hAnsi="Wingdings" w:hint="default"/>
      </w:rPr>
    </w:lvl>
    <w:lvl w:ilvl="1" w:tplc="F77CFBEC" w:tentative="1">
      <w:start w:val="1"/>
      <w:numFmt w:val="bullet"/>
      <w:lvlText w:val=""/>
      <w:lvlJc w:val="left"/>
      <w:pPr>
        <w:tabs>
          <w:tab w:val="num" w:pos="1440"/>
        </w:tabs>
        <w:ind w:left="1440" w:hanging="360"/>
      </w:pPr>
      <w:rPr>
        <w:rFonts w:ascii="Wingdings" w:hAnsi="Wingdings" w:hint="default"/>
      </w:rPr>
    </w:lvl>
    <w:lvl w:ilvl="2" w:tplc="3E5A8212" w:tentative="1">
      <w:start w:val="1"/>
      <w:numFmt w:val="bullet"/>
      <w:lvlText w:val=""/>
      <w:lvlJc w:val="left"/>
      <w:pPr>
        <w:tabs>
          <w:tab w:val="num" w:pos="2160"/>
        </w:tabs>
        <w:ind w:left="2160" w:hanging="360"/>
      </w:pPr>
      <w:rPr>
        <w:rFonts w:ascii="Wingdings" w:hAnsi="Wingdings" w:hint="default"/>
      </w:rPr>
    </w:lvl>
    <w:lvl w:ilvl="3" w:tplc="6DBA1372" w:tentative="1">
      <w:start w:val="1"/>
      <w:numFmt w:val="bullet"/>
      <w:lvlText w:val=""/>
      <w:lvlJc w:val="left"/>
      <w:pPr>
        <w:tabs>
          <w:tab w:val="num" w:pos="2880"/>
        </w:tabs>
        <w:ind w:left="2880" w:hanging="360"/>
      </w:pPr>
      <w:rPr>
        <w:rFonts w:ascii="Wingdings" w:hAnsi="Wingdings" w:hint="default"/>
      </w:rPr>
    </w:lvl>
    <w:lvl w:ilvl="4" w:tplc="79DA07BE" w:tentative="1">
      <w:start w:val="1"/>
      <w:numFmt w:val="bullet"/>
      <w:lvlText w:val=""/>
      <w:lvlJc w:val="left"/>
      <w:pPr>
        <w:tabs>
          <w:tab w:val="num" w:pos="3600"/>
        </w:tabs>
        <w:ind w:left="3600" w:hanging="360"/>
      </w:pPr>
      <w:rPr>
        <w:rFonts w:ascii="Wingdings" w:hAnsi="Wingdings" w:hint="default"/>
      </w:rPr>
    </w:lvl>
    <w:lvl w:ilvl="5" w:tplc="52145F3A" w:tentative="1">
      <w:start w:val="1"/>
      <w:numFmt w:val="bullet"/>
      <w:lvlText w:val=""/>
      <w:lvlJc w:val="left"/>
      <w:pPr>
        <w:tabs>
          <w:tab w:val="num" w:pos="4320"/>
        </w:tabs>
        <w:ind w:left="4320" w:hanging="360"/>
      </w:pPr>
      <w:rPr>
        <w:rFonts w:ascii="Wingdings" w:hAnsi="Wingdings" w:hint="default"/>
      </w:rPr>
    </w:lvl>
    <w:lvl w:ilvl="6" w:tplc="C4AC9942" w:tentative="1">
      <w:start w:val="1"/>
      <w:numFmt w:val="bullet"/>
      <w:lvlText w:val=""/>
      <w:lvlJc w:val="left"/>
      <w:pPr>
        <w:tabs>
          <w:tab w:val="num" w:pos="5040"/>
        </w:tabs>
        <w:ind w:left="5040" w:hanging="360"/>
      </w:pPr>
      <w:rPr>
        <w:rFonts w:ascii="Wingdings" w:hAnsi="Wingdings" w:hint="default"/>
      </w:rPr>
    </w:lvl>
    <w:lvl w:ilvl="7" w:tplc="E50A3480" w:tentative="1">
      <w:start w:val="1"/>
      <w:numFmt w:val="bullet"/>
      <w:lvlText w:val=""/>
      <w:lvlJc w:val="left"/>
      <w:pPr>
        <w:tabs>
          <w:tab w:val="num" w:pos="5760"/>
        </w:tabs>
        <w:ind w:left="5760" w:hanging="360"/>
      </w:pPr>
      <w:rPr>
        <w:rFonts w:ascii="Wingdings" w:hAnsi="Wingdings" w:hint="default"/>
      </w:rPr>
    </w:lvl>
    <w:lvl w:ilvl="8" w:tplc="71EE5720" w:tentative="1">
      <w:start w:val="1"/>
      <w:numFmt w:val="bullet"/>
      <w:lvlText w:val=""/>
      <w:lvlJc w:val="left"/>
      <w:pPr>
        <w:tabs>
          <w:tab w:val="num" w:pos="6480"/>
        </w:tabs>
        <w:ind w:left="6480" w:hanging="360"/>
      </w:pPr>
      <w:rPr>
        <w:rFonts w:ascii="Wingdings" w:hAnsi="Wingdings" w:hint="default"/>
      </w:rPr>
    </w:lvl>
  </w:abstractNum>
  <w:abstractNum w:abstractNumId="19">
    <w:nsid w:val="705D6552"/>
    <w:multiLevelType w:val="hybridMultilevel"/>
    <w:tmpl w:val="866E91AA"/>
    <w:lvl w:ilvl="0" w:tplc="9CF26F0A">
      <w:start w:val="1"/>
      <w:numFmt w:val="bullet"/>
      <w:lvlText w:val="•"/>
      <w:lvlJc w:val="left"/>
      <w:pPr>
        <w:tabs>
          <w:tab w:val="num" w:pos="720"/>
        </w:tabs>
        <w:ind w:left="720" w:hanging="360"/>
      </w:pPr>
      <w:rPr>
        <w:rFonts w:ascii="Times New Roman" w:hAnsi="Times New Roman" w:hint="default"/>
      </w:rPr>
    </w:lvl>
    <w:lvl w:ilvl="1" w:tplc="4C48EFE0" w:tentative="1">
      <w:start w:val="1"/>
      <w:numFmt w:val="bullet"/>
      <w:lvlText w:val="•"/>
      <w:lvlJc w:val="left"/>
      <w:pPr>
        <w:tabs>
          <w:tab w:val="num" w:pos="1440"/>
        </w:tabs>
        <w:ind w:left="1440" w:hanging="360"/>
      </w:pPr>
      <w:rPr>
        <w:rFonts w:ascii="Times New Roman" w:hAnsi="Times New Roman" w:hint="default"/>
      </w:rPr>
    </w:lvl>
    <w:lvl w:ilvl="2" w:tplc="22BE49EA" w:tentative="1">
      <w:start w:val="1"/>
      <w:numFmt w:val="bullet"/>
      <w:lvlText w:val="•"/>
      <w:lvlJc w:val="left"/>
      <w:pPr>
        <w:tabs>
          <w:tab w:val="num" w:pos="2160"/>
        </w:tabs>
        <w:ind w:left="2160" w:hanging="360"/>
      </w:pPr>
      <w:rPr>
        <w:rFonts w:ascii="Times New Roman" w:hAnsi="Times New Roman" w:hint="default"/>
      </w:rPr>
    </w:lvl>
    <w:lvl w:ilvl="3" w:tplc="202451AE" w:tentative="1">
      <w:start w:val="1"/>
      <w:numFmt w:val="bullet"/>
      <w:lvlText w:val="•"/>
      <w:lvlJc w:val="left"/>
      <w:pPr>
        <w:tabs>
          <w:tab w:val="num" w:pos="2880"/>
        </w:tabs>
        <w:ind w:left="2880" w:hanging="360"/>
      </w:pPr>
      <w:rPr>
        <w:rFonts w:ascii="Times New Roman" w:hAnsi="Times New Roman" w:hint="default"/>
      </w:rPr>
    </w:lvl>
    <w:lvl w:ilvl="4" w:tplc="10889E7E" w:tentative="1">
      <w:start w:val="1"/>
      <w:numFmt w:val="bullet"/>
      <w:lvlText w:val="•"/>
      <w:lvlJc w:val="left"/>
      <w:pPr>
        <w:tabs>
          <w:tab w:val="num" w:pos="3600"/>
        </w:tabs>
        <w:ind w:left="3600" w:hanging="360"/>
      </w:pPr>
      <w:rPr>
        <w:rFonts w:ascii="Times New Roman" w:hAnsi="Times New Roman" w:hint="default"/>
      </w:rPr>
    </w:lvl>
    <w:lvl w:ilvl="5" w:tplc="DA769B4C" w:tentative="1">
      <w:start w:val="1"/>
      <w:numFmt w:val="bullet"/>
      <w:lvlText w:val="•"/>
      <w:lvlJc w:val="left"/>
      <w:pPr>
        <w:tabs>
          <w:tab w:val="num" w:pos="4320"/>
        </w:tabs>
        <w:ind w:left="4320" w:hanging="360"/>
      </w:pPr>
      <w:rPr>
        <w:rFonts w:ascii="Times New Roman" w:hAnsi="Times New Roman" w:hint="default"/>
      </w:rPr>
    </w:lvl>
    <w:lvl w:ilvl="6" w:tplc="47E0E412" w:tentative="1">
      <w:start w:val="1"/>
      <w:numFmt w:val="bullet"/>
      <w:lvlText w:val="•"/>
      <w:lvlJc w:val="left"/>
      <w:pPr>
        <w:tabs>
          <w:tab w:val="num" w:pos="5040"/>
        </w:tabs>
        <w:ind w:left="5040" w:hanging="360"/>
      </w:pPr>
      <w:rPr>
        <w:rFonts w:ascii="Times New Roman" w:hAnsi="Times New Roman" w:hint="default"/>
      </w:rPr>
    </w:lvl>
    <w:lvl w:ilvl="7" w:tplc="2A380118" w:tentative="1">
      <w:start w:val="1"/>
      <w:numFmt w:val="bullet"/>
      <w:lvlText w:val="•"/>
      <w:lvlJc w:val="left"/>
      <w:pPr>
        <w:tabs>
          <w:tab w:val="num" w:pos="5760"/>
        </w:tabs>
        <w:ind w:left="5760" w:hanging="360"/>
      </w:pPr>
      <w:rPr>
        <w:rFonts w:ascii="Times New Roman" w:hAnsi="Times New Roman" w:hint="default"/>
      </w:rPr>
    </w:lvl>
    <w:lvl w:ilvl="8" w:tplc="63B2238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73F7BE5"/>
    <w:multiLevelType w:val="hybridMultilevel"/>
    <w:tmpl w:val="AD00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B0B4E"/>
    <w:multiLevelType w:val="hybridMultilevel"/>
    <w:tmpl w:val="B6765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5"/>
  </w:num>
  <w:num w:numId="4">
    <w:abstractNumId w:val="16"/>
  </w:num>
  <w:num w:numId="5">
    <w:abstractNumId w:val="18"/>
  </w:num>
  <w:num w:numId="6">
    <w:abstractNumId w:val="4"/>
  </w:num>
  <w:num w:numId="7">
    <w:abstractNumId w:val="8"/>
  </w:num>
  <w:num w:numId="8">
    <w:abstractNumId w:val="19"/>
  </w:num>
  <w:num w:numId="9">
    <w:abstractNumId w:val="5"/>
  </w:num>
  <w:num w:numId="10">
    <w:abstractNumId w:val="9"/>
  </w:num>
  <w:num w:numId="11">
    <w:abstractNumId w:val="17"/>
  </w:num>
  <w:num w:numId="12">
    <w:abstractNumId w:val="13"/>
  </w:num>
  <w:num w:numId="13">
    <w:abstractNumId w:val="12"/>
  </w:num>
  <w:num w:numId="14">
    <w:abstractNumId w:val="11"/>
  </w:num>
  <w:num w:numId="15">
    <w:abstractNumId w:val="2"/>
  </w:num>
  <w:num w:numId="16">
    <w:abstractNumId w:val="0"/>
  </w:num>
  <w:num w:numId="17">
    <w:abstractNumId w:val="3"/>
  </w:num>
  <w:num w:numId="18">
    <w:abstractNumId w:val="1"/>
  </w:num>
  <w:num w:numId="19">
    <w:abstractNumId w:val="21"/>
  </w:num>
  <w:num w:numId="20">
    <w:abstractNumId w:val="7"/>
  </w:num>
  <w:num w:numId="21">
    <w:abstractNumId w:val="6"/>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70646D"/>
    <w:rsid w:val="000021DC"/>
    <w:rsid w:val="00010696"/>
    <w:rsid w:val="00047E37"/>
    <w:rsid w:val="000B412B"/>
    <w:rsid w:val="000C02F1"/>
    <w:rsid w:val="000D1AC1"/>
    <w:rsid w:val="00135E6D"/>
    <w:rsid w:val="0016070B"/>
    <w:rsid w:val="00183787"/>
    <w:rsid w:val="002462BD"/>
    <w:rsid w:val="00246BE7"/>
    <w:rsid w:val="00271B18"/>
    <w:rsid w:val="002930A1"/>
    <w:rsid w:val="0031758C"/>
    <w:rsid w:val="00322409"/>
    <w:rsid w:val="00441E55"/>
    <w:rsid w:val="00633BFB"/>
    <w:rsid w:val="0070646D"/>
    <w:rsid w:val="00712E8B"/>
    <w:rsid w:val="0071455D"/>
    <w:rsid w:val="00720D28"/>
    <w:rsid w:val="007551BD"/>
    <w:rsid w:val="00776CE2"/>
    <w:rsid w:val="00805CE1"/>
    <w:rsid w:val="00870A46"/>
    <w:rsid w:val="008731AD"/>
    <w:rsid w:val="008E7A9C"/>
    <w:rsid w:val="009244A7"/>
    <w:rsid w:val="0093511F"/>
    <w:rsid w:val="00976A8B"/>
    <w:rsid w:val="00A9132E"/>
    <w:rsid w:val="00AB70B1"/>
    <w:rsid w:val="00AB7F76"/>
    <w:rsid w:val="00B30D4A"/>
    <w:rsid w:val="00D22AD7"/>
    <w:rsid w:val="00D47515"/>
    <w:rsid w:val="00D832F9"/>
    <w:rsid w:val="00D93E4E"/>
    <w:rsid w:val="00DD6EC4"/>
    <w:rsid w:val="00E03B2D"/>
    <w:rsid w:val="00E36B1C"/>
    <w:rsid w:val="00E95B4C"/>
    <w:rsid w:val="00F83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70B"/>
    <w:rPr>
      <w:rFonts w:ascii="Tahoma" w:hAnsi="Tahoma" w:cs="Tahoma"/>
      <w:sz w:val="16"/>
      <w:szCs w:val="16"/>
    </w:rPr>
  </w:style>
  <w:style w:type="paragraph" w:styleId="ListParagraph">
    <w:name w:val="List Paragraph"/>
    <w:basedOn w:val="Normal"/>
    <w:uiPriority w:val="34"/>
    <w:qFormat/>
    <w:rsid w:val="00805CE1"/>
    <w:pPr>
      <w:ind w:left="720"/>
      <w:contextualSpacing/>
    </w:pPr>
  </w:style>
  <w:style w:type="paragraph" w:styleId="NormalWeb">
    <w:name w:val="Normal (Web)"/>
    <w:basedOn w:val="Normal"/>
    <w:uiPriority w:val="99"/>
    <w:semiHidden/>
    <w:unhideWhenUsed/>
    <w:rsid w:val="00047E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1A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739459">
      <w:bodyDiv w:val="1"/>
      <w:marLeft w:val="0"/>
      <w:marRight w:val="0"/>
      <w:marTop w:val="0"/>
      <w:marBottom w:val="0"/>
      <w:divBdr>
        <w:top w:val="none" w:sz="0" w:space="0" w:color="auto"/>
        <w:left w:val="none" w:sz="0" w:space="0" w:color="auto"/>
        <w:bottom w:val="none" w:sz="0" w:space="0" w:color="auto"/>
        <w:right w:val="none" w:sz="0" w:space="0" w:color="auto"/>
      </w:divBdr>
    </w:div>
    <w:div w:id="221603276">
      <w:bodyDiv w:val="1"/>
      <w:marLeft w:val="0"/>
      <w:marRight w:val="0"/>
      <w:marTop w:val="0"/>
      <w:marBottom w:val="0"/>
      <w:divBdr>
        <w:top w:val="none" w:sz="0" w:space="0" w:color="auto"/>
        <w:left w:val="none" w:sz="0" w:space="0" w:color="auto"/>
        <w:bottom w:val="none" w:sz="0" w:space="0" w:color="auto"/>
        <w:right w:val="none" w:sz="0" w:space="0" w:color="auto"/>
      </w:divBdr>
    </w:div>
    <w:div w:id="574897338">
      <w:bodyDiv w:val="1"/>
      <w:marLeft w:val="0"/>
      <w:marRight w:val="0"/>
      <w:marTop w:val="0"/>
      <w:marBottom w:val="0"/>
      <w:divBdr>
        <w:top w:val="none" w:sz="0" w:space="0" w:color="auto"/>
        <w:left w:val="none" w:sz="0" w:space="0" w:color="auto"/>
        <w:bottom w:val="none" w:sz="0" w:space="0" w:color="auto"/>
        <w:right w:val="none" w:sz="0" w:space="0" w:color="auto"/>
      </w:divBdr>
      <w:divsChild>
        <w:div w:id="908728637">
          <w:marLeft w:val="547"/>
          <w:marRight w:val="0"/>
          <w:marTop w:val="115"/>
          <w:marBottom w:val="0"/>
          <w:divBdr>
            <w:top w:val="none" w:sz="0" w:space="0" w:color="auto"/>
            <w:left w:val="none" w:sz="0" w:space="0" w:color="auto"/>
            <w:bottom w:val="none" w:sz="0" w:space="0" w:color="auto"/>
            <w:right w:val="none" w:sz="0" w:space="0" w:color="auto"/>
          </w:divBdr>
        </w:div>
        <w:div w:id="1291790673">
          <w:marLeft w:val="547"/>
          <w:marRight w:val="0"/>
          <w:marTop w:val="115"/>
          <w:marBottom w:val="0"/>
          <w:divBdr>
            <w:top w:val="none" w:sz="0" w:space="0" w:color="auto"/>
            <w:left w:val="none" w:sz="0" w:space="0" w:color="auto"/>
            <w:bottom w:val="none" w:sz="0" w:space="0" w:color="auto"/>
            <w:right w:val="none" w:sz="0" w:space="0" w:color="auto"/>
          </w:divBdr>
        </w:div>
      </w:divsChild>
    </w:div>
    <w:div w:id="717824936">
      <w:bodyDiv w:val="1"/>
      <w:marLeft w:val="0"/>
      <w:marRight w:val="0"/>
      <w:marTop w:val="0"/>
      <w:marBottom w:val="0"/>
      <w:divBdr>
        <w:top w:val="none" w:sz="0" w:space="0" w:color="auto"/>
        <w:left w:val="none" w:sz="0" w:space="0" w:color="auto"/>
        <w:bottom w:val="none" w:sz="0" w:space="0" w:color="auto"/>
        <w:right w:val="none" w:sz="0" w:space="0" w:color="auto"/>
      </w:divBdr>
      <w:divsChild>
        <w:div w:id="863595335">
          <w:marLeft w:val="446"/>
          <w:marRight w:val="0"/>
          <w:marTop w:val="0"/>
          <w:marBottom w:val="0"/>
          <w:divBdr>
            <w:top w:val="none" w:sz="0" w:space="0" w:color="auto"/>
            <w:left w:val="none" w:sz="0" w:space="0" w:color="auto"/>
            <w:bottom w:val="none" w:sz="0" w:space="0" w:color="auto"/>
            <w:right w:val="none" w:sz="0" w:space="0" w:color="auto"/>
          </w:divBdr>
        </w:div>
        <w:div w:id="955067006">
          <w:marLeft w:val="446"/>
          <w:marRight w:val="0"/>
          <w:marTop w:val="0"/>
          <w:marBottom w:val="0"/>
          <w:divBdr>
            <w:top w:val="none" w:sz="0" w:space="0" w:color="auto"/>
            <w:left w:val="none" w:sz="0" w:space="0" w:color="auto"/>
            <w:bottom w:val="none" w:sz="0" w:space="0" w:color="auto"/>
            <w:right w:val="none" w:sz="0" w:space="0" w:color="auto"/>
          </w:divBdr>
        </w:div>
      </w:divsChild>
    </w:div>
    <w:div w:id="791902026">
      <w:bodyDiv w:val="1"/>
      <w:marLeft w:val="0"/>
      <w:marRight w:val="0"/>
      <w:marTop w:val="0"/>
      <w:marBottom w:val="0"/>
      <w:divBdr>
        <w:top w:val="none" w:sz="0" w:space="0" w:color="auto"/>
        <w:left w:val="none" w:sz="0" w:space="0" w:color="auto"/>
        <w:bottom w:val="none" w:sz="0" w:space="0" w:color="auto"/>
        <w:right w:val="none" w:sz="0" w:space="0" w:color="auto"/>
      </w:divBdr>
      <w:divsChild>
        <w:div w:id="1224948900">
          <w:marLeft w:val="576"/>
          <w:marRight w:val="0"/>
          <w:marTop w:val="0"/>
          <w:marBottom w:val="0"/>
          <w:divBdr>
            <w:top w:val="none" w:sz="0" w:space="0" w:color="auto"/>
            <w:left w:val="none" w:sz="0" w:space="0" w:color="auto"/>
            <w:bottom w:val="none" w:sz="0" w:space="0" w:color="auto"/>
            <w:right w:val="none" w:sz="0" w:space="0" w:color="auto"/>
          </w:divBdr>
        </w:div>
        <w:div w:id="1939289583">
          <w:marLeft w:val="576"/>
          <w:marRight w:val="0"/>
          <w:marTop w:val="0"/>
          <w:marBottom w:val="0"/>
          <w:divBdr>
            <w:top w:val="none" w:sz="0" w:space="0" w:color="auto"/>
            <w:left w:val="none" w:sz="0" w:space="0" w:color="auto"/>
            <w:bottom w:val="none" w:sz="0" w:space="0" w:color="auto"/>
            <w:right w:val="none" w:sz="0" w:space="0" w:color="auto"/>
          </w:divBdr>
        </w:div>
      </w:divsChild>
    </w:div>
    <w:div w:id="798034863">
      <w:bodyDiv w:val="1"/>
      <w:marLeft w:val="0"/>
      <w:marRight w:val="0"/>
      <w:marTop w:val="0"/>
      <w:marBottom w:val="0"/>
      <w:divBdr>
        <w:top w:val="none" w:sz="0" w:space="0" w:color="auto"/>
        <w:left w:val="none" w:sz="0" w:space="0" w:color="auto"/>
        <w:bottom w:val="none" w:sz="0" w:space="0" w:color="auto"/>
        <w:right w:val="none" w:sz="0" w:space="0" w:color="auto"/>
      </w:divBdr>
    </w:div>
    <w:div w:id="881357036">
      <w:bodyDiv w:val="1"/>
      <w:marLeft w:val="0"/>
      <w:marRight w:val="0"/>
      <w:marTop w:val="0"/>
      <w:marBottom w:val="0"/>
      <w:divBdr>
        <w:top w:val="none" w:sz="0" w:space="0" w:color="auto"/>
        <w:left w:val="none" w:sz="0" w:space="0" w:color="auto"/>
        <w:bottom w:val="none" w:sz="0" w:space="0" w:color="auto"/>
        <w:right w:val="none" w:sz="0" w:space="0" w:color="auto"/>
      </w:divBdr>
      <w:divsChild>
        <w:div w:id="512451146">
          <w:marLeft w:val="547"/>
          <w:marRight w:val="0"/>
          <w:marTop w:val="0"/>
          <w:marBottom w:val="0"/>
          <w:divBdr>
            <w:top w:val="none" w:sz="0" w:space="0" w:color="auto"/>
            <w:left w:val="none" w:sz="0" w:space="0" w:color="auto"/>
            <w:bottom w:val="none" w:sz="0" w:space="0" w:color="auto"/>
            <w:right w:val="none" w:sz="0" w:space="0" w:color="auto"/>
          </w:divBdr>
        </w:div>
        <w:div w:id="1619607741">
          <w:marLeft w:val="547"/>
          <w:marRight w:val="0"/>
          <w:marTop w:val="0"/>
          <w:marBottom w:val="0"/>
          <w:divBdr>
            <w:top w:val="none" w:sz="0" w:space="0" w:color="auto"/>
            <w:left w:val="none" w:sz="0" w:space="0" w:color="auto"/>
            <w:bottom w:val="none" w:sz="0" w:space="0" w:color="auto"/>
            <w:right w:val="none" w:sz="0" w:space="0" w:color="auto"/>
          </w:divBdr>
        </w:div>
      </w:divsChild>
    </w:div>
    <w:div w:id="895313697">
      <w:bodyDiv w:val="1"/>
      <w:marLeft w:val="0"/>
      <w:marRight w:val="0"/>
      <w:marTop w:val="0"/>
      <w:marBottom w:val="0"/>
      <w:divBdr>
        <w:top w:val="none" w:sz="0" w:space="0" w:color="auto"/>
        <w:left w:val="none" w:sz="0" w:space="0" w:color="auto"/>
        <w:bottom w:val="none" w:sz="0" w:space="0" w:color="auto"/>
        <w:right w:val="none" w:sz="0" w:space="0" w:color="auto"/>
      </w:divBdr>
      <w:divsChild>
        <w:div w:id="1241795296">
          <w:marLeft w:val="547"/>
          <w:marRight w:val="0"/>
          <w:marTop w:val="0"/>
          <w:marBottom w:val="0"/>
          <w:divBdr>
            <w:top w:val="none" w:sz="0" w:space="0" w:color="auto"/>
            <w:left w:val="none" w:sz="0" w:space="0" w:color="auto"/>
            <w:bottom w:val="none" w:sz="0" w:space="0" w:color="auto"/>
            <w:right w:val="none" w:sz="0" w:space="0" w:color="auto"/>
          </w:divBdr>
        </w:div>
        <w:div w:id="487213934">
          <w:marLeft w:val="547"/>
          <w:marRight w:val="0"/>
          <w:marTop w:val="0"/>
          <w:marBottom w:val="0"/>
          <w:divBdr>
            <w:top w:val="none" w:sz="0" w:space="0" w:color="auto"/>
            <w:left w:val="none" w:sz="0" w:space="0" w:color="auto"/>
            <w:bottom w:val="none" w:sz="0" w:space="0" w:color="auto"/>
            <w:right w:val="none" w:sz="0" w:space="0" w:color="auto"/>
          </w:divBdr>
        </w:div>
        <w:div w:id="1443762962">
          <w:marLeft w:val="547"/>
          <w:marRight w:val="0"/>
          <w:marTop w:val="0"/>
          <w:marBottom w:val="0"/>
          <w:divBdr>
            <w:top w:val="none" w:sz="0" w:space="0" w:color="auto"/>
            <w:left w:val="none" w:sz="0" w:space="0" w:color="auto"/>
            <w:bottom w:val="none" w:sz="0" w:space="0" w:color="auto"/>
            <w:right w:val="none" w:sz="0" w:space="0" w:color="auto"/>
          </w:divBdr>
        </w:div>
      </w:divsChild>
    </w:div>
    <w:div w:id="911966100">
      <w:bodyDiv w:val="1"/>
      <w:marLeft w:val="0"/>
      <w:marRight w:val="0"/>
      <w:marTop w:val="0"/>
      <w:marBottom w:val="0"/>
      <w:divBdr>
        <w:top w:val="none" w:sz="0" w:space="0" w:color="auto"/>
        <w:left w:val="none" w:sz="0" w:space="0" w:color="auto"/>
        <w:bottom w:val="none" w:sz="0" w:space="0" w:color="auto"/>
        <w:right w:val="none" w:sz="0" w:space="0" w:color="auto"/>
      </w:divBdr>
      <w:divsChild>
        <w:div w:id="1646885025">
          <w:marLeft w:val="432"/>
          <w:marRight w:val="0"/>
          <w:marTop w:val="134"/>
          <w:marBottom w:val="0"/>
          <w:divBdr>
            <w:top w:val="none" w:sz="0" w:space="0" w:color="auto"/>
            <w:left w:val="none" w:sz="0" w:space="0" w:color="auto"/>
            <w:bottom w:val="none" w:sz="0" w:space="0" w:color="auto"/>
            <w:right w:val="none" w:sz="0" w:space="0" w:color="auto"/>
          </w:divBdr>
        </w:div>
        <w:div w:id="1949114852">
          <w:marLeft w:val="432"/>
          <w:marRight w:val="0"/>
          <w:marTop w:val="134"/>
          <w:marBottom w:val="0"/>
          <w:divBdr>
            <w:top w:val="none" w:sz="0" w:space="0" w:color="auto"/>
            <w:left w:val="none" w:sz="0" w:space="0" w:color="auto"/>
            <w:bottom w:val="none" w:sz="0" w:space="0" w:color="auto"/>
            <w:right w:val="none" w:sz="0" w:space="0" w:color="auto"/>
          </w:divBdr>
        </w:div>
        <w:div w:id="739668484">
          <w:marLeft w:val="547"/>
          <w:marRight w:val="0"/>
          <w:marTop w:val="134"/>
          <w:marBottom w:val="0"/>
          <w:divBdr>
            <w:top w:val="none" w:sz="0" w:space="0" w:color="auto"/>
            <w:left w:val="none" w:sz="0" w:space="0" w:color="auto"/>
            <w:bottom w:val="none" w:sz="0" w:space="0" w:color="auto"/>
            <w:right w:val="none" w:sz="0" w:space="0" w:color="auto"/>
          </w:divBdr>
        </w:div>
      </w:divsChild>
    </w:div>
    <w:div w:id="927037561">
      <w:bodyDiv w:val="1"/>
      <w:marLeft w:val="0"/>
      <w:marRight w:val="0"/>
      <w:marTop w:val="0"/>
      <w:marBottom w:val="0"/>
      <w:divBdr>
        <w:top w:val="none" w:sz="0" w:space="0" w:color="auto"/>
        <w:left w:val="none" w:sz="0" w:space="0" w:color="auto"/>
        <w:bottom w:val="none" w:sz="0" w:space="0" w:color="auto"/>
        <w:right w:val="none" w:sz="0" w:space="0" w:color="auto"/>
      </w:divBdr>
    </w:div>
    <w:div w:id="1073620298">
      <w:bodyDiv w:val="1"/>
      <w:marLeft w:val="0"/>
      <w:marRight w:val="0"/>
      <w:marTop w:val="0"/>
      <w:marBottom w:val="0"/>
      <w:divBdr>
        <w:top w:val="none" w:sz="0" w:space="0" w:color="auto"/>
        <w:left w:val="none" w:sz="0" w:space="0" w:color="auto"/>
        <w:bottom w:val="none" w:sz="0" w:space="0" w:color="auto"/>
        <w:right w:val="none" w:sz="0" w:space="0" w:color="auto"/>
      </w:divBdr>
    </w:div>
    <w:div w:id="1082215330">
      <w:bodyDiv w:val="1"/>
      <w:marLeft w:val="0"/>
      <w:marRight w:val="0"/>
      <w:marTop w:val="0"/>
      <w:marBottom w:val="0"/>
      <w:divBdr>
        <w:top w:val="none" w:sz="0" w:space="0" w:color="auto"/>
        <w:left w:val="none" w:sz="0" w:space="0" w:color="auto"/>
        <w:bottom w:val="none" w:sz="0" w:space="0" w:color="auto"/>
        <w:right w:val="none" w:sz="0" w:space="0" w:color="auto"/>
      </w:divBdr>
      <w:divsChild>
        <w:div w:id="769814280">
          <w:marLeft w:val="547"/>
          <w:marRight w:val="0"/>
          <w:marTop w:val="0"/>
          <w:marBottom w:val="0"/>
          <w:divBdr>
            <w:top w:val="none" w:sz="0" w:space="0" w:color="auto"/>
            <w:left w:val="none" w:sz="0" w:space="0" w:color="auto"/>
            <w:bottom w:val="none" w:sz="0" w:space="0" w:color="auto"/>
            <w:right w:val="none" w:sz="0" w:space="0" w:color="auto"/>
          </w:divBdr>
        </w:div>
      </w:divsChild>
    </w:div>
    <w:div w:id="1200818562">
      <w:bodyDiv w:val="1"/>
      <w:marLeft w:val="0"/>
      <w:marRight w:val="0"/>
      <w:marTop w:val="0"/>
      <w:marBottom w:val="0"/>
      <w:divBdr>
        <w:top w:val="none" w:sz="0" w:space="0" w:color="auto"/>
        <w:left w:val="none" w:sz="0" w:space="0" w:color="auto"/>
        <w:bottom w:val="none" w:sz="0" w:space="0" w:color="auto"/>
        <w:right w:val="none" w:sz="0" w:space="0" w:color="auto"/>
      </w:divBdr>
    </w:div>
    <w:div w:id="1272778973">
      <w:bodyDiv w:val="1"/>
      <w:marLeft w:val="0"/>
      <w:marRight w:val="0"/>
      <w:marTop w:val="0"/>
      <w:marBottom w:val="0"/>
      <w:divBdr>
        <w:top w:val="none" w:sz="0" w:space="0" w:color="auto"/>
        <w:left w:val="none" w:sz="0" w:space="0" w:color="auto"/>
        <w:bottom w:val="none" w:sz="0" w:space="0" w:color="auto"/>
        <w:right w:val="none" w:sz="0" w:space="0" w:color="auto"/>
      </w:divBdr>
      <w:divsChild>
        <w:div w:id="983856079">
          <w:marLeft w:val="547"/>
          <w:marRight w:val="0"/>
          <w:marTop w:val="0"/>
          <w:marBottom w:val="0"/>
          <w:divBdr>
            <w:top w:val="none" w:sz="0" w:space="0" w:color="auto"/>
            <w:left w:val="none" w:sz="0" w:space="0" w:color="auto"/>
            <w:bottom w:val="none" w:sz="0" w:space="0" w:color="auto"/>
            <w:right w:val="none" w:sz="0" w:space="0" w:color="auto"/>
          </w:divBdr>
        </w:div>
        <w:div w:id="1730809775">
          <w:marLeft w:val="547"/>
          <w:marRight w:val="0"/>
          <w:marTop w:val="0"/>
          <w:marBottom w:val="0"/>
          <w:divBdr>
            <w:top w:val="none" w:sz="0" w:space="0" w:color="auto"/>
            <w:left w:val="none" w:sz="0" w:space="0" w:color="auto"/>
            <w:bottom w:val="none" w:sz="0" w:space="0" w:color="auto"/>
            <w:right w:val="none" w:sz="0" w:space="0" w:color="auto"/>
          </w:divBdr>
        </w:div>
        <w:div w:id="818183025">
          <w:marLeft w:val="547"/>
          <w:marRight w:val="0"/>
          <w:marTop w:val="0"/>
          <w:marBottom w:val="0"/>
          <w:divBdr>
            <w:top w:val="none" w:sz="0" w:space="0" w:color="auto"/>
            <w:left w:val="none" w:sz="0" w:space="0" w:color="auto"/>
            <w:bottom w:val="none" w:sz="0" w:space="0" w:color="auto"/>
            <w:right w:val="none" w:sz="0" w:space="0" w:color="auto"/>
          </w:divBdr>
        </w:div>
      </w:divsChild>
    </w:div>
    <w:div w:id="1309676509">
      <w:bodyDiv w:val="1"/>
      <w:marLeft w:val="0"/>
      <w:marRight w:val="0"/>
      <w:marTop w:val="0"/>
      <w:marBottom w:val="0"/>
      <w:divBdr>
        <w:top w:val="none" w:sz="0" w:space="0" w:color="auto"/>
        <w:left w:val="none" w:sz="0" w:space="0" w:color="auto"/>
        <w:bottom w:val="none" w:sz="0" w:space="0" w:color="auto"/>
        <w:right w:val="none" w:sz="0" w:space="0" w:color="auto"/>
      </w:divBdr>
    </w:div>
    <w:div w:id="1345011083">
      <w:bodyDiv w:val="1"/>
      <w:marLeft w:val="0"/>
      <w:marRight w:val="0"/>
      <w:marTop w:val="0"/>
      <w:marBottom w:val="0"/>
      <w:divBdr>
        <w:top w:val="none" w:sz="0" w:space="0" w:color="auto"/>
        <w:left w:val="none" w:sz="0" w:space="0" w:color="auto"/>
        <w:bottom w:val="none" w:sz="0" w:space="0" w:color="auto"/>
        <w:right w:val="none" w:sz="0" w:space="0" w:color="auto"/>
      </w:divBdr>
    </w:div>
    <w:div w:id="1411730075">
      <w:bodyDiv w:val="1"/>
      <w:marLeft w:val="0"/>
      <w:marRight w:val="0"/>
      <w:marTop w:val="0"/>
      <w:marBottom w:val="0"/>
      <w:divBdr>
        <w:top w:val="none" w:sz="0" w:space="0" w:color="auto"/>
        <w:left w:val="none" w:sz="0" w:space="0" w:color="auto"/>
        <w:bottom w:val="none" w:sz="0" w:space="0" w:color="auto"/>
        <w:right w:val="none" w:sz="0" w:space="0" w:color="auto"/>
      </w:divBdr>
      <w:divsChild>
        <w:div w:id="1619026937">
          <w:marLeft w:val="850"/>
          <w:marRight w:val="0"/>
          <w:marTop w:val="134"/>
          <w:marBottom w:val="0"/>
          <w:divBdr>
            <w:top w:val="none" w:sz="0" w:space="0" w:color="auto"/>
            <w:left w:val="none" w:sz="0" w:space="0" w:color="auto"/>
            <w:bottom w:val="none" w:sz="0" w:space="0" w:color="auto"/>
            <w:right w:val="none" w:sz="0" w:space="0" w:color="auto"/>
          </w:divBdr>
        </w:div>
        <w:div w:id="2095471262">
          <w:marLeft w:val="850"/>
          <w:marRight w:val="0"/>
          <w:marTop w:val="134"/>
          <w:marBottom w:val="0"/>
          <w:divBdr>
            <w:top w:val="none" w:sz="0" w:space="0" w:color="auto"/>
            <w:left w:val="none" w:sz="0" w:space="0" w:color="auto"/>
            <w:bottom w:val="none" w:sz="0" w:space="0" w:color="auto"/>
            <w:right w:val="none" w:sz="0" w:space="0" w:color="auto"/>
          </w:divBdr>
        </w:div>
        <w:div w:id="124737833">
          <w:marLeft w:val="850"/>
          <w:marRight w:val="0"/>
          <w:marTop w:val="134"/>
          <w:marBottom w:val="0"/>
          <w:divBdr>
            <w:top w:val="none" w:sz="0" w:space="0" w:color="auto"/>
            <w:left w:val="none" w:sz="0" w:space="0" w:color="auto"/>
            <w:bottom w:val="none" w:sz="0" w:space="0" w:color="auto"/>
            <w:right w:val="none" w:sz="0" w:space="0" w:color="auto"/>
          </w:divBdr>
        </w:div>
        <w:div w:id="769199274">
          <w:marLeft w:val="850"/>
          <w:marRight w:val="0"/>
          <w:marTop w:val="134"/>
          <w:marBottom w:val="0"/>
          <w:divBdr>
            <w:top w:val="none" w:sz="0" w:space="0" w:color="auto"/>
            <w:left w:val="none" w:sz="0" w:space="0" w:color="auto"/>
            <w:bottom w:val="none" w:sz="0" w:space="0" w:color="auto"/>
            <w:right w:val="none" w:sz="0" w:space="0" w:color="auto"/>
          </w:divBdr>
        </w:div>
      </w:divsChild>
    </w:div>
    <w:div w:id="1468814906">
      <w:bodyDiv w:val="1"/>
      <w:marLeft w:val="0"/>
      <w:marRight w:val="0"/>
      <w:marTop w:val="0"/>
      <w:marBottom w:val="0"/>
      <w:divBdr>
        <w:top w:val="none" w:sz="0" w:space="0" w:color="auto"/>
        <w:left w:val="none" w:sz="0" w:space="0" w:color="auto"/>
        <w:bottom w:val="none" w:sz="0" w:space="0" w:color="auto"/>
        <w:right w:val="none" w:sz="0" w:space="0" w:color="auto"/>
      </w:divBdr>
      <w:divsChild>
        <w:div w:id="852768587">
          <w:marLeft w:val="547"/>
          <w:marRight w:val="0"/>
          <w:marTop w:val="0"/>
          <w:marBottom w:val="0"/>
          <w:divBdr>
            <w:top w:val="none" w:sz="0" w:space="0" w:color="auto"/>
            <w:left w:val="none" w:sz="0" w:space="0" w:color="auto"/>
            <w:bottom w:val="none" w:sz="0" w:space="0" w:color="auto"/>
            <w:right w:val="none" w:sz="0" w:space="0" w:color="auto"/>
          </w:divBdr>
        </w:div>
      </w:divsChild>
    </w:div>
    <w:div w:id="1562449928">
      <w:bodyDiv w:val="1"/>
      <w:marLeft w:val="0"/>
      <w:marRight w:val="0"/>
      <w:marTop w:val="0"/>
      <w:marBottom w:val="0"/>
      <w:divBdr>
        <w:top w:val="none" w:sz="0" w:space="0" w:color="auto"/>
        <w:left w:val="none" w:sz="0" w:space="0" w:color="auto"/>
        <w:bottom w:val="none" w:sz="0" w:space="0" w:color="auto"/>
        <w:right w:val="none" w:sz="0" w:space="0" w:color="auto"/>
      </w:divBdr>
      <w:divsChild>
        <w:div w:id="1304699356">
          <w:marLeft w:val="547"/>
          <w:marRight w:val="0"/>
          <w:marTop w:val="134"/>
          <w:marBottom w:val="0"/>
          <w:divBdr>
            <w:top w:val="none" w:sz="0" w:space="0" w:color="auto"/>
            <w:left w:val="none" w:sz="0" w:space="0" w:color="auto"/>
            <w:bottom w:val="none" w:sz="0" w:space="0" w:color="auto"/>
            <w:right w:val="none" w:sz="0" w:space="0" w:color="auto"/>
          </w:divBdr>
        </w:div>
        <w:div w:id="28530129">
          <w:marLeft w:val="547"/>
          <w:marRight w:val="0"/>
          <w:marTop w:val="134"/>
          <w:marBottom w:val="0"/>
          <w:divBdr>
            <w:top w:val="none" w:sz="0" w:space="0" w:color="auto"/>
            <w:left w:val="none" w:sz="0" w:space="0" w:color="auto"/>
            <w:bottom w:val="none" w:sz="0" w:space="0" w:color="auto"/>
            <w:right w:val="none" w:sz="0" w:space="0" w:color="auto"/>
          </w:divBdr>
        </w:div>
        <w:div w:id="1254582055">
          <w:marLeft w:val="547"/>
          <w:marRight w:val="0"/>
          <w:marTop w:val="134"/>
          <w:marBottom w:val="0"/>
          <w:divBdr>
            <w:top w:val="none" w:sz="0" w:space="0" w:color="auto"/>
            <w:left w:val="none" w:sz="0" w:space="0" w:color="auto"/>
            <w:bottom w:val="none" w:sz="0" w:space="0" w:color="auto"/>
            <w:right w:val="none" w:sz="0" w:space="0" w:color="auto"/>
          </w:divBdr>
        </w:div>
      </w:divsChild>
    </w:div>
    <w:div w:id="1562790648">
      <w:bodyDiv w:val="1"/>
      <w:marLeft w:val="0"/>
      <w:marRight w:val="0"/>
      <w:marTop w:val="0"/>
      <w:marBottom w:val="0"/>
      <w:divBdr>
        <w:top w:val="none" w:sz="0" w:space="0" w:color="auto"/>
        <w:left w:val="none" w:sz="0" w:space="0" w:color="auto"/>
        <w:bottom w:val="none" w:sz="0" w:space="0" w:color="auto"/>
        <w:right w:val="none" w:sz="0" w:space="0" w:color="auto"/>
      </w:divBdr>
      <w:divsChild>
        <w:div w:id="280649016">
          <w:marLeft w:val="994"/>
          <w:marRight w:val="0"/>
          <w:marTop w:val="0"/>
          <w:marBottom w:val="0"/>
          <w:divBdr>
            <w:top w:val="none" w:sz="0" w:space="0" w:color="auto"/>
            <w:left w:val="none" w:sz="0" w:space="0" w:color="auto"/>
            <w:bottom w:val="none" w:sz="0" w:space="0" w:color="auto"/>
            <w:right w:val="none" w:sz="0" w:space="0" w:color="auto"/>
          </w:divBdr>
        </w:div>
        <w:div w:id="1559129828">
          <w:marLeft w:val="994"/>
          <w:marRight w:val="0"/>
          <w:marTop w:val="0"/>
          <w:marBottom w:val="0"/>
          <w:divBdr>
            <w:top w:val="none" w:sz="0" w:space="0" w:color="auto"/>
            <w:left w:val="none" w:sz="0" w:space="0" w:color="auto"/>
            <w:bottom w:val="none" w:sz="0" w:space="0" w:color="auto"/>
            <w:right w:val="none" w:sz="0" w:space="0" w:color="auto"/>
          </w:divBdr>
        </w:div>
        <w:div w:id="1515530431">
          <w:marLeft w:val="994"/>
          <w:marRight w:val="0"/>
          <w:marTop w:val="0"/>
          <w:marBottom w:val="0"/>
          <w:divBdr>
            <w:top w:val="none" w:sz="0" w:space="0" w:color="auto"/>
            <w:left w:val="none" w:sz="0" w:space="0" w:color="auto"/>
            <w:bottom w:val="none" w:sz="0" w:space="0" w:color="auto"/>
            <w:right w:val="none" w:sz="0" w:space="0" w:color="auto"/>
          </w:divBdr>
        </w:div>
        <w:div w:id="868296438">
          <w:marLeft w:val="994"/>
          <w:marRight w:val="0"/>
          <w:marTop w:val="0"/>
          <w:marBottom w:val="0"/>
          <w:divBdr>
            <w:top w:val="none" w:sz="0" w:space="0" w:color="auto"/>
            <w:left w:val="none" w:sz="0" w:space="0" w:color="auto"/>
            <w:bottom w:val="none" w:sz="0" w:space="0" w:color="auto"/>
            <w:right w:val="none" w:sz="0" w:space="0" w:color="auto"/>
          </w:divBdr>
        </w:div>
        <w:div w:id="1109736151">
          <w:marLeft w:val="994"/>
          <w:marRight w:val="0"/>
          <w:marTop w:val="0"/>
          <w:marBottom w:val="0"/>
          <w:divBdr>
            <w:top w:val="none" w:sz="0" w:space="0" w:color="auto"/>
            <w:left w:val="none" w:sz="0" w:space="0" w:color="auto"/>
            <w:bottom w:val="none" w:sz="0" w:space="0" w:color="auto"/>
            <w:right w:val="none" w:sz="0" w:space="0" w:color="auto"/>
          </w:divBdr>
        </w:div>
      </w:divsChild>
    </w:div>
    <w:div w:id="1711106836">
      <w:bodyDiv w:val="1"/>
      <w:marLeft w:val="0"/>
      <w:marRight w:val="0"/>
      <w:marTop w:val="0"/>
      <w:marBottom w:val="0"/>
      <w:divBdr>
        <w:top w:val="none" w:sz="0" w:space="0" w:color="auto"/>
        <w:left w:val="none" w:sz="0" w:space="0" w:color="auto"/>
        <w:bottom w:val="none" w:sz="0" w:space="0" w:color="auto"/>
        <w:right w:val="none" w:sz="0" w:space="0" w:color="auto"/>
      </w:divBdr>
      <w:divsChild>
        <w:div w:id="1444182447">
          <w:marLeft w:val="547"/>
          <w:marRight w:val="0"/>
          <w:marTop w:val="0"/>
          <w:marBottom w:val="0"/>
          <w:divBdr>
            <w:top w:val="none" w:sz="0" w:space="0" w:color="auto"/>
            <w:left w:val="none" w:sz="0" w:space="0" w:color="auto"/>
            <w:bottom w:val="none" w:sz="0" w:space="0" w:color="auto"/>
            <w:right w:val="none" w:sz="0" w:space="0" w:color="auto"/>
          </w:divBdr>
        </w:div>
      </w:divsChild>
    </w:div>
    <w:div w:id="1848013200">
      <w:bodyDiv w:val="1"/>
      <w:marLeft w:val="0"/>
      <w:marRight w:val="0"/>
      <w:marTop w:val="0"/>
      <w:marBottom w:val="0"/>
      <w:divBdr>
        <w:top w:val="none" w:sz="0" w:space="0" w:color="auto"/>
        <w:left w:val="none" w:sz="0" w:space="0" w:color="auto"/>
        <w:bottom w:val="none" w:sz="0" w:space="0" w:color="auto"/>
        <w:right w:val="none" w:sz="0" w:space="0" w:color="auto"/>
      </w:divBdr>
    </w:div>
    <w:div w:id="1897548227">
      <w:bodyDiv w:val="1"/>
      <w:marLeft w:val="0"/>
      <w:marRight w:val="0"/>
      <w:marTop w:val="0"/>
      <w:marBottom w:val="0"/>
      <w:divBdr>
        <w:top w:val="none" w:sz="0" w:space="0" w:color="auto"/>
        <w:left w:val="none" w:sz="0" w:space="0" w:color="auto"/>
        <w:bottom w:val="none" w:sz="0" w:space="0" w:color="auto"/>
        <w:right w:val="none" w:sz="0" w:space="0" w:color="auto"/>
      </w:divBdr>
      <w:divsChild>
        <w:div w:id="208231299">
          <w:marLeft w:val="3816"/>
          <w:marRight w:val="0"/>
          <w:marTop w:val="115"/>
          <w:marBottom w:val="0"/>
          <w:divBdr>
            <w:top w:val="none" w:sz="0" w:space="0" w:color="auto"/>
            <w:left w:val="none" w:sz="0" w:space="0" w:color="auto"/>
            <w:bottom w:val="none" w:sz="0" w:space="0" w:color="auto"/>
            <w:right w:val="none" w:sz="0" w:space="0" w:color="auto"/>
          </w:divBdr>
        </w:div>
        <w:div w:id="1134563740">
          <w:marLeft w:val="3816"/>
          <w:marRight w:val="0"/>
          <w:marTop w:val="115"/>
          <w:marBottom w:val="0"/>
          <w:divBdr>
            <w:top w:val="none" w:sz="0" w:space="0" w:color="auto"/>
            <w:left w:val="none" w:sz="0" w:space="0" w:color="auto"/>
            <w:bottom w:val="none" w:sz="0" w:space="0" w:color="auto"/>
            <w:right w:val="none" w:sz="0" w:space="0" w:color="auto"/>
          </w:divBdr>
        </w:div>
        <w:div w:id="230234942">
          <w:marLeft w:val="3816"/>
          <w:marRight w:val="0"/>
          <w:marTop w:val="115"/>
          <w:marBottom w:val="0"/>
          <w:divBdr>
            <w:top w:val="none" w:sz="0" w:space="0" w:color="auto"/>
            <w:left w:val="none" w:sz="0" w:space="0" w:color="auto"/>
            <w:bottom w:val="none" w:sz="0" w:space="0" w:color="auto"/>
            <w:right w:val="none" w:sz="0" w:space="0" w:color="auto"/>
          </w:divBdr>
        </w:div>
        <w:div w:id="520556975">
          <w:marLeft w:val="3816"/>
          <w:marRight w:val="0"/>
          <w:marTop w:val="115"/>
          <w:marBottom w:val="0"/>
          <w:divBdr>
            <w:top w:val="none" w:sz="0" w:space="0" w:color="auto"/>
            <w:left w:val="none" w:sz="0" w:space="0" w:color="auto"/>
            <w:bottom w:val="none" w:sz="0" w:space="0" w:color="auto"/>
            <w:right w:val="none" w:sz="0" w:space="0" w:color="auto"/>
          </w:divBdr>
        </w:div>
      </w:divsChild>
    </w:div>
    <w:div w:id="1953586697">
      <w:bodyDiv w:val="1"/>
      <w:marLeft w:val="0"/>
      <w:marRight w:val="0"/>
      <w:marTop w:val="0"/>
      <w:marBottom w:val="0"/>
      <w:divBdr>
        <w:top w:val="none" w:sz="0" w:space="0" w:color="auto"/>
        <w:left w:val="none" w:sz="0" w:space="0" w:color="auto"/>
        <w:bottom w:val="none" w:sz="0" w:space="0" w:color="auto"/>
        <w:right w:val="none" w:sz="0" w:space="0" w:color="auto"/>
      </w:divBdr>
    </w:div>
    <w:div w:id="1975062145">
      <w:bodyDiv w:val="1"/>
      <w:marLeft w:val="0"/>
      <w:marRight w:val="0"/>
      <w:marTop w:val="0"/>
      <w:marBottom w:val="0"/>
      <w:divBdr>
        <w:top w:val="none" w:sz="0" w:space="0" w:color="auto"/>
        <w:left w:val="none" w:sz="0" w:space="0" w:color="auto"/>
        <w:bottom w:val="none" w:sz="0" w:space="0" w:color="auto"/>
        <w:right w:val="none" w:sz="0" w:space="0" w:color="auto"/>
      </w:divBdr>
    </w:div>
    <w:div w:id="2019693580">
      <w:bodyDiv w:val="1"/>
      <w:marLeft w:val="0"/>
      <w:marRight w:val="0"/>
      <w:marTop w:val="0"/>
      <w:marBottom w:val="0"/>
      <w:divBdr>
        <w:top w:val="none" w:sz="0" w:space="0" w:color="auto"/>
        <w:left w:val="none" w:sz="0" w:space="0" w:color="auto"/>
        <w:bottom w:val="none" w:sz="0" w:space="0" w:color="auto"/>
        <w:right w:val="none" w:sz="0" w:space="0" w:color="auto"/>
      </w:divBdr>
    </w:div>
    <w:div w:id="21435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rdeepjain12e@gmail.com"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hyperlink" Target="mailto:drsourabhdevnagar@gmail.com" TargetMode="External"/><Relationship Id="rId11" Type="http://schemas.openxmlformats.org/officeDocument/2006/relationships/diagramData" Target="diagrams/data1.xml"/><Relationship Id="rId5" Type="http://schemas.openxmlformats.org/officeDocument/2006/relationships/hyperlink" Target="mailto:drdjain0211@gmail.com" TargetMode="External"/><Relationship Id="rId15"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FB298-BA94-4F66-B88C-32B60D042354}" type="doc">
      <dgm:prSet loTypeId="urn:microsoft.com/office/officeart/2009/3/layout/StepUpProcess" loCatId="process" qsTypeId="urn:microsoft.com/office/officeart/2005/8/quickstyle/simple3" qsCatId="simple" csTypeId="urn:microsoft.com/office/officeart/2005/8/colors/colorful3" csCatId="colorful" phldr="1"/>
      <dgm:spPr/>
      <dgm:t>
        <a:bodyPr/>
        <a:lstStyle/>
        <a:p>
          <a:endParaRPr lang="en-IN"/>
        </a:p>
      </dgm:t>
    </dgm:pt>
    <dgm:pt modelId="{F242E541-B910-4281-B50E-FAA413F4DCA9}">
      <dgm:prSet phldrT="[Text]" custT="1"/>
      <dgm:spPr/>
      <dgm:t>
        <a:bodyPr/>
        <a:lstStyle/>
        <a:p>
          <a:r>
            <a:rPr lang="en-US" sz="2000" b="1" dirty="0" smtClean="0">
              <a:solidFill>
                <a:srgbClr val="C00000"/>
              </a:solidFill>
              <a:latin typeface="Segoe Script" pitchFamily="34" charset="0"/>
            </a:rPr>
            <a:t>Endodontic</a:t>
          </a:r>
          <a:endParaRPr lang="en-IN" sz="2000" b="1" dirty="0">
            <a:solidFill>
              <a:srgbClr val="C00000"/>
            </a:solidFill>
            <a:latin typeface="Segoe Script" pitchFamily="34" charset="0"/>
          </a:endParaRPr>
        </a:p>
      </dgm:t>
    </dgm:pt>
    <dgm:pt modelId="{6E30EF91-A808-46E7-97EE-D3EA0FE926F0}" type="parTrans" cxnId="{EE7F831B-0C7C-4A90-9C3B-C07B2505564C}">
      <dgm:prSet/>
      <dgm:spPr/>
      <dgm:t>
        <a:bodyPr/>
        <a:lstStyle/>
        <a:p>
          <a:endParaRPr lang="en-IN"/>
        </a:p>
      </dgm:t>
    </dgm:pt>
    <dgm:pt modelId="{57B81477-09E9-43FC-AFE5-A637D09A876E}" type="sibTrans" cxnId="{EE7F831B-0C7C-4A90-9C3B-C07B2505564C}">
      <dgm:prSet/>
      <dgm:spPr/>
      <dgm:t>
        <a:bodyPr/>
        <a:lstStyle/>
        <a:p>
          <a:endParaRPr lang="en-IN"/>
        </a:p>
      </dgm:t>
    </dgm:pt>
    <dgm:pt modelId="{FD8772BC-F0D6-4A21-8D98-1BF8CA90D54E}">
      <dgm:prSet phldrT="[Text]" custT="1"/>
      <dgm:spPr/>
      <dgm:t>
        <a:bodyPr/>
        <a:lstStyle/>
        <a:p>
          <a:r>
            <a:rPr lang="en-US" sz="1800" b="1" dirty="0" smtClean="0">
              <a:solidFill>
                <a:srgbClr val="C00000"/>
              </a:solidFill>
              <a:latin typeface="Segoe Script" pitchFamily="34" charset="0"/>
            </a:rPr>
            <a:t>Enucleation </a:t>
          </a:r>
          <a:endParaRPr lang="en-IN" sz="1800" b="1" dirty="0">
            <a:solidFill>
              <a:srgbClr val="C00000"/>
            </a:solidFill>
            <a:latin typeface="Segoe Script" pitchFamily="34" charset="0"/>
          </a:endParaRPr>
        </a:p>
      </dgm:t>
    </dgm:pt>
    <dgm:pt modelId="{1CE585A1-E975-44A6-8A90-54803F9A4E2F}" type="parTrans" cxnId="{2980A004-DA29-49A2-8D7F-0ACAFD2D9E4F}">
      <dgm:prSet/>
      <dgm:spPr/>
      <dgm:t>
        <a:bodyPr/>
        <a:lstStyle/>
        <a:p>
          <a:endParaRPr lang="en-IN"/>
        </a:p>
      </dgm:t>
    </dgm:pt>
    <dgm:pt modelId="{3AD4C9AB-15D7-4074-A386-7B364B8943E4}" type="sibTrans" cxnId="{2980A004-DA29-49A2-8D7F-0ACAFD2D9E4F}">
      <dgm:prSet/>
      <dgm:spPr/>
      <dgm:t>
        <a:bodyPr/>
        <a:lstStyle/>
        <a:p>
          <a:endParaRPr lang="en-IN"/>
        </a:p>
      </dgm:t>
    </dgm:pt>
    <dgm:pt modelId="{DF4B1168-C547-41D0-B58D-E2C42E6FA336}">
      <dgm:prSet phldrT="[Text]" custT="1"/>
      <dgm:spPr/>
      <dgm:t>
        <a:bodyPr/>
        <a:lstStyle/>
        <a:p>
          <a:r>
            <a:rPr lang="en-US" sz="2000" b="1" dirty="0" smtClean="0">
              <a:solidFill>
                <a:srgbClr val="C00000"/>
              </a:solidFill>
              <a:latin typeface="Segoe Script" pitchFamily="34" charset="0"/>
            </a:rPr>
            <a:t>   </a:t>
          </a:r>
          <a:r>
            <a:rPr lang="en-US" sz="1800" b="1" dirty="0" smtClean="0">
              <a:solidFill>
                <a:srgbClr val="C00000"/>
              </a:solidFill>
              <a:latin typeface="Segoe Script" pitchFamily="34" charset="0"/>
            </a:rPr>
            <a:t>Marsupialization</a:t>
          </a:r>
          <a:r>
            <a:rPr lang="en-US" sz="1600" b="1" dirty="0" smtClean="0">
              <a:solidFill>
                <a:srgbClr val="C00000"/>
              </a:solidFill>
              <a:latin typeface="Segoe Script" pitchFamily="34" charset="0"/>
            </a:rPr>
            <a:t> </a:t>
          </a:r>
          <a:endParaRPr lang="en-IN" sz="1600" b="1" dirty="0">
            <a:solidFill>
              <a:srgbClr val="C00000"/>
            </a:solidFill>
            <a:latin typeface="Segoe Script" pitchFamily="34" charset="0"/>
          </a:endParaRPr>
        </a:p>
      </dgm:t>
    </dgm:pt>
    <dgm:pt modelId="{22CFFF01-E6E2-4416-8EB3-AE16AC59ACCD}" type="parTrans" cxnId="{3CC6B24B-01B3-43F2-A5FD-C2D4BBEC6217}">
      <dgm:prSet/>
      <dgm:spPr/>
      <dgm:t>
        <a:bodyPr/>
        <a:lstStyle/>
        <a:p>
          <a:endParaRPr lang="en-IN"/>
        </a:p>
      </dgm:t>
    </dgm:pt>
    <dgm:pt modelId="{FBF4C332-C799-4623-9342-E96A947034E3}" type="sibTrans" cxnId="{3CC6B24B-01B3-43F2-A5FD-C2D4BBEC6217}">
      <dgm:prSet/>
      <dgm:spPr/>
      <dgm:t>
        <a:bodyPr/>
        <a:lstStyle/>
        <a:p>
          <a:endParaRPr lang="en-IN"/>
        </a:p>
      </dgm:t>
    </dgm:pt>
    <dgm:pt modelId="{89F73EB4-90E2-4410-BDBB-0FE0103C32AF}" type="pres">
      <dgm:prSet presAssocID="{784FB298-BA94-4F66-B88C-32B60D042354}" presName="rootnode" presStyleCnt="0">
        <dgm:presLayoutVars>
          <dgm:chMax/>
          <dgm:chPref/>
          <dgm:dir/>
          <dgm:animLvl val="lvl"/>
        </dgm:presLayoutVars>
      </dgm:prSet>
      <dgm:spPr/>
      <dgm:t>
        <a:bodyPr/>
        <a:lstStyle/>
        <a:p>
          <a:endParaRPr lang="en-IN"/>
        </a:p>
      </dgm:t>
    </dgm:pt>
    <dgm:pt modelId="{CC7E5021-BCC5-4383-A3F5-084C64A144F7}" type="pres">
      <dgm:prSet presAssocID="{F242E541-B910-4281-B50E-FAA413F4DCA9}" presName="composite" presStyleCnt="0"/>
      <dgm:spPr/>
      <dgm:t>
        <a:bodyPr/>
        <a:lstStyle/>
        <a:p>
          <a:endParaRPr lang="en-IN"/>
        </a:p>
      </dgm:t>
    </dgm:pt>
    <dgm:pt modelId="{157B7341-3F27-4BA6-B2D9-5940A2D911BC}" type="pres">
      <dgm:prSet presAssocID="{F242E541-B910-4281-B50E-FAA413F4DCA9}" presName="LShape" presStyleLbl="alignNode1" presStyleIdx="0" presStyleCnt="5">
        <dgm:style>
          <a:lnRef idx="0">
            <a:schemeClr val="accent2"/>
          </a:lnRef>
          <a:fillRef idx="3">
            <a:schemeClr val="accent2"/>
          </a:fillRef>
          <a:effectRef idx="3">
            <a:schemeClr val="accent2"/>
          </a:effectRef>
          <a:fontRef idx="minor">
            <a:schemeClr val="lt1"/>
          </a:fontRef>
        </dgm:style>
      </dgm:prSet>
      <dgm:spPr/>
      <dgm:t>
        <a:bodyPr/>
        <a:lstStyle/>
        <a:p>
          <a:endParaRPr lang="en-IN"/>
        </a:p>
      </dgm:t>
    </dgm:pt>
    <dgm:pt modelId="{D17E19A6-4D51-41CA-AEAE-B685730A119C}" type="pres">
      <dgm:prSet presAssocID="{F242E541-B910-4281-B50E-FAA413F4DCA9}" presName="ParentText" presStyleLbl="revTx" presStyleIdx="0" presStyleCnt="3" custScaleX="109067">
        <dgm:presLayoutVars>
          <dgm:chMax val="0"/>
          <dgm:chPref val="0"/>
          <dgm:bulletEnabled val="1"/>
        </dgm:presLayoutVars>
      </dgm:prSet>
      <dgm:spPr/>
      <dgm:t>
        <a:bodyPr/>
        <a:lstStyle/>
        <a:p>
          <a:endParaRPr lang="en-IN"/>
        </a:p>
      </dgm:t>
    </dgm:pt>
    <dgm:pt modelId="{88E89293-43D3-4DDB-BE4B-05027652C932}" type="pres">
      <dgm:prSet presAssocID="{F242E541-B910-4281-B50E-FAA413F4DCA9}" presName="Triangle" presStyleLbl="alignNode1" presStyleIdx="1" presStyleCnt="5">
        <dgm:style>
          <a:lnRef idx="0">
            <a:schemeClr val="accent1"/>
          </a:lnRef>
          <a:fillRef idx="3">
            <a:schemeClr val="accent1"/>
          </a:fillRef>
          <a:effectRef idx="3">
            <a:schemeClr val="accent1"/>
          </a:effectRef>
          <a:fontRef idx="minor">
            <a:schemeClr val="lt1"/>
          </a:fontRef>
        </dgm:style>
      </dgm:prSet>
      <dgm:spPr/>
      <dgm:t>
        <a:bodyPr/>
        <a:lstStyle/>
        <a:p>
          <a:endParaRPr lang="en-IN"/>
        </a:p>
      </dgm:t>
    </dgm:pt>
    <dgm:pt modelId="{077FB61D-2652-4ADC-BC67-4B0E39FC9559}" type="pres">
      <dgm:prSet presAssocID="{57B81477-09E9-43FC-AFE5-A637D09A876E}" presName="sibTrans" presStyleCnt="0"/>
      <dgm:spPr/>
      <dgm:t>
        <a:bodyPr/>
        <a:lstStyle/>
        <a:p>
          <a:endParaRPr lang="en-IN"/>
        </a:p>
      </dgm:t>
    </dgm:pt>
    <dgm:pt modelId="{DAB05D5F-293C-422E-A512-B39937A30161}" type="pres">
      <dgm:prSet presAssocID="{57B81477-09E9-43FC-AFE5-A637D09A876E}" presName="space" presStyleCnt="0"/>
      <dgm:spPr/>
      <dgm:t>
        <a:bodyPr/>
        <a:lstStyle/>
        <a:p>
          <a:endParaRPr lang="en-IN"/>
        </a:p>
      </dgm:t>
    </dgm:pt>
    <dgm:pt modelId="{291F13C9-4AAD-4D29-94F8-9469906174F7}" type="pres">
      <dgm:prSet presAssocID="{DF4B1168-C547-41D0-B58D-E2C42E6FA336}" presName="composite" presStyleCnt="0"/>
      <dgm:spPr/>
      <dgm:t>
        <a:bodyPr/>
        <a:lstStyle/>
        <a:p>
          <a:endParaRPr lang="en-IN"/>
        </a:p>
      </dgm:t>
    </dgm:pt>
    <dgm:pt modelId="{A780E266-2EE1-498B-B444-43F3B9C4C271}" type="pres">
      <dgm:prSet presAssocID="{DF4B1168-C547-41D0-B58D-E2C42E6FA336}" presName="LShape" presStyleLbl="alignNode1" presStyleIdx="2" presStyleCnt="5">
        <dgm:style>
          <a:lnRef idx="0">
            <a:schemeClr val="accent6"/>
          </a:lnRef>
          <a:fillRef idx="3">
            <a:schemeClr val="accent6"/>
          </a:fillRef>
          <a:effectRef idx="3">
            <a:schemeClr val="accent6"/>
          </a:effectRef>
          <a:fontRef idx="minor">
            <a:schemeClr val="lt1"/>
          </a:fontRef>
        </dgm:style>
      </dgm:prSet>
      <dgm:spPr/>
      <dgm:t>
        <a:bodyPr/>
        <a:lstStyle/>
        <a:p>
          <a:endParaRPr lang="en-IN"/>
        </a:p>
      </dgm:t>
    </dgm:pt>
    <dgm:pt modelId="{D9019CEC-233E-448C-8E65-9F86D55A01B1}" type="pres">
      <dgm:prSet presAssocID="{DF4B1168-C547-41D0-B58D-E2C42E6FA336}" presName="ParentText" presStyleLbl="revTx" presStyleIdx="1" presStyleCnt="3" custScaleX="153704" custLinFactNeighborX="13497" custLinFactNeighborY="-939">
        <dgm:presLayoutVars>
          <dgm:chMax val="0"/>
          <dgm:chPref val="0"/>
          <dgm:bulletEnabled val="1"/>
        </dgm:presLayoutVars>
      </dgm:prSet>
      <dgm:spPr/>
      <dgm:t>
        <a:bodyPr/>
        <a:lstStyle/>
        <a:p>
          <a:endParaRPr lang="en-IN"/>
        </a:p>
      </dgm:t>
    </dgm:pt>
    <dgm:pt modelId="{2930B88F-1D0A-4C4D-ADBC-F6C5C7306212}" type="pres">
      <dgm:prSet presAssocID="{DF4B1168-C547-41D0-B58D-E2C42E6FA336}" presName="Triangle" presStyleLbl="alignNode1" presStyleIdx="3" presStyleCnt="5">
        <dgm:style>
          <a:lnRef idx="0">
            <a:schemeClr val="accent1"/>
          </a:lnRef>
          <a:fillRef idx="3">
            <a:schemeClr val="accent1"/>
          </a:fillRef>
          <a:effectRef idx="3">
            <a:schemeClr val="accent1"/>
          </a:effectRef>
          <a:fontRef idx="minor">
            <a:schemeClr val="lt1"/>
          </a:fontRef>
        </dgm:style>
      </dgm:prSet>
      <dgm:spPr/>
      <dgm:t>
        <a:bodyPr/>
        <a:lstStyle/>
        <a:p>
          <a:endParaRPr lang="en-IN"/>
        </a:p>
      </dgm:t>
    </dgm:pt>
    <dgm:pt modelId="{7A44B5B5-0D0F-4997-9D86-EAF01F901C87}" type="pres">
      <dgm:prSet presAssocID="{FBF4C332-C799-4623-9342-E96A947034E3}" presName="sibTrans" presStyleCnt="0"/>
      <dgm:spPr/>
      <dgm:t>
        <a:bodyPr/>
        <a:lstStyle/>
        <a:p>
          <a:endParaRPr lang="en-IN"/>
        </a:p>
      </dgm:t>
    </dgm:pt>
    <dgm:pt modelId="{C6811093-5E0F-4BA2-99C1-20EEDBBA76B3}" type="pres">
      <dgm:prSet presAssocID="{FBF4C332-C799-4623-9342-E96A947034E3}" presName="space" presStyleCnt="0"/>
      <dgm:spPr/>
      <dgm:t>
        <a:bodyPr/>
        <a:lstStyle/>
        <a:p>
          <a:endParaRPr lang="en-IN"/>
        </a:p>
      </dgm:t>
    </dgm:pt>
    <dgm:pt modelId="{1EE2FF57-81B4-429A-93CE-7771F38050FC}" type="pres">
      <dgm:prSet presAssocID="{FD8772BC-F0D6-4A21-8D98-1BF8CA90D54E}" presName="composite" presStyleCnt="0"/>
      <dgm:spPr/>
      <dgm:t>
        <a:bodyPr/>
        <a:lstStyle/>
        <a:p>
          <a:endParaRPr lang="en-IN"/>
        </a:p>
      </dgm:t>
    </dgm:pt>
    <dgm:pt modelId="{C3530C63-A432-4831-9236-DA78E2A20CFC}" type="pres">
      <dgm:prSet presAssocID="{FD8772BC-F0D6-4A21-8D98-1BF8CA90D54E}" presName="LShape" presStyleLbl="alignNode1" presStyleIdx="4" presStyleCnt="5" custLinFactNeighborX="5253" custLinFactNeighborY="-8622">
        <dgm:style>
          <a:lnRef idx="0">
            <a:schemeClr val="accent6"/>
          </a:lnRef>
          <a:fillRef idx="3">
            <a:schemeClr val="accent6"/>
          </a:fillRef>
          <a:effectRef idx="3">
            <a:schemeClr val="accent6"/>
          </a:effectRef>
          <a:fontRef idx="minor">
            <a:schemeClr val="lt1"/>
          </a:fontRef>
        </dgm:style>
      </dgm:prSet>
      <dgm:spPr/>
      <dgm:t>
        <a:bodyPr/>
        <a:lstStyle/>
        <a:p>
          <a:endParaRPr lang="en-IN"/>
        </a:p>
      </dgm:t>
    </dgm:pt>
    <dgm:pt modelId="{7AB21913-9F99-4CDA-A877-6B3728478FA9}" type="pres">
      <dgm:prSet presAssocID="{FD8772BC-F0D6-4A21-8D98-1BF8CA90D54E}" presName="ParentText" presStyleLbl="revTx" presStyleIdx="2" presStyleCnt="3" custScaleX="102804">
        <dgm:presLayoutVars>
          <dgm:chMax val="0"/>
          <dgm:chPref val="0"/>
          <dgm:bulletEnabled val="1"/>
        </dgm:presLayoutVars>
      </dgm:prSet>
      <dgm:spPr/>
      <dgm:t>
        <a:bodyPr/>
        <a:lstStyle/>
        <a:p>
          <a:endParaRPr lang="en-IN"/>
        </a:p>
      </dgm:t>
    </dgm:pt>
  </dgm:ptLst>
  <dgm:cxnLst>
    <dgm:cxn modelId="{79614D75-F7EF-461E-BD87-96ADEC0D1828}" type="presOf" srcId="{F242E541-B910-4281-B50E-FAA413F4DCA9}" destId="{D17E19A6-4D51-41CA-AEAE-B685730A119C}" srcOrd="0" destOrd="0" presId="urn:microsoft.com/office/officeart/2009/3/layout/StepUpProcess"/>
    <dgm:cxn modelId="{2980A004-DA29-49A2-8D7F-0ACAFD2D9E4F}" srcId="{784FB298-BA94-4F66-B88C-32B60D042354}" destId="{FD8772BC-F0D6-4A21-8D98-1BF8CA90D54E}" srcOrd="2" destOrd="0" parTransId="{1CE585A1-E975-44A6-8A90-54803F9A4E2F}" sibTransId="{3AD4C9AB-15D7-4074-A386-7B364B8943E4}"/>
    <dgm:cxn modelId="{EE7F831B-0C7C-4A90-9C3B-C07B2505564C}" srcId="{784FB298-BA94-4F66-B88C-32B60D042354}" destId="{F242E541-B910-4281-B50E-FAA413F4DCA9}" srcOrd="0" destOrd="0" parTransId="{6E30EF91-A808-46E7-97EE-D3EA0FE926F0}" sibTransId="{57B81477-09E9-43FC-AFE5-A637D09A876E}"/>
    <dgm:cxn modelId="{69FB2124-69AF-4CD7-B8DA-85EA7007ECED}" type="presOf" srcId="{FD8772BC-F0D6-4A21-8D98-1BF8CA90D54E}" destId="{7AB21913-9F99-4CDA-A877-6B3728478FA9}" srcOrd="0" destOrd="0" presId="urn:microsoft.com/office/officeart/2009/3/layout/StepUpProcess"/>
    <dgm:cxn modelId="{3CC6B24B-01B3-43F2-A5FD-C2D4BBEC6217}" srcId="{784FB298-BA94-4F66-B88C-32B60D042354}" destId="{DF4B1168-C547-41D0-B58D-E2C42E6FA336}" srcOrd="1" destOrd="0" parTransId="{22CFFF01-E6E2-4416-8EB3-AE16AC59ACCD}" sibTransId="{FBF4C332-C799-4623-9342-E96A947034E3}"/>
    <dgm:cxn modelId="{D0A15E63-3D48-4CD6-BCDB-5E611E7D363D}" type="presOf" srcId="{784FB298-BA94-4F66-B88C-32B60D042354}" destId="{89F73EB4-90E2-4410-BDBB-0FE0103C32AF}" srcOrd="0" destOrd="0" presId="urn:microsoft.com/office/officeart/2009/3/layout/StepUpProcess"/>
    <dgm:cxn modelId="{D3AEA5DB-3CBD-4E12-A6FB-5FF84B761AD6}" type="presOf" srcId="{DF4B1168-C547-41D0-B58D-E2C42E6FA336}" destId="{D9019CEC-233E-448C-8E65-9F86D55A01B1}" srcOrd="0" destOrd="0" presId="urn:microsoft.com/office/officeart/2009/3/layout/StepUpProcess"/>
    <dgm:cxn modelId="{82BDC02B-63B3-4493-9811-50BFFA58ABE2}" type="presParOf" srcId="{89F73EB4-90E2-4410-BDBB-0FE0103C32AF}" destId="{CC7E5021-BCC5-4383-A3F5-084C64A144F7}" srcOrd="0" destOrd="0" presId="urn:microsoft.com/office/officeart/2009/3/layout/StepUpProcess"/>
    <dgm:cxn modelId="{A9FD0DF1-15A4-49F8-8873-59FD9D9FA59C}" type="presParOf" srcId="{CC7E5021-BCC5-4383-A3F5-084C64A144F7}" destId="{157B7341-3F27-4BA6-B2D9-5940A2D911BC}" srcOrd="0" destOrd="0" presId="urn:microsoft.com/office/officeart/2009/3/layout/StepUpProcess"/>
    <dgm:cxn modelId="{B65BCBC4-15C4-43C9-A43E-866854549AB4}" type="presParOf" srcId="{CC7E5021-BCC5-4383-A3F5-084C64A144F7}" destId="{D17E19A6-4D51-41CA-AEAE-B685730A119C}" srcOrd="1" destOrd="0" presId="urn:microsoft.com/office/officeart/2009/3/layout/StepUpProcess"/>
    <dgm:cxn modelId="{B9D0EBDD-EC1F-4B80-B5D9-F66301505045}" type="presParOf" srcId="{CC7E5021-BCC5-4383-A3F5-084C64A144F7}" destId="{88E89293-43D3-4DDB-BE4B-05027652C932}" srcOrd="2" destOrd="0" presId="urn:microsoft.com/office/officeart/2009/3/layout/StepUpProcess"/>
    <dgm:cxn modelId="{3C526487-03B8-4061-9C50-7DFB2E2E8D64}" type="presParOf" srcId="{89F73EB4-90E2-4410-BDBB-0FE0103C32AF}" destId="{077FB61D-2652-4ADC-BC67-4B0E39FC9559}" srcOrd="1" destOrd="0" presId="urn:microsoft.com/office/officeart/2009/3/layout/StepUpProcess"/>
    <dgm:cxn modelId="{47D2D37E-6858-45CC-8938-6A32F92FFAD8}" type="presParOf" srcId="{077FB61D-2652-4ADC-BC67-4B0E39FC9559}" destId="{DAB05D5F-293C-422E-A512-B39937A30161}" srcOrd="0" destOrd="0" presId="urn:microsoft.com/office/officeart/2009/3/layout/StepUpProcess"/>
    <dgm:cxn modelId="{2F841CD3-23E3-4786-93C6-290F68F37473}" type="presParOf" srcId="{89F73EB4-90E2-4410-BDBB-0FE0103C32AF}" destId="{291F13C9-4AAD-4D29-94F8-9469906174F7}" srcOrd="2" destOrd="0" presId="urn:microsoft.com/office/officeart/2009/3/layout/StepUpProcess"/>
    <dgm:cxn modelId="{E48692EF-730C-4CEB-B7F7-4A59B4C6FC4B}" type="presParOf" srcId="{291F13C9-4AAD-4D29-94F8-9469906174F7}" destId="{A780E266-2EE1-498B-B444-43F3B9C4C271}" srcOrd="0" destOrd="0" presId="urn:microsoft.com/office/officeart/2009/3/layout/StepUpProcess"/>
    <dgm:cxn modelId="{430DAF1B-EFA7-43AB-B188-E0ED390A1B45}" type="presParOf" srcId="{291F13C9-4AAD-4D29-94F8-9469906174F7}" destId="{D9019CEC-233E-448C-8E65-9F86D55A01B1}" srcOrd="1" destOrd="0" presId="urn:microsoft.com/office/officeart/2009/3/layout/StepUpProcess"/>
    <dgm:cxn modelId="{82A72544-98D6-4D6E-B83E-62F061FB3669}" type="presParOf" srcId="{291F13C9-4AAD-4D29-94F8-9469906174F7}" destId="{2930B88F-1D0A-4C4D-ADBC-F6C5C7306212}" srcOrd="2" destOrd="0" presId="urn:microsoft.com/office/officeart/2009/3/layout/StepUpProcess"/>
    <dgm:cxn modelId="{B17787FB-01D4-4D64-8478-EA42D03029FC}" type="presParOf" srcId="{89F73EB4-90E2-4410-BDBB-0FE0103C32AF}" destId="{7A44B5B5-0D0F-4997-9D86-EAF01F901C87}" srcOrd="3" destOrd="0" presId="urn:microsoft.com/office/officeart/2009/3/layout/StepUpProcess"/>
    <dgm:cxn modelId="{16557C7A-18E2-4F4C-A10E-BEB2C491863F}" type="presParOf" srcId="{7A44B5B5-0D0F-4997-9D86-EAF01F901C87}" destId="{C6811093-5E0F-4BA2-99C1-20EEDBBA76B3}" srcOrd="0" destOrd="0" presId="urn:microsoft.com/office/officeart/2009/3/layout/StepUpProcess"/>
    <dgm:cxn modelId="{E95D7A01-FCA5-43F2-B5F9-B850C2E5B0F1}" type="presParOf" srcId="{89F73EB4-90E2-4410-BDBB-0FE0103C32AF}" destId="{1EE2FF57-81B4-429A-93CE-7771F38050FC}" srcOrd="4" destOrd="0" presId="urn:microsoft.com/office/officeart/2009/3/layout/StepUpProcess"/>
    <dgm:cxn modelId="{FB06DD37-698F-404E-B374-A2F92C769D5D}" type="presParOf" srcId="{1EE2FF57-81B4-429A-93CE-7771F38050FC}" destId="{C3530C63-A432-4831-9236-DA78E2A20CFC}" srcOrd="0" destOrd="0" presId="urn:microsoft.com/office/officeart/2009/3/layout/StepUpProcess"/>
    <dgm:cxn modelId="{9BF31C45-2429-45F8-AFA1-CAD730CD563D}" type="presParOf" srcId="{1EE2FF57-81B4-429A-93CE-7771F38050FC}" destId="{7AB21913-9F99-4CDA-A877-6B3728478FA9}" srcOrd="1" destOrd="0" presId="urn:microsoft.com/office/officeart/2009/3/layout/StepUpProcess"/>
  </dgm:cxnLst>
  <dgm:bg/>
  <dgm:whole>
    <a:ln w="6350"/>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67692F-11FA-4E1D-A6FB-EB6A719E0A85}" type="doc">
      <dgm:prSet loTypeId="urn:microsoft.com/office/officeart/2008/layout/LinedList" loCatId="hierarchy" qsTypeId="urn:microsoft.com/office/officeart/2005/8/quickstyle/simple1" qsCatId="simple" csTypeId="urn:microsoft.com/office/officeart/2005/8/colors/colorful2" csCatId="colorful" phldr="1"/>
      <dgm:spPr/>
      <dgm:t>
        <a:bodyPr/>
        <a:lstStyle/>
        <a:p>
          <a:endParaRPr lang="en-IN"/>
        </a:p>
      </dgm:t>
    </dgm:pt>
    <dgm:pt modelId="{BCEDC625-D3B0-4ED7-8B8C-B3392CA27202}">
      <dgm:prSet phldrT="[Text]" custT="1"/>
      <dgm:spPr/>
      <dgm:t>
        <a:bodyPr/>
        <a:lstStyle/>
        <a:p>
          <a:pPr algn="ctr"/>
          <a:endParaRPr lang="en-US" sz="3200" b="1" dirty="0" smtClean="0">
            <a:solidFill>
              <a:srgbClr val="FF0000"/>
            </a:solidFill>
          </a:endParaRPr>
        </a:p>
      </dgm:t>
    </dgm:pt>
    <dgm:pt modelId="{8DEE5897-CDCF-4218-804E-AFBEA56F6CD9}" type="parTrans" cxnId="{61BB6D9D-4A04-4D58-854C-AB9C650BDE89}">
      <dgm:prSet/>
      <dgm:spPr/>
      <dgm:t>
        <a:bodyPr/>
        <a:lstStyle/>
        <a:p>
          <a:pPr algn="ctr"/>
          <a:endParaRPr lang="en-IN"/>
        </a:p>
      </dgm:t>
    </dgm:pt>
    <dgm:pt modelId="{A805DA76-F1B7-4B07-A6CA-F3B6C52BC6A7}" type="sibTrans" cxnId="{61BB6D9D-4A04-4D58-854C-AB9C650BDE89}">
      <dgm:prSet/>
      <dgm:spPr/>
      <dgm:t>
        <a:bodyPr/>
        <a:lstStyle/>
        <a:p>
          <a:pPr algn="ctr"/>
          <a:endParaRPr lang="en-IN"/>
        </a:p>
      </dgm:t>
    </dgm:pt>
    <dgm:pt modelId="{3CAB53B1-194E-43E3-B3B3-D8E6A5C630A0}">
      <dgm:prSet phldrT="[Text]" custT="1"/>
      <dgm:spPr/>
      <dgm:t>
        <a:bodyPr/>
        <a:lstStyle/>
        <a:p>
          <a:pPr algn="ctr"/>
          <a:r>
            <a:rPr lang="en-US" sz="2400" b="1" dirty="0" smtClean="0">
              <a:solidFill>
                <a:schemeClr val="accent1">
                  <a:lumMod val="10000"/>
                </a:schemeClr>
              </a:solidFill>
              <a:latin typeface="Centaur" pitchFamily="18" charset="0"/>
            </a:rPr>
            <a:t>Electric pulp testing</a:t>
          </a:r>
          <a:endParaRPr lang="en-IN" sz="2400" b="1" dirty="0">
            <a:solidFill>
              <a:schemeClr val="accent1">
                <a:lumMod val="10000"/>
              </a:schemeClr>
            </a:solidFill>
            <a:latin typeface="Centaur" pitchFamily="18" charset="0"/>
          </a:endParaRPr>
        </a:p>
      </dgm:t>
    </dgm:pt>
    <dgm:pt modelId="{2C6CF5AD-9F66-404C-A0D6-94BE56DCE67B}" type="parTrans" cxnId="{EDE34B09-233A-444C-B30A-3B0FFE1BC7FA}">
      <dgm:prSet/>
      <dgm:spPr/>
      <dgm:t>
        <a:bodyPr/>
        <a:lstStyle/>
        <a:p>
          <a:pPr algn="ctr"/>
          <a:endParaRPr lang="en-IN"/>
        </a:p>
      </dgm:t>
    </dgm:pt>
    <dgm:pt modelId="{DCAF51CA-6969-4C31-A944-3CC45F023D40}" type="sibTrans" cxnId="{EDE34B09-233A-444C-B30A-3B0FFE1BC7FA}">
      <dgm:prSet/>
      <dgm:spPr/>
      <dgm:t>
        <a:bodyPr/>
        <a:lstStyle/>
        <a:p>
          <a:pPr algn="ctr"/>
          <a:endParaRPr lang="en-IN"/>
        </a:p>
      </dgm:t>
    </dgm:pt>
    <dgm:pt modelId="{432427E3-2037-44E0-8D8C-0573B7B04F16}">
      <dgm:prSet phldrT="[Text]" custT="1"/>
      <dgm:spPr/>
      <dgm:t>
        <a:bodyPr/>
        <a:lstStyle/>
        <a:p>
          <a:pPr algn="ctr"/>
          <a:r>
            <a:rPr lang="en-US" sz="2400" dirty="0" smtClean="0">
              <a:latin typeface="Angsana New" pitchFamily="18" charset="-34"/>
              <a:cs typeface="Angsana New" pitchFamily="18" charset="-34"/>
            </a:rPr>
            <a:t>11</a:t>
          </a:r>
          <a:endParaRPr lang="en-IN" sz="2400" dirty="0">
            <a:latin typeface="Angsana New" pitchFamily="18" charset="-34"/>
            <a:cs typeface="Angsana New" pitchFamily="18" charset="-34"/>
          </a:endParaRPr>
        </a:p>
      </dgm:t>
    </dgm:pt>
    <dgm:pt modelId="{955909EB-B7A5-4D10-85DD-D25D17B01D99}" type="parTrans" cxnId="{B3F7872E-F2DF-4EC9-9783-ECC69CEBBE9A}">
      <dgm:prSet/>
      <dgm:spPr/>
      <dgm:t>
        <a:bodyPr/>
        <a:lstStyle/>
        <a:p>
          <a:pPr algn="ctr"/>
          <a:endParaRPr lang="en-IN"/>
        </a:p>
      </dgm:t>
    </dgm:pt>
    <dgm:pt modelId="{88E06927-FDF3-4A6B-8722-C4FF8CF6D9F3}" type="sibTrans" cxnId="{B3F7872E-F2DF-4EC9-9783-ECC69CEBBE9A}">
      <dgm:prSet/>
      <dgm:spPr/>
      <dgm:t>
        <a:bodyPr/>
        <a:lstStyle/>
        <a:p>
          <a:pPr algn="ctr"/>
          <a:endParaRPr lang="en-IN"/>
        </a:p>
      </dgm:t>
    </dgm:pt>
    <dgm:pt modelId="{FEAB8D77-1447-45B8-816A-1587449F7B0D}">
      <dgm:prSet phldrT="[Text]" custT="1"/>
      <dgm:spPr/>
      <dgm:t>
        <a:bodyPr/>
        <a:lstStyle/>
        <a:p>
          <a:pPr algn="ctr"/>
          <a:r>
            <a:rPr lang="en-US" sz="2400" dirty="0" smtClean="0">
              <a:latin typeface="Angsana New" pitchFamily="18" charset="-34"/>
              <a:cs typeface="Angsana New" pitchFamily="18" charset="-34"/>
            </a:rPr>
            <a:t>21</a:t>
          </a:r>
          <a:endParaRPr lang="en-IN" sz="2400" dirty="0">
            <a:latin typeface="Angsana New" pitchFamily="18" charset="-34"/>
            <a:cs typeface="Angsana New" pitchFamily="18" charset="-34"/>
          </a:endParaRPr>
        </a:p>
      </dgm:t>
    </dgm:pt>
    <dgm:pt modelId="{7C3835AE-C6C6-44F8-B18C-8F86F138BFE5}" type="parTrans" cxnId="{7968940C-4557-40AE-86B0-6AC2D0BCC8F3}">
      <dgm:prSet/>
      <dgm:spPr/>
      <dgm:t>
        <a:bodyPr/>
        <a:lstStyle/>
        <a:p>
          <a:pPr algn="ctr"/>
          <a:endParaRPr lang="en-IN"/>
        </a:p>
      </dgm:t>
    </dgm:pt>
    <dgm:pt modelId="{38D4847C-A617-4A3F-8C98-811D28F7DDAE}" type="sibTrans" cxnId="{7968940C-4557-40AE-86B0-6AC2D0BCC8F3}">
      <dgm:prSet/>
      <dgm:spPr/>
      <dgm:t>
        <a:bodyPr/>
        <a:lstStyle/>
        <a:p>
          <a:pPr algn="ctr"/>
          <a:endParaRPr lang="en-IN"/>
        </a:p>
      </dgm:t>
    </dgm:pt>
    <dgm:pt modelId="{522350D0-2944-4616-A409-14000A522CCB}">
      <dgm:prSet phldrT="[Text]" custT="1"/>
      <dgm:spPr/>
      <dgm:t>
        <a:bodyPr/>
        <a:lstStyle/>
        <a:p>
          <a:pPr algn="ctr"/>
          <a:r>
            <a:rPr lang="en-US" sz="2400" b="1" dirty="0" smtClean="0">
              <a:solidFill>
                <a:schemeClr val="accent1">
                  <a:lumMod val="10000"/>
                </a:schemeClr>
              </a:solidFill>
              <a:latin typeface="Centaur" pitchFamily="18" charset="0"/>
            </a:rPr>
            <a:t>Cold test and heat test </a:t>
          </a:r>
          <a:endParaRPr lang="en-IN" sz="2400" b="1" dirty="0">
            <a:solidFill>
              <a:schemeClr val="accent1">
                <a:lumMod val="10000"/>
              </a:schemeClr>
            </a:solidFill>
            <a:latin typeface="Centaur" pitchFamily="18" charset="0"/>
          </a:endParaRPr>
        </a:p>
      </dgm:t>
    </dgm:pt>
    <dgm:pt modelId="{C83E3670-8BFF-464E-9FFE-ABB393A99523}" type="parTrans" cxnId="{6C2FF3B9-0659-43CD-8ABE-41B33565CF21}">
      <dgm:prSet/>
      <dgm:spPr/>
      <dgm:t>
        <a:bodyPr/>
        <a:lstStyle/>
        <a:p>
          <a:pPr algn="ctr"/>
          <a:endParaRPr lang="en-IN"/>
        </a:p>
      </dgm:t>
    </dgm:pt>
    <dgm:pt modelId="{6F678175-24C8-4C8F-B287-9C0037C70AE6}" type="sibTrans" cxnId="{6C2FF3B9-0659-43CD-8ABE-41B33565CF21}">
      <dgm:prSet/>
      <dgm:spPr/>
      <dgm:t>
        <a:bodyPr/>
        <a:lstStyle/>
        <a:p>
          <a:pPr algn="ctr"/>
          <a:endParaRPr lang="en-IN"/>
        </a:p>
      </dgm:t>
    </dgm:pt>
    <dgm:pt modelId="{ECB653E0-2861-4064-886E-02A14468534B}">
      <dgm:prSet phldrT="[Text]" custT="1"/>
      <dgm:spPr/>
      <dgm:t>
        <a:bodyPr/>
        <a:lstStyle/>
        <a:p>
          <a:pPr algn="ctr"/>
          <a:r>
            <a:rPr lang="en-US" sz="2400" dirty="0" smtClean="0">
              <a:latin typeface="Angsana New" pitchFamily="18" charset="-34"/>
              <a:cs typeface="Angsana New" pitchFamily="18" charset="-34"/>
            </a:rPr>
            <a:t>11</a:t>
          </a:r>
          <a:endParaRPr lang="en-IN" sz="2400" dirty="0">
            <a:latin typeface="Angsana New" pitchFamily="18" charset="-34"/>
            <a:cs typeface="Angsana New" pitchFamily="18" charset="-34"/>
          </a:endParaRPr>
        </a:p>
      </dgm:t>
    </dgm:pt>
    <dgm:pt modelId="{B7328161-4AFF-42AF-8734-FC157000D020}" type="parTrans" cxnId="{BBC0255D-9252-4566-9637-31FC0296E971}">
      <dgm:prSet/>
      <dgm:spPr/>
      <dgm:t>
        <a:bodyPr/>
        <a:lstStyle/>
        <a:p>
          <a:pPr algn="ctr"/>
          <a:endParaRPr lang="en-IN"/>
        </a:p>
      </dgm:t>
    </dgm:pt>
    <dgm:pt modelId="{CF2643BB-0EF8-4F4A-B6E6-33A69CB3748B}" type="sibTrans" cxnId="{BBC0255D-9252-4566-9637-31FC0296E971}">
      <dgm:prSet/>
      <dgm:spPr/>
      <dgm:t>
        <a:bodyPr/>
        <a:lstStyle/>
        <a:p>
          <a:pPr algn="ctr"/>
          <a:endParaRPr lang="en-IN"/>
        </a:p>
      </dgm:t>
    </dgm:pt>
    <dgm:pt modelId="{7D69FADF-0EB6-4CC4-9475-17CD28041569}">
      <dgm:prSet phldrT="[Text]" custT="1"/>
      <dgm:spPr/>
      <dgm:t>
        <a:bodyPr/>
        <a:lstStyle/>
        <a:p>
          <a:pPr algn="ctr"/>
          <a:r>
            <a:rPr lang="en-US" sz="2400" dirty="0" smtClean="0">
              <a:latin typeface="Angsana New" pitchFamily="18" charset="-34"/>
              <a:cs typeface="Angsana New" pitchFamily="18" charset="-34"/>
            </a:rPr>
            <a:t>22</a:t>
          </a:r>
          <a:endParaRPr lang="en-IN" sz="2400" dirty="0">
            <a:latin typeface="Angsana New" pitchFamily="18" charset="-34"/>
            <a:cs typeface="Angsana New" pitchFamily="18" charset="-34"/>
          </a:endParaRPr>
        </a:p>
      </dgm:t>
    </dgm:pt>
    <dgm:pt modelId="{FE0E75BA-1905-4FA9-9D21-E95667E822D7}" type="parTrans" cxnId="{1CD2FF8A-B328-4C06-8027-8526FB32276E}">
      <dgm:prSet/>
      <dgm:spPr/>
      <dgm:t>
        <a:bodyPr/>
        <a:lstStyle/>
        <a:p>
          <a:pPr algn="ctr"/>
          <a:endParaRPr lang="en-IN"/>
        </a:p>
      </dgm:t>
    </dgm:pt>
    <dgm:pt modelId="{ED497EB9-7A20-4BB6-86EF-D8125B78B302}" type="sibTrans" cxnId="{1CD2FF8A-B328-4C06-8027-8526FB32276E}">
      <dgm:prSet/>
      <dgm:spPr/>
      <dgm:t>
        <a:bodyPr/>
        <a:lstStyle/>
        <a:p>
          <a:pPr algn="ctr"/>
          <a:endParaRPr lang="en-IN"/>
        </a:p>
      </dgm:t>
    </dgm:pt>
    <dgm:pt modelId="{E1781CBB-1161-4940-B602-2CBF50550744}">
      <dgm:prSet phldrT="[Text]" custT="1"/>
      <dgm:spPr/>
      <dgm:t>
        <a:bodyPr/>
        <a:lstStyle/>
        <a:p>
          <a:pPr algn="ctr"/>
          <a:r>
            <a:rPr lang="en-US" sz="2400" dirty="0" smtClean="0">
              <a:latin typeface="Angsana New" pitchFamily="18" charset="-34"/>
              <a:cs typeface="Angsana New" pitchFamily="18" charset="-34"/>
            </a:rPr>
            <a:t>23</a:t>
          </a:r>
          <a:endParaRPr lang="en-IN" sz="2400" dirty="0">
            <a:latin typeface="Angsana New" pitchFamily="18" charset="-34"/>
            <a:cs typeface="Angsana New" pitchFamily="18" charset="-34"/>
          </a:endParaRPr>
        </a:p>
      </dgm:t>
    </dgm:pt>
    <dgm:pt modelId="{45574B85-9F30-4647-843E-2DE7A8C35A05}" type="parTrans" cxnId="{C5F6F716-805D-4929-9FDD-6C4963BCCBE0}">
      <dgm:prSet/>
      <dgm:spPr/>
      <dgm:t>
        <a:bodyPr/>
        <a:lstStyle/>
        <a:p>
          <a:pPr algn="ctr"/>
          <a:endParaRPr lang="en-IN"/>
        </a:p>
      </dgm:t>
    </dgm:pt>
    <dgm:pt modelId="{D6F9AAEC-3EFF-4A64-88CF-5B02215E1DE7}" type="sibTrans" cxnId="{C5F6F716-805D-4929-9FDD-6C4963BCCBE0}">
      <dgm:prSet/>
      <dgm:spPr/>
      <dgm:t>
        <a:bodyPr/>
        <a:lstStyle/>
        <a:p>
          <a:pPr algn="ctr"/>
          <a:endParaRPr lang="en-IN"/>
        </a:p>
      </dgm:t>
    </dgm:pt>
    <dgm:pt modelId="{70F0FCA5-59AB-4E94-83EB-D2386BEBCF83}">
      <dgm:prSet phldrT="[Text]" custT="1"/>
      <dgm:spPr/>
      <dgm:t>
        <a:bodyPr/>
        <a:lstStyle/>
        <a:p>
          <a:pPr algn="ctr"/>
          <a:r>
            <a:rPr lang="en-US" sz="2400" dirty="0" smtClean="0">
              <a:latin typeface="Angsana New" pitchFamily="18" charset="-34"/>
              <a:cs typeface="Angsana New" pitchFamily="18" charset="-34"/>
            </a:rPr>
            <a:t>21</a:t>
          </a:r>
          <a:endParaRPr lang="en-IN" sz="2400" dirty="0">
            <a:latin typeface="Angsana New" pitchFamily="18" charset="-34"/>
            <a:cs typeface="Angsana New" pitchFamily="18" charset="-34"/>
          </a:endParaRPr>
        </a:p>
      </dgm:t>
    </dgm:pt>
    <dgm:pt modelId="{D126DECC-7A59-4C5B-BCDD-280CA073FAB4}" type="parTrans" cxnId="{3D696F90-E847-42CB-A001-9A663644B9CE}">
      <dgm:prSet/>
      <dgm:spPr/>
      <dgm:t>
        <a:bodyPr/>
        <a:lstStyle/>
        <a:p>
          <a:pPr algn="ctr"/>
          <a:endParaRPr lang="en-IN"/>
        </a:p>
      </dgm:t>
    </dgm:pt>
    <dgm:pt modelId="{40DE587A-248E-4C17-9BEA-B9268F5FBF6F}" type="sibTrans" cxnId="{3D696F90-E847-42CB-A001-9A663644B9CE}">
      <dgm:prSet/>
      <dgm:spPr/>
      <dgm:t>
        <a:bodyPr/>
        <a:lstStyle/>
        <a:p>
          <a:pPr algn="ctr"/>
          <a:endParaRPr lang="en-IN"/>
        </a:p>
      </dgm:t>
    </dgm:pt>
    <dgm:pt modelId="{1C54B825-9CF3-404B-97A2-FBC9AA250A45}">
      <dgm:prSet phldrT="[Text]" custT="1"/>
      <dgm:spPr/>
      <dgm:t>
        <a:bodyPr/>
        <a:lstStyle/>
        <a:p>
          <a:pPr algn="ctr"/>
          <a:r>
            <a:rPr lang="en-US" sz="2400" dirty="0" smtClean="0">
              <a:latin typeface="Angsana New" pitchFamily="18" charset="-34"/>
              <a:cs typeface="Angsana New" pitchFamily="18" charset="-34"/>
            </a:rPr>
            <a:t>22</a:t>
          </a:r>
          <a:endParaRPr lang="en-IN" sz="2400" dirty="0">
            <a:latin typeface="Angsana New" pitchFamily="18" charset="-34"/>
            <a:cs typeface="Angsana New" pitchFamily="18" charset="-34"/>
          </a:endParaRPr>
        </a:p>
      </dgm:t>
    </dgm:pt>
    <dgm:pt modelId="{DC7B1139-2740-4F03-A68F-C9923244E942}" type="parTrans" cxnId="{A8E6288F-3F07-484A-BDFC-96E1F3DE2554}">
      <dgm:prSet/>
      <dgm:spPr/>
      <dgm:t>
        <a:bodyPr/>
        <a:lstStyle/>
        <a:p>
          <a:pPr algn="ctr"/>
          <a:endParaRPr lang="en-IN"/>
        </a:p>
      </dgm:t>
    </dgm:pt>
    <dgm:pt modelId="{5132285F-3FF9-4ED5-8168-8BA3013ACD1B}" type="sibTrans" cxnId="{A8E6288F-3F07-484A-BDFC-96E1F3DE2554}">
      <dgm:prSet/>
      <dgm:spPr/>
      <dgm:t>
        <a:bodyPr/>
        <a:lstStyle/>
        <a:p>
          <a:pPr algn="ctr"/>
          <a:endParaRPr lang="en-IN"/>
        </a:p>
      </dgm:t>
    </dgm:pt>
    <dgm:pt modelId="{03D49FF9-F050-4B9F-A8BB-7A454F95A992}">
      <dgm:prSet phldrT="[Text]" custT="1"/>
      <dgm:spPr/>
      <dgm:t>
        <a:bodyPr/>
        <a:lstStyle/>
        <a:p>
          <a:pPr algn="ctr"/>
          <a:r>
            <a:rPr lang="en-US" sz="2400" dirty="0" smtClean="0">
              <a:latin typeface="Angsana New" pitchFamily="18" charset="-34"/>
              <a:cs typeface="Angsana New" pitchFamily="18" charset="-34"/>
            </a:rPr>
            <a:t>23</a:t>
          </a:r>
          <a:endParaRPr lang="en-IN" sz="2400" dirty="0">
            <a:latin typeface="Angsana New" pitchFamily="18" charset="-34"/>
            <a:cs typeface="Angsana New" pitchFamily="18" charset="-34"/>
          </a:endParaRPr>
        </a:p>
      </dgm:t>
    </dgm:pt>
    <dgm:pt modelId="{D9748C2C-0EF2-4F18-B27E-966782BFD566}" type="parTrans" cxnId="{C438D60C-00ED-4FA0-AEA7-408ADEB2843B}">
      <dgm:prSet/>
      <dgm:spPr/>
      <dgm:t>
        <a:bodyPr/>
        <a:lstStyle/>
        <a:p>
          <a:pPr algn="ctr"/>
          <a:endParaRPr lang="en-IN"/>
        </a:p>
      </dgm:t>
    </dgm:pt>
    <dgm:pt modelId="{F62D76D5-A8DD-48DD-BDFA-8564CDD47458}" type="sibTrans" cxnId="{C438D60C-00ED-4FA0-AEA7-408ADEB2843B}">
      <dgm:prSet/>
      <dgm:spPr/>
      <dgm:t>
        <a:bodyPr/>
        <a:lstStyle/>
        <a:p>
          <a:pPr algn="ctr"/>
          <a:endParaRPr lang="en-IN"/>
        </a:p>
      </dgm:t>
    </dgm:pt>
    <dgm:pt modelId="{1BB931EF-B027-471D-9885-DC50C71ECA4F}">
      <dgm:prSet phldrT="[Text]" custT="1"/>
      <dgm:spPr/>
      <dgm:t>
        <a:bodyPr/>
        <a:lstStyle/>
        <a:p>
          <a:pPr algn="ctr"/>
          <a:r>
            <a:rPr lang="en-US" sz="2400" dirty="0" smtClean="0">
              <a:latin typeface="Angsana New" pitchFamily="18" charset="-34"/>
              <a:cs typeface="Angsana New" pitchFamily="18" charset="-34"/>
            </a:rPr>
            <a:t>+</a:t>
          </a:r>
          <a:r>
            <a:rPr lang="en-US" sz="2400" dirty="0" err="1" smtClean="0">
              <a:latin typeface="Angsana New" pitchFamily="18" charset="-34"/>
              <a:cs typeface="Angsana New" pitchFamily="18" charset="-34"/>
            </a:rPr>
            <a:t>ve</a:t>
          </a:r>
          <a:r>
            <a:rPr lang="en-US" sz="2400" dirty="0" smtClean="0">
              <a:latin typeface="Angsana New" pitchFamily="18" charset="-34"/>
              <a:cs typeface="Angsana New" pitchFamily="18" charset="-34"/>
            </a:rPr>
            <a:t> </a:t>
          </a:r>
          <a:endParaRPr lang="en-IN" sz="2400" dirty="0">
            <a:latin typeface="Angsana New" pitchFamily="18" charset="-34"/>
            <a:cs typeface="Angsana New" pitchFamily="18" charset="-34"/>
          </a:endParaRPr>
        </a:p>
      </dgm:t>
    </dgm:pt>
    <dgm:pt modelId="{DD6DA7C8-DE7D-4837-AFDA-330103F0D792}" type="parTrans" cxnId="{CF035C63-7464-43D9-8C5B-6FC67237941C}">
      <dgm:prSet/>
      <dgm:spPr/>
      <dgm:t>
        <a:bodyPr/>
        <a:lstStyle/>
        <a:p>
          <a:pPr algn="ctr"/>
          <a:endParaRPr lang="en-IN"/>
        </a:p>
      </dgm:t>
    </dgm:pt>
    <dgm:pt modelId="{E0D3CB05-11D4-46F0-9AF0-648B33BE6D40}" type="sibTrans" cxnId="{CF035C63-7464-43D9-8C5B-6FC67237941C}">
      <dgm:prSet/>
      <dgm:spPr/>
      <dgm:t>
        <a:bodyPr/>
        <a:lstStyle/>
        <a:p>
          <a:pPr algn="ctr"/>
          <a:endParaRPr lang="en-IN"/>
        </a:p>
      </dgm:t>
    </dgm:pt>
    <dgm:pt modelId="{99F0A136-B046-4372-95AF-B5BE1D481F82}">
      <dgm:prSet phldrT="[Text]" custT="1"/>
      <dgm:spPr/>
      <dgm:t>
        <a:bodyPr/>
        <a:lstStyle/>
        <a:p>
          <a:pPr algn="ctr"/>
          <a:r>
            <a:rPr lang="en-US" sz="2400" b="1" dirty="0" smtClean="0">
              <a:solidFill>
                <a:srgbClr val="FF0000"/>
              </a:solidFill>
              <a:latin typeface="Angsana New" pitchFamily="18" charset="-34"/>
              <a:cs typeface="Angsana New" pitchFamily="18" charset="-34"/>
            </a:rPr>
            <a:t>- </a:t>
          </a:r>
          <a:r>
            <a:rPr lang="en-US" sz="2400" b="1" dirty="0" err="1" smtClean="0">
              <a:solidFill>
                <a:srgbClr val="FF0000"/>
              </a:solidFill>
              <a:latin typeface="Angsana New" pitchFamily="18" charset="-34"/>
              <a:cs typeface="Angsana New" pitchFamily="18" charset="-34"/>
            </a:rPr>
            <a:t>ve</a:t>
          </a:r>
          <a:r>
            <a:rPr lang="en-US" sz="2400" b="1" dirty="0" smtClean="0">
              <a:solidFill>
                <a:srgbClr val="FF0000"/>
              </a:solidFill>
              <a:latin typeface="Angsana New" pitchFamily="18" charset="-34"/>
              <a:cs typeface="Angsana New" pitchFamily="18" charset="-34"/>
            </a:rPr>
            <a:t> </a:t>
          </a:r>
          <a:endParaRPr lang="en-IN" sz="2400" b="1" dirty="0">
            <a:solidFill>
              <a:srgbClr val="FF0000"/>
            </a:solidFill>
            <a:latin typeface="Angsana New" pitchFamily="18" charset="-34"/>
            <a:cs typeface="Angsana New" pitchFamily="18" charset="-34"/>
          </a:endParaRPr>
        </a:p>
      </dgm:t>
    </dgm:pt>
    <dgm:pt modelId="{D0C644C0-6495-4F4A-A8F2-EA68AD95A5BE}" type="parTrans" cxnId="{996E9065-99C9-4D7C-9022-5F02E43ED174}">
      <dgm:prSet/>
      <dgm:spPr/>
      <dgm:t>
        <a:bodyPr/>
        <a:lstStyle/>
        <a:p>
          <a:pPr algn="ctr"/>
          <a:endParaRPr lang="en-IN"/>
        </a:p>
      </dgm:t>
    </dgm:pt>
    <dgm:pt modelId="{13F5BDBE-5AB7-4400-9009-9A97BB6B7179}" type="sibTrans" cxnId="{996E9065-99C9-4D7C-9022-5F02E43ED174}">
      <dgm:prSet/>
      <dgm:spPr/>
      <dgm:t>
        <a:bodyPr/>
        <a:lstStyle/>
        <a:p>
          <a:pPr algn="ctr"/>
          <a:endParaRPr lang="en-IN"/>
        </a:p>
      </dgm:t>
    </dgm:pt>
    <dgm:pt modelId="{4EBFBED7-9856-4FFC-8CEA-9B459874261A}">
      <dgm:prSet phldrT="[Text]" custT="1"/>
      <dgm:spPr/>
      <dgm:t>
        <a:bodyPr/>
        <a:lstStyle/>
        <a:p>
          <a:pPr algn="ctr"/>
          <a:r>
            <a:rPr lang="en-US" sz="2400" b="1" dirty="0" smtClean="0">
              <a:solidFill>
                <a:srgbClr val="FF0000"/>
              </a:solidFill>
              <a:latin typeface="Angsana New" pitchFamily="18" charset="-34"/>
              <a:cs typeface="Angsana New" pitchFamily="18" charset="-34"/>
            </a:rPr>
            <a:t>- </a:t>
          </a:r>
          <a:r>
            <a:rPr lang="en-US" sz="2400" b="1" dirty="0" err="1" smtClean="0">
              <a:solidFill>
                <a:srgbClr val="FF0000"/>
              </a:solidFill>
              <a:latin typeface="Angsana New" pitchFamily="18" charset="-34"/>
              <a:cs typeface="Angsana New" pitchFamily="18" charset="-34"/>
            </a:rPr>
            <a:t>ve</a:t>
          </a:r>
          <a:r>
            <a:rPr lang="en-US" sz="2400" b="1" dirty="0" smtClean="0">
              <a:solidFill>
                <a:srgbClr val="FF0000"/>
              </a:solidFill>
              <a:latin typeface="Angsana New" pitchFamily="18" charset="-34"/>
              <a:cs typeface="Angsana New" pitchFamily="18" charset="-34"/>
            </a:rPr>
            <a:t> </a:t>
          </a:r>
          <a:endParaRPr lang="en-IN" sz="2400" b="1" dirty="0">
            <a:solidFill>
              <a:srgbClr val="FF0000"/>
            </a:solidFill>
            <a:latin typeface="Angsana New" pitchFamily="18" charset="-34"/>
            <a:cs typeface="Angsana New" pitchFamily="18" charset="-34"/>
          </a:endParaRPr>
        </a:p>
      </dgm:t>
    </dgm:pt>
    <dgm:pt modelId="{39BE096F-6B41-4E14-884A-3B6637499E9E}" type="parTrans" cxnId="{2C69FB87-0239-4AB8-8ACB-B328197C850A}">
      <dgm:prSet/>
      <dgm:spPr/>
      <dgm:t>
        <a:bodyPr/>
        <a:lstStyle/>
        <a:p>
          <a:pPr algn="ctr"/>
          <a:endParaRPr lang="en-IN"/>
        </a:p>
      </dgm:t>
    </dgm:pt>
    <dgm:pt modelId="{B93D25D4-7E7C-499E-82BA-C3FED355080A}" type="sibTrans" cxnId="{2C69FB87-0239-4AB8-8ACB-B328197C850A}">
      <dgm:prSet/>
      <dgm:spPr/>
      <dgm:t>
        <a:bodyPr/>
        <a:lstStyle/>
        <a:p>
          <a:pPr algn="ctr"/>
          <a:endParaRPr lang="en-IN"/>
        </a:p>
      </dgm:t>
    </dgm:pt>
    <dgm:pt modelId="{2BFAC50B-F902-44C0-B291-F8CFEC974827}">
      <dgm:prSet phldrT="[Text]" custT="1"/>
      <dgm:spPr/>
      <dgm:t>
        <a:bodyPr/>
        <a:lstStyle/>
        <a:p>
          <a:pPr algn="ctr"/>
          <a:r>
            <a:rPr lang="en-US" sz="2400" b="1" dirty="0" smtClean="0">
              <a:solidFill>
                <a:srgbClr val="FF0000"/>
              </a:solidFill>
              <a:latin typeface="Angsana New" pitchFamily="18" charset="-34"/>
              <a:cs typeface="Angsana New" pitchFamily="18" charset="-34"/>
            </a:rPr>
            <a:t>- </a:t>
          </a:r>
          <a:r>
            <a:rPr lang="en-US" sz="2400" b="1" dirty="0" err="1" smtClean="0">
              <a:solidFill>
                <a:srgbClr val="FF0000"/>
              </a:solidFill>
              <a:latin typeface="Angsana New" pitchFamily="18" charset="-34"/>
              <a:cs typeface="Angsana New" pitchFamily="18" charset="-34"/>
            </a:rPr>
            <a:t>ve</a:t>
          </a:r>
          <a:r>
            <a:rPr lang="en-US" sz="2400" b="1" dirty="0" smtClean="0">
              <a:solidFill>
                <a:srgbClr val="FF0000"/>
              </a:solidFill>
              <a:latin typeface="Angsana New" pitchFamily="18" charset="-34"/>
              <a:cs typeface="Angsana New" pitchFamily="18" charset="-34"/>
            </a:rPr>
            <a:t> </a:t>
          </a:r>
          <a:endParaRPr lang="en-IN" sz="2400" b="1" dirty="0">
            <a:solidFill>
              <a:srgbClr val="FF0000"/>
            </a:solidFill>
            <a:latin typeface="Angsana New" pitchFamily="18" charset="-34"/>
            <a:cs typeface="Angsana New" pitchFamily="18" charset="-34"/>
          </a:endParaRPr>
        </a:p>
      </dgm:t>
    </dgm:pt>
    <dgm:pt modelId="{73DD8F71-4E84-4DF9-9EB1-09C77BF7723D}" type="parTrans" cxnId="{2BE7C799-DF52-4BD7-A831-5B7255FA9A02}">
      <dgm:prSet/>
      <dgm:spPr/>
      <dgm:t>
        <a:bodyPr/>
        <a:lstStyle/>
        <a:p>
          <a:pPr algn="ctr"/>
          <a:endParaRPr lang="en-IN"/>
        </a:p>
      </dgm:t>
    </dgm:pt>
    <dgm:pt modelId="{8A8F4D6E-295A-45AB-8681-2CA8B5CC2360}" type="sibTrans" cxnId="{2BE7C799-DF52-4BD7-A831-5B7255FA9A02}">
      <dgm:prSet/>
      <dgm:spPr/>
      <dgm:t>
        <a:bodyPr/>
        <a:lstStyle/>
        <a:p>
          <a:pPr algn="ctr"/>
          <a:endParaRPr lang="en-IN"/>
        </a:p>
      </dgm:t>
    </dgm:pt>
    <dgm:pt modelId="{C139C965-9390-48A0-9D07-5466740B9057}">
      <dgm:prSet phldrT="[Text]" custT="1"/>
      <dgm:spPr/>
      <dgm:t>
        <a:bodyPr/>
        <a:lstStyle/>
        <a:p>
          <a:pPr algn="ctr"/>
          <a:r>
            <a:rPr lang="en-US" sz="2400" b="1" dirty="0" smtClean="0">
              <a:solidFill>
                <a:srgbClr val="FF0000"/>
              </a:solidFill>
              <a:latin typeface="Angsana New" pitchFamily="18" charset="-34"/>
              <a:cs typeface="Angsana New" pitchFamily="18" charset="-34"/>
            </a:rPr>
            <a:t>- </a:t>
          </a:r>
          <a:r>
            <a:rPr lang="en-US" sz="2400" b="1" dirty="0" err="1" smtClean="0">
              <a:solidFill>
                <a:srgbClr val="FF0000"/>
              </a:solidFill>
              <a:latin typeface="Angsana New" pitchFamily="18" charset="-34"/>
              <a:cs typeface="Angsana New" pitchFamily="18" charset="-34"/>
            </a:rPr>
            <a:t>ve</a:t>
          </a:r>
          <a:endParaRPr lang="en-IN" sz="2400" b="1" dirty="0">
            <a:solidFill>
              <a:srgbClr val="FF0000"/>
            </a:solidFill>
            <a:latin typeface="Angsana New" pitchFamily="18" charset="-34"/>
            <a:cs typeface="Angsana New" pitchFamily="18" charset="-34"/>
          </a:endParaRPr>
        </a:p>
      </dgm:t>
    </dgm:pt>
    <dgm:pt modelId="{3971E8E0-6082-489D-A965-148E324CAD32}" type="parTrans" cxnId="{BB2260DE-587E-49B8-827C-D5ACED1060B0}">
      <dgm:prSet/>
      <dgm:spPr/>
      <dgm:t>
        <a:bodyPr/>
        <a:lstStyle/>
        <a:p>
          <a:pPr algn="ctr"/>
          <a:endParaRPr lang="en-IN"/>
        </a:p>
      </dgm:t>
    </dgm:pt>
    <dgm:pt modelId="{DCFCB007-C09A-47DB-BB6C-0F605B8F73E1}" type="sibTrans" cxnId="{BB2260DE-587E-49B8-827C-D5ACED1060B0}">
      <dgm:prSet/>
      <dgm:spPr/>
      <dgm:t>
        <a:bodyPr/>
        <a:lstStyle/>
        <a:p>
          <a:pPr algn="ctr"/>
          <a:endParaRPr lang="en-IN"/>
        </a:p>
      </dgm:t>
    </dgm:pt>
    <dgm:pt modelId="{CD3A2E51-1FDF-4492-A7DB-F96D16D6B450}">
      <dgm:prSet phldrT="[Text]" custT="1"/>
      <dgm:spPr/>
      <dgm:t>
        <a:bodyPr/>
        <a:lstStyle/>
        <a:p>
          <a:pPr algn="ctr"/>
          <a:r>
            <a:rPr lang="en-US" sz="2400" b="1" dirty="0" smtClean="0">
              <a:solidFill>
                <a:srgbClr val="FF0000"/>
              </a:solidFill>
              <a:latin typeface="Angsana New" pitchFamily="18" charset="-34"/>
              <a:cs typeface="Angsana New" pitchFamily="18" charset="-34"/>
            </a:rPr>
            <a:t>- </a:t>
          </a:r>
          <a:r>
            <a:rPr lang="en-US" sz="2400" b="1" dirty="0" err="1" smtClean="0">
              <a:solidFill>
                <a:srgbClr val="FF0000"/>
              </a:solidFill>
              <a:latin typeface="Angsana New" pitchFamily="18" charset="-34"/>
              <a:cs typeface="Angsana New" pitchFamily="18" charset="-34"/>
            </a:rPr>
            <a:t>ve</a:t>
          </a:r>
          <a:endParaRPr lang="en-IN" sz="2400" b="1" dirty="0">
            <a:solidFill>
              <a:srgbClr val="FF0000"/>
            </a:solidFill>
            <a:latin typeface="Angsana New" pitchFamily="18" charset="-34"/>
            <a:cs typeface="Angsana New" pitchFamily="18" charset="-34"/>
          </a:endParaRPr>
        </a:p>
      </dgm:t>
    </dgm:pt>
    <dgm:pt modelId="{3B6BA5C1-C1F2-4EAE-B29F-FB593F6E0BF9}" type="parTrans" cxnId="{E78415F9-7958-440C-863E-9AA084554FBA}">
      <dgm:prSet/>
      <dgm:spPr/>
      <dgm:t>
        <a:bodyPr/>
        <a:lstStyle/>
        <a:p>
          <a:pPr algn="ctr"/>
          <a:endParaRPr lang="en-IN"/>
        </a:p>
      </dgm:t>
    </dgm:pt>
    <dgm:pt modelId="{7AF96D2D-3570-4E5A-9C05-10DCD330739F}" type="sibTrans" cxnId="{E78415F9-7958-440C-863E-9AA084554FBA}">
      <dgm:prSet/>
      <dgm:spPr/>
      <dgm:t>
        <a:bodyPr/>
        <a:lstStyle/>
        <a:p>
          <a:pPr algn="ctr"/>
          <a:endParaRPr lang="en-IN"/>
        </a:p>
      </dgm:t>
    </dgm:pt>
    <dgm:pt modelId="{1ED889AF-A2AB-4469-BD91-B5EDE609BF5A}">
      <dgm:prSet phldrT="[Text]" custT="1"/>
      <dgm:spPr/>
      <dgm:t>
        <a:bodyPr/>
        <a:lstStyle/>
        <a:p>
          <a:pPr algn="ctr"/>
          <a:r>
            <a:rPr lang="en-US" sz="2400" b="1" dirty="0" smtClean="0">
              <a:solidFill>
                <a:srgbClr val="FF0000"/>
              </a:solidFill>
              <a:latin typeface="Angsana New" pitchFamily="18" charset="-34"/>
              <a:cs typeface="Angsana New" pitchFamily="18" charset="-34"/>
            </a:rPr>
            <a:t>- </a:t>
          </a:r>
          <a:r>
            <a:rPr lang="en-US" sz="2400" b="1" dirty="0" err="1" smtClean="0">
              <a:solidFill>
                <a:srgbClr val="FF0000"/>
              </a:solidFill>
              <a:latin typeface="Angsana New" pitchFamily="18" charset="-34"/>
              <a:cs typeface="Angsana New" pitchFamily="18" charset="-34"/>
            </a:rPr>
            <a:t>ve</a:t>
          </a:r>
          <a:endParaRPr lang="en-IN" sz="2400" b="1" dirty="0">
            <a:solidFill>
              <a:srgbClr val="FF0000"/>
            </a:solidFill>
            <a:latin typeface="Angsana New" pitchFamily="18" charset="-34"/>
            <a:cs typeface="Angsana New" pitchFamily="18" charset="-34"/>
          </a:endParaRPr>
        </a:p>
      </dgm:t>
    </dgm:pt>
    <dgm:pt modelId="{91250CD1-9C3A-4190-BE40-0C93C1CEC356}" type="parTrans" cxnId="{3346438A-9EB5-42FD-A2C0-201D968BE336}">
      <dgm:prSet/>
      <dgm:spPr/>
      <dgm:t>
        <a:bodyPr/>
        <a:lstStyle/>
        <a:p>
          <a:pPr algn="ctr"/>
          <a:endParaRPr lang="en-IN"/>
        </a:p>
      </dgm:t>
    </dgm:pt>
    <dgm:pt modelId="{802B7184-DD40-4733-B25C-B2FC9924113F}" type="sibTrans" cxnId="{3346438A-9EB5-42FD-A2C0-201D968BE336}">
      <dgm:prSet/>
      <dgm:spPr/>
      <dgm:t>
        <a:bodyPr/>
        <a:lstStyle/>
        <a:p>
          <a:pPr algn="ctr"/>
          <a:endParaRPr lang="en-IN"/>
        </a:p>
      </dgm:t>
    </dgm:pt>
    <dgm:pt modelId="{7D929F7B-68A2-4446-A379-88FEA4D55C6B}">
      <dgm:prSet phldrT="[Text]" custT="1"/>
      <dgm:spPr/>
      <dgm:t>
        <a:bodyPr/>
        <a:lstStyle/>
        <a:p>
          <a:pPr algn="ctr"/>
          <a:r>
            <a:rPr lang="en-US" sz="2400" dirty="0" smtClean="0">
              <a:latin typeface="Angsana New" pitchFamily="18" charset="-34"/>
              <a:cs typeface="Angsana New" pitchFamily="18" charset="-34"/>
            </a:rPr>
            <a:t>24</a:t>
          </a:r>
          <a:endParaRPr lang="en-IN" sz="2400" dirty="0">
            <a:latin typeface="Angsana New" pitchFamily="18" charset="-34"/>
            <a:cs typeface="Angsana New" pitchFamily="18" charset="-34"/>
          </a:endParaRPr>
        </a:p>
      </dgm:t>
    </dgm:pt>
    <dgm:pt modelId="{5E2B2CE1-EFA7-4AFC-BB5B-7E392E6D4F41}" type="parTrans" cxnId="{4E2E0A4A-BC5B-447C-B4A6-84DAA48BD507}">
      <dgm:prSet/>
      <dgm:spPr/>
      <dgm:t>
        <a:bodyPr/>
        <a:lstStyle/>
        <a:p>
          <a:pPr algn="ctr"/>
          <a:endParaRPr lang="en-IN"/>
        </a:p>
      </dgm:t>
    </dgm:pt>
    <dgm:pt modelId="{9C65CD03-E1A5-4F7A-9AF4-7BEF8F397687}" type="sibTrans" cxnId="{4E2E0A4A-BC5B-447C-B4A6-84DAA48BD507}">
      <dgm:prSet/>
      <dgm:spPr/>
      <dgm:t>
        <a:bodyPr/>
        <a:lstStyle/>
        <a:p>
          <a:pPr algn="ctr"/>
          <a:endParaRPr lang="en-IN"/>
        </a:p>
      </dgm:t>
    </dgm:pt>
    <dgm:pt modelId="{A4F06F93-5711-4A27-95B2-873CDB544B57}">
      <dgm:prSet phldrT="[Text]" custT="1"/>
      <dgm:spPr/>
      <dgm:t>
        <a:bodyPr/>
        <a:lstStyle/>
        <a:p>
          <a:pPr algn="ctr"/>
          <a:r>
            <a:rPr lang="en-US" sz="2400" dirty="0" smtClean="0">
              <a:latin typeface="Angsana New" pitchFamily="18" charset="-34"/>
              <a:cs typeface="Angsana New" pitchFamily="18" charset="-34"/>
            </a:rPr>
            <a:t>Delayed</a:t>
          </a:r>
          <a:endParaRPr lang="en-IN" sz="2400" dirty="0">
            <a:latin typeface="Angsana New" pitchFamily="18" charset="-34"/>
            <a:cs typeface="Angsana New" pitchFamily="18" charset="-34"/>
          </a:endParaRPr>
        </a:p>
      </dgm:t>
    </dgm:pt>
    <dgm:pt modelId="{1A8C79BE-88B9-4E77-987E-7E3710539616}" type="parTrans" cxnId="{6578619F-AC2F-4298-AFB4-E76B730114D6}">
      <dgm:prSet/>
      <dgm:spPr/>
      <dgm:t>
        <a:bodyPr/>
        <a:lstStyle/>
        <a:p>
          <a:pPr algn="ctr"/>
          <a:endParaRPr lang="en-IN"/>
        </a:p>
      </dgm:t>
    </dgm:pt>
    <dgm:pt modelId="{6DD20D5B-F581-4D0F-8ECC-A987494E8097}" type="sibTrans" cxnId="{6578619F-AC2F-4298-AFB4-E76B730114D6}">
      <dgm:prSet/>
      <dgm:spPr/>
      <dgm:t>
        <a:bodyPr/>
        <a:lstStyle/>
        <a:p>
          <a:pPr algn="ctr"/>
          <a:endParaRPr lang="en-IN"/>
        </a:p>
      </dgm:t>
    </dgm:pt>
    <dgm:pt modelId="{57349849-C317-4071-9862-1CACEEC01856}">
      <dgm:prSet phldrT="[Text]" custT="1"/>
      <dgm:spPr/>
      <dgm:t>
        <a:bodyPr/>
        <a:lstStyle/>
        <a:p>
          <a:pPr algn="ctr"/>
          <a:r>
            <a:rPr lang="en-US" sz="2400" dirty="0" smtClean="0">
              <a:latin typeface="Angsana New" pitchFamily="18" charset="-34"/>
              <a:cs typeface="Angsana New" pitchFamily="18" charset="-34"/>
            </a:rPr>
            <a:t>25</a:t>
          </a:r>
          <a:endParaRPr lang="en-IN" sz="2400" dirty="0">
            <a:latin typeface="Angsana New" pitchFamily="18" charset="-34"/>
            <a:cs typeface="Angsana New" pitchFamily="18" charset="-34"/>
          </a:endParaRPr>
        </a:p>
      </dgm:t>
    </dgm:pt>
    <dgm:pt modelId="{8C40ADDE-4D4B-4A4F-8498-287E7F483760}" type="parTrans" cxnId="{D31FDBA8-1B59-42ED-B61D-AD3F320C6A11}">
      <dgm:prSet/>
      <dgm:spPr/>
      <dgm:t>
        <a:bodyPr/>
        <a:lstStyle/>
        <a:p>
          <a:pPr algn="ctr"/>
          <a:endParaRPr lang="en-IN"/>
        </a:p>
      </dgm:t>
    </dgm:pt>
    <dgm:pt modelId="{C44160BE-4523-4864-BCEB-4C33255172FB}" type="sibTrans" cxnId="{D31FDBA8-1B59-42ED-B61D-AD3F320C6A11}">
      <dgm:prSet/>
      <dgm:spPr/>
      <dgm:t>
        <a:bodyPr/>
        <a:lstStyle/>
        <a:p>
          <a:pPr algn="ctr"/>
          <a:endParaRPr lang="en-IN"/>
        </a:p>
      </dgm:t>
    </dgm:pt>
    <dgm:pt modelId="{1B156EC3-7728-4CDD-987E-2D2062AFF747}">
      <dgm:prSet phldrT="[Text]" custT="1"/>
      <dgm:spPr/>
      <dgm:t>
        <a:bodyPr/>
        <a:lstStyle/>
        <a:p>
          <a:pPr algn="ctr"/>
          <a:r>
            <a:rPr lang="en-US" sz="2400" dirty="0" smtClean="0">
              <a:latin typeface="Angsana New" pitchFamily="18" charset="-34"/>
              <a:cs typeface="Angsana New" pitchFamily="18" charset="-34"/>
            </a:rPr>
            <a:t>+ </a:t>
          </a:r>
          <a:r>
            <a:rPr lang="en-US" sz="2400" dirty="0" err="1" smtClean="0">
              <a:latin typeface="Angsana New" pitchFamily="18" charset="-34"/>
              <a:cs typeface="Angsana New" pitchFamily="18" charset="-34"/>
            </a:rPr>
            <a:t>ve</a:t>
          </a:r>
          <a:endParaRPr lang="en-IN" sz="2400" dirty="0">
            <a:latin typeface="Angsana New" pitchFamily="18" charset="-34"/>
            <a:cs typeface="Angsana New" pitchFamily="18" charset="-34"/>
          </a:endParaRPr>
        </a:p>
      </dgm:t>
    </dgm:pt>
    <dgm:pt modelId="{E75B0D91-EC7E-4980-A833-1257C6B4DB49}" type="parTrans" cxnId="{D572D162-D293-4CBC-8AD5-8D65511E9391}">
      <dgm:prSet/>
      <dgm:spPr/>
      <dgm:t>
        <a:bodyPr/>
        <a:lstStyle/>
        <a:p>
          <a:pPr algn="ctr"/>
          <a:endParaRPr lang="en-IN"/>
        </a:p>
      </dgm:t>
    </dgm:pt>
    <dgm:pt modelId="{82501BB3-C722-4F33-A7CD-D9C21A2C32A2}" type="sibTrans" cxnId="{D572D162-D293-4CBC-8AD5-8D65511E9391}">
      <dgm:prSet/>
      <dgm:spPr/>
      <dgm:t>
        <a:bodyPr/>
        <a:lstStyle/>
        <a:p>
          <a:pPr algn="ctr"/>
          <a:endParaRPr lang="en-IN"/>
        </a:p>
      </dgm:t>
    </dgm:pt>
    <dgm:pt modelId="{BE4A5E9C-D857-4BA4-80BD-C42096CE4A5D}">
      <dgm:prSet phldrT="[Text]" custT="1"/>
      <dgm:spPr/>
      <dgm:t>
        <a:bodyPr/>
        <a:lstStyle/>
        <a:p>
          <a:pPr algn="ctr"/>
          <a:r>
            <a:rPr lang="en-US" sz="2400" dirty="0" smtClean="0">
              <a:latin typeface="Angsana New" pitchFamily="18" charset="-34"/>
              <a:cs typeface="Angsana New" pitchFamily="18" charset="-34"/>
            </a:rPr>
            <a:t>+</a:t>
          </a:r>
          <a:r>
            <a:rPr lang="en-US" sz="2400" dirty="0" err="1" smtClean="0">
              <a:latin typeface="Angsana New" pitchFamily="18" charset="-34"/>
              <a:cs typeface="Angsana New" pitchFamily="18" charset="-34"/>
            </a:rPr>
            <a:t>ve</a:t>
          </a:r>
          <a:endParaRPr lang="en-IN" sz="2400" dirty="0">
            <a:latin typeface="Angsana New" pitchFamily="18" charset="-34"/>
            <a:cs typeface="Angsana New" pitchFamily="18" charset="-34"/>
          </a:endParaRPr>
        </a:p>
      </dgm:t>
    </dgm:pt>
    <dgm:pt modelId="{9219B097-73FC-4DC7-8AEF-DAC7D337DFA0}" type="parTrans" cxnId="{12B9B735-B168-4252-8980-9823BBE74551}">
      <dgm:prSet/>
      <dgm:spPr/>
      <dgm:t>
        <a:bodyPr/>
        <a:lstStyle/>
        <a:p>
          <a:pPr algn="ctr"/>
          <a:endParaRPr lang="en-IN"/>
        </a:p>
      </dgm:t>
    </dgm:pt>
    <dgm:pt modelId="{12D361F0-15EC-43D2-9A04-AAF763BD64E2}" type="sibTrans" cxnId="{12B9B735-B168-4252-8980-9823BBE74551}">
      <dgm:prSet/>
      <dgm:spPr/>
      <dgm:t>
        <a:bodyPr/>
        <a:lstStyle/>
        <a:p>
          <a:pPr algn="ctr"/>
          <a:endParaRPr lang="en-IN"/>
        </a:p>
      </dgm:t>
    </dgm:pt>
    <dgm:pt modelId="{0D1948F0-6A62-49A6-A198-A9686449C78B}">
      <dgm:prSet phldrT="[Text]" custT="1"/>
      <dgm:spPr/>
      <dgm:t>
        <a:bodyPr/>
        <a:lstStyle/>
        <a:p>
          <a:pPr algn="ctr"/>
          <a:r>
            <a:rPr lang="en-US" sz="2400" dirty="0" smtClean="0">
              <a:latin typeface="Angsana New" pitchFamily="18" charset="-34"/>
              <a:cs typeface="Angsana New" pitchFamily="18" charset="-34"/>
            </a:rPr>
            <a:t>24</a:t>
          </a:r>
          <a:endParaRPr lang="en-IN" sz="2400" dirty="0">
            <a:latin typeface="Angsana New" pitchFamily="18" charset="-34"/>
            <a:cs typeface="Angsana New" pitchFamily="18" charset="-34"/>
          </a:endParaRPr>
        </a:p>
      </dgm:t>
    </dgm:pt>
    <dgm:pt modelId="{CDA0162B-29CB-4334-B762-9895BD98391B}" type="parTrans" cxnId="{2926BEA3-48DC-47BA-ACD4-BC47CEDC6B53}">
      <dgm:prSet/>
      <dgm:spPr/>
      <dgm:t>
        <a:bodyPr/>
        <a:lstStyle/>
        <a:p>
          <a:pPr algn="ctr"/>
          <a:endParaRPr lang="en-IN"/>
        </a:p>
      </dgm:t>
    </dgm:pt>
    <dgm:pt modelId="{A46BE095-D9EE-4008-B5C7-3B1377DD8367}" type="sibTrans" cxnId="{2926BEA3-48DC-47BA-ACD4-BC47CEDC6B53}">
      <dgm:prSet/>
      <dgm:spPr/>
      <dgm:t>
        <a:bodyPr/>
        <a:lstStyle/>
        <a:p>
          <a:pPr algn="ctr"/>
          <a:endParaRPr lang="en-IN"/>
        </a:p>
      </dgm:t>
    </dgm:pt>
    <dgm:pt modelId="{EC218AC5-38DE-4C8D-A095-1ED0B38C186E}">
      <dgm:prSet phldrT="[Text]" custT="1"/>
      <dgm:spPr/>
      <dgm:t>
        <a:bodyPr/>
        <a:lstStyle/>
        <a:p>
          <a:pPr algn="ctr"/>
          <a:r>
            <a:rPr lang="en-US" sz="2400" dirty="0" smtClean="0">
              <a:latin typeface="Angsana New" pitchFamily="18" charset="-34"/>
              <a:cs typeface="Angsana New" pitchFamily="18" charset="-34"/>
            </a:rPr>
            <a:t>+</a:t>
          </a:r>
          <a:r>
            <a:rPr lang="en-US" sz="2400" dirty="0" err="1" smtClean="0">
              <a:latin typeface="Angsana New" pitchFamily="18" charset="-34"/>
              <a:cs typeface="Angsana New" pitchFamily="18" charset="-34"/>
            </a:rPr>
            <a:t>ve</a:t>
          </a:r>
          <a:endParaRPr lang="en-IN" sz="2400" dirty="0">
            <a:latin typeface="Angsana New" pitchFamily="18" charset="-34"/>
            <a:cs typeface="Angsana New" pitchFamily="18" charset="-34"/>
          </a:endParaRPr>
        </a:p>
      </dgm:t>
    </dgm:pt>
    <dgm:pt modelId="{DEBF95C1-350F-476F-8A04-9EB64C4F4446}" type="sibTrans" cxnId="{EAF4F770-E8EE-49AE-943A-58A75C0FF7CA}">
      <dgm:prSet/>
      <dgm:spPr/>
      <dgm:t>
        <a:bodyPr/>
        <a:lstStyle/>
        <a:p>
          <a:pPr algn="ctr"/>
          <a:endParaRPr lang="en-IN"/>
        </a:p>
      </dgm:t>
    </dgm:pt>
    <dgm:pt modelId="{3F7776ED-6D86-44F9-AD4C-C7DC3211AC78}" type="parTrans" cxnId="{EAF4F770-E8EE-49AE-943A-58A75C0FF7CA}">
      <dgm:prSet/>
      <dgm:spPr/>
      <dgm:t>
        <a:bodyPr/>
        <a:lstStyle/>
        <a:p>
          <a:pPr algn="ctr"/>
          <a:endParaRPr lang="en-IN"/>
        </a:p>
      </dgm:t>
    </dgm:pt>
    <dgm:pt modelId="{D0230961-AFA3-4B30-B9C6-4CF5E7E63FD4}" type="pres">
      <dgm:prSet presAssocID="{0067692F-11FA-4E1D-A6FB-EB6A719E0A85}" presName="vert0" presStyleCnt="0">
        <dgm:presLayoutVars>
          <dgm:dir/>
          <dgm:animOne val="branch"/>
          <dgm:animLvl val="lvl"/>
        </dgm:presLayoutVars>
      </dgm:prSet>
      <dgm:spPr/>
      <dgm:t>
        <a:bodyPr/>
        <a:lstStyle/>
        <a:p>
          <a:endParaRPr lang="en-IN"/>
        </a:p>
      </dgm:t>
    </dgm:pt>
    <dgm:pt modelId="{D582E2F9-64B7-490F-82ED-802208B2F52D}" type="pres">
      <dgm:prSet presAssocID="{BCEDC625-D3B0-4ED7-8B8C-B3392CA27202}" presName="thickLine" presStyleLbl="alignNode1" presStyleIdx="0" presStyleCnt="1"/>
      <dgm:spPr/>
    </dgm:pt>
    <dgm:pt modelId="{569563FD-A0AF-4570-8AA8-521F61DC47F0}" type="pres">
      <dgm:prSet presAssocID="{BCEDC625-D3B0-4ED7-8B8C-B3392CA27202}" presName="horz1" presStyleCnt="0"/>
      <dgm:spPr/>
    </dgm:pt>
    <dgm:pt modelId="{057CCFF8-37F5-4BFA-96E4-EF5AC34E9266}" type="pres">
      <dgm:prSet presAssocID="{BCEDC625-D3B0-4ED7-8B8C-B3392CA27202}" presName="tx1" presStyleLbl="revTx" presStyleIdx="0" presStyleCnt="25"/>
      <dgm:spPr/>
      <dgm:t>
        <a:bodyPr/>
        <a:lstStyle/>
        <a:p>
          <a:endParaRPr lang="en-IN"/>
        </a:p>
      </dgm:t>
    </dgm:pt>
    <dgm:pt modelId="{1BFE3C85-F20D-4C2D-8116-3B90F6CAA64C}" type="pres">
      <dgm:prSet presAssocID="{BCEDC625-D3B0-4ED7-8B8C-B3392CA27202}" presName="vert1" presStyleCnt="0"/>
      <dgm:spPr/>
    </dgm:pt>
    <dgm:pt modelId="{AC6556D6-98B3-404E-85C9-EEE770A6E1D1}" type="pres">
      <dgm:prSet presAssocID="{3CAB53B1-194E-43E3-B3B3-D8E6A5C630A0}" presName="vertSpace2a" presStyleCnt="0"/>
      <dgm:spPr/>
    </dgm:pt>
    <dgm:pt modelId="{E05CD2EE-767F-41C9-AAD3-602C2FB02DD0}" type="pres">
      <dgm:prSet presAssocID="{3CAB53B1-194E-43E3-B3B3-D8E6A5C630A0}" presName="horz2" presStyleCnt="0"/>
      <dgm:spPr/>
    </dgm:pt>
    <dgm:pt modelId="{9A491C16-5460-43D0-B017-84FD0E2345E0}" type="pres">
      <dgm:prSet presAssocID="{3CAB53B1-194E-43E3-B3B3-D8E6A5C630A0}" presName="horzSpace2" presStyleCnt="0"/>
      <dgm:spPr/>
    </dgm:pt>
    <dgm:pt modelId="{EA6278C6-9997-40E1-A397-4D772EA92F52}" type="pres">
      <dgm:prSet presAssocID="{3CAB53B1-194E-43E3-B3B3-D8E6A5C630A0}" presName="tx2" presStyleLbl="revTx" presStyleIdx="1" presStyleCnt="25" custScaleX="151872" custLinFactNeighborX="-5094" custLinFactNeighborY="387"/>
      <dgm:spPr/>
      <dgm:t>
        <a:bodyPr/>
        <a:lstStyle/>
        <a:p>
          <a:endParaRPr lang="en-IN"/>
        </a:p>
      </dgm:t>
    </dgm:pt>
    <dgm:pt modelId="{4ACE4EE8-3AB7-47B1-8E20-9E17FF5BF5B8}" type="pres">
      <dgm:prSet presAssocID="{3CAB53B1-194E-43E3-B3B3-D8E6A5C630A0}" presName="vert2" presStyleCnt="0"/>
      <dgm:spPr/>
    </dgm:pt>
    <dgm:pt modelId="{1F96358D-E016-41F8-9655-58F7A409410D}" type="pres">
      <dgm:prSet presAssocID="{432427E3-2037-44E0-8D8C-0573B7B04F16}" presName="horz3" presStyleCnt="0"/>
      <dgm:spPr/>
    </dgm:pt>
    <dgm:pt modelId="{C0306595-907E-4ED8-9511-3677724D21AE}" type="pres">
      <dgm:prSet presAssocID="{432427E3-2037-44E0-8D8C-0573B7B04F16}" presName="horzSpace3" presStyleCnt="0"/>
      <dgm:spPr/>
    </dgm:pt>
    <dgm:pt modelId="{4EA3C4F7-B3DD-4F76-B90B-06F9DC4BD748}" type="pres">
      <dgm:prSet presAssocID="{432427E3-2037-44E0-8D8C-0573B7B04F16}" presName="tx3" presStyleLbl="revTx" presStyleIdx="2" presStyleCnt="25"/>
      <dgm:spPr/>
      <dgm:t>
        <a:bodyPr/>
        <a:lstStyle/>
        <a:p>
          <a:endParaRPr lang="en-IN"/>
        </a:p>
      </dgm:t>
    </dgm:pt>
    <dgm:pt modelId="{FD2BD825-C22E-4DCD-A38E-55B0FFF7000F}" type="pres">
      <dgm:prSet presAssocID="{432427E3-2037-44E0-8D8C-0573B7B04F16}" presName="vert3" presStyleCnt="0"/>
      <dgm:spPr/>
    </dgm:pt>
    <dgm:pt modelId="{3F2428E7-4E38-408E-9FFF-9D49AE5B5C9D}" type="pres">
      <dgm:prSet presAssocID="{1BB931EF-B027-471D-9885-DC50C71ECA4F}" presName="horz4" presStyleCnt="0"/>
      <dgm:spPr/>
    </dgm:pt>
    <dgm:pt modelId="{DB538A54-EA09-4B0E-AA69-A979A04F31CA}" type="pres">
      <dgm:prSet presAssocID="{1BB931EF-B027-471D-9885-DC50C71ECA4F}" presName="horzSpace4" presStyleCnt="0"/>
      <dgm:spPr/>
    </dgm:pt>
    <dgm:pt modelId="{2FD502E9-673C-41E6-96C1-936F833B0A98}" type="pres">
      <dgm:prSet presAssocID="{1BB931EF-B027-471D-9885-DC50C71ECA4F}" presName="tx4" presStyleLbl="revTx" presStyleIdx="3" presStyleCnt="25">
        <dgm:presLayoutVars>
          <dgm:bulletEnabled val="1"/>
        </dgm:presLayoutVars>
      </dgm:prSet>
      <dgm:spPr/>
      <dgm:t>
        <a:bodyPr/>
        <a:lstStyle/>
        <a:p>
          <a:endParaRPr lang="en-IN"/>
        </a:p>
      </dgm:t>
    </dgm:pt>
    <dgm:pt modelId="{01BEEE31-990D-49E0-AB71-350C4DC6B80B}" type="pres">
      <dgm:prSet presAssocID="{88E06927-FDF3-4A6B-8722-C4FF8CF6D9F3}" presName="thinLine3" presStyleLbl="callout" presStyleIdx="0" presStyleCnt="11"/>
      <dgm:spPr/>
    </dgm:pt>
    <dgm:pt modelId="{38D9A6F8-7635-44B5-8251-F1E9FCD8AD81}" type="pres">
      <dgm:prSet presAssocID="{FEAB8D77-1447-45B8-816A-1587449F7B0D}" presName="horz3" presStyleCnt="0"/>
      <dgm:spPr/>
    </dgm:pt>
    <dgm:pt modelId="{D77D1324-AD92-4780-88D3-D642990C7DDE}" type="pres">
      <dgm:prSet presAssocID="{FEAB8D77-1447-45B8-816A-1587449F7B0D}" presName="horzSpace3" presStyleCnt="0"/>
      <dgm:spPr/>
    </dgm:pt>
    <dgm:pt modelId="{B5BDF13E-7ECC-4263-A6D9-DF884C3B8C30}" type="pres">
      <dgm:prSet presAssocID="{FEAB8D77-1447-45B8-816A-1587449F7B0D}" presName="tx3" presStyleLbl="revTx" presStyleIdx="4" presStyleCnt="25" custLinFactNeighborX="-1067" custLinFactNeighborY="-2647"/>
      <dgm:spPr/>
      <dgm:t>
        <a:bodyPr/>
        <a:lstStyle/>
        <a:p>
          <a:endParaRPr lang="en-IN"/>
        </a:p>
      </dgm:t>
    </dgm:pt>
    <dgm:pt modelId="{43B4FABD-9599-479F-8417-515632D11596}" type="pres">
      <dgm:prSet presAssocID="{FEAB8D77-1447-45B8-816A-1587449F7B0D}" presName="vert3" presStyleCnt="0"/>
      <dgm:spPr/>
    </dgm:pt>
    <dgm:pt modelId="{CC8F83BE-225B-42C2-B878-65D0399F42AB}" type="pres">
      <dgm:prSet presAssocID="{99F0A136-B046-4372-95AF-B5BE1D481F82}" presName="horz4" presStyleCnt="0"/>
      <dgm:spPr/>
    </dgm:pt>
    <dgm:pt modelId="{B95108D0-379F-4F43-BD3F-4533B4EBFC47}" type="pres">
      <dgm:prSet presAssocID="{99F0A136-B046-4372-95AF-B5BE1D481F82}" presName="horzSpace4" presStyleCnt="0"/>
      <dgm:spPr/>
    </dgm:pt>
    <dgm:pt modelId="{52EF6BEA-8F2D-4EF8-8326-1F4090A7426E}" type="pres">
      <dgm:prSet presAssocID="{99F0A136-B046-4372-95AF-B5BE1D481F82}" presName="tx4" presStyleLbl="revTx" presStyleIdx="5" presStyleCnt="25">
        <dgm:presLayoutVars>
          <dgm:bulletEnabled val="1"/>
        </dgm:presLayoutVars>
      </dgm:prSet>
      <dgm:spPr/>
      <dgm:t>
        <a:bodyPr/>
        <a:lstStyle/>
        <a:p>
          <a:endParaRPr lang="en-IN"/>
        </a:p>
      </dgm:t>
    </dgm:pt>
    <dgm:pt modelId="{15AE8E12-0CAD-4D68-A1C2-72A76FD28EB5}" type="pres">
      <dgm:prSet presAssocID="{38D4847C-A617-4A3F-8C98-811D28F7DDAE}" presName="thinLine3" presStyleLbl="callout" presStyleIdx="1" presStyleCnt="11"/>
      <dgm:spPr/>
    </dgm:pt>
    <dgm:pt modelId="{84F27572-4346-4921-A9A7-E36A2FA9216C}" type="pres">
      <dgm:prSet presAssocID="{7D69FADF-0EB6-4CC4-9475-17CD28041569}" presName="horz3" presStyleCnt="0"/>
      <dgm:spPr/>
    </dgm:pt>
    <dgm:pt modelId="{0DE737A6-3E87-4DAD-9EF7-C2D79CAACA1E}" type="pres">
      <dgm:prSet presAssocID="{7D69FADF-0EB6-4CC4-9475-17CD28041569}" presName="horzSpace3" presStyleCnt="0"/>
      <dgm:spPr/>
    </dgm:pt>
    <dgm:pt modelId="{8DCF8B42-EEC0-4114-B453-8B136068AAB2}" type="pres">
      <dgm:prSet presAssocID="{7D69FADF-0EB6-4CC4-9475-17CD28041569}" presName="tx3" presStyleLbl="revTx" presStyleIdx="6" presStyleCnt="25"/>
      <dgm:spPr/>
      <dgm:t>
        <a:bodyPr/>
        <a:lstStyle/>
        <a:p>
          <a:endParaRPr lang="en-IN"/>
        </a:p>
      </dgm:t>
    </dgm:pt>
    <dgm:pt modelId="{6E16856D-4DE4-4D2B-9EA0-5D5A0B8DD486}" type="pres">
      <dgm:prSet presAssocID="{7D69FADF-0EB6-4CC4-9475-17CD28041569}" presName="vert3" presStyleCnt="0"/>
      <dgm:spPr/>
    </dgm:pt>
    <dgm:pt modelId="{B0D90EE0-6492-45FF-A396-4E133415C3A2}" type="pres">
      <dgm:prSet presAssocID="{4EBFBED7-9856-4FFC-8CEA-9B459874261A}" presName="horz4" presStyleCnt="0"/>
      <dgm:spPr/>
    </dgm:pt>
    <dgm:pt modelId="{53CACD12-60B0-4F58-A6FB-A51365856F95}" type="pres">
      <dgm:prSet presAssocID="{4EBFBED7-9856-4FFC-8CEA-9B459874261A}" presName="horzSpace4" presStyleCnt="0"/>
      <dgm:spPr/>
    </dgm:pt>
    <dgm:pt modelId="{E5F95EC4-ED7C-401E-83BD-5EED8BA13949}" type="pres">
      <dgm:prSet presAssocID="{4EBFBED7-9856-4FFC-8CEA-9B459874261A}" presName="tx4" presStyleLbl="revTx" presStyleIdx="7" presStyleCnt="25">
        <dgm:presLayoutVars>
          <dgm:bulletEnabled val="1"/>
        </dgm:presLayoutVars>
      </dgm:prSet>
      <dgm:spPr/>
      <dgm:t>
        <a:bodyPr/>
        <a:lstStyle/>
        <a:p>
          <a:endParaRPr lang="en-IN"/>
        </a:p>
      </dgm:t>
    </dgm:pt>
    <dgm:pt modelId="{4A08CBB2-1AB7-44D6-8AE0-AA86FEE944ED}" type="pres">
      <dgm:prSet presAssocID="{ED497EB9-7A20-4BB6-86EF-D8125B78B302}" presName="thinLine3" presStyleLbl="callout" presStyleIdx="2" presStyleCnt="11"/>
      <dgm:spPr/>
    </dgm:pt>
    <dgm:pt modelId="{3F2F5B08-2D41-4429-ACE7-AF9B8CEB255F}" type="pres">
      <dgm:prSet presAssocID="{E1781CBB-1161-4940-B602-2CBF50550744}" presName="horz3" presStyleCnt="0"/>
      <dgm:spPr/>
    </dgm:pt>
    <dgm:pt modelId="{60EB62B8-C237-4DDE-B5E2-6D90FA3D455A}" type="pres">
      <dgm:prSet presAssocID="{E1781CBB-1161-4940-B602-2CBF50550744}" presName="horzSpace3" presStyleCnt="0"/>
      <dgm:spPr/>
    </dgm:pt>
    <dgm:pt modelId="{0189C64E-3D88-4F0C-A591-D380B39B339F}" type="pres">
      <dgm:prSet presAssocID="{E1781CBB-1161-4940-B602-2CBF50550744}" presName="tx3" presStyleLbl="revTx" presStyleIdx="8" presStyleCnt="25"/>
      <dgm:spPr/>
      <dgm:t>
        <a:bodyPr/>
        <a:lstStyle/>
        <a:p>
          <a:endParaRPr lang="en-IN"/>
        </a:p>
      </dgm:t>
    </dgm:pt>
    <dgm:pt modelId="{7A673D44-6149-42AE-97DA-6A30924275B9}" type="pres">
      <dgm:prSet presAssocID="{E1781CBB-1161-4940-B602-2CBF50550744}" presName="vert3" presStyleCnt="0"/>
      <dgm:spPr/>
    </dgm:pt>
    <dgm:pt modelId="{44086BC8-2AD5-4F31-9CBB-81B7FE2C2D16}" type="pres">
      <dgm:prSet presAssocID="{2BFAC50B-F902-44C0-B291-F8CFEC974827}" presName="horz4" presStyleCnt="0"/>
      <dgm:spPr/>
    </dgm:pt>
    <dgm:pt modelId="{A6E77CA3-98E6-48A6-98CC-659A2EFE74C5}" type="pres">
      <dgm:prSet presAssocID="{2BFAC50B-F902-44C0-B291-F8CFEC974827}" presName="horzSpace4" presStyleCnt="0"/>
      <dgm:spPr/>
    </dgm:pt>
    <dgm:pt modelId="{BF01BED4-CCF0-4B44-97C2-12905462BE9B}" type="pres">
      <dgm:prSet presAssocID="{2BFAC50B-F902-44C0-B291-F8CFEC974827}" presName="tx4" presStyleLbl="revTx" presStyleIdx="9" presStyleCnt="25">
        <dgm:presLayoutVars>
          <dgm:bulletEnabled val="1"/>
        </dgm:presLayoutVars>
      </dgm:prSet>
      <dgm:spPr/>
      <dgm:t>
        <a:bodyPr/>
        <a:lstStyle/>
        <a:p>
          <a:endParaRPr lang="en-IN"/>
        </a:p>
      </dgm:t>
    </dgm:pt>
    <dgm:pt modelId="{B725C7E5-9F73-4FD8-9CEF-6B30835899E4}" type="pres">
      <dgm:prSet presAssocID="{D6F9AAEC-3EFF-4A64-88CF-5B02215E1DE7}" presName="thinLine3" presStyleLbl="callout" presStyleIdx="3" presStyleCnt="11"/>
      <dgm:spPr/>
    </dgm:pt>
    <dgm:pt modelId="{5B7478D7-B424-4F5F-B55A-B8C2E019671B}" type="pres">
      <dgm:prSet presAssocID="{7D929F7B-68A2-4446-A379-88FEA4D55C6B}" presName="horz3" presStyleCnt="0"/>
      <dgm:spPr/>
    </dgm:pt>
    <dgm:pt modelId="{99AAD8B3-99FA-4E87-8DB7-ED8CC1F75BE6}" type="pres">
      <dgm:prSet presAssocID="{7D929F7B-68A2-4446-A379-88FEA4D55C6B}" presName="horzSpace3" presStyleCnt="0"/>
      <dgm:spPr/>
    </dgm:pt>
    <dgm:pt modelId="{83C57F0E-FA5E-4AB7-A14A-683A5909EC2C}" type="pres">
      <dgm:prSet presAssocID="{7D929F7B-68A2-4446-A379-88FEA4D55C6B}" presName="tx3" presStyleLbl="revTx" presStyleIdx="10" presStyleCnt="25"/>
      <dgm:spPr/>
      <dgm:t>
        <a:bodyPr/>
        <a:lstStyle/>
        <a:p>
          <a:endParaRPr lang="en-IN"/>
        </a:p>
      </dgm:t>
    </dgm:pt>
    <dgm:pt modelId="{48B6BFD7-1BC5-463B-8F31-D29E24E4E5AA}" type="pres">
      <dgm:prSet presAssocID="{7D929F7B-68A2-4446-A379-88FEA4D55C6B}" presName="vert3" presStyleCnt="0"/>
      <dgm:spPr/>
    </dgm:pt>
    <dgm:pt modelId="{512C6586-31FF-4E88-BE71-493F13ECE788}" type="pres">
      <dgm:prSet presAssocID="{A4F06F93-5711-4A27-95B2-873CDB544B57}" presName="horz4" presStyleCnt="0"/>
      <dgm:spPr/>
    </dgm:pt>
    <dgm:pt modelId="{CB8DBBFC-C292-4332-8B75-96DCA0F04E8A}" type="pres">
      <dgm:prSet presAssocID="{A4F06F93-5711-4A27-95B2-873CDB544B57}" presName="horzSpace4" presStyleCnt="0"/>
      <dgm:spPr/>
    </dgm:pt>
    <dgm:pt modelId="{575DCB06-25E3-4998-BEE4-F4876B73503D}" type="pres">
      <dgm:prSet presAssocID="{A4F06F93-5711-4A27-95B2-873CDB544B57}" presName="tx4" presStyleLbl="revTx" presStyleIdx="11" presStyleCnt="25">
        <dgm:presLayoutVars>
          <dgm:bulletEnabled val="1"/>
        </dgm:presLayoutVars>
      </dgm:prSet>
      <dgm:spPr/>
      <dgm:t>
        <a:bodyPr/>
        <a:lstStyle/>
        <a:p>
          <a:endParaRPr lang="en-IN"/>
        </a:p>
      </dgm:t>
    </dgm:pt>
    <dgm:pt modelId="{722CABA6-7AC0-4B17-A0BC-A5EB356AE2DE}" type="pres">
      <dgm:prSet presAssocID="{9C65CD03-E1A5-4F7A-9AF4-7BEF8F397687}" presName="thinLine3" presStyleLbl="callout" presStyleIdx="4" presStyleCnt="11"/>
      <dgm:spPr/>
    </dgm:pt>
    <dgm:pt modelId="{9B1ECEF7-6F7D-4BD7-A97D-2FE2B1506503}" type="pres">
      <dgm:prSet presAssocID="{57349849-C317-4071-9862-1CACEEC01856}" presName="horz3" presStyleCnt="0"/>
      <dgm:spPr/>
    </dgm:pt>
    <dgm:pt modelId="{F784339B-237C-4530-89E2-A5A114BC1399}" type="pres">
      <dgm:prSet presAssocID="{57349849-C317-4071-9862-1CACEEC01856}" presName="horzSpace3" presStyleCnt="0"/>
      <dgm:spPr/>
    </dgm:pt>
    <dgm:pt modelId="{B6539D8F-1A7C-4683-9B7A-6D9A35516322}" type="pres">
      <dgm:prSet presAssocID="{57349849-C317-4071-9862-1CACEEC01856}" presName="tx3" presStyleLbl="revTx" presStyleIdx="12" presStyleCnt="25"/>
      <dgm:spPr/>
      <dgm:t>
        <a:bodyPr/>
        <a:lstStyle/>
        <a:p>
          <a:endParaRPr lang="en-IN"/>
        </a:p>
      </dgm:t>
    </dgm:pt>
    <dgm:pt modelId="{B4AC446E-555E-4CBB-9952-4E2D39649E23}" type="pres">
      <dgm:prSet presAssocID="{57349849-C317-4071-9862-1CACEEC01856}" presName="vert3" presStyleCnt="0"/>
      <dgm:spPr/>
    </dgm:pt>
    <dgm:pt modelId="{F56EFD04-AFB2-435D-B70A-74FF45E84FEF}" type="pres">
      <dgm:prSet presAssocID="{1B156EC3-7728-4CDD-987E-2D2062AFF747}" presName="horz4" presStyleCnt="0"/>
      <dgm:spPr/>
    </dgm:pt>
    <dgm:pt modelId="{96FD82AB-56CF-4FBF-AFC0-04E828631161}" type="pres">
      <dgm:prSet presAssocID="{1B156EC3-7728-4CDD-987E-2D2062AFF747}" presName="horzSpace4" presStyleCnt="0"/>
      <dgm:spPr/>
    </dgm:pt>
    <dgm:pt modelId="{0039E364-5F2D-46D7-8D6B-67F9716679A9}" type="pres">
      <dgm:prSet presAssocID="{1B156EC3-7728-4CDD-987E-2D2062AFF747}" presName="tx4" presStyleLbl="revTx" presStyleIdx="13" presStyleCnt="25">
        <dgm:presLayoutVars>
          <dgm:bulletEnabled val="1"/>
        </dgm:presLayoutVars>
      </dgm:prSet>
      <dgm:spPr/>
      <dgm:t>
        <a:bodyPr/>
        <a:lstStyle/>
        <a:p>
          <a:endParaRPr lang="en-IN"/>
        </a:p>
      </dgm:t>
    </dgm:pt>
    <dgm:pt modelId="{ECF4EB2D-32CB-4D02-B22A-D4D70F1B8E75}" type="pres">
      <dgm:prSet presAssocID="{3CAB53B1-194E-43E3-B3B3-D8E6A5C630A0}" presName="thinLine2b" presStyleLbl="callout" presStyleIdx="5" presStyleCnt="11" custLinFactNeighborX="386" custLinFactNeighborY="81590"/>
      <dgm:spPr>
        <a:ln>
          <a:solidFill>
            <a:srgbClr val="FF0000"/>
          </a:solidFill>
        </a:ln>
      </dgm:spPr>
      <dgm:t>
        <a:bodyPr/>
        <a:lstStyle/>
        <a:p>
          <a:endParaRPr lang="en-IN"/>
        </a:p>
      </dgm:t>
    </dgm:pt>
    <dgm:pt modelId="{B43EA74C-460F-4608-A7E4-47B346ECD1B7}" type="pres">
      <dgm:prSet presAssocID="{3CAB53B1-194E-43E3-B3B3-D8E6A5C630A0}" presName="vertSpace2b" presStyleCnt="0"/>
      <dgm:spPr/>
    </dgm:pt>
    <dgm:pt modelId="{B8BB29AE-496C-4E07-BBEC-D723B793571E}" type="pres">
      <dgm:prSet presAssocID="{522350D0-2944-4616-A409-14000A522CCB}" presName="horz2" presStyleCnt="0"/>
      <dgm:spPr/>
    </dgm:pt>
    <dgm:pt modelId="{69501BD0-2ABF-4EF8-9CA8-1095BD6F2F09}" type="pres">
      <dgm:prSet presAssocID="{522350D0-2944-4616-A409-14000A522CCB}" presName="horzSpace2" presStyleCnt="0"/>
      <dgm:spPr/>
    </dgm:pt>
    <dgm:pt modelId="{774CCA45-5684-4CD6-AC11-8851036FCD7E}" type="pres">
      <dgm:prSet presAssocID="{522350D0-2944-4616-A409-14000A522CCB}" presName="tx2" presStyleLbl="revTx" presStyleIdx="14" presStyleCnt="25" custScaleX="145225" custLinFactNeighborX="-7282" custLinFactNeighborY="-2252"/>
      <dgm:spPr/>
      <dgm:t>
        <a:bodyPr/>
        <a:lstStyle/>
        <a:p>
          <a:endParaRPr lang="en-IN"/>
        </a:p>
      </dgm:t>
    </dgm:pt>
    <dgm:pt modelId="{43D757C3-29F9-433F-BF8E-232BE61B82EE}" type="pres">
      <dgm:prSet presAssocID="{522350D0-2944-4616-A409-14000A522CCB}" presName="vert2" presStyleCnt="0"/>
      <dgm:spPr/>
    </dgm:pt>
    <dgm:pt modelId="{E8E95F7E-2838-4A0C-9644-A97B71A1BA43}" type="pres">
      <dgm:prSet presAssocID="{ECB653E0-2861-4064-886E-02A14468534B}" presName="horz3" presStyleCnt="0"/>
      <dgm:spPr/>
    </dgm:pt>
    <dgm:pt modelId="{604A822C-A04B-443E-8DE0-7E782C20517A}" type="pres">
      <dgm:prSet presAssocID="{ECB653E0-2861-4064-886E-02A14468534B}" presName="horzSpace3" presStyleCnt="0"/>
      <dgm:spPr/>
    </dgm:pt>
    <dgm:pt modelId="{70B89C35-8BD7-49E7-85DD-84F0CC7538DB}" type="pres">
      <dgm:prSet presAssocID="{ECB653E0-2861-4064-886E-02A14468534B}" presName="tx3" presStyleLbl="revTx" presStyleIdx="15" presStyleCnt="25" custLinFactNeighborX="8833" custLinFactNeighborY="-4604"/>
      <dgm:spPr/>
      <dgm:t>
        <a:bodyPr/>
        <a:lstStyle/>
        <a:p>
          <a:endParaRPr lang="en-IN"/>
        </a:p>
      </dgm:t>
    </dgm:pt>
    <dgm:pt modelId="{FE894661-2D69-475E-9334-DD47791D20E3}" type="pres">
      <dgm:prSet presAssocID="{ECB653E0-2861-4064-886E-02A14468534B}" presName="vert3" presStyleCnt="0"/>
      <dgm:spPr/>
    </dgm:pt>
    <dgm:pt modelId="{95D8B3F0-BEAE-4E5A-A9B1-CD2361A21F87}" type="pres">
      <dgm:prSet presAssocID="{EC218AC5-38DE-4C8D-A095-1ED0B38C186E}" presName="horz4" presStyleCnt="0"/>
      <dgm:spPr/>
    </dgm:pt>
    <dgm:pt modelId="{93D80F10-97D5-42A7-BB6A-CDDF35E3EA9E}" type="pres">
      <dgm:prSet presAssocID="{EC218AC5-38DE-4C8D-A095-1ED0B38C186E}" presName="horzSpace4" presStyleCnt="0"/>
      <dgm:spPr/>
    </dgm:pt>
    <dgm:pt modelId="{0CFB8218-80C1-4942-A368-9654A8DEEF23}" type="pres">
      <dgm:prSet presAssocID="{EC218AC5-38DE-4C8D-A095-1ED0B38C186E}" presName="tx4" presStyleLbl="revTx" presStyleIdx="16" presStyleCnt="25" custLinFactX="3398" custLinFactNeighborX="100000" custLinFactNeighborY="-4604">
        <dgm:presLayoutVars>
          <dgm:bulletEnabled val="1"/>
        </dgm:presLayoutVars>
      </dgm:prSet>
      <dgm:spPr/>
      <dgm:t>
        <a:bodyPr/>
        <a:lstStyle/>
        <a:p>
          <a:endParaRPr lang="en-IN"/>
        </a:p>
      </dgm:t>
    </dgm:pt>
    <dgm:pt modelId="{8FCB23F3-DB19-4367-A600-BB61666A1FCB}" type="pres">
      <dgm:prSet presAssocID="{CF2643BB-0EF8-4F4A-B6E6-33A69CB3748B}" presName="thinLine3" presStyleLbl="callout" presStyleIdx="6" presStyleCnt="11"/>
      <dgm:spPr/>
    </dgm:pt>
    <dgm:pt modelId="{F6817A00-8028-4CA6-8A25-CE70BCFF0351}" type="pres">
      <dgm:prSet presAssocID="{70F0FCA5-59AB-4E94-83EB-D2386BEBCF83}" presName="horz3" presStyleCnt="0"/>
      <dgm:spPr/>
    </dgm:pt>
    <dgm:pt modelId="{B064AF2A-4BE2-41A1-82B9-79C1DBBFB3B4}" type="pres">
      <dgm:prSet presAssocID="{70F0FCA5-59AB-4E94-83EB-D2386BEBCF83}" presName="horzSpace3" presStyleCnt="0"/>
      <dgm:spPr/>
    </dgm:pt>
    <dgm:pt modelId="{DB25CE4E-C582-4516-AE76-B1DE54F30D9E}" type="pres">
      <dgm:prSet presAssocID="{70F0FCA5-59AB-4E94-83EB-D2386BEBCF83}" presName="tx3" presStyleLbl="revTx" presStyleIdx="17" presStyleCnt="25" custLinFactNeighborX="8833" custLinFactNeighborY="-4604"/>
      <dgm:spPr/>
      <dgm:t>
        <a:bodyPr/>
        <a:lstStyle/>
        <a:p>
          <a:endParaRPr lang="en-IN"/>
        </a:p>
      </dgm:t>
    </dgm:pt>
    <dgm:pt modelId="{CB46B8C6-EE4E-4AA8-9605-7CC123C50D98}" type="pres">
      <dgm:prSet presAssocID="{70F0FCA5-59AB-4E94-83EB-D2386BEBCF83}" presName="vert3" presStyleCnt="0"/>
      <dgm:spPr/>
    </dgm:pt>
    <dgm:pt modelId="{26890184-6DF0-42BE-9F3B-D3DF5E11CC20}" type="pres">
      <dgm:prSet presAssocID="{C139C965-9390-48A0-9D07-5466740B9057}" presName="horz4" presStyleCnt="0"/>
      <dgm:spPr/>
    </dgm:pt>
    <dgm:pt modelId="{2468C5C0-4239-44AB-AB7F-770944A5246E}" type="pres">
      <dgm:prSet presAssocID="{C139C965-9390-48A0-9D07-5466740B9057}" presName="horzSpace4" presStyleCnt="0"/>
      <dgm:spPr/>
    </dgm:pt>
    <dgm:pt modelId="{4DC2EAD9-7F97-4D15-BB52-F4D43E3B9EBB}" type="pres">
      <dgm:prSet presAssocID="{C139C965-9390-48A0-9D07-5466740B9057}" presName="tx4" presStyleLbl="revTx" presStyleIdx="18" presStyleCnt="25" custLinFactX="3398" custLinFactNeighborX="100000" custLinFactNeighborY="-4604">
        <dgm:presLayoutVars>
          <dgm:bulletEnabled val="1"/>
        </dgm:presLayoutVars>
      </dgm:prSet>
      <dgm:spPr/>
      <dgm:t>
        <a:bodyPr/>
        <a:lstStyle/>
        <a:p>
          <a:endParaRPr lang="en-IN"/>
        </a:p>
      </dgm:t>
    </dgm:pt>
    <dgm:pt modelId="{4D7B1868-254E-4E1B-B6EC-C8D5871D750F}" type="pres">
      <dgm:prSet presAssocID="{40DE587A-248E-4C17-9BEA-B9268F5FBF6F}" presName="thinLine3" presStyleLbl="callout" presStyleIdx="7" presStyleCnt="11"/>
      <dgm:spPr/>
    </dgm:pt>
    <dgm:pt modelId="{567D4812-416F-45A3-B58E-10972206CA50}" type="pres">
      <dgm:prSet presAssocID="{1C54B825-9CF3-404B-97A2-FBC9AA250A45}" presName="horz3" presStyleCnt="0"/>
      <dgm:spPr/>
    </dgm:pt>
    <dgm:pt modelId="{158D8BDC-4318-4EEA-B89A-5F0F13725948}" type="pres">
      <dgm:prSet presAssocID="{1C54B825-9CF3-404B-97A2-FBC9AA250A45}" presName="horzSpace3" presStyleCnt="0"/>
      <dgm:spPr/>
    </dgm:pt>
    <dgm:pt modelId="{B4C4BB07-FD1F-47C0-A7FD-F494EDF0076A}" type="pres">
      <dgm:prSet presAssocID="{1C54B825-9CF3-404B-97A2-FBC9AA250A45}" presName="tx3" presStyleLbl="revTx" presStyleIdx="19" presStyleCnt="25" custLinFactNeighborX="8833" custLinFactNeighborY="-4604"/>
      <dgm:spPr/>
      <dgm:t>
        <a:bodyPr/>
        <a:lstStyle/>
        <a:p>
          <a:endParaRPr lang="en-IN"/>
        </a:p>
      </dgm:t>
    </dgm:pt>
    <dgm:pt modelId="{442D5513-4250-4617-BB46-FBB07C32AB2F}" type="pres">
      <dgm:prSet presAssocID="{1C54B825-9CF3-404B-97A2-FBC9AA250A45}" presName="vert3" presStyleCnt="0"/>
      <dgm:spPr/>
    </dgm:pt>
    <dgm:pt modelId="{7C69FBE6-A612-480E-8DA9-3F5FDC52F63C}" type="pres">
      <dgm:prSet presAssocID="{CD3A2E51-1FDF-4492-A7DB-F96D16D6B450}" presName="horz4" presStyleCnt="0"/>
      <dgm:spPr/>
    </dgm:pt>
    <dgm:pt modelId="{8318DAAC-3567-472E-A859-9721874A6276}" type="pres">
      <dgm:prSet presAssocID="{CD3A2E51-1FDF-4492-A7DB-F96D16D6B450}" presName="horzSpace4" presStyleCnt="0"/>
      <dgm:spPr/>
    </dgm:pt>
    <dgm:pt modelId="{4757C3BF-EDCC-4AD9-8222-E655904C7A09}" type="pres">
      <dgm:prSet presAssocID="{CD3A2E51-1FDF-4492-A7DB-F96D16D6B450}" presName="tx4" presStyleLbl="revTx" presStyleIdx="20" presStyleCnt="25" custLinFactX="3398" custLinFactNeighborX="100000" custLinFactNeighborY="-4604">
        <dgm:presLayoutVars>
          <dgm:bulletEnabled val="1"/>
        </dgm:presLayoutVars>
      </dgm:prSet>
      <dgm:spPr/>
      <dgm:t>
        <a:bodyPr/>
        <a:lstStyle/>
        <a:p>
          <a:endParaRPr lang="en-IN"/>
        </a:p>
      </dgm:t>
    </dgm:pt>
    <dgm:pt modelId="{92ADCFE1-86AB-4ADD-A4DB-035B42097558}" type="pres">
      <dgm:prSet presAssocID="{5132285F-3FF9-4ED5-8168-8BA3013ACD1B}" presName="thinLine3" presStyleLbl="callout" presStyleIdx="8" presStyleCnt="11"/>
      <dgm:spPr/>
    </dgm:pt>
    <dgm:pt modelId="{FA7408C4-D20D-41B6-A873-80C42856A1BE}" type="pres">
      <dgm:prSet presAssocID="{03D49FF9-F050-4B9F-A8BB-7A454F95A992}" presName="horz3" presStyleCnt="0"/>
      <dgm:spPr/>
    </dgm:pt>
    <dgm:pt modelId="{2C61A489-F86F-43DA-9CBA-F2710807485E}" type="pres">
      <dgm:prSet presAssocID="{03D49FF9-F050-4B9F-A8BB-7A454F95A992}" presName="horzSpace3" presStyleCnt="0"/>
      <dgm:spPr/>
    </dgm:pt>
    <dgm:pt modelId="{EA138846-8AD1-43A4-A6DF-6750F59F4D78}" type="pres">
      <dgm:prSet presAssocID="{03D49FF9-F050-4B9F-A8BB-7A454F95A992}" presName="tx3" presStyleLbl="revTx" presStyleIdx="21" presStyleCnt="25" custLinFactNeighborX="8833" custLinFactNeighborY="-4604"/>
      <dgm:spPr/>
      <dgm:t>
        <a:bodyPr/>
        <a:lstStyle/>
        <a:p>
          <a:endParaRPr lang="en-IN"/>
        </a:p>
      </dgm:t>
    </dgm:pt>
    <dgm:pt modelId="{2E429534-744A-4279-8F91-E77F58878520}" type="pres">
      <dgm:prSet presAssocID="{03D49FF9-F050-4B9F-A8BB-7A454F95A992}" presName="vert3" presStyleCnt="0"/>
      <dgm:spPr/>
    </dgm:pt>
    <dgm:pt modelId="{4AF740AA-FADB-4070-A938-74FCF53EB852}" type="pres">
      <dgm:prSet presAssocID="{1ED889AF-A2AB-4469-BD91-B5EDE609BF5A}" presName="horz4" presStyleCnt="0"/>
      <dgm:spPr/>
    </dgm:pt>
    <dgm:pt modelId="{CDAC1E42-9EEC-4E3F-B927-45441EEB056A}" type="pres">
      <dgm:prSet presAssocID="{1ED889AF-A2AB-4469-BD91-B5EDE609BF5A}" presName="horzSpace4" presStyleCnt="0"/>
      <dgm:spPr/>
    </dgm:pt>
    <dgm:pt modelId="{897367A1-9E85-433F-AE82-A107EB24B651}" type="pres">
      <dgm:prSet presAssocID="{1ED889AF-A2AB-4469-BD91-B5EDE609BF5A}" presName="tx4" presStyleLbl="revTx" presStyleIdx="22" presStyleCnt="25" custLinFactX="3398" custLinFactNeighborX="100000" custLinFactNeighborY="-4604">
        <dgm:presLayoutVars>
          <dgm:bulletEnabled val="1"/>
        </dgm:presLayoutVars>
      </dgm:prSet>
      <dgm:spPr/>
      <dgm:t>
        <a:bodyPr/>
        <a:lstStyle/>
        <a:p>
          <a:endParaRPr lang="en-IN"/>
        </a:p>
      </dgm:t>
    </dgm:pt>
    <dgm:pt modelId="{BE01643C-8485-45F2-A8D6-AE5A4757BB35}" type="pres">
      <dgm:prSet presAssocID="{F62D76D5-A8DD-48DD-BDFA-8564CDD47458}" presName="thinLine3" presStyleLbl="callout" presStyleIdx="9" presStyleCnt="11"/>
      <dgm:spPr/>
    </dgm:pt>
    <dgm:pt modelId="{CF39CFF4-57AA-4DF1-BC0C-5CF71AC37ABC}" type="pres">
      <dgm:prSet presAssocID="{0D1948F0-6A62-49A6-A198-A9686449C78B}" presName="horz3" presStyleCnt="0"/>
      <dgm:spPr/>
    </dgm:pt>
    <dgm:pt modelId="{A5AFF9BB-8BDA-4EAE-BBE7-403343AA1349}" type="pres">
      <dgm:prSet presAssocID="{0D1948F0-6A62-49A6-A198-A9686449C78B}" presName="horzSpace3" presStyleCnt="0"/>
      <dgm:spPr/>
    </dgm:pt>
    <dgm:pt modelId="{84FEFEAA-CB99-4C45-B680-1308640F1C95}" type="pres">
      <dgm:prSet presAssocID="{0D1948F0-6A62-49A6-A198-A9686449C78B}" presName="tx3" presStyleLbl="revTx" presStyleIdx="23" presStyleCnt="25" custLinFactNeighborX="8833" custLinFactNeighborY="-4604"/>
      <dgm:spPr/>
      <dgm:t>
        <a:bodyPr/>
        <a:lstStyle/>
        <a:p>
          <a:endParaRPr lang="en-IN"/>
        </a:p>
      </dgm:t>
    </dgm:pt>
    <dgm:pt modelId="{DA21E0F5-28D7-4113-8267-B3487A0BEEFA}" type="pres">
      <dgm:prSet presAssocID="{0D1948F0-6A62-49A6-A198-A9686449C78B}" presName="vert3" presStyleCnt="0"/>
      <dgm:spPr/>
    </dgm:pt>
    <dgm:pt modelId="{FC94E70D-4E05-4A2C-AF44-C8455DF6E972}" type="pres">
      <dgm:prSet presAssocID="{BE4A5E9C-D857-4BA4-80BD-C42096CE4A5D}" presName="horz4" presStyleCnt="0"/>
      <dgm:spPr/>
    </dgm:pt>
    <dgm:pt modelId="{0A06E850-7180-44D4-B87D-4434EDFA04D2}" type="pres">
      <dgm:prSet presAssocID="{BE4A5E9C-D857-4BA4-80BD-C42096CE4A5D}" presName="horzSpace4" presStyleCnt="0"/>
      <dgm:spPr/>
    </dgm:pt>
    <dgm:pt modelId="{FE3D222E-B79D-4D76-A08B-38DB55607ACF}" type="pres">
      <dgm:prSet presAssocID="{BE4A5E9C-D857-4BA4-80BD-C42096CE4A5D}" presName="tx4" presStyleLbl="revTx" presStyleIdx="24" presStyleCnt="25" custLinFactX="3398" custLinFactNeighborX="100000" custLinFactNeighborY="-4604">
        <dgm:presLayoutVars>
          <dgm:bulletEnabled val="1"/>
        </dgm:presLayoutVars>
      </dgm:prSet>
      <dgm:spPr/>
      <dgm:t>
        <a:bodyPr/>
        <a:lstStyle/>
        <a:p>
          <a:endParaRPr lang="en-IN"/>
        </a:p>
      </dgm:t>
    </dgm:pt>
    <dgm:pt modelId="{358FE2DE-5186-45C5-93C7-7D3193E1D0C0}" type="pres">
      <dgm:prSet presAssocID="{522350D0-2944-4616-A409-14000A522CCB}" presName="thinLine2b" presStyleLbl="callout" presStyleIdx="10" presStyleCnt="11"/>
      <dgm:spPr/>
    </dgm:pt>
    <dgm:pt modelId="{63849377-B65A-4A19-B48A-5AA2137160A4}" type="pres">
      <dgm:prSet presAssocID="{522350D0-2944-4616-A409-14000A522CCB}" presName="vertSpace2b" presStyleCnt="0"/>
      <dgm:spPr/>
    </dgm:pt>
  </dgm:ptLst>
  <dgm:cxnLst>
    <dgm:cxn modelId="{5F5919AD-337E-4427-A212-A6451813B806}" type="presOf" srcId="{2BFAC50B-F902-44C0-B291-F8CFEC974827}" destId="{BF01BED4-CCF0-4B44-97C2-12905462BE9B}" srcOrd="0" destOrd="0" presId="urn:microsoft.com/office/officeart/2008/layout/LinedList"/>
    <dgm:cxn modelId="{C438D60C-00ED-4FA0-AEA7-408ADEB2843B}" srcId="{522350D0-2944-4616-A409-14000A522CCB}" destId="{03D49FF9-F050-4B9F-A8BB-7A454F95A992}" srcOrd="3" destOrd="0" parTransId="{D9748C2C-0EF2-4F18-B27E-966782BFD566}" sibTransId="{F62D76D5-A8DD-48DD-BDFA-8564CDD47458}"/>
    <dgm:cxn modelId="{AD9AFB6E-5A5D-4363-9F7E-D971A1238EE3}" type="presOf" srcId="{BE4A5E9C-D857-4BA4-80BD-C42096CE4A5D}" destId="{FE3D222E-B79D-4D76-A08B-38DB55607ACF}" srcOrd="0" destOrd="0" presId="urn:microsoft.com/office/officeart/2008/layout/LinedList"/>
    <dgm:cxn modelId="{D136C723-ED87-4A9A-AC43-A83B00B9AFD3}" type="presOf" srcId="{3CAB53B1-194E-43E3-B3B3-D8E6A5C630A0}" destId="{EA6278C6-9997-40E1-A397-4D772EA92F52}" srcOrd="0" destOrd="0" presId="urn:microsoft.com/office/officeart/2008/layout/LinedList"/>
    <dgm:cxn modelId="{BCC24451-C237-408D-97F7-D8678C2E6131}" type="presOf" srcId="{7D929F7B-68A2-4446-A379-88FEA4D55C6B}" destId="{83C57F0E-FA5E-4AB7-A14A-683A5909EC2C}" srcOrd="0" destOrd="0" presId="urn:microsoft.com/office/officeart/2008/layout/LinedList"/>
    <dgm:cxn modelId="{B3F7872E-F2DF-4EC9-9783-ECC69CEBBE9A}" srcId="{3CAB53B1-194E-43E3-B3B3-D8E6A5C630A0}" destId="{432427E3-2037-44E0-8D8C-0573B7B04F16}" srcOrd="0" destOrd="0" parTransId="{955909EB-B7A5-4D10-85DD-D25D17B01D99}" sibTransId="{88E06927-FDF3-4A6B-8722-C4FF8CF6D9F3}"/>
    <dgm:cxn modelId="{19F3BBF5-51E0-4DAE-8FE1-C300FCD3C7D3}" type="presOf" srcId="{E1781CBB-1161-4940-B602-2CBF50550744}" destId="{0189C64E-3D88-4F0C-A591-D380B39B339F}" srcOrd="0" destOrd="0" presId="urn:microsoft.com/office/officeart/2008/layout/LinedList"/>
    <dgm:cxn modelId="{2C69FB87-0239-4AB8-8ACB-B328197C850A}" srcId="{7D69FADF-0EB6-4CC4-9475-17CD28041569}" destId="{4EBFBED7-9856-4FFC-8CEA-9B459874261A}" srcOrd="0" destOrd="0" parTransId="{39BE096F-6B41-4E14-884A-3B6637499E9E}" sibTransId="{B93D25D4-7E7C-499E-82BA-C3FED355080A}"/>
    <dgm:cxn modelId="{D572D162-D293-4CBC-8AD5-8D65511E9391}" srcId="{57349849-C317-4071-9862-1CACEEC01856}" destId="{1B156EC3-7728-4CDD-987E-2D2062AFF747}" srcOrd="0" destOrd="0" parTransId="{E75B0D91-EC7E-4980-A833-1257C6B4DB49}" sibTransId="{82501BB3-C722-4F33-A7CD-D9C21A2C32A2}"/>
    <dgm:cxn modelId="{14830FDB-3A4A-4B96-892E-08EF7B1695E9}" type="presOf" srcId="{EC218AC5-38DE-4C8D-A095-1ED0B38C186E}" destId="{0CFB8218-80C1-4942-A368-9654A8DEEF23}" srcOrd="0" destOrd="0" presId="urn:microsoft.com/office/officeart/2008/layout/LinedList"/>
    <dgm:cxn modelId="{39ADE9DB-A1C1-4D47-97B6-FAED41628C0F}" type="presOf" srcId="{0067692F-11FA-4E1D-A6FB-EB6A719E0A85}" destId="{D0230961-AFA3-4B30-B9C6-4CF5E7E63FD4}" srcOrd="0" destOrd="0" presId="urn:microsoft.com/office/officeart/2008/layout/LinedList"/>
    <dgm:cxn modelId="{DE470026-D934-4740-99E4-FAAA24991FC3}" type="presOf" srcId="{1ED889AF-A2AB-4469-BD91-B5EDE609BF5A}" destId="{897367A1-9E85-433F-AE82-A107EB24B651}" srcOrd="0" destOrd="0" presId="urn:microsoft.com/office/officeart/2008/layout/LinedList"/>
    <dgm:cxn modelId="{CC332249-20B0-4A57-9D85-D22672840BAF}" type="presOf" srcId="{7D69FADF-0EB6-4CC4-9475-17CD28041569}" destId="{8DCF8B42-EEC0-4114-B453-8B136068AAB2}" srcOrd="0" destOrd="0" presId="urn:microsoft.com/office/officeart/2008/layout/LinedList"/>
    <dgm:cxn modelId="{12B9B735-B168-4252-8980-9823BBE74551}" srcId="{0D1948F0-6A62-49A6-A198-A9686449C78B}" destId="{BE4A5E9C-D857-4BA4-80BD-C42096CE4A5D}" srcOrd="0" destOrd="0" parTransId="{9219B097-73FC-4DC7-8AEF-DAC7D337DFA0}" sibTransId="{12D361F0-15EC-43D2-9A04-AAF763BD64E2}"/>
    <dgm:cxn modelId="{A2666A73-3481-417F-84AB-9C5873322EC5}" type="presOf" srcId="{A4F06F93-5711-4A27-95B2-873CDB544B57}" destId="{575DCB06-25E3-4998-BEE4-F4876B73503D}" srcOrd="0" destOrd="0" presId="urn:microsoft.com/office/officeart/2008/layout/LinedList"/>
    <dgm:cxn modelId="{2C0C7017-860D-46B8-A17E-97398233B474}" type="presOf" srcId="{BCEDC625-D3B0-4ED7-8B8C-B3392CA27202}" destId="{057CCFF8-37F5-4BFA-96E4-EF5AC34E9266}" srcOrd="0" destOrd="0" presId="urn:microsoft.com/office/officeart/2008/layout/LinedList"/>
    <dgm:cxn modelId="{36072BE3-0618-443B-9C99-DB6A503732F3}" type="presOf" srcId="{1BB931EF-B027-471D-9885-DC50C71ECA4F}" destId="{2FD502E9-673C-41E6-96C1-936F833B0A98}" srcOrd="0" destOrd="0" presId="urn:microsoft.com/office/officeart/2008/layout/LinedList"/>
    <dgm:cxn modelId="{25FC2529-9C19-406D-B30F-52F065E5D975}" type="presOf" srcId="{70F0FCA5-59AB-4E94-83EB-D2386BEBCF83}" destId="{DB25CE4E-C582-4516-AE76-B1DE54F30D9E}" srcOrd="0" destOrd="0" presId="urn:microsoft.com/office/officeart/2008/layout/LinedList"/>
    <dgm:cxn modelId="{E78415F9-7958-440C-863E-9AA084554FBA}" srcId="{1C54B825-9CF3-404B-97A2-FBC9AA250A45}" destId="{CD3A2E51-1FDF-4492-A7DB-F96D16D6B450}" srcOrd="0" destOrd="0" parTransId="{3B6BA5C1-C1F2-4EAE-B29F-FB593F6E0BF9}" sibTransId="{7AF96D2D-3570-4E5A-9C05-10DCD330739F}"/>
    <dgm:cxn modelId="{EAF4F770-E8EE-49AE-943A-58A75C0FF7CA}" srcId="{ECB653E0-2861-4064-886E-02A14468534B}" destId="{EC218AC5-38DE-4C8D-A095-1ED0B38C186E}" srcOrd="0" destOrd="0" parTransId="{3F7776ED-6D86-44F9-AD4C-C7DC3211AC78}" sibTransId="{DEBF95C1-350F-476F-8A04-9EB64C4F4446}"/>
    <dgm:cxn modelId="{A63BE3E4-07BC-4FE9-BE6E-9CCAB776AAAF}" type="presOf" srcId="{432427E3-2037-44E0-8D8C-0573B7B04F16}" destId="{4EA3C4F7-B3DD-4F76-B90B-06F9DC4BD748}" srcOrd="0" destOrd="0" presId="urn:microsoft.com/office/officeart/2008/layout/LinedList"/>
    <dgm:cxn modelId="{D31FDBA8-1B59-42ED-B61D-AD3F320C6A11}" srcId="{3CAB53B1-194E-43E3-B3B3-D8E6A5C630A0}" destId="{57349849-C317-4071-9862-1CACEEC01856}" srcOrd="5" destOrd="0" parTransId="{8C40ADDE-4D4B-4A4F-8498-287E7F483760}" sibTransId="{C44160BE-4523-4864-BCEB-4C33255172FB}"/>
    <dgm:cxn modelId="{F874C68F-E26A-4684-9A13-BE36F5746E4E}" type="presOf" srcId="{0D1948F0-6A62-49A6-A198-A9686449C78B}" destId="{84FEFEAA-CB99-4C45-B680-1308640F1C95}" srcOrd="0" destOrd="0" presId="urn:microsoft.com/office/officeart/2008/layout/LinedList"/>
    <dgm:cxn modelId="{BBC0255D-9252-4566-9637-31FC0296E971}" srcId="{522350D0-2944-4616-A409-14000A522CCB}" destId="{ECB653E0-2861-4064-886E-02A14468534B}" srcOrd="0" destOrd="0" parTransId="{B7328161-4AFF-42AF-8734-FC157000D020}" sibTransId="{CF2643BB-0EF8-4F4A-B6E6-33A69CB3748B}"/>
    <dgm:cxn modelId="{CF405A0E-4B2E-4C02-995E-954C4B5613C7}" type="presOf" srcId="{57349849-C317-4071-9862-1CACEEC01856}" destId="{B6539D8F-1A7C-4683-9B7A-6D9A35516322}" srcOrd="0" destOrd="0" presId="urn:microsoft.com/office/officeart/2008/layout/LinedList"/>
    <dgm:cxn modelId="{2BE7C799-DF52-4BD7-A831-5B7255FA9A02}" srcId="{E1781CBB-1161-4940-B602-2CBF50550744}" destId="{2BFAC50B-F902-44C0-B291-F8CFEC974827}" srcOrd="0" destOrd="0" parTransId="{73DD8F71-4E84-4DF9-9EB1-09C77BF7723D}" sibTransId="{8A8F4D6E-295A-45AB-8681-2CA8B5CC2360}"/>
    <dgm:cxn modelId="{4E2E0A4A-BC5B-447C-B4A6-84DAA48BD507}" srcId="{3CAB53B1-194E-43E3-B3B3-D8E6A5C630A0}" destId="{7D929F7B-68A2-4446-A379-88FEA4D55C6B}" srcOrd="4" destOrd="0" parTransId="{5E2B2CE1-EFA7-4AFC-BB5B-7E392E6D4F41}" sibTransId="{9C65CD03-E1A5-4F7A-9AF4-7BEF8F397687}"/>
    <dgm:cxn modelId="{BB2260DE-587E-49B8-827C-D5ACED1060B0}" srcId="{70F0FCA5-59AB-4E94-83EB-D2386BEBCF83}" destId="{C139C965-9390-48A0-9D07-5466740B9057}" srcOrd="0" destOrd="0" parTransId="{3971E8E0-6082-489D-A965-148E324CAD32}" sibTransId="{DCFCB007-C09A-47DB-BB6C-0F605B8F73E1}"/>
    <dgm:cxn modelId="{996E9065-99C9-4D7C-9022-5F02E43ED174}" srcId="{FEAB8D77-1447-45B8-816A-1587449F7B0D}" destId="{99F0A136-B046-4372-95AF-B5BE1D481F82}" srcOrd="0" destOrd="0" parTransId="{D0C644C0-6495-4F4A-A8F2-EA68AD95A5BE}" sibTransId="{13F5BDBE-5AB7-4400-9009-9A97BB6B7179}"/>
    <dgm:cxn modelId="{9E7C965A-F192-45EB-A5F4-53B532B5CCBB}" type="presOf" srcId="{522350D0-2944-4616-A409-14000A522CCB}" destId="{774CCA45-5684-4CD6-AC11-8851036FCD7E}" srcOrd="0" destOrd="0" presId="urn:microsoft.com/office/officeart/2008/layout/LinedList"/>
    <dgm:cxn modelId="{E8120A43-8844-463C-A42C-3BA90C4177B9}" type="presOf" srcId="{ECB653E0-2861-4064-886E-02A14468534B}" destId="{70B89C35-8BD7-49E7-85DD-84F0CC7538DB}" srcOrd="0" destOrd="0" presId="urn:microsoft.com/office/officeart/2008/layout/LinedList"/>
    <dgm:cxn modelId="{C66F330F-6FAF-4444-AABA-7FD234542AD4}" type="presOf" srcId="{CD3A2E51-1FDF-4492-A7DB-F96D16D6B450}" destId="{4757C3BF-EDCC-4AD9-8222-E655904C7A09}" srcOrd="0" destOrd="0" presId="urn:microsoft.com/office/officeart/2008/layout/LinedList"/>
    <dgm:cxn modelId="{3346438A-9EB5-42FD-A2C0-201D968BE336}" srcId="{03D49FF9-F050-4B9F-A8BB-7A454F95A992}" destId="{1ED889AF-A2AB-4469-BD91-B5EDE609BF5A}" srcOrd="0" destOrd="0" parTransId="{91250CD1-9C3A-4190-BE40-0C93C1CEC356}" sibTransId="{802B7184-DD40-4733-B25C-B2FC9924113F}"/>
    <dgm:cxn modelId="{1CD2FF8A-B328-4C06-8027-8526FB32276E}" srcId="{3CAB53B1-194E-43E3-B3B3-D8E6A5C630A0}" destId="{7D69FADF-0EB6-4CC4-9475-17CD28041569}" srcOrd="2" destOrd="0" parTransId="{FE0E75BA-1905-4FA9-9D21-E95667E822D7}" sibTransId="{ED497EB9-7A20-4BB6-86EF-D8125B78B302}"/>
    <dgm:cxn modelId="{4DF0E026-DC6B-4D7D-AD24-9E9C4109F4A4}" type="presOf" srcId="{99F0A136-B046-4372-95AF-B5BE1D481F82}" destId="{52EF6BEA-8F2D-4EF8-8326-1F4090A7426E}" srcOrd="0" destOrd="0" presId="urn:microsoft.com/office/officeart/2008/layout/LinedList"/>
    <dgm:cxn modelId="{61BB6D9D-4A04-4D58-854C-AB9C650BDE89}" srcId="{0067692F-11FA-4E1D-A6FB-EB6A719E0A85}" destId="{BCEDC625-D3B0-4ED7-8B8C-B3392CA27202}" srcOrd="0" destOrd="0" parTransId="{8DEE5897-CDCF-4218-804E-AFBEA56F6CD9}" sibTransId="{A805DA76-F1B7-4B07-A6CA-F3B6C52BC6A7}"/>
    <dgm:cxn modelId="{E54B9EBE-A2FF-44A3-8000-F9DB6F649F4F}" type="presOf" srcId="{FEAB8D77-1447-45B8-816A-1587449F7B0D}" destId="{B5BDF13E-7ECC-4263-A6D9-DF884C3B8C30}" srcOrd="0" destOrd="0" presId="urn:microsoft.com/office/officeart/2008/layout/LinedList"/>
    <dgm:cxn modelId="{1457E76E-7227-4FA0-B744-007FC248BD57}" type="presOf" srcId="{4EBFBED7-9856-4FFC-8CEA-9B459874261A}" destId="{E5F95EC4-ED7C-401E-83BD-5EED8BA13949}" srcOrd="0" destOrd="0" presId="urn:microsoft.com/office/officeart/2008/layout/LinedList"/>
    <dgm:cxn modelId="{7968940C-4557-40AE-86B0-6AC2D0BCC8F3}" srcId="{3CAB53B1-194E-43E3-B3B3-D8E6A5C630A0}" destId="{FEAB8D77-1447-45B8-816A-1587449F7B0D}" srcOrd="1" destOrd="0" parTransId="{7C3835AE-C6C6-44F8-B18C-8F86F138BFE5}" sibTransId="{38D4847C-A617-4A3F-8C98-811D28F7DDAE}"/>
    <dgm:cxn modelId="{A8E6288F-3F07-484A-BDFC-96E1F3DE2554}" srcId="{522350D0-2944-4616-A409-14000A522CCB}" destId="{1C54B825-9CF3-404B-97A2-FBC9AA250A45}" srcOrd="2" destOrd="0" parTransId="{DC7B1139-2740-4F03-A68F-C9923244E942}" sibTransId="{5132285F-3FF9-4ED5-8168-8BA3013ACD1B}"/>
    <dgm:cxn modelId="{BC0FC408-F841-4582-AB16-D968AC1FCB93}" type="presOf" srcId="{1C54B825-9CF3-404B-97A2-FBC9AA250A45}" destId="{B4C4BB07-FD1F-47C0-A7FD-F494EDF0076A}" srcOrd="0" destOrd="0" presId="urn:microsoft.com/office/officeart/2008/layout/LinedList"/>
    <dgm:cxn modelId="{CF035C63-7464-43D9-8C5B-6FC67237941C}" srcId="{432427E3-2037-44E0-8D8C-0573B7B04F16}" destId="{1BB931EF-B027-471D-9885-DC50C71ECA4F}" srcOrd="0" destOrd="0" parTransId="{DD6DA7C8-DE7D-4837-AFDA-330103F0D792}" sibTransId="{E0D3CB05-11D4-46F0-9AF0-648B33BE6D40}"/>
    <dgm:cxn modelId="{2926BEA3-48DC-47BA-ACD4-BC47CEDC6B53}" srcId="{522350D0-2944-4616-A409-14000A522CCB}" destId="{0D1948F0-6A62-49A6-A198-A9686449C78B}" srcOrd="4" destOrd="0" parTransId="{CDA0162B-29CB-4334-B762-9895BD98391B}" sibTransId="{A46BE095-D9EE-4008-B5C7-3B1377DD8367}"/>
    <dgm:cxn modelId="{EDE34B09-233A-444C-B30A-3B0FFE1BC7FA}" srcId="{BCEDC625-D3B0-4ED7-8B8C-B3392CA27202}" destId="{3CAB53B1-194E-43E3-B3B3-D8E6A5C630A0}" srcOrd="0" destOrd="0" parTransId="{2C6CF5AD-9F66-404C-A0D6-94BE56DCE67B}" sibTransId="{DCAF51CA-6969-4C31-A944-3CC45F023D40}"/>
    <dgm:cxn modelId="{6578619F-AC2F-4298-AFB4-E76B730114D6}" srcId="{7D929F7B-68A2-4446-A379-88FEA4D55C6B}" destId="{A4F06F93-5711-4A27-95B2-873CDB544B57}" srcOrd="0" destOrd="0" parTransId="{1A8C79BE-88B9-4E77-987E-7E3710539616}" sibTransId="{6DD20D5B-F581-4D0F-8ECC-A987494E8097}"/>
    <dgm:cxn modelId="{822833C7-1940-45AE-A865-324A49315F6C}" type="presOf" srcId="{1B156EC3-7728-4CDD-987E-2D2062AFF747}" destId="{0039E364-5F2D-46D7-8D6B-67F9716679A9}" srcOrd="0" destOrd="0" presId="urn:microsoft.com/office/officeart/2008/layout/LinedList"/>
    <dgm:cxn modelId="{3D696F90-E847-42CB-A001-9A663644B9CE}" srcId="{522350D0-2944-4616-A409-14000A522CCB}" destId="{70F0FCA5-59AB-4E94-83EB-D2386BEBCF83}" srcOrd="1" destOrd="0" parTransId="{D126DECC-7A59-4C5B-BCDD-280CA073FAB4}" sibTransId="{40DE587A-248E-4C17-9BEA-B9268F5FBF6F}"/>
    <dgm:cxn modelId="{45E929A9-E4EB-44E4-8574-2CD6E40346DE}" type="presOf" srcId="{C139C965-9390-48A0-9D07-5466740B9057}" destId="{4DC2EAD9-7F97-4D15-BB52-F4D43E3B9EBB}" srcOrd="0" destOrd="0" presId="urn:microsoft.com/office/officeart/2008/layout/LinedList"/>
    <dgm:cxn modelId="{DD195588-66CE-4C43-8928-BE547D656AA5}" type="presOf" srcId="{03D49FF9-F050-4B9F-A8BB-7A454F95A992}" destId="{EA138846-8AD1-43A4-A6DF-6750F59F4D78}" srcOrd="0" destOrd="0" presId="urn:microsoft.com/office/officeart/2008/layout/LinedList"/>
    <dgm:cxn modelId="{C5F6F716-805D-4929-9FDD-6C4963BCCBE0}" srcId="{3CAB53B1-194E-43E3-B3B3-D8E6A5C630A0}" destId="{E1781CBB-1161-4940-B602-2CBF50550744}" srcOrd="3" destOrd="0" parTransId="{45574B85-9F30-4647-843E-2DE7A8C35A05}" sibTransId="{D6F9AAEC-3EFF-4A64-88CF-5B02215E1DE7}"/>
    <dgm:cxn modelId="{6C2FF3B9-0659-43CD-8ABE-41B33565CF21}" srcId="{BCEDC625-D3B0-4ED7-8B8C-B3392CA27202}" destId="{522350D0-2944-4616-A409-14000A522CCB}" srcOrd="1" destOrd="0" parTransId="{C83E3670-8BFF-464E-9FFE-ABB393A99523}" sibTransId="{6F678175-24C8-4C8F-B287-9C0037C70AE6}"/>
    <dgm:cxn modelId="{303C9100-EA36-4C9F-B15C-04C2060EAE66}" type="presParOf" srcId="{D0230961-AFA3-4B30-B9C6-4CF5E7E63FD4}" destId="{D582E2F9-64B7-490F-82ED-802208B2F52D}" srcOrd="0" destOrd="0" presId="urn:microsoft.com/office/officeart/2008/layout/LinedList"/>
    <dgm:cxn modelId="{DA7E7C0C-87C2-405D-B6E8-8BE9FF4030C5}" type="presParOf" srcId="{D0230961-AFA3-4B30-B9C6-4CF5E7E63FD4}" destId="{569563FD-A0AF-4570-8AA8-521F61DC47F0}" srcOrd="1" destOrd="0" presId="urn:microsoft.com/office/officeart/2008/layout/LinedList"/>
    <dgm:cxn modelId="{D9B300D0-67F7-47B1-B6CE-69C220BCB4F2}" type="presParOf" srcId="{569563FD-A0AF-4570-8AA8-521F61DC47F0}" destId="{057CCFF8-37F5-4BFA-96E4-EF5AC34E9266}" srcOrd="0" destOrd="0" presId="urn:microsoft.com/office/officeart/2008/layout/LinedList"/>
    <dgm:cxn modelId="{4CD81BAD-CFD8-475D-B1EB-38F257CA8ECB}" type="presParOf" srcId="{569563FD-A0AF-4570-8AA8-521F61DC47F0}" destId="{1BFE3C85-F20D-4C2D-8116-3B90F6CAA64C}" srcOrd="1" destOrd="0" presId="urn:microsoft.com/office/officeart/2008/layout/LinedList"/>
    <dgm:cxn modelId="{7490089F-2627-4800-9663-D4129BB661C6}" type="presParOf" srcId="{1BFE3C85-F20D-4C2D-8116-3B90F6CAA64C}" destId="{AC6556D6-98B3-404E-85C9-EEE770A6E1D1}" srcOrd="0" destOrd="0" presId="urn:microsoft.com/office/officeart/2008/layout/LinedList"/>
    <dgm:cxn modelId="{399F33BE-8A77-44B5-B273-2222E3618B89}" type="presParOf" srcId="{1BFE3C85-F20D-4C2D-8116-3B90F6CAA64C}" destId="{E05CD2EE-767F-41C9-AAD3-602C2FB02DD0}" srcOrd="1" destOrd="0" presId="urn:microsoft.com/office/officeart/2008/layout/LinedList"/>
    <dgm:cxn modelId="{99C13561-447D-425A-9FFE-737AF82BFFB8}" type="presParOf" srcId="{E05CD2EE-767F-41C9-AAD3-602C2FB02DD0}" destId="{9A491C16-5460-43D0-B017-84FD0E2345E0}" srcOrd="0" destOrd="0" presId="urn:microsoft.com/office/officeart/2008/layout/LinedList"/>
    <dgm:cxn modelId="{9EBCC049-9B67-4F9D-82ED-F66C1050DA5F}" type="presParOf" srcId="{E05CD2EE-767F-41C9-AAD3-602C2FB02DD0}" destId="{EA6278C6-9997-40E1-A397-4D772EA92F52}" srcOrd="1" destOrd="0" presId="urn:microsoft.com/office/officeart/2008/layout/LinedList"/>
    <dgm:cxn modelId="{5509EE33-A80E-436C-B51B-BFB0D84A0AB9}" type="presParOf" srcId="{E05CD2EE-767F-41C9-AAD3-602C2FB02DD0}" destId="{4ACE4EE8-3AB7-47B1-8E20-9E17FF5BF5B8}" srcOrd="2" destOrd="0" presId="urn:microsoft.com/office/officeart/2008/layout/LinedList"/>
    <dgm:cxn modelId="{A7344FCE-6E8D-4DBD-AC22-9AA4DFF084D3}" type="presParOf" srcId="{4ACE4EE8-3AB7-47B1-8E20-9E17FF5BF5B8}" destId="{1F96358D-E016-41F8-9655-58F7A409410D}" srcOrd="0" destOrd="0" presId="urn:microsoft.com/office/officeart/2008/layout/LinedList"/>
    <dgm:cxn modelId="{B4A5670F-D5EB-444F-8927-72EB5E8CF926}" type="presParOf" srcId="{1F96358D-E016-41F8-9655-58F7A409410D}" destId="{C0306595-907E-4ED8-9511-3677724D21AE}" srcOrd="0" destOrd="0" presId="urn:microsoft.com/office/officeart/2008/layout/LinedList"/>
    <dgm:cxn modelId="{A5174B70-D0FF-43B3-BC38-ADC2DB763186}" type="presParOf" srcId="{1F96358D-E016-41F8-9655-58F7A409410D}" destId="{4EA3C4F7-B3DD-4F76-B90B-06F9DC4BD748}" srcOrd="1" destOrd="0" presId="urn:microsoft.com/office/officeart/2008/layout/LinedList"/>
    <dgm:cxn modelId="{79834320-53AD-46F5-8607-5EA205B138E1}" type="presParOf" srcId="{1F96358D-E016-41F8-9655-58F7A409410D}" destId="{FD2BD825-C22E-4DCD-A38E-55B0FFF7000F}" srcOrd="2" destOrd="0" presId="urn:microsoft.com/office/officeart/2008/layout/LinedList"/>
    <dgm:cxn modelId="{A33D5065-BA70-4193-B8B6-F67C04D5366D}" type="presParOf" srcId="{FD2BD825-C22E-4DCD-A38E-55B0FFF7000F}" destId="{3F2428E7-4E38-408E-9FFF-9D49AE5B5C9D}" srcOrd="0" destOrd="0" presId="urn:microsoft.com/office/officeart/2008/layout/LinedList"/>
    <dgm:cxn modelId="{9BEDE389-D6AA-4415-B144-0A1033E41887}" type="presParOf" srcId="{3F2428E7-4E38-408E-9FFF-9D49AE5B5C9D}" destId="{DB538A54-EA09-4B0E-AA69-A979A04F31CA}" srcOrd="0" destOrd="0" presId="urn:microsoft.com/office/officeart/2008/layout/LinedList"/>
    <dgm:cxn modelId="{6B2424F6-9734-4FD8-BC26-AD1741405141}" type="presParOf" srcId="{3F2428E7-4E38-408E-9FFF-9D49AE5B5C9D}" destId="{2FD502E9-673C-41E6-96C1-936F833B0A98}" srcOrd="1" destOrd="0" presId="urn:microsoft.com/office/officeart/2008/layout/LinedList"/>
    <dgm:cxn modelId="{FA830EEA-2100-4221-BF50-E40FAA6188A7}" type="presParOf" srcId="{4ACE4EE8-3AB7-47B1-8E20-9E17FF5BF5B8}" destId="{01BEEE31-990D-49E0-AB71-350C4DC6B80B}" srcOrd="1" destOrd="0" presId="urn:microsoft.com/office/officeart/2008/layout/LinedList"/>
    <dgm:cxn modelId="{10FEA217-7701-4128-B7B4-6CC3D6988085}" type="presParOf" srcId="{4ACE4EE8-3AB7-47B1-8E20-9E17FF5BF5B8}" destId="{38D9A6F8-7635-44B5-8251-F1E9FCD8AD81}" srcOrd="2" destOrd="0" presId="urn:microsoft.com/office/officeart/2008/layout/LinedList"/>
    <dgm:cxn modelId="{F1E39F03-6054-468F-93E1-295C9F03A3EF}" type="presParOf" srcId="{38D9A6F8-7635-44B5-8251-F1E9FCD8AD81}" destId="{D77D1324-AD92-4780-88D3-D642990C7DDE}" srcOrd="0" destOrd="0" presId="urn:microsoft.com/office/officeart/2008/layout/LinedList"/>
    <dgm:cxn modelId="{6A2FB8E6-567D-40E6-BE10-8DBFF3F7984B}" type="presParOf" srcId="{38D9A6F8-7635-44B5-8251-F1E9FCD8AD81}" destId="{B5BDF13E-7ECC-4263-A6D9-DF884C3B8C30}" srcOrd="1" destOrd="0" presId="urn:microsoft.com/office/officeart/2008/layout/LinedList"/>
    <dgm:cxn modelId="{C1514A0E-8BD4-4332-A329-0185872A60EA}" type="presParOf" srcId="{38D9A6F8-7635-44B5-8251-F1E9FCD8AD81}" destId="{43B4FABD-9599-479F-8417-515632D11596}" srcOrd="2" destOrd="0" presId="urn:microsoft.com/office/officeart/2008/layout/LinedList"/>
    <dgm:cxn modelId="{C75B33C6-31D9-4FEE-91A6-9E54B748DBAA}" type="presParOf" srcId="{43B4FABD-9599-479F-8417-515632D11596}" destId="{CC8F83BE-225B-42C2-B878-65D0399F42AB}" srcOrd="0" destOrd="0" presId="urn:microsoft.com/office/officeart/2008/layout/LinedList"/>
    <dgm:cxn modelId="{608B7AC1-4E87-488B-88E9-4CE2649AC006}" type="presParOf" srcId="{CC8F83BE-225B-42C2-B878-65D0399F42AB}" destId="{B95108D0-379F-4F43-BD3F-4533B4EBFC47}" srcOrd="0" destOrd="0" presId="urn:microsoft.com/office/officeart/2008/layout/LinedList"/>
    <dgm:cxn modelId="{EE3A5885-E47A-4379-BD26-07CA7B8EAD1E}" type="presParOf" srcId="{CC8F83BE-225B-42C2-B878-65D0399F42AB}" destId="{52EF6BEA-8F2D-4EF8-8326-1F4090A7426E}" srcOrd="1" destOrd="0" presId="urn:microsoft.com/office/officeart/2008/layout/LinedList"/>
    <dgm:cxn modelId="{CE8578FC-B8AF-4AA8-9B2B-85F3A9FACC26}" type="presParOf" srcId="{4ACE4EE8-3AB7-47B1-8E20-9E17FF5BF5B8}" destId="{15AE8E12-0CAD-4D68-A1C2-72A76FD28EB5}" srcOrd="3" destOrd="0" presId="urn:microsoft.com/office/officeart/2008/layout/LinedList"/>
    <dgm:cxn modelId="{56612DA1-F13E-487B-B48B-4737BDB852C1}" type="presParOf" srcId="{4ACE4EE8-3AB7-47B1-8E20-9E17FF5BF5B8}" destId="{84F27572-4346-4921-A9A7-E36A2FA9216C}" srcOrd="4" destOrd="0" presId="urn:microsoft.com/office/officeart/2008/layout/LinedList"/>
    <dgm:cxn modelId="{7499B0E6-81E1-4C10-B6B0-31258EAF700F}" type="presParOf" srcId="{84F27572-4346-4921-A9A7-E36A2FA9216C}" destId="{0DE737A6-3E87-4DAD-9EF7-C2D79CAACA1E}" srcOrd="0" destOrd="0" presId="urn:microsoft.com/office/officeart/2008/layout/LinedList"/>
    <dgm:cxn modelId="{7CCA816F-26A5-4D1C-B7FE-01C7C63918F2}" type="presParOf" srcId="{84F27572-4346-4921-A9A7-E36A2FA9216C}" destId="{8DCF8B42-EEC0-4114-B453-8B136068AAB2}" srcOrd="1" destOrd="0" presId="urn:microsoft.com/office/officeart/2008/layout/LinedList"/>
    <dgm:cxn modelId="{EEBA6D37-0E6E-4191-B3C0-7A43FE2DC1AA}" type="presParOf" srcId="{84F27572-4346-4921-A9A7-E36A2FA9216C}" destId="{6E16856D-4DE4-4D2B-9EA0-5D5A0B8DD486}" srcOrd="2" destOrd="0" presId="urn:microsoft.com/office/officeart/2008/layout/LinedList"/>
    <dgm:cxn modelId="{721EFA44-2EC9-4D93-8C38-CD0EE722B83F}" type="presParOf" srcId="{6E16856D-4DE4-4D2B-9EA0-5D5A0B8DD486}" destId="{B0D90EE0-6492-45FF-A396-4E133415C3A2}" srcOrd="0" destOrd="0" presId="urn:microsoft.com/office/officeart/2008/layout/LinedList"/>
    <dgm:cxn modelId="{D683AAF5-DF58-4E4A-A086-C2EE667BF960}" type="presParOf" srcId="{B0D90EE0-6492-45FF-A396-4E133415C3A2}" destId="{53CACD12-60B0-4F58-A6FB-A51365856F95}" srcOrd="0" destOrd="0" presId="urn:microsoft.com/office/officeart/2008/layout/LinedList"/>
    <dgm:cxn modelId="{248FD666-58CC-422A-9E77-D8D84B362ABE}" type="presParOf" srcId="{B0D90EE0-6492-45FF-A396-4E133415C3A2}" destId="{E5F95EC4-ED7C-401E-83BD-5EED8BA13949}" srcOrd="1" destOrd="0" presId="urn:microsoft.com/office/officeart/2008/layout/LinedList"/>
    <dgm:cxn modelId="{BE23CB1C-D176-46D8-8363-ECC593FF3530}" type="presParOf" srcId="{4ACE4EE8-3AB7-47B1-8E20-9E17FF5BF5B8}" destId="{4A08CBB2-1AB7-44D6-8AE0-AA86FEE944ED}" srcOrd="5" destOrd="0" presId="urn:microsoft.com/office/officeart/2008/layout/LinedList"/>
    <dgm:cxn modelId="{AC3F1D13-4D68-4AF5-BC7D-42C8807B4F1F}" type="presParOf" srcId="{4ACE4EE8-3AB7-47B1-8E20-9E17FF5BF5B8}" destId="{3F2F5B08-2D41-4429-ACE7-AF9B8CEB255F}" srcOrd="6" destOrd="0" presId="urn:microsoft.com/office/officeart/2008/layout/LinedList"/>
    <dgm:cxn modelId="{62841962-39B1-454A-8D83-A0FB4FF59BE9}" type="presParOf" srcId="{3F2F5B08-2D41-4429-ACE7-AF9B8CEB255F}" destId="{60EB62B8-C237-4DDE-B5E2-6D90FA3D455A}" srcOrd="0" destOrd="0" presId="urn:microsoft.com/office/officeart/2008/layout/LinedList"/>
    <dgm:cxn modelId="{C86C6FB7-86FC-4123-B359-4ECC93FE304E}" type="presParOf" srcId="{3F2F5B08-2D41-4429-ACE7-AF9B8CEB255F}" destId="{0189C64E-3D88-4F0C-A591-D380B39B339F}" srcOrd="1" destOrd="0" presId="urn:microsoft.com/office/officeart/2008/layout/LinedList"/>
    <dgm:cxn modelId="{0A7FE601-CAB8-4CC2-B1B6-2E5FD6A3D706}" type="presParOf" srcId="{3F2F5B08-2D41-4429-ACE7-AF9B8CEB255F}" destId="{7A673D44-6149-42AE-97DA-6A30924275B9}" srcOrd="2" destOrd="0" presId="urn:microsoft.com/office/officeart/2008/layout/LinedList"/>
    <dgm:cxn modelId="{45B344AF-822A-4E16-AAC1-5391A83EA4EF}" type="presParOf" srcId="{7A673D44-6149-42AE-97DA-6A30924275B9}" destId="{44086BC8-2AD5-4F31-9CBB-81B7FE2C2D16}" srcOrd="0" destOrd="0" presId="urn:microsoft.com/office/officeart/2008/layout/LinedList"/>
    <dgm:cxn modelId="{20CE7650-6BCD-493A-92DC-AA76E0CD3420}" type="presParOf" srcId="{44086BC8-2AD5-4F31-9CBB-81B7FE2C2D16}" destId="{A6E77CA3-98E6-48A6-98CC-659A2EFE74C5}" srcOrd="0" destOrd="0" presId="urn:microsoft.com/office/officeart/2008/layout/LinedList"/>
    <dgm:cxn modelId="{6F524773-B335-45F0-95F7-5AF3E0C4171D}" type="presParOf" srcId="{44086BC8-2AD5-4F31-9CBB-81B7FE2C2D16}" destId="{BF01BED4-CCF0-4B44-97C2-12905462BE9B}" srcOrd="1" destOrd="0" presId="urn:microsoft.com/office/officeart/2008/layout/LinedList"/>
    <dgm:cxn modelId="{8F0BA46E-4E91-4B73-B83E-687E30AEF9AD}" type="presParOf" srcId="{4ACE4EE8-3AB7-47B1-8E20-9E17FF5BF5B8}" destId="{B725C7E5-9F73-4FD8-9CEF-6B30835899E4}" srcOrd="7" destOrd="0" presId="urn:microsoft.com/office/officeart/2008/layout/LinedList"/>
    <dgm:cxn modelId="{AC0D1942-8B88-465D-9DF2-62926EB193EF}" type="presParOf" srcId="{4ACE4EE8-3AB7-47B1-8E20-9E17FF5BF5B8}" destId="{5B7478D7-B424-4F5F-B55A-B8C2E019671B}" srcOrd="8" destOrd="0" presId="urn:microsoft.com/office/officeart/2008/layout/LinedList"/>
    <dgm:cxn modelId="{A9B1C59B-B0A6-460F-ABE5-BF1A1F12FEA4}" type="presParOf" srcId="{5B7478D7-B424-4F5F-B55A-B8C2E019671B}" destId="{99AAD8B3-99FA-4E87-8DB7-ED8CC1F75BE6}" srcOrd="0" destOrd="0" presId="urn:microsoft.com/office/officeart/2008/layout/LinedList"/>
    <dgm:cxn modelId="{1BDF149C-62F8-4FD5-836C-83995AB1D9A4}" type="presParOf" srcId="{5B7478D7-B424-4F5F-B55A-B8C2E019671B}" destId="{83C57F0E-FA5E-4AB7-A14A-683A5909EC2C}" srcOrd="1" destOrd="0" presId="urn:microsoft.com/office/officeart/2008/layout/LinedList"/>
    <dgm:cxn modelId="{5010F4F2-4A34-41F3-A202-66935C9743D5}" type="presParOf" srcId="{5B7478D7-B424-4F5F-B55A-B8C2E019671B}" destId="{48B6BFD7-1BC5-463B-8F31-D29E24E4E5AA}" srcOrd="2" destOrd="0" presId="urn:microsoft.com/office/officeart/2008/layout/LinedList"/>
    <dgm:cxn modelId="{11B6EDAF-2916-4BC2-AE0C-12014C8A4E20}" type="presParOf" srcId="{48B6BFD7-1BC5-463B-8F31-D29E24E4E5AA}" destId="{512C6586-31FF-4E88-BE71-493F13ECE788}" srcOrd="0" destOrd="0" presId="urn:microsoft.com/office/officeart/2008/layout/LinedList"/>
    <dgm:cxn modelId="{BE74FE34-F4A7-493C-91CD-217932B9D763}" type="presParOf" srcId="{512C6586-31FF-4E88-BE71-493F13ECE788}" destId="{CB8DBBFC-C292-4332-8B75-96DCA0F04E8A}" srcOrd="0" destOrd="0" presId="urn:microsoft.com/office/officeart/2008/layout/LinedList"/>
    <dgm:cxn modelId="{17757B70-87D7-4378-994A-241B1400FB75}" type="presParOf" srcId="{512C6586-31FF-4E88-BE71-493F13ECE788}" destId="{575DCB06-25E3-4998-BEE4-F4876B73503D}" srcOrd="1" destOrd="0" presId="urn:microsoft.com/office/officeart/2008/layout/LinedList"/>
    <dgm:cxn modelId="{9283A066-E7A0-49D7-B8F4-6527ECFE324F}" type="presParOf" srcId="{4ACE4EE8-3AB7-47B1-8E20-9E17FF5BF5B8}" destId="{722CABA6-7AC0-4B17-A0BC-A5EB356AE2DE}" srcOrd="9" destOrd="0" presId="urn:microsoft.com/office/officeart/2008/layout/LinedList"/>
    <dgm:cxn modelId="{8257685F-050A-4951-8815-7F0FDA42DA0A}" type="presParOf" srcId="{4ACE4EE8-3AB7-47B1-8E20-9E17FF5BF5B8}" destId="{9B1ECEF7-6F7D-4BD7-A97D-2FE2B1506503}" srcOrd="10" destOrd="0" presId="urn:microsoft.com/office/officeart/2008/layout/LinedList"/>
    <dgm:cxn modelId="{16AC10D4-9D3B-48A9-83BB-40FBA7ADCE56}" type="presParOf" srcId="{9B1ECEF7-6F7D-4BD7-A97D-2FE2B1506503}" destId="{F784339B-237C-4530-89E2-A5A114BC1399}" srcOrd="0" destOrd="0" presId="urn:microsoft.com/office/officeart/2008/layout/LinedList"/>
    <dgm:cxn modelId="{1D224824-6811-4253-A27D-56E300206B0A}" type="presParOf" srcId="{9B1ECEF7-6F7D-4BD7-A97D-2FE2B1506503}" destId="{B6539D8F-1A7C-4683-9B7A-6D9A35516322}" srcOrd="1" destOrd="0" presId="urn:microsoft.com/office/officeart/2008/layout/LinedList"/>
    <dgm:cxn modelId="{DE2D6F63-857E-4286-A7C0-8197CDFDA132}" type="presParOf" srcId="{9B1ECEF7-6F7D-4BD7-A97D-2FE2B1506503}" destId="{B4AC446E-555E-4CBB-9952-4E2D39649E23}" srcOrd="2" destOrd="0" presId="urn:microsoft.com/office/officeart/2008/layout/LinedList"/>
    <dgm:cxn modelId="{89731655-BC6D-411A-810C-F288B0FE4EE5}" type="presParOf" srcId="{B4AC446E-555E-4CBB-9952-4E2D39649E23}" destId="{F56EFD04-AFB2-435D-B70A-74FF45E84FEF}" srcOrd="0" destOrd="0" presId="urn:microsoft.com/office/officeart/2008/layout/LinedList"/>
    <dgm:cxn modelId="{29B78E97-C7FB-4A8F-A560-E9A98F00AD46}" type="presParOf" srcId="{F56EFD04-AFB2-435D-B70A-74FF45E84FEF}" destId="{96FD82AB-56CF-4FBF-AFC0-04E828631161}" srcOrd="0" destOrd="0" presId="urn:microsoft.com/office/officeart/2008/layout/LinedList"/>
    <dgm:cxn modelId="{8C5633B0-E5AF-41F7-AFAA-EB88033A08DB}" type="presParOf" srcId="{F56EFD04-AFB2-435D-B70A-74FF45E84FEF}" destId="{0039E364-5F2D-46D7-8D6B-67F9716679A9}" srcOrd="1" destOrd="0" presId="urn:microsoft.com/office/officeart/2008/layout/LinedList"/>
    <dgm:cxn modelId="{464B8F69-8B03-458E-89A3-61679D260CA4}" type="presParOf" srcId="{1BFE3C85-F20D-4C2D-8116-3B90F6CAA64C}" destId="{ECF4EB2D-32CB-4D02-B22A-D4D70F1B8E75}" srcOrd="2" destOrd="0" presId="urn:microsoft.com/office/officeart/2008/layout/LinedList"/>
    <dgm:cxn modelId="{42A865BB-162A-494D-83EE-BF604BD96D43}" type="presParOf" srcId="{1BFE3C85-F20D-4C2D-8116-3B90F6CAA64C}" destId="{B43EA74C-460F-4608-A7E4-47B346ECD1B7}" srcOrd="3" destOrd="0" presId="urn:microsoft.com/office/officeart/2008/layout/LinedList"/>
    <dgm:cxn modelId="{0FAE3025-2067-472A-9E58-97D72D2421F0}" type="presParOf" srcId="{1BFE3C85-F20D-4C2D-8116-3B90F6CAA64C}" destId="{B8BB29AE-496C-4E07-BBEC-D723B793571E}" srcOrd="4" destOrd="0" presId="urn:microsoft.com/office/officeart/2008/layout/LinedList"/>
    <dgm:cxn modelId="{B018902F-AB94-4DA1-B01C-FA109CC776E8}" type="presParOf" srcId="{B8BB29AE-496C-4E07-BBEC-D723B793571E}" destId="{69501BD0-2ABF-4EF8-9CA8-1095BD6F2F09}" srcOrd="0" destOrd="0" presId="urn:microsoft.com/office/officeart/2008/layout/LinedList"/>
    <dgm:cxn modelId="{47EF53F9-C6D9-46BF-B26B-956412AC70AA}" type="presParOf" srcId="{B8BB29AE-496C-4E07-BBEC-D723B793571E}" destId="{774CCA45-5684-4CD6-AC11-8851036FCD7E}" srcOrd="1" destOrd="0" presId="urn:microsoft.com/office/officeart/2008/layout/LinedList"/>
    <dgm:cxn modelId="{69578385-7323-4F56-BB88-A64F3DED3FB5}" type="presParOf" srcId="{B8BB29AE-496C-4E07-BBEC-D723B793571E}" destId="{43D757C3-29F9-433F-BF8E-232BE61B82EE}" srcOrd="2" destOrd="0" presId="urn:microsoft.com/office/officeart/2008/layout/LinedList"/>
    <dgm:cxn modelId="{C35713A8-8764-4FC0-BD1B-3CF726856E89}" type="presParOf" srcId="{43D757C3-29F9-433F-BF8E-232BE61B82EE}" destId="{E8E95F7E-2838-4A0C-9644-A97B71A1BA43}" srcOrd="0" destOrd="0" presId="urn:microsoft.com/office/officeart/2008/layout/LinedList"/>
    <dgm:cxn modelId="{527AFCE2-3BAF-40CA-AD43-B44E992604C0}" type="presParOf" srcId="{E8E95F7E-2838-4A0C-9644-A97B71A1BA43}" destId="{604A822C-A04B-443E-8DE0-7E782C20517A}" srcOrd="0" destOrd="0" presId="urn:microsoft.com/office/officeart/2008/layout/LinedList"/>
    <dgm:cxn modelId="{284F1F46-24F9-4037-A53F-A7783E59B878}" type="presParOf" srcId="{E8E95F7E-2838-4A0C-9644-A97B71A1BA43}" destId="{70B89C35-8BD7-49E7-85DD-84F0CC7538DB}" srcOrd="1" destOrd="0" presId="urn:microsoft.com/office/officeart/2008/layout/LinedList"/>
    <dgm:cxn modelId="{E4C5CD3C-2920-4DE9-8963-9066B0F5C91B}" type="presParOf" srcId="{E8E95F7E-2838-4A0C-9644-A97B71A1BA43}" destId="{FE894661-2D69-475E-9334-DD47791D20E3}" srcOrd="2" destOrd="0" presId="urn:microsoft.com/office/officeart/2008/layout/LinedList"/>
    <dgm:cxn modelId="{74111259-12BE-4809-A0A8-E941A28D594D}" type="presParOf" srcId="{FE894661-2D69-475E-9334-DD47791D20E3}" destId="{95D8B3F0-BEAE-4E5A-A9B1-CD2361A21F87}" srcOrd="0" destOrd="0" presId="urn:microsoft.com/office/officeart/2008/layout/LinedList"/>
    <dgm:cxn modelId="{B44317DE-5CE0-4ABA-A9EB-753FF75F39A7}" type="presParOf" srcId="{95D8B3F0-BEAE-4E5A-A9B1-CD2361A21F87}" destId="{93D80F10-97D5-42A7-BB6A-CDDF35E3EA9E}" srcOrd="0" destOrd="0" presId="urn:microsoft.com/office/officeart/2008/layout/LinedList"/>
    <dgm:cxn modelId="{88B039AA-B40D-4DCC-9BC8-38FF867C7DD9}" type="presParOf" srcId="{95D8B3F0-BEAE-4E5A-A9B1-CD2361A21F87}" destId="{0CFB8218-80C1-4942-A368-9654A8DEEF23}" srcOrd="1" destOrd="0" presId="urn:microsoft.com/office/officeart/2008/layout/LinedList"/>
    <dgm:cxn modelId="{365CAAF1-ED68-47D3-AE10-FFA18A7F6C57}" type="presParOf" srcId="{43D757C3-29F9-433F-BF8E-232BE61B82EE}" destId="{8FCB23F3-DB19-4367-A600-BB61666A1FCB}" srcOrd="1" destOrd="0" presId="urn:microsoft.com/office/officeart/2008/layout/LinedList"/>
    <dgm:cxn modelId="{F6A2FBD5-27F3-43E2-9343-03523E327311}" type="presParOf" srcId="{43D757C3-29F9-433F-BF8E-232BE61B82EE}" destId="{F6817A00-8028-4CA6-8A25-CE70BCFF0351}" srcOrd="2" destOrd="0" presId="urn:microsoft.com/office/officeart/2008/layout/LinedList"/>
    <dgm:cxn modelId="{0C45715F-C403-45A2-AC68-3A8C66ACEE7F}" type="presParOf" srcId="{F6817A00-8028-4CA6-8A25-CE70BCFF0351}" destId="{B064AF2A-4BE2-41A1-82B9-79C1DBBFB3B4}" srcOrd="0" destOrd="0" presId="urn:microsoft.com/office/officeart/2008/layout/LinedList"/>
    <dgm:cxn modelId="{10AD4F56-4F3B-447D-B202-2A841BD3A5DD}" type="presParOf" srcId="{F6817A00-8028-4CA6-8A25-CE70BCFF0351}" destId="{DB25CE4E-C582-4516-AE76-B1DE54F30D9E}" srcOrd="1" destOrd="0" presId="urn:microsoft.com/office/officeart/2008/layout/LinedList"/>
    <dgm:cxn modelId="{1B35AE9C-45C0-4828-90B4-65D9B2FCEE5B}" type="presParOf" srcId="{F6817A00-8028-4CA6-8A25-CE70BCFF0351}" destId="{CB46B8C6-EE4E-4AA8-9605-7CC123C50D98}" srcOrd="2" destOrd="0" presId="urn:microsoft.com/office/officeart/2008/layout/LinedList"/>
    <dgm:cxn modelId="{191C8F41-3E47-4BA8-B99F-546F2A6AABB7}" type="presParOf" srcId="{CB46B8C6-EE4E-4AA8-9605-7CC123C50D98}" destId="{26890184-6DF0-42BE-9F3B-D3DF5E11CC20}" srcOrd="0" destOrd="0" presId="urn:microsoft.com/office/officeart/2008/layout/LinedList"/>
    <dgm:cxn modelId="{7963F6A8-16D9-44DB-908D-58632BFB93E2}" type="presParOf" srcId="{26890184-6DF0-42BE-9F3B-D3DF5E11CC20}" destId="{2468C5C0-4239-44AB-AB7F-770944A5246E}" srcOrd="0" destOrd="0" presId="urn:microsoft.com/office/officeart/2008/layout/LinedList"/>
    <dgm:cxn modelId="{E03013C5-BDF8-4E8B-9B4F-8A66B1E797F8}" type="presParOf" srcId="{26890184-6DF0-42BE-9F3B-D3DF5E11CC20}" destId="{4DC2EAD9-7F97-4D15-BB52-F4D43E3B9EBB}" srcOrd="1" destOrd="0" presId="urn:microsoft.com/office/officeart/2008/layout/LinedList"/>
    <dgm:cxn modelId="{84C32463-0996-4C01-876E-5B3C442F77E7}" type="presParOf" srcId="{43D757C3-29F9-433F-BF8E-232BE61B82EE}" destId="{4D7B1868-254E-4E1B-B6EC-C8D5871D750F}" srcOrd="3" destOrd="0" presId="urn:microsoft.com/office/officeart/2008/layout/LinedList"/>
    <dgm:cxn modelId="{4E7E0E47-B2A6-4790-BF93-B09E55B77263}" type="presParOf" srcId="{43D757C3-29F9-433F-BF8E-232BE61B82EE}" destId="{567D4812-416F-45A3-B58E-10972206CA50}" srcOrd="4" destOrd="0" presId="urn:microsoft.com/office/officeart/2008/layout/LinedList"/>
    <dgm:cxn modelId="{7C43EB94-BFF7-407C-ABFB-6E895692BB3E}" type="presParOf" srcId="{567D4812-416F-45A3-B58E-10972206CA50}" destId="{158D8BDC-4318-4EEA-B89A-5F0F13725948}" srcOrd="0" destOrd="0" presId="urn:microsoft.com/office/officeart/2008/layout/LinedList"/>
    <dgm:cxn modelId="{33B4BF4B-30BA-491F-B7CC-0F7F035CE50E}" type="presParOf" srcId="{567D4812-416F-45A3-B58E-10972206CA50}" destId="{B4C4BB07-FD1F-47C0-A7FD-F494EDF0076A}" srcOrd="1" destOrd="0" presId="urn:microsoft.com/office/officeart/2008/layout/LinedList"/>
    <dgm:cxn modelId="{653EDFB0-0C97-4899-94D8-7BAEF400558B}" type="presParOf" srcId="{567D4812-416F-45A3-B58E-10972206CA50}" destId="{442D5513-4250-4617-BB46-FBB07C32AB2F}" srcOrd="2" destOrd="0" presId="urn:microsoft.com/office/officeart/2008/layout/LinedList"/>
    <dgm:cxn modelId="{F6E2A74C-9A4A-4280-B421-F93CB8F16C22}" type="presParOf" srcId="{442D5513-4250-4617-BB46-FBB07C32AB2F}" destId="{7C69FBE6-A612-480E-8DA9-3F5FDC52F63C}" srcOrd="0" destOrd="0" presId="urn:microsoft.com/office/officeart/2008/layout/LinedList"/>
    <dgm:cxn modelId="{99FAFF2C-414B-4CC4-A6B7-E71B9B788F0F}" type="presParOf" srcId="{7C69FBE6-A612-480E-8DA9-3F5FDC52F63C}" destId="{8318DAAC-3567-472E-A859-9721874A6276}" srcOrd="0" destOrd="0" presId="urn:microsoft.com/office/officeart/2008/layout/LinedList"/>
    <dgm:cxn modelId="{3D38BDE1-6F77-433B-BAD6-8555B29C0F2E}" type="presParOf" srcId="{7C69FBE6-A612-480E-8DA9-3F5FDC52F63C}" destId="{4757C3BF-EDCC-4AD9-8222-E655904C7A09}" srcOrd="1" destOrd="0" presId="urn:microsoft.com/office/officeart/2008/layout/LinedList"/>
    <dgm:cxn modelId="{F06CC558-7148-450A-B0E7-3E7E5E52C157}" type="presParOf" srcId="{43D757C3-29F9-433F-BF8E-232BE61B82EE}" destId="{92ADCFE1-86AB-4ADD-A4DB-035B42097558}" srcOrd="5" destOrd="0" presId="urn:microsoft.com/office/officeart/2008/layout/LinedList"/>
    <dgm:cxn modelId="{11D529D9-0B56-49C3-8331-1E922B0107B8}" type="presParOf" srcId="{43D757C3-29F9-433F-BF8E-232BE61B82EE}" destId="{FA7408C4-D20D-41B6-A873-80C42856A1BE}" srcOrd="6" destOrd="0" presId="urn:microsoft.com/office/officeart/2008/layout/LinedList"/>
    <dgm:cxn modelId="{5160C221-A31B-41E6-A7F1-A035E8D65EE3}" type="presParOf" srcId="{FA7408C4-D20D-41B6-A873-80C42856A1BE}" destId="{2C61A489-F86F-43DA-9CBA-F2710807485E}" srcOrd="0" destOrd="0" presId="urn:microsoft.com/office/officeart/2008/layout/LinedList"/>
    <dgm:cxn modelId="{03D4D214-62FA-47A8-B074-0967B8593725}" type="presParOf" srcId="{FA7408C4-D20D-41B6-A873-80C42856A1BE}" destId="{EA138846-8AD1-43A4-A6DF-6750F59F4D78}" srcOrd="1" destOrd="0" presId="urn:microsoft.com/office/officeart/2008/layout/LinedList"/>
    <dgm:cxn modelId="{ACCEB828-1A4A-47F1-892E-61F5657577E8}" type="presParOf" srcId="{FA7408C4-D20D-41B6-A873-80C42856A1BE}" destId="{2E429534-744A-4279-8F91-E77F58878520}" srcOrd="2" destOrd="0" presId="urn:microsoft.com/office/officeart/2008/layout/LinedList"/>
    <dgm:cxn modelId="{50D65CFD-F1B8-42FF-83D3-4D3F137F71EB}" type="presParOf" srcId="{2E429534-744A-4279-8F91-E77F58878520}" destId="{4AF740AA-FADB-4070-A938-74FCF53EB852}" srcOrd="0" destOrd="0" presId="urn:microsoft.com/office/officeart/2008/layout/LinedList"/>
    <dgm:cxn modelId="{A4D6FDB2-2939-4A75-A909-AABE5BF0E666}" type="presParOf" srcId="{4AF740AA-FADB-4070-A938-74FCF53EB852}" destId="{CDAC1E42-9EEC-4E3F-B927-45441EEB056A}" srcOrd="0" destOrd="0" presId="urn:microsoft.com/office/officeart/2008/layout/LinedList"/>
    <dgm:cxn modelId="{E16739E9-BA8A-4F35-854F-8EA0E5ABDAC0}" type="presParOf" srcId="{4AF740AA-FADB-4070-A938-74FCF53EB852}" destId="{897367A1-9E85-433F-AE82-A107EB24B651}" srcOrd="1" destOrd="0" presId="urn:microsoft.com/office/officeart/2008/layout/LinedList"/>
    <dgm:cxn modelId="{92449CC2-715D-4FB9-B29F-3E3227761C1C}" type="presParOf" srcId="{43D757C3-29F9-433F-BF8E-232BE61B82EE}" destId="{BE01643C-8485-45F2-A8D6-AE5A4757BB35}" srcOrd="7" destOrd="0" presId="urn:microsoft.com/office/officeart/2008/layout/LinedList"/>
    <dgm:cxn modelId="{B6C28368-5ED4-48BA-A23F-DB27438C8AA0}" type="presParOf" srcId="{43D757C3-29F9-433F-BF8E-232BE61B82EE}" destId="{CF39CFF4-57AA-4DF1-BC0C-5CF71AC37ABC}" srcOrd="8" destOrd="0" presId="urn:microsoft.com/office/officeart/2008/layout/LinedList"/>
    <dgm:cxn modelId="{47F19916-27C2-439F-B475-39F0E90148F1}" type="presParOf" srcId="{CF39CFF4-57AA-4DF1-BC0C-5CF71AC37ABC}" destId="{A5AFF9BB-8BDA-4EAE-BBE7-403343AA1349}" srcOrd="0" destOrd="0" presId="urn:microsoft.com/office/officeart/2008/layout/LinedList"/>
    <dgm:cxn modelId="{6889E09B-AEE7-4F4E-976B-EA596835A9C3}" type="presParOf" srcId="{CF39CFF4-57AA-4DF1-BC0C-5CF71AC37ABC}" destId="{84FEFEAA-CB99-4C45-B680-1308640F1C95}" srcOrd="1" destOrd="0" presId="urn:microsoft.com/office/officeart/2008/layout/LinedList"/>
    <dgm:cxn modelId="{46FDD5F8-F1B5-4357-BE67-B29E6C7D087D}" type="presParOf" srcId="{CF39CFF4-57AA-4DF1-BC0C-5CF71AC37ABC}" destId="{DA21E0F5-28D7-4113-8267-B3487A0BEEFA}" srcOrd="2" destOrd="0" presId="urn:microsoft.com/office/officeart/2008/layout/LinedList"/>
    <dgm:cxn modelId="{20B1467C-7AFF-43FD-8CBC-8FB46D23FA9F}" type="presParOf" srcId="{DA21E0F5-28D7-4113-8267-B3487A0BEEFA}" destId="{FC94E70D-4E05-4A2C-AF44-C8455DF6E972}" srcOrd="0" destOrd="0" presId="urn:microsoft.com/office/officeart/2008/layout/LinedList"/>
    <dgm:cxn modelId="{FCA7FA46-CC39-436A-85CD-0092B1865B3E}" type="presParOf" srcId="{FC94E70D-4E05-4A2C-AF44-C8455DF6E972}" destId="{0A06E850-7180-44D4-B87D-4434EDFA04D2}" srcOrd="0" destOrd="0" presId="urn:microsoft.com/office/officeart/2008/layout/LinedList"/>
    <dgm:cxn modelId="{53FB55D6-2099-498F-9BA0-0C4B0C6A2E22}" type="presParOf" srcId="{FC94E70D-4E05-4A2C-AF44-C8455DF6E972}" destId="{FE3D222E-B79D-4D76-A08B-38DB55607ACF}" srcOrd="1" destOrd="0" presId="urn:microsoft.com/office/officeart/2008/layout/LinedList"/>
    <dgm:cxn modelId="{BE75EDB4-346D-4DF7-B882-56AB0A3979DB}" type="presParOf" srcId="{1BFE3C85-F20D-4C2D-8116-3B90F6CAA64C}" destId="{358FE2DE-5186-45C5-93C7-7D3193E1D0C0}" srcOrd="5" destOrd="0" presId="urn:microsoft.com/office/officeart/2008/layout/LinedList"/>
    <dgm:cxn modelId="{7C06B8D8-4C67-41D6-8729-46DA2B841B1A}" type="presParOf" srcId="{1BFE3C85-F20D-4C2D-8116-3B90F6CAA64C}" destId="{63849377-B65A-4A19-B48A-5AA2137160A4}" srcOrd="6" destOrd="0" presId="urn:microsoft.com/office/officeart/2008/layout/LinedList"/>
  </dgm:cxnLst>
  <dgm:bg/>
  <dgm:whole>
    <a:ln>
      <a:solidFill>
        <a:srgbClr val="FF0000"/>
      </a:solidFill>
    </a:ln>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57B7341-3F27-4BA6-B2D9-5940A2D911BC}">
      <dsp:nvSpPr>
        <dsp:cNvPr id="0" name=""/>
        <dsp:cNvSpPr/>
      </dsp:nvSpPr>
      <dsp:spPr>
        <a:xfrm rot="5400000">
          <a:off x="359418" y="1036654"/>
          <a:ext cx="1078861" cy="1795200"/>
        </a:xfrm>
        <a:prstGeom prst="corner">
          <a:avLst>
            <a:gd name="adj1" fmla="val 16120"/>
            <a:gd name="adj2" fmla="val 16110"/>
          </a:avLst>
        </a:prstGeom>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2"/>
        </a:lnRef>
        <a:fillRef idx="3">
          <a:schemeClr val="accent2"/>
        </a:fillRef>
        <a:effectRef idx="3">
          <a:schemeClr val="accent2"/>
        </a:effectRef>
        <a:fontRef idx="minor">
          <a:schemeClr val="lt1"/>
        </a:fontRef>
      </dsp:style>
    </dsp:sp>
    <dsp:sp modelId="{D17E19A6-4D51-41CA-AEAE-B685730A119C}">
      <dsp:nvSpPr>
        <dsp:cNvPr id="0" name=""/>
        <dsp:cNvSpPr/>
      </dsp:nvSpPr>
      <dsp:spPr>
        <a:xfrm>
          <a:off x="105854" y="1573032"/>
          <a:ext cx="1767667" cy="1420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US" sz="2000" b="1" kern="1200" dirty="0" smtClean="0">
              <a:solidFill>
                <a:srgbClr val="C00000"/>
              </a:solidFill>
              <a:latin typeface="Segoe Script" pitchFamily="34" charset="0"/>
            </a:rPr>
            <a:t>Endodontic</a:t>
          </a:r>
          <a:endParaRPr lang="en-IN" sz="2000" b="1" kern="1200" dirty="0">
            <a:solidFill>
              <a:srgbClr val="C00000"/>
            </a:solidFill>
            <a:latin typeface="Segoe Script" pitchFamily="34" charset="0"/>
          </a:endParaRPr>
        </a:p>
      </dsp:txBody>
      <dsp:txXfrm>
        <a:off x="105854" y="1573032"/>
        <a:ext cx="1767667" cy="1420653"/>
      </dsp:txXfrm>
    </dsp:sp>
    <dsp:sp modelId="{88E89293-43D3-4DDB-BE4B-05027652C932}">
      <dsp:nvSpPr>
        <dsp:cNvPr id="0" name=""/>
        <dsp:cNvSpPr/>
      </dsp:nvSpPr>
      <dsp:spPr>
        <a:xfrm>
          <a:off x="1494251" y="904489"/>
          <a:ext cx="305795" cy="305795"/>
        </a:xfrm>
        <a:prstGeom prst="triangle">
          <a:avLst>
            <a:gd name="adj" fmla="val 100000"/>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sp>
    <dsp:sp modelId="{A780E266-2EE1-498B-B444-43F3B9C4C271}">
      <dsp:nvSpPr>
        <dsp:cNvPr id="0" name=""/>
        <dsp:cNvSpPr/>
      </dsp:nvSpPr>
      <dsp:spPr>
        <a:xfrm rot="5400000">
          <a:off x="2674082" y="545693"/>
          <a:ext cx="1078861" cy="1795200"/>
        </a:xfrm>
        <a:prstGeom prst="corner">
          <a:avLst>
            <a:gd name="adj1" fmla="val 16120"/>
            <a:gd name="adj2" fmla="val 16110"/>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sp>
    <dsp:sp modelId="{D9019CEC-233E-448C-8E65-9F86D55A01B1}">
      <dsp:nvSpPr>
        <dsp:cNvPr id="0" name=""/>
        <dsp:cNvSpPr/>
      </dsp:nvSpPr>
      <dsp:spPr>
        <a:xfrm>
          <a:off x="2277546" y="1068731"/>
          <a:ext cx="2491107" cy="1420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0" tIns="76200" rIns="76200" bIns="76200" numCol="1" spcCol="1270" anchor="t" anchorCtr="0">
          <a:noAutofit/>
        </a:bodyPr>
        <a:lstStyle/>
        <a:p>
          <a:pPr lvl="0" algn="l" defTabSz="889000">
            <a:lnSpc>
              <a:spcPct val="90000"/>
            </a:lnSpc>
            <a:spcBef>
              <a:spcPct val="0"/>
            </a:spcBef>
            <a:spcAft>
              <a:spcPct val="35000"/>
            </a:spcAft>
          </a:pPr>
          <a:r>
            <a:rPr lang="en-US" sz="2000" b="1" kern="1200" dirty="0" smtClean="0">
              <a:solidFill>
                <a:srgbClr val="C00000"/>
              </a:solidFill>
              <a:latin typeface="Segoe Script" pitchFamily="34" charset="0"/>
            </a:rPr>
            <a:t>   </a:t>
          </a:r>
          <a:r>
            <a:rPr lang="en-US" sz="1800" b="1" kern="1200" dirty="0" smtClean="0">
              <a:solidFill>
                <a:srgbClr val="C00000"/>
              </a:solidFill>
              <a:latin typeface="Segoe Script" pitchFamily="34" charset="0"/>
            </a:rPr>
            <a:t>Marsupialization</a:t>
          </a:r>
          <a:r>
            <a:rPr lang="en-US" sz="1600" b="1" kern="1200" dirty="0" smtClean="0">
              <a:solidFill>
                <a:srgbClr val="C00000"/>
              </a:solidFill>
              <a:latin typeface="Segoe Script" pitchFamily="34" charset="0"/>
            </a:rPr>
            <a:t> </a:t>
          </a:r>
          <a:endParaRPr lang="en-IN" sz="1600" b="1" kern="1200" dirty="0">
            <a:solidFill>
              <a:srgbClr val="C00000"/>
            </a:solidFill>
            <a:latin typeface="Segoe Script" pitchFamily="34" charset="0"/>
          </a:endParaRPr>
        </a:p>
      </dsp:txBody>
      <dsp:txXfrm>
        <a:off x="2277546" y="1068731"/>
        <a:ext cx="2491107" cy="1420653"/>
      </dsp:txXfrm>
    </dsp:sp>
    <dsp:sp modelId="{2930B88F-1D0A-4C4D-ADBC-F6C5C7306212}">
      <dsp:nvSpPr>
        <dsp:cNvPr id="0" name=""/>
        <dsp:cNvSpPr/>
      </dsp:nvSpPr>
      <dsp:spPr>
        <a:xfrm>
          <a:off x="3808915" y="413528"/>
          <a:ext cx="305795" cy="305795"/>
        </a:xfrm>
        <a:prstGeom prst="triangle">
          <a:avLst>
            <a:gd name="adj" fmla="val 100000"/>
          </a:avLst>
        </a:prstGeom>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1"/>
        </a:lnRef>
        <a:fillRef idx="3">
          <a:schemeClr val="accent1"/>
        </a:fillRef>
        <a:effectRef idx="3">
          <a:schemeClr val="accent1"/>
        </a:effectRef>
        <a:fontRef idx="minor">
          <a:schemeClr val="lt1"/>
        </a:fontRef>
      </dsp:style>
    </dsp:sp>
    <dsp:sp modelId="{C3530C63-A432-4831-9236-DA78E2A20CFC}">
      <dsp:nvSpPr>
        <dsp:cNvPr id="0" name=""/>
        <dsp:cNvSpPr/>
      </dsp:nvSpPr>
      <dsp:spPr>
        <a:xfrm rot="5400000">
          <a:off x="4568819" y="-38287"/>
          <a:ext cx="1078861" cy="1795200"/>
        </a:xfrm>
        <a:prstGeom prst="corner">
          <a:avLst>
            <a:gd name="adj1" fmla="val 16120"/>
            <a:gd name="adj2" fmla="val 16110"/>
          </a:avLst>
        </a:prstGeom>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hemeClr val="accent6"/>
        </a:lnRef>
        <a:fillRef idx="3">
          <a:schemeClr val="accent6"/>
        </a:fillRef>
        <a:effectRef idx="3">
          <a:schemeClr val="accent6"/>
        </a:effectRef>
        <a:fontRef idx="minor">
          <a:schemeClr val="lt1"/>
        </a:fontRef>
      </dsp:style>
    </dsp:sp>
    <dsp:sp modelId="{7AB21913-9F99-4CDA-A877-6B3728478FA9}">
      <dsp:nvSpPr>
        <dsp:cNvPr id="0" name=""/>
        <dsp:cNvSpPr/>
      </dsp:nvSpPr>
      <dsp:spPr>
        <a:xfrm>
          <a:off x="4271706" y="591110"/>
          <a:ext cx="1666162" cy="14206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en-US" sz="1800" b="1" kern="1200" dirty="0" smtClean="0">
              <a:solidFill>
                <a:srgbClr val="C00000"/>
              </a:solidFill>
              <a:latin typeface="Segoe Script" pitchFamily="34" charset="0"/>
            </a:rPr>
            <a:t>Enucleation </a:t>
          </a:r>
          <a:endParaRPr lang="en-IN" sz="1800" b="1" kern="1200" dirty="0">
            <a:solidFill>
              <a:srgbClr val="C00000"/>
            </a:solidFill>
            <a:latin typeface="Segoe Script" pitchFamily="34" charset="0"/>
          </a:endParaRPr>
        </a:p>
      </dsp:txBody>
      <dsp:txXfrm>
        <a:off x="4271706" y="591110"/>
        <a:ext cx="1666162" cy="142065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82E2F9-64B7-490F-82ED-802208B2F52D}">
      <dsp:nvSpPr>
        <dsp:cNvPr id="0" name=""/>
        <dsp:cNvSpPr/>
      </dsp:nvSpPr>
      <dsp:spPr>
        <a:xfrm>
          <a:off x="0" y="1769"/>
          <a:ext cx="5381086" cy="0"/>
        </a:xfrm>
        <a:prstGeom prst="lin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57CCFF8-37F5-4BFA-96E4-EF5AC34E9266}">
      <dsp:nvSpPr>
        <dsp:cNvPr id="0" name=""/>
        <dsp:cNvSpPr/>
      </dsp:nvSpPr>
      <dsp:spPr>
        <a:xfrm>
          <a:off x="0" y="1769"/>
          <a:ext cx="951148" cy="36195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1920" tIns="121920" rIns="121920" bIns="121920" numCol="1" spcCol="1270" anchor="t" anchorCtr="0">
          <a:noAutofit/>
        </a:bodyPr>
        <a:lstStyle/>
        <a:p>
          <a:pPr lvl="0" algn="ctr" defTabSz="1422400">
            <a:lnSpc>
              <a:spcPct val="90000"/>
            </a:lnSpc>
            <a:spcBef>
              <a:spcPct val="0"/>
            </a:spcBef>
            <a:spcAft>
              <a:spcPct val="35000"/>
            </a:spcAft>
          </a:pPr>
          <a:endParaRPr lang="en-US" sz="3200" b="1" kern="1200" dirty="0" smtClean="0">
            <a:solidFill>
              <a:srgbClr val="FF0000"/>
            </a:solidFill>
          </a:endParaRPr>
        </a:p>
      </dsp:txBody>
      <dsp:txXfrm>
        <a:off x="0" y="1769"/>
        <a:ext cx="951148" cy="3619555"/>
      </dsp:txXfrm>
    </dsp:sp>
    <dsp:sp modelId="{EA6278C6-9997-40E1-A397-4D772EA92F52}">
      <dsp:nvSpPr>
        <dsp:cNvPr id="0" name=""/>
        <dsp:cNvSpPr/>
      </dsp:nvSpPr>
      <dsp:spPr>
        <a:xfrm>
          <a:off x="893313" y="92406"/>
          <a:ext cx="1817217" cy="16825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b="1" kern="1200" dirty="0" smtClean="0">
              <a:solidFill>
                <a:schemeClr val="accent1">
                  <a:lumMod val="10000"/>
                </a:schemeClr>
              </a:solidFill>
              <a:latin typeface="Centaur" pitchFamily="18" charset="0"/>
            </a:rPr>
            <a:t>Electric pulp testing</a:t>
          </a:r>
          <a:endParaRPr lang="en-IN" sz="2400" b="1" kern="1200" dirty="0">
            <a:solidFill>
              <a:schemeClr val="accent1">
                <a:lumMod val="10000"/>
              </a:schemeClr>
            </a:solidFill>
            <a:latin typeface="Centaur" pitchFamily="18" charset="0"/>
          </a:endParaRPr>
        </a:p>
      </dsp:txBody>
      <dsp:txXfrm>
        <a:off x="893313" y="92406"/>
        <a:ext cx="1817217" cy="1682527"/>
      </dsp:txXfrm>
    </dsp:sp>
    <dsp:sp modelId="{4EA3C4F7-B3DD-4F76-B90B-06F9DC4BD748}">
      <dsp:nvSpPr>
        <dsp:cNvPr id="0" name=""/>
        <dsp:cNvSpPr/>
      </dsp:nvSpPr>
      <dsp:spPr>
        <a:xfrm>
          <a:off x="2911038" y="85895"/>
          <a:ext cx="1196545" cy="280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11</a:t>
          </a:r>
          <a:endParaRPr lang="en-IN" sz="2400" kern="1200" dirty="0">
            <a:latin typeface="Angsana New" pitchFamily="18" charset="-34"/>
            <a:cs typeface="Angsana New" pitchFamily="18" charset="-34"/>
          </a:endParaRPr>
        </a:p>
      </dsp:txBody>
      <dsp:txXfrm>
        <a:off x="2911038" y="85895"/>
        <a:ext cx="1196545" cy="280147"/>
      </dsp:txXfrm>
    </dsp:sp>
    <dsp:sp modelId="{2FD502E9-673C-41E6-96C1-936F833B0A98}">
      <dsp:nvSpPr>
        <dsp:cNvPr id="0" name=""/>
        <dsp:cNvSpPr/>
      </dsp:nvSpPr>
      <dsp:spPr>
        <a:xfrm>
          <a:off x="4178920" y="85895"/>
          <a:ext cx="1196545" cy="280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a:t>
          </a:r>
          <a:r>
            <a:rPr lang="en-US" sz="2400" kern="1200" dirty="0" err="1" smtClean="0">
              <a:latin typeface="Angsana New" pitchFamily="18" charset="-34"/>
              <a:cs typeface="Angsana New" pitchFamily="18" charset="-34"/>
            </a:rPr>
            <a:t>ve</a:t>
          </a:r>
          <a:r>
            <a:rPr lang="en-US" sz="2400" kern="1200" dirty="0" smtClean="0">
              <a:latin typeface="Angsana New" pitchFamily="18" charset="-34"/>
              <a:cs typeface="Angsana New" pitchFamily="18" charset="-34"/>
            </a:rPr>
            <a:t> </a:t>
          </a:r>
          <a:endParaRPr lang="en-IN" sz="2400" kern="1200" dirty="0">
            <a:latin typeface="Angsana New" pitchFamily="18" charset="-34"/>
            <a:cs typeface="Angsana New" pitchFamily="18" charset="-34"/>
          </a:endParaRPr>
        </a:p>
      </dsp:txBody>
      <dsp:txXfrm>
        <a:off x="4178920" y="85895"/>
        <a:ext cx="1196545" cy="280147"/>
      </dsp:txXfrm>
    </dsp:sp>
    <dsp:sp modelId="{01BEEE31-990D-49E0-AB71-350C4DC6B80B}">
      <dsp:nvSpPr>
        <dsp:cNvPr id="0" name=""/>
        <dsp:cNvSpPr/>
      </dsp:nvSpPr>
      <dsp:spPr>
        <a:xfrm>
          <a:off x="2839702" y="366042"/>
          <a:ext cx="2535763"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5BDF13E-7ECC-4263-A6D9-DF884C3B8C30}">
      <dsp:nvSpPr>
        <dsp:cNvPr id="0" name=""/>
        <dsp:cNvSpPr/>
      </dsp:nvSpPr>
      <dsp:spPr>
        <a:xfrm>
          <a:off x="2897510" y="358627"/>
          <a:ext cx="1196545" cy="280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21</a:t>
          </a:r>
          <a:endParaRPr lang="en-IN" sz="2400" kern="1200" dirty="0">
            <a:latin typeface="Angsana New" pitchFamily="18" charset="-34"/>
            <a:cs typeface="Angsana New" pitchFamily="18" charset="-34"/>
          </a:endParaRPr>
        </a:p>
      </dsp:txBody>
      <dsp:txXfrm>
        <a:off x="2897510" y="358627"/>
        <a:ext cx="1196545" cy="280147"/>
      </dsp:txXfrm>
    </dsp:sp>
    <dsp:sp modelId="{52EF6BEA-8F2D-4EF8-8326-1F4090A7426E}">
      <dsp:nvSpPr>
        <dsp:cNvPr id="0" name=""/>
        <dsp:cNvSpPr/>
      </dsp:nvSpPr>
      <dsp:spPr>
        <a:xfrm>
          <a:off x="4178920" y="366042"/>
          <a:ext cx="1196545" cy="280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b="1" kern="1200" dirty="0" smtClean="0">
              <a:solidFill>
                <a:srgbClr val="FF0000"/>
              </a:solidFill>
              <a:latin typeface="Angsana New" pitchFamily="18" charset="-34"/>
              <a:cs typeface="Angsana New" pitchFamily="18" charset="-34"/>
            </a:rPr>
            <a:t>- </a:t>
          </a:r>
          <a:r>
            <a:rPr lang="en-US" sz="2400" b="1" kern="1200" dirty="0" err="1" smtClean="0">
              <a:solidFill>
                <a:srgbClr val="FF0000"/>
              </a:solidFill>
              <a:latin typeface="Angsana New" pitchFamily="18" charset="-34"/>
              <a:cs typeface="Angsana New" pitchFamily="18" charset="-34"/>
            </a:rPr>
            <a:t>ve</a:t>
          </a:r>
          <a:r>
            <a:rPr lang="en-US" sz="2400" b="1" kern="1200" dirty="0" smtClean="0">
              <a:solidFill>
                <a:srgbClr val="FF0000"/>
              </a:solidFill>
              <a:latin typeface="Angsana New" pitchFamily="18" charset="-34"/>
              <a:cs typeface="Angsana New" pitchFamily="18" charset="-34"/>
            </a:rPr>
            <a:t> </a:t>
          </a:r>
          <a:endParaRPr lang="en-IN" sz="2400" b="1" kern="1200" dirty="0">
            <a:solidFill>
              <a:srgbClr val="FF0000"/>
            </a:solidFill>
            <a:latin typeface="Angsana New" pitchFamily="18" charset="-34"/>
            <a:cs typeface="Angsana New" pitchFamily="18" charset="-34"/>
          </a:endParaRPr>
        </a:p>
      </dsp:txBody>
      <dsp:txXfrm>
        <a:off x="4178920" y="366042"/>
        <a:ext cx="1196545" cy="280147"/>
      </dsp:txXfrm>
    </dsp:sp>
    <dsp:sp modelId="{15AE8E12-0CAD-4D68-A1C2-72A76FD28EB5}">
      <dsp:nvSpPr>
        <dsp:cNvPr id="0" name=""/>
        <dsp:cNvSpPr/>
      </dsp:nvSpPr>
      <dsp:spPr>
        <a:xfrm>
          <a:off x="2839702" y="646190"/>
          <a:ext cx="2535763"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DCF8B42-EEC0-4114-B453-8B136068AAB2}">
      <dsp:nvSpPr>
        <dsp:cNvPr id="0" name=""/>
        <dsp:cNvSpPr/>
      </dsp:nvSpPr>
      <dsp:spPr>
        <a:xfrm>
          <a:off x="2911038" y="646190"/>
          <a:ext cx="1196545" cy="280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22</a:t>
          </a:r>
          <a:endParaRPr lang="en-IN" sz="2400" kern="1200" dirty="0">
            <a:latin typeface="Angsana New" pitchFamily="18" charset="-34"/>
            <a:cs typeface="Angsana New" pitchFamily="18" charset="-34"/>
          </a:endParaRPr>
        </a:p>
      </dsp:txBody>
      <dsp:txXfrm>
        <a:off x="2911038" y="646190"/>
        <a:ext cx="1196545" cy="280147"/>
      </dsp:txXfrm>
    </dsp:sp>
    <dsp:sp modelId="{E5F95EC4-ED7C-401E-83BD-5EED8BA13949}">
      <dsp:nvSpPr>
        <dsp:cNvPr id="0" name=""/>
        <dsp:cNvSpPr/>
      </dsp:nvSpPr>
      <dsp:spPr>
        <a:xfrm>
          <a:off x="4178920" y="646190"/>
          <a:ext cx="1196545" cy="280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b="1" kern="1200" dirty="0" smtClean="0">
              <a:solidFill>
                <a:srgbClr val="FF0000"/>
              </a:solidFill>
              <a:latin typeface="Angsana New" pitchFamily="18" charset="-34"/>
              <a:cs typeface="Angsana New" pitchFamily="18" charset="-34"/>
            </a:rPr>
            <a:t>- </a:t>
          </a:r>
          <a:r>
            <a:rPr lang="en-US" sz="2400" b="1" kern="1200" dirty="0" err="1" smtClean="0">
              <a:solidFill>
                <a:srgbClr val="FF0000"/>
              </a:solidFill>
              <a:latin typeface="Angsana New" pitchFamily="18" charset="-34"/>
              <a:cs typeface="Angsana New" pitchFamily="18" charset="-34"/>
            </a:rPr>
            <a:t>ve</a:t>
          </a:r>
          <a:r>
            <a:rPr lang="en-US" sz="2400" b="1" kern="1200" dirty="0" smtClean="0">
              <a:solidFill>
                <a:srgbClr val="FF0000"/>
              </a:solidFill>
              <a:latin typeface="Angsana New" pitchFamily="18" charset="-34"/>
              <a:cs typeface="Angsana New" pitchFamily="18" charset="-34"/>
            </a:rPr>
            <a:t> </a:t>
          </a:r>
          <a:endParaRPr lang="en-IN" sz="2400" b="1" kern="1200" dirty="0">
            <a:solidFill>
              <a:srgbClr val="FF0000"/>
            </a:solidFill>
            <a:latin typeface="Angsana New" pitchFamily="18" charset="-34"/>
            <a:cs typeface="Angsana New" pitchFamily="18" charset="-34"/>
          </a:endParaRPr>
        </a:p>
      </dsp:txBody>
      <dsp:txXfrm>
        <a:off x="4178920" y="646190"/>
        <a:ext cx="1196545" cy="280147"/>
      </dsp:txXfrm>
    </dsp:sp>
    <dsp:sp modelId="{4A08CBB2-1AB7-44D6-8AE0-AA86FEE944ED}">
      <dsp:nvSpPr>
        <dsp:cNvPr id="0" name=""/>
        <dsp:cNvSpPr/>
      </dsp:nvSpPr>
      <dsp:spPr>
        <a:xfrm>
          <a:off x="2839702" y="926337"/>
          <a:ext cx="2535763"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189C64E-3D88-4F0C-A591-D380B39B339F}">
      <dsp:nvSpPr>
        <dsp:cNvPr id="0" name=""/>
        <dsp:cNvSpPr/>
      </dsp:nvSpPr>
      <dsp:spPr>
        <a:xfrm>
          <a:off x="2911038" y="926337"/>
          <a:ext cx="1196545" cy="280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23</a:t>
          </a:r>
          <a:endParaRPr lang="en-IN" sz="2400" kern="1200" dirty="0">
            <a:latin typeface="Angsana New" pitchFamily="18" charset="-34"/>
            <a:cs typeface="Angsana New" pitchFamily="18" charset="-34"/>
          </a:endParaRPr>
        </a:p>
      </dsp:txBody>
      <dsp:txXfrm>
        <a:off x="2911038" y="926337"/>
        <a:ext cx="1196545" cy="280147"/>
      </dsp:txXfrm>
    </dsp:sp>
    <dsp:sp modelId="{BF01BED4-CCF0-4B44-97C2-12905462BE9B}">
      <dsp:nvSpPr>
        <dsp:cNvPr id="0" name=""/>
        <dsp:cNvSpPr/>
      </dsp:nvSpPr>
      <dsp:spPr>
        <a:xfrm>
          <a:off x="4178920" y="926337"/>
          <a:ext cx="1196545" cy="280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b="1" kern="1200" dirty="0" smtClean="0">
              <a:solidFill>
                <a:srgbClr val="FF0000"/>
              </a:solidFill>
              <a:latin typeface="Angsana New" pitchFamily="18" charset="-34"/>
              <a:cs typeface="Angsana New" pitchFamily="18" charset="-34"/>
            </a:rPr>
            <a:t>- </a:t>
          </a:r>
          <a:r>
            <a:rPr lang="en-US" sz="2400" b="1" kern="1200" dirty="0" err="1" smtClean="0">
              <a:solidFill>
                <a:srgbClr val="FF0000"/>
              </a:solidFill>
              <a:latin typeface="Angsana New" pitchFamily="18" charset="-34"/>
              <a:cs typeface="Angsana New" pitchFamily="18" charset="-34"/>
            </a:rPr>
            <a:t>ve</a:t>
          </a:r>
          <a:r>
            <a:rPr lang="en-US" sz="2400" b="1" kern="1200" dirty="0" smtClean="0">
              <a:solidFill>
                <a:srgbClr val="FF0000"/>
              </a:solidFill>
              <a:latin typeface="Angsana New" pitchFamily="18" charset="-34"/>
              <a:cs typeface="Angsana New" pitchFamily="18" charset="-34"/>
            </a:rPr>
            <a:t> </a:t>
          </a:r>
          <a:endParaRPr lang="en-IN" sz="2400" b="1" kern="1200" dirty="0">
            <a:solidFill>
              <a:srgbClr val="FF0000"/>
            </a:solidFill>
            <a:latin typeface="Angsana New" pitchFamily="18" charset="-34"/>
            <a:cs typeface="Angsana New" pitchFamily="18" charset="-34"/>
          </a:endParaRPr>
        </a:p>
      </dsp:txBody>
      <dsp:txXfrm>
        <a:off x="4178920" y="926337"/>
        <a:ext cx="1196545" cy="280147"/>
      </dsp:txXfrm>
    </dsp:sp>
    <dsp:sp modelId="{B725C7E5-9F73-4FD8-9CEF-6B30835899E4}">
      <dsp:nvSpPr>
        <dsp:cNvPr id="0" name=""/>
        <dsp:cNvSpPr/>
      </dsp:nvSpPr>
      <dsp:spPr>
        <a:xfrm>
          <a:off x="2839702" y="1206485"/>
          <a:ext cx="2535763"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3C57F0E-FA5E-4AB7-A14A-683A5909EC2C}">
      <dsp:nvSpPr>
        <dsp:cNvPr id="0" name=""/>
        <dsp:cNvSpPr/>
      </dsp:nvSpPr>
      <dsp:spPr>
        <a:xfrm>
          <a:off x="2911038" y="1206485"/>
          <a:ext cx="1196545" cy="280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24</a:t>
          </a:r>
          <a:endParaRPr lang="en-IN" sz="2400" kern="1200" dirty="0">
            <a:latin typeface="Angsana New" pitchFamily="18" charset="-34"/>
            <a:cs typeface="Angsana New" pitchFamily="18" charset="-34"/>
          </a:endParaRPr>
        </a:p>
      </dsp:txBody>
      <dsp:txXfrm>
        <a:off x="2911038" y="1206485"/>
        <a:ext cx="1196545" cy="280147"/>
      </dsp:txXfrm>
    </dsp:sp>
    <dsp:sp modelId="{575DCB06-25E3-4998-BEE4-F4876B73503D}">
      <dsp:nvSpPr>
        <dsp:cNvPr id="0" name=""/>
        <dsp:cNvSpPr/>
      </dsp:nvSpPr>
      <dsp:spPr>
        <a:xfrm>
          <a:off x="4178920" y="1206485"/>
          <a:ext cx="1196545" cy="280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Delayed</a:t>
          </a:r>
          <a:endParaRPr lang="en-IN" sz="2400" kern="1200" dirty="0">
            <a:latin typeface="Angsana New" pitchFamily="18" charset="-34"/>
            <a:cs typeface="Angsana New" pitchFamily="18" charset="-34"/>
          </a:endParaRPr>
        </a:p>
      </dsp:txBody>
      <dsp:txXfrm>
        <a:off x="4178920" y="1206485"/>
        <a:ext cx="1196545" cy="280147"/>
      </dsp:txXfrm>
    </dsp:sp>
    <dsp:sp modelId="{722CABA6-7AC0-4B17-A0BC-A5EB356AE2DE}">
      <dsp:nvSpPr>
        <dsp:cNvPr id="0" name=""/>
        <dsp:cNvSpPr/>
      </dsp:nvSpPr>
      <dsp:spPr>
        <a:xfrm>
          <a:off x="2839702" y="1486632"/>
          <a:ext cx="2535763"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6539D8F-1A7C-4683-9B7A-6D9A35516322}">
      <dsp:nvSpPr>
        <dsp:cNvPr id="0" name=""/>
        <dsp:cNvSpPr/>
      </dsp:nvSpPr>
      <dsp:spPr>
        <a:xfrm>
          <a:off x="2911038" y="1486632"/>
          <a:ext cx="1196545" cy="280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25</a:t>
          </a:r>
          <a:endParaRPr lang="en-IN" sz="2400" kern="1200" dirty="0">
            <a:latin typeface="Angsana New" pitchFamily="18" charset="-34"/>
            <a:cs typeface="Angsana New" pitchFamily="18" charset="-34"/>
          </a:endParaRPr>
        </a:p>
      </dsp:txBody>
      <dsp:txXfrm>
        <a:off x="2911038" y="1486632"/>
        <a:ext cx="1196545" cy="280147"/>
      </dsp:txXfrm>
    </dsp:sp>
    <dsp:sp modelId="{0039E364-5F2D-46D7-8D6B-67F9716679A9}">
      <dsp:nvSpPr>
        <dsp:cNvPr id="0" name=""/>
        <dsp:cNvSpPr/>
      </dsp:nvSpPr>
      <dsp:spPr>
        <a:xfrm>
          <a:off x="4178920" y="1486632"/>
          <a:ext cx="1196545" cy="280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 </a:t>
          </a:r>
          <a:r>
            <a:rPr lang="en-US" sz="2400" kern="1200" dirty="0" err="1" smtClean="0">
              <a:latin typeface="Angsana New" pitchFamily="18" charset="-34"/>
              <a:cs typeface="Angsana New" pitchFamily="18" charset="-34"/>
            </a:rPr>
            <a:t>ve</a:t>
          </a:r>
          <a:endParaRPr lang="en-IN" sz="2400" kern="1200" dirty="0">
            <a:latin typeface="Angsana New" pitchFamily="18" charset="-34"/>
            <a:cs typeface="Angsana New" pitchFamily="18" charset="-34"/>
          </a:endParaRPr>
        </a:p>
      </dsp:txBody>
      <dsp:txXfrm>
        <a:off x="4178920" y="1486632"/>
        <a:ext cx="1196545" cy="280147"/>
      </dsp:txXfrm>
    </dsp:sp>
    <dsp:sp modelId="{ECF4EB2D-32CB-4D02-B22A-D4D70F1B8E75}">
      <dsp:nvSpPr>
        <dsp:cNvPr id="0" name=""/>
        <dsp:cNvSpPr/>
      </dsp:nvSpPr>
      <dsp:spPr>
        <a:xfrm>
          <a:off x="965834" y="1837062"/>
          <a:ext cx="3804595" cy="0"/>
        </a:xfrm>
        <a:prstGeom prst="line">
          <a:avLst/>
        </a:prstGeom>
        <a:solidFill>
          <a:schemeClr val="accent2">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dsp:style>
    </dsp:sp>
    <dsp:sp modelId="{774CCA45-5684-4CD6-AC11-8851036FCD7E}">
      <dsp:nvSpPr>
        <dsp:cNvPr id="0" name=""/>
        <dsp:cNvSpPr/>
      </dsp:nvSpPr>
      <dsp:spPr>
        <a:xfrm>
          <a:off x="837830" y="1814659"/>
          <a:ext cx="1737683" cy="16825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b="1" kern="1200" dirty="0" smtClean="0">
              <a:solidFill>
                <a:schemeClr val="accent1">
                  <a:lumMod val="10000"/>
                </a:schemeClr>
              </a:solidFill>
              <a:latin typeface="Centaur" pitchFamily="18" charset="0"/>
            </a:rPr>
            <a:t>Cold test and heat test </a:t>
          </a:r>
          <a:endParaRPr lang="en-IN" sz="2400" b="1" kern="1200" dirty="0">
            <a:solidFill>
              <a:schemeClr val="accent1">
                <a:lumMod val="10000"/>
              </a:schemeClr>
            </a:solidFill>
            <a:latin typeface="Centaur" pitchFamily="18" charset="0"/>
          </a:endParaRPr>
        </a:p>
      </dsp:txBody>
      <dsp:txXfrm>
        <a:off x="837830" y="1814659"/>
        <a:ext cx="1737683" cy="1682527"/>
      </dsp:txXfrm>
    </dsp:sp>
    <dsp:sp modelId="{70B89C35-8BD7-49E7-85DD-84F0CC7538DB}">
      <dsp:nvSpPr>
        <dsp:cNvPr id="0" name=""/>
        <dsp:cNvSpPr/>
      </dsp:nvSpPr>
      <dsp:spPr>
        <a:xfrm>
          <a:off x="2943496" y="1837060"/>
          <a:ext cx="1196545" cy="336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11</a:t>
          </a:r>
          <a:endParaRPr lang="en-IN" sz="2400" kern="1200" dirty="0">
            <a:latin typeface="Angsana New" pitchFamily="18" charset="-34"/>
            <a:cs typeface="Angsana New" pitchFamily="18" charset="-34"/>
          </a:endParaRPr>
        </a:p>
      </dsp:txBody>
      <dsp:txXfrm>
        <a:off x="2943496" y="1837060"/>
        <a:ext cx="1196545" cy="336423"/>
      </dsp:txXfrm>
    </dsp:sp>
    <dsp:sp modelId="{0CFB8218-80C1-4942-A368-9654A8DEEF23}">
      <dsp:nvSpPr>
        <dsp:cNvPr id="0" name=""/>
        <dsp:cNvSpPr/>
      </dsp:nvSpPr>
      <dsp:spPr>
        <a:xfrm>
          <a:off x="4184540" y="1837060"/>
          <a:ext cx="1196545" cy="336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a:t>
          </a:r>
          <a:r>
            <a:rPr lang="en-US" sz="2400" kern="1200" dirty="0" err="1" smtClean="0">
              <a:latin typeface="Angsana New" pitchFamily="18" charset="-34"/>
              <a:cs typeface="Angsana New" pitchFamily="18" charset="-34"/>
            </a:rPr>
            <a:t>ve</a:t>
          </a:r>
          <a:endParaRPr lang="en-IN" sz="2400" kern="1200" dirty="0">
            <a:latin typeface="Angsana New" pitchFamily="18" charset="-34"/>
            <a:cs typeface="Angsana New" pitchFamily="18" charset="-34"/>
          </a:endParaRPr>
        </a:p>
      </dsp:txBody>
      <dsp:txXfrm>
        <a:off x="4184540" y="1837060"/>
        <a:ext cx="1196545" cy="336423"/>
      </dsp:txXfrm>
    </dsp:sp>
    <dsp:sp modelId="{8FCB23F3-DB19-4367-A600-BB61666A1FCB}">
      <dsp:nvSpPr>
        <dsp:cNvPr id="0" name=""/>
        <dsp:cNvSpPr/>
      </dsp:nvSpPr>
      <dsp:spPr>
        <a:xfrm>
          <a:off x="2760168" y="2188973"/>
          <a:ext cx="2535763"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B25CE4E-C582-4516-AE76-B1DE54F30D9E}">
      <dsp:nvSpPr>
        <dsp:cNvPr id="0" name=""/>
        <dsp:cNvSpPr/>
      </dsp:nvSpPr>
      <dsp:spPr>
        <a:xfrm>
          <a:off x="2943496" y="2173484"/>
          <a:ext cx="1196545" cy="336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21</a:t>
          </a:r>
          <a:endParaRPr lang="en-IN" sz="2400" kern="1200" dirty="0">
            <a:latin typeface="Angsana New" pitchFamily="18" charset="-34"/>
            <a:cs typeface="Angsana New" pitchFamily="18" charset="-34"/>
          </a:endParaRPr>
        </a:p>
      </dsp:txBody>
      <dsp:txXfrm>
        <a:off x="2943496" y="2173484"/>
        <a:ext cx="1196545" cy="336423"/>
      </dsp:txXfrm>
    </dsp:sp>
    <dsp:sp modelId="{4DC2EAD9-7F97-4D15-BB52-F4D43E3B9EBB}">
      <dsp:nvSpPr>
        <dsp:cNvPr id="0" name=""/>
        <dsp:cNvSpPr/>
      </dsp:nvSpPr>
      <dsp:spPr>
        <a:xfrm>
          <a:off x="4184540" y="2173484"/>
          <a:ext cx="1196545" cy="336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b="1" kern="1200" dirty="0" smtClean="0">
              <a:solidFill>
                <a:srgbClr val="FF0000"/>
              </a:solidFill>
              <a:latin typeface="Angsana New" pitchFamily="18" charset="-34"/>
              <a:cs typeface="Angsana New" pitchFamily="18" charset="-34"/>
            </a:rPr>
            <a:t>- </a:t>
          </a:r>
          <a:r>
            <a:rPr lang="en-US" sz="2400" b="1" kern="1200" dirty="0" err="1" smtClean="0">
              <a:solidFill>
                <a:srgbClr val="FF0000"/>
              </a:solidFill>
              <a:latin typeface="Angsana New" pitchFamily="18" charset="-34"/>
              <a:cs typeface="Angsana New" pitchFamily="18" charset="-34"/>
            </a:rPr>
            <a:t>ve</a:t>
          </a:r>
          <a:endParaRPr lang="en-IN" sz="2400" b="1" kern="1200" dirty="0">
            <a:solidFill>
              <a:srgbClr val="FF0000"/>
            </a:solidFill>
            <a:latin typeface="Angsana New" pitchFamily="18" charset="-34"/>
            <a:cs typeface="Angsana New" pitchFamily="18" charset="-34"/>
          </a:endParaRPr>
        </a:p>
      </dsp:txBody>
      <dsp:txXfrm>
        <a:off x="4184540" y="2173484"/>
        <a:ext cx="1196545" cy="336423"/>
      </dsp:txXfrm>
    </dsp:sp>
    <dsp:sp modelId="{4D7B1868-254E-4E1B-B6EC-C8D5871D750F}">
      <dsp:nvSpPr>
        <dsp:cNvPr id="0" name=""/>
        <dsp:cNvSpPr/>
      </dsp:nvSpPr>
      <dsp:spPr>
        <a:xfrm>
          <a:off x="2760168" y="2525396"/>
          <a:ext cx="2535763"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4C4BB07-FD1F-47C0-A7FD-F494EDF0076A}">
      <dsp:nvSpPr>
        <dsp:cNvPr id="0" name=""/>
        <dsp:cNvSpPr/>
      </dsp:nvSpPr>
      <dsp:spPr>
        <a:xfrm>
          <a:off x="2943496" y="2509907"/>
          <a:ext cx="1196545" cy="336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22</a:t>
          </a:r>
          <a:endParaRPr lang="en-IN" sz="2400" kern="1200" dirty="0">
            <a:latin typeface="Angsana New" pitchFamily="18" charset="-34"/>
            <a:cs typeface="Angsana New" pitchFamily="18" charset="-34"/>
          </a:endParaRPr>
        </a:p>
      </dsp:txBody>
      <dsp:txXfrm>
        <a:off x="2943496" y="2509907"/>
        <a:ext cx="1196545" cy="336423"/>
      </dsp:txXfrm>
    </dsp:sp>
    <dsp:sp modelId="{4757C3BF-EDCC-4AD9-8222-E655904C7A09}">
      <dsp:nvSpPr>
        <dsp:cNvPr id="0" name=""/>
        <dsp:cNvSpPr/>
      </dsp:nvSpPr>
      <dsp:spPr>
        <a:xfrm>
          <a:off x="4184540" y="2509907"/>
          <a:ext cx="1196545" cy="336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b="1" kern="1200" dirty="0" smtClean="0">
              <a:solidFill>
                <a:srgbClr val="FF0000"/>
              </a:solidFill>
              <a:latin typeface="Angsana New" pitchFamily="18" charset="-34"/>
              <a:cs typeface="Angsana New" pitchFamily="18" charset="-34"/>
            </a:rPr>
            <a:t>- </a:t>
          </a:r>
          <a:r>
            <a:rPr lang="en-US" sz="2400" b="1" kern="1200" dirty="0" err="1" smtClean="0">
              <a:solidFill>
                <a:srgbClr val="FF0000"/>
              </a:solidFill>
              <a:latin typeface="Angsana New" pitchFamily="18" charset="-34"/>
              <a:cs typeface="Angsana New" pitchFamily="18" charset="-34"/>
            </a:rPr>
            <a:t>ve</a:t>
          </a:r>
          <a:endParaRPr lang="en-IN" sz="2400" b="1" kern="1200" dirty="0">
            <a:solidFill>
              <a:srgbClr val="FF0000"/>
            </a:solidFill>
            <a:latin typeface="Angsana New" pitchFamily="18" charset="-34"/>
            <a:cs typeface="Angsana New" pitchFamily="18" charset="-34"/>
          </a:endParaRPr>
        </a:p>
      </dsp:txBody>
      <dsp:txXfrm>
        <a:off x="4184540" y="2509907"/>
        <a:ext cx="1196545" cy="336423"/>
      </dsp:txXfrm>
    </dsp:sp>
    <dsp:sp modelId="{92ADCFE1-86AB-4ADD-A4DB-035B42097558}">
      <dsp:nvSpPr>
        <dsp:cNvPr id="0" name=""/>
        <dsp:cNvSpPr/>
      </dsp:nvSpPr>
      <dsp:spPr>
        <a:xfrm>
          <a:off x="2760168" y="2861820"/>
          <a:ext cx="2535763"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A138846-8AD1-43A4-A6DF-6750F59F4D78}">
      <dsp:nvSpPr>
        <dsp:cNvPr id="0" name=""/>
        <dsp:cNvSpPr/>
      </dsp:nvSpPr>
      <dsp:spPr>
        <a:xfrm>
          <a:off x="2943496" y="2846331"/>
          <a:ext cx="1196545" cy="336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23</a:t>
          </a:r>
          <a:endParaRPr lang="en-IN" sz="2400" kern="1200" dirty="0">
            <a:latin typeface="Angsana New" pitchFamily="18" charset="-34"/>
            <a:cs typeface="Angsana New" pitchFamily="18" charset="-34"/>
          </a:endParaRPr>
        </a:p>
      </dsp:txBody>
      <dsp:txXfrm>
        <a:off x="2943496" y="2846331"/>
        <a:ext cx="1196545" cy="336423"/>
      </dsp:txXfrm>
    </dsp:sp>
    <dsp:sp modelId="{897367A1-9E85-433F-AE82-A107EB24B651}">
      <dsp:nvSpPr>
        <dsp:cNvPr id="0" name=""/>
        <dsp:cNvSpPr/>
      </dsp:nvSpPr>
      <dsp:spPr>
        <a:xfrm>
          <a:off x="4184540" y="2846331"/>
          <a:ext cx="1196545" cy="336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b="1" kern="1200" dirty="0" smtClean="0">
              <a:solidFill>
                <a:srgbClr val="FF0000"/>
              </a:solidFill>
              <a:latin typeface="Angsana New" pitchFamily="18" charset="-34"/>
              <a:cs typeface="Angsana New" pitchFamily="18" charset="-34"/>
            </a:rPr>
            <a:t>- </a:t>
          </a:r>
          <a:r>
            <a:rPr lang="en-US" sz="2400" b="1" kern="1200" dirty="0" err="1" smtClean="0">
              <a:solidFill>
                <a:srgbClr val="FF0000"/>
              </a:solidFill>
              <a:latin typeface="Angsana New" pitchFamily="18" charset="-34"/>
              <a:cs typeface="Angsana New" pitchFamily="18" charset="-34"/>
            </a:rPr>
            <a:t>ve</a:t>
          </a:r>
          <a:endParaRPr lang="en-IN" sz="2400" b="1" kern="1200" dirty="0">
            <a:solidFill>
              <a:srgbClr val="FF0000"/>
            </a:solidFill>
            <a:latin typeface="Angsana New" pitchFamily="18" charset="-34"/>
            <a:cs typeface="Angsana New" pitchFamily="18" charset="-34"/>
          </a:endParaRPr>
        </a:p>
      </dsp:txBody>
      <dsp:txXfrm>
        <a:off x="4184540" y="2846331"/>
        <a:ext cx="1196545" cy="336423"/>
      </dsp:txXfrm>
    </dsp:sp>
    <dsp:sp modelId="{BE01643C-8485-45F2-A8D6-AE5A4757BB35}">
      <dsp:nvSpPr>
        <dsp:cNvPr id="0" name=""/>
        <dsp:cNvSpPr/>
      </dsp:nvSpPr>
      <dsp:spPr>
        <a:xfrm>
          <a:off x="2760168" y="3198243"/>
          <a:ext cx="2535763"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FEFEAA-CB99-4C45-B680-1308640F1C95}">
      <dsp:nvSpPr>
        <dsp:cNvPr id="0" name=""/>
        <dsp:cNvSpPr/>
      </dsp:nvSpPr>
      <dsp:spPr>
        <a:xfrm>
          <a:off x="2943496" y="3182754"/>
          <a:ext cx="1196545" cy="336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24</a:t>
          </a:r>
          <a:endParaRPr lang="en-IN" sz="2400" kern="1200" dirty="0">
            <a:latin typeface="Angsana New" pitchFamily="18" charset="-34"/>
            <a:cs typeface="Angsana New" pitchFamily="18" charset="-34"/>
          </a:endParaRPr>
        </a:p>
      </dsp:txBody>
      <dsp:txXfrm>
        <a:off x="2943496" y="3182754"/>
        <a:ext cx="1196545" cy="336423"/>
      </dsp:txXfrm>
    </dsp:sp>
    <dsp:sp modelId="{FE3D222E-B79D-4D76-A08B-38DB55607ACF}">
      <dsp:nvSpPr>
        <dsp:cNvPr id="0" name=""/>
        <dsp:cNvSpPr/>
      </dsp:nvSpPr>
      <dsp:spPr>
        <a:xfrm>
          <a:off x="4184540" y="3182754"/>
          <a:ext cx="1196545" cy="3364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1440" tIns="91440" rIns="91440" bIns="91440" numCol="1" spcCol="1270" anchor="t" anchorCtr="0">
          <a:noAutofit/>
        </a:bodyPr>
        <a:lstStyle/>
        <a:p>
          <a:pPr lvl="0" algn="ctr" defTabSz="1066800">
            <a:lnSpc>
              <a:spcPct val="90000"/>
            </a:lnSpc>
            <a:spcBef>
              <a:spcPct val="0"/>
            </a:spcBef>
            <a:spcAft>
              <a:spcPct val="35000"/>
            </a:spcAft>
          </a:pPr>
          <a:r>
            <a:rPr lang="en-US" sz="2400" kern="1200" dirty="0" smtClean="0">
              <a:latin typeface="Angsana New" pitchFamily="18" charset="-34"/>
              <a:cs typeface="Angsana New" pitchFamily="18" charset="-34"/>
            </a:rPr>
            <a:t>+</a:t>
          </a:r>
          <a:r>
            <a:rPr lang="en-US" sz="2400" kern="1200" dirty="0" err="1" smtClean="0">
              <a:latin typeface="Angsana New" pitchFamily="18" charset="-34"/>
              <a:cs typeface="Angsana New" pitchFamily="18" charset="-34"/>
            </a:rPr>
            <a:t>ve</a:t>
          </a:r>
          <a:endParaRPr lang="en-IN" sz="2400" kern="1200" dirty="0">
            <a:latin typeface="Angsana New" pitchFamily="18" charset="-34"/>
            <a:cs typeface="Angsana New" pitchFamily="18" charset="-34"/>
          </a:endParaRPr>
        </a:p>
      </dsp:txBody>
      <dsp:txXfrm>
        <a:off x="4184540" y="3182754"/>
        <a:ext cx="1196545" cy="336423"/>
      </dsp:txXfrm>
    </dsp:sp>
    <dsp:sp modelId="{358FE2DE-5186-45C5-93C7-7D3193E1D0C0}">
      <dsp:nvSpPr>
        <dsp:cNvPr id="0" name=""/>
        <dsp:cNvSpPr/>
      </dsp:nvSpPr>
      <dsp:spPr>
        <a:xfrm>
          <a:off x="951148" y="3535077"/>
          <a:ext cx="3804595"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16</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Sourabh  Jain</cp:lastModifiedBy>
  <cp:revision>15</cp:revision>
  <dcterms:created xsi:type="dcterms:W3CDTF">2014-10-16T13:32:00Z</dcterms:created>
  <dcterms:modified xsi:type="dcterms:W3CDTF">2014-10-31T14:19:00Z</dcterms:modified>
</cp:coreProperties>
</file>