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3D" w:rsidRPr="00935C1A" w:rsidRDefault="002F223D" w:rsidP="002F223D">
      <w:pPr>
        <w:spacing w:after="0" w:line="240" w:lineRule="auto"/>
        <w:jc w:val="center"/>
        <w:rPr>
          <w:rStyle w:val="hps"/>
          <w:rFonts w:ascii="Times New Roman" w:hAnsi="Times New Roman" w:cs="Times New Roman"/>
          <w:b/>
          <w:caps/>
        </w:rPr>
      </w:pPr>
      <w:r w:rsidRPr="00935C1A">
        <w:rPr>
          <w:rStyle w:val="hps"/>
          <w:rFonts w:ascii="Times New Roman" w:hAnsi="Times New Roman" w:cs="Times New Roman"/>
          <w:b/>
          <w:caps/>
        </w:rPr>
        <w:t>Side</w:t>
      </w:r>
      <w:r w:rsidRPr="00935C1A">
        <w:rPr>
          <w:rFonts w:ascii="Times New Roman" w:hAnsi="Times New Roman" w:cs="Times New Roman"/>
          <w:b/>
          <w:caps/>
        </w:rPr>
        <w:t xml:space="preserve"> </w:t>
      </w:r>
      <w:r w:rsidRPr="00935C1A">
        <w:rPr>
          <w:rStyle w:val="hps"/>
          <w:rFonts w:ascii="Times New Roman" w:hAnsi="Times New Roman" w:cs="Times New Roman"/>
          <w:b/>
          <w:caps/>
        </w:rPr>
        <w:t>effects</w:t>
      </w:r>
      <w:r w:rsidRPr="00935C1A">
        <w:rPr>
          <w:rFonts w:ascii="Times New Roman" w:hAnsi="Times New Roman" w:cs="Times New Roman"/>
          <w:b/>
          <w:caps/>
        </w:rPr>
        <w:t xml:space="preserve"> </w:t>
      </w:r>
      <w:r w:rsidRPr="00935C1A">
        <w:rPr>
          <w:rStyle w:val="hps"/>
          <w:rFonts w:ascii="Times New Roman" w:hAnsi="Times New Roman" w:cs="Times New Roman"/>
          <w:b/>
          <w:caps/>
        </w:rPr>
        <w:t>of a group of</w:t>
      </w:r>
      <w:r w:rsidRPr="00935C1A">
        <w:rPr>
          <w:rFonts w:ascii="Times New Roman" w:hAnsi="Times New Roman" w:cs="Times New Roman"/>
          <w:b/>
          <w:caps/>
        </w:rPr>
        <w:t xml:space="preserve"> </w:t>
      </w:r>
      <w:r w:rsidRPr="00935C1A">
        <w:rPr>
          <w:rStyle w:val="hps"/>
          <w:rFonts w:ascii="Times New Roman" w:hAnsi="Times New Roman" w:cs="Times New Roman"/>
          <w:b/>
          <w:caps/>
        </w:rPr>
        <w:t>antibiotics, the most</w:t>
      </w:r>
      <w:r w:rsidRPr="00935C1A">
        <w:rPr>
          <w:rFonts w:ascii="Times New Roman" w:hAnsi="Times New Roman" w:cs="Times New Roman"/>
          <w:b/>
          <w:caps/>
        </w:rPr>
        <w:t xml:space="preserve"> </w:t>
      </w:r>
      <w:r w:rsidRPr="00935C1A">
        <w:rPr>
          <w:rStyle w:val="hps"/>
          <w:rFonts w:ascii="Times New Roman" w:hAnsi="Times New Roman" w:cs="Times New Roman"/>
          <w:b/>
          <w:caps/>
        </w:rPr>
        <w:t>used</w:t>
      </w:r>
      <w:r w:rsidRPr="00935C1A">
        <w:rPr>
          <w:rFonts w:ascii="Times New Roman" w:hAnsi="Times New Roman" w:cs="Times New Roman"/>
          <w:b/>
          <w:caps/>
        </w:rPr>
        <w:t xml:space="preserve"> </w:t>
      </w:r>
      <w:r w:rsidRPr="00935C1A">
        <w:rPr>
          <w:rStyle w:val="hps"/>
          <w:rFonts w:ascii="Times New Roman" w:hAnsi="Times New Roman" w:cs="Times New Roman"/>
          <w:b/>
          <w:caps/>
        </w:rPr>
        <w:t>for</w:t>
      </w:r>
      <w:r w:rsidRPr="00935C1A">
        <w:rPr>
          <w:rFonts w:ascii="Times New Roman" w:hAnsi="Times New Roman" w:cs="Times New Roman"/>
          <w:b/>
          <w:caps/>
        </w:rPr>
        <w:t xml:space="preserve"> </w:t>
      </w:r>
      <w:r w:rsidRPr="00935C1A">
        <w:rPr>
          <w:rStyle w:val="hps"/>
          <w:rFonts w:ascii="Times New Roman" w:hAnsi="Times New Roman" w:cs="Times New Roman"/>
          <w:b/>
          <w:caps/>
        </w:rPr>
        <w:t>periodontal</w:t>
      </w:r>
      <w:r w:rsidRPr="00935C1A">
        <w:rPr>
          <w:rFonts w:ascii="Times New Roman" w:hAnsi="Times New Roman" w:cs="Times New Roman"/>
          <w:b/>
          <w:caps/>
        </w:rPr>
        <w:t xml:space="preserve"> </w:t>
      </w:r>
      <w:r w:rsidRPr="00935C1A">
        <w:rPr>
          <w:rStyle w:val="hps"/>
          <w:rFonts w:ascii="Times New Roman" w:hAnsi="Times New Roman" w:cs="Times New Roman"/>
          <w:b/>
          <w:caps/>
        </w:rPr>
        <w:t>treatments</w:t>
      </w:r>
    </w:p>
    <w:p w:rsidR="002F223D" w:rsidRPr="00935C1A" w:rsidRDefault="002F223D" w:rsidP="002F223D">
      <w:pPr>
        <w:spacing w:after="0" w:line="240" w:lineRule="auto"/>
        <w:rPr>
          <w:rFonts w:ascii="Times New Roman" w:eastAsia="Times New Roman" w:hAnsi="Times New Roman" w:cs="Times New Roman"/>
          <w:b/>
          <w:sz w:val="24"/>
          <w:szCs w:val="24"/>
          <w:lang w:val="es-ES"/>
        </w:rPr>
      </w:pPr>
    </w:p>
    <w:p w:rsidR="002F223D" w:rsidRPr="0058742D" w:rsidRDefault="002F223D" w:rsidP="002F223D">
      <w:pPr>
        <w:spacing w:after="0" w:line="240" w:lineRule="auto"/>
        <w:jc w:val="center"/>
        <w:rPr>
          <w:rStyle w:val="hps"/>
          <w:rFonts w:ascii="Times New Roman" w:hAnsi="Times New Roman" w:cs="Times New Roman"/>
          <w:b/>
        </w:rPr>
      </w:pPr>
      <w:r w:rsidRPr="00935C1A">
        <w:rPr>
          <w:rStyle w:val="hps"/>
          <w:rFonts w:ascii="Times New Roman" w:hAnsi="Times New Roman" w:cs="Times New Roman"/>
          <w:b/>
        </w:rPr>
        <w:t>PhD</w:t>
      </w:r>
      <w:r w:rsidRPr="00935C1A">
        <w:rPr>
          <w:rFonts w:ascii="Times New Roman" w:hAnsi="Times New Roman" w:cs="Times New Roman"/>
          <w:b/>
        </w:rPr>
        <w:t xml:space="preserve"> </w:t>
      </w:r>
      <w:proofErr w:type="spellStart"/>
      <w:r w:rsidRPr="00935C1A">
        <w:rPr>
          <w:rStyle w:val="hps"/>
          <w:rFonts w:ascii="Times New Roman" w:hAnsi="Times New Roman" w:cs="Times New Roman"/>
          <w:b/>
        </w:rPr>
        <w:t>Saimir</w:t>
      </w:r>
      <w:proofErr w:type="spellEnd"/>
      <w:r w:rsidRPr="00935C1A">
        <w:rPr>
          <w:rFonts w:ascii="Times New Roman" w:hAnsi="Times New Roman" w:cs="Times New Roman"/>
          <w:b/>
        </w:rPr>
        <w:t xml:space="preserve"> </w:t>
      </w:r>
      <w:r w:rsidRPr="00935C1A">
        <w:rPr>
          <w:rStyle w:val="hps"/>
          <w:rFonts w:ascii="Times New Roman" w:hAnsi="Times New Roman" w:cs="Times New Roman"/>
          <w:b/>
        </w:rPr>
        <w:t>Heta</w:t>
      </w:r>
      <w:r w:rsidRPr="00935C1A">
        <w:rPr>
          <w:rStyle w:val="hps"/>
          <w:rFonts w:ascii="Times New Roman" w:hAnsi="Times New Roman" w:cs="Times New Roman"/>
          <w:b/>
          <w:vertAlign w:val="superscript"/>
        </w:rPr>
        <w:t>1</w:t>
      </w:r>
      <w:r w:rsidRPr="00935C1A">
        <w:rPr>
          <w:rFonts w:ascii="Times New Roman" w:hAnsi="Times New Roman" w:cs="Times New Roman"/>
          <w:b/>
        </w:rPr>
        <w:t xml:space="preserve">, </w:t>
      </w:r>
      <w:r w:rsidRPr="00935C1A">
        <w:rPr>
          <w:rStyle w:val="hps"/>
          <w:rFonts w:ascii="Times New Roman" w:hAnsi="Times New Roman" w:cs="Times New Roman"/>
          <w:b/>
        </w:rPr>
        <w:t>M</w:t>
      </w:r>
      <w:r w:rsidRPr="00935C1A">
        <w:rPr>
          <w:rFonts w:ascii="Times New Roman" w:hAnsi="Times New Roman" w:cs="Times New Roman"/>
          <w:b/>
        </w:rPr>
        <w:t xml:space="preserve">.D. </w:t>
      </w:r>
      <w:proofErr w:type="spellStart"/>
      <w:r w:rsidRPr="00935C1A">
        <w:rPr>
          <w:rStyle w:val="hps"/>
          <w:rFonts w:ascii="Times New Roman" w:hAnsi="Times New Roman" w:cs="Times New Roman"/>
          <w:b/>
        </w:rPr>
        <w:t>Ilma</w:t>
      </w:r>
      <w:proofErr w:type="spellEnd"/>
      <w:r w:rsidRPr="00935C1A">
        <w:rPr>
          <w:rStyle w:val="hps"/>
          <w:rFonts w:ascii="Times New Roman" w:hAnsi="Times New Roman" w:cs="Times New Roman"/>
          <w:b/>
        </w:rPr>
        <w:t xml:space="preserve"> Robo</w:t>
      </w:r>
      <w:r w:rsidRPr="00935C1A">
        <w:rPr>
          <w:rStyle w:val="hps"/>
          <w:rFonts w:ascii="Times New Roman" w:hAnsi="Times New Roman" w:cs="Times New Roman"/>
          <w:b/>
          <w:vertAlign w:val="superscript"/>
        </w:rPr>
        <w:t>2</w:t>
      </w:r>
    </w:p>
    <w:p w:rsidR="002F223D" w:rsidRDefault="002F223D" w:rsidP="002F223D">
      <w:pPr>
        <w:spacing w:after="0" w:line="240" w:lineRule="auto"/>
        <w:ind w:left="900" w:right="1620"/>
        <w:rPr>
          <w:rStyle w:val="hps"/>
          <w:rFonts w:ascii="Times New Roman" w:hAnsi="Times New Roman" w:cs="Times New Roman"/>
          <w:b/>
          <w:sz w:val="18"/>
          <w:szCs w:val="18"/>
        </w:rPr>
      </w:pPr>
      <w:r w:rsidRPr="00935C1A">
        <w:rPr>
          <w:rFonts w:ascii="Times New Roman" w:hAnsi="Times New Roman" w:cs="Times New Roman"/>
        </w:rPr>
        <w:br/>
      </w:r>
      <w:r w:rsidRPr="00935C1A">
        <w:rPr>
          <w:rStyle w:val="hps"/>
          <w:rFonts w:ascii="Times New Roman" w:hAnsi="Times New Roman" w:cs="Times New Roman"/>
          <w:b/>
          <w:sz w:val="18"/>
          <w:szCs w:val="18"/>
          <w:vertAlign w:val="superscript"/>
        </w:rPr>
        <w:t>1</w:t>
      </w:r>
      <w:r w:rsidRPr="00935C1A">
        <w:rPr>
          <w:rStyle w:val="hps"/>
          <w:rFonts w:ascii="Times New Roman" w:hAnsi="Times New Roman" w:cs="Times New Roman"/>
          <w:b/>
          <w:sz w:val="18"/>
          <w:szCs w:val="18"/>
        </w:rPr>
        <w:t>University</w:t>
      </w:r>
      <w:r w:rsidRPr="00935C1A">
        <w:rPr>
          <w:rFonts w:ascii="Times New Roman" w:hAnsi="Times New Roman" w:cs="Times New Roman"/>
          <w:b/>
          <w:sz w:val="18"/>
          <w:szCs w:val="18"/>
        </w:rPr>
        <w:t xml:space="preserve"> </w:t>
      </w:r>
      <w:r w:rsidRPr="00935C1A">
        <w:rPr>
          <w:rStyle w:val="hps"/>
          <w:rFonts w:ascii="Times New Roman" w:hAnsi="Times New Roman" w:cs="Times New Roman"/>
          <w:b/>
          <w:sz w:val="18"/>
          <w:szCs w:val="18"/>
        </w:rPr>
        <w:t>Hospital</w:t>
      </w:r>
      <w:r w:rsidRPr="00935C1A">
        <w:rPr>
          <w:rFonts w:ascii="Times New Roman" w:hAnsi="Times New Roman" w:cs="Times New Roman"/>
          <w:b/>
          <w:sz w:val="18"/>
          <w:szCs w:val="18"/>
        </w:rPr>
        <w:t xml:space="preserve"> </w:t>
      </w:r>
      <w:r w:rsidRPr="00935C1A">
        <w:rPr>
          <w:rStyle w:val="hps"/>
          <w:rFonts w:ascii="Times New Roman" w:hAnsi="Times New Roman" w:cs="Times New Roman"/>
          <w:b/>
          <w:sz w:val="18"/>
          <w:szCs w:val="18"/>
        </w:rPr>
        <w:t>Center</w:t>
      </w:r>
      <w:r w:rsidRPr="00935C1A">
        <w:rPr>
          <w:rFonts w:ascii="Times New Roman" w:hAnsi="Times New Roman" w:cs="Times New Roman"/>
          <w:b/>
          <w:sz w:val="18"/>
          <w:szCs w:val="18"/>
        </w:rPr>
        <w:t xml:space="preserve">, </w:t>
      </w:r>
      <w:r w:rsidRPr="00935C1A">
        <w:rPr>
          <w:rStyle w:val="hps"/>
          <w:rFonts w:ascii="Times New Roman" w:hAnsi="Times New Roman" w:cs="Times New Roman"/>
          <w:b/>
          <w:sz w:val="18"/>
          <w:szCs w:val="18"/>
        </w:rPr>
        <w:t>Pediatric</w:t>
      </w:r>
      <w:r w:rsidRPr="00935C1A">
        <w:rPr>
          <w:rFonts w:ascii="Times New Roman" w:hAnsi="Times New Roman" w:cs="Times New Roman"/>
          <w:b/>
          <w:sz w:val="18"/>
          <w:szCs w:val="18"/>
        </w:rPr>
        <w:t xml:space="preserve"> </w:t>
      </w:r>
      <w:r w:rsidRPr="00935C1A">
        <w:rPr>
          <w:rStyle w:val="hps"/>
          <w:rFonts w:ascii="Times New Roman" w:hAnsi="Times New Roman" w:cs="Times New Roman"/>
          <w:b/>
          <w:sz w:val="18"/>
          <w:szCs w:val="18"/>
        </w:rPr>
        <w:t>Surgery</w:t>
      </w:r>
      <w:r w:rsidRPr="00935C1A">
        <w:rPr>
          <w:rFonts w:ascii="Times New Roman" w:hAnsi="Times New Roman" w:cs="Times New Roman"/>
          <w:b/>
          <w:sz w:val="18"/>
          <w:szCs w:val="18"/>
        </w:rPr>
        <w:t xml:space="preserve">, </w:t>
      </w:r>
      <w:r w:rsidRPr="00935C1A">
        <w:rPr>
          <w:rStyle w:val="hps"/>
          <w:rFonts w:ascii="Times New Roman" w:hAnsi="Times New Roman" w:cs="Times New Roman"/>
          <w:b/>
          <w:sz w:val="18"/>
          <w:szCs w:val="18"/>
        </w:rPr>
        <w:t>Surgeon</w:t>
      </w:r>
      <w:r w:rsidRPr="00935C1A">
        <w:rPr>
          <w:rFonts w:ascii="Times New Roman" w:hAnsi="Times New Roman" w:cs="Times New Roman"/>
          <w:b/>
          <w:sz w:val="18"/>
          <w:szCs w:val="18"/>
        </w:rPr>
        <w:t xml:space="preserve"> </w:t>
      </w:r>
      <w:r w:rsidRPr="00935C1A">
        <w:rPr>
          <w:rStyle w:val="hps"/>
          <w:rFonts w:ascii="Times New Roman" w:hAnsi="Times New Roman" w:cs="Times New Roman"/>
          <w:b/>
          <w:sz w:val="18"/>
          <w:szCs w:val="18"/>
        </w:rPr>
        <w:t>Pediatrician</w:t>
      </w:r>
      <w:r w:rsidRPr="00935C1A">
        <w:rPr>
          <w:rFonts w:ascii="Times New Roman" w:hAnsi="Times New Roman" w:cs="Times New Roman"/>
          <w:b/>
          <w:sz w:val="18"/>
          <w:szCs w:val="18"/>
        </w:rPr>
        <w:t xml:space="preserve">, Tirana, </w:t>
      </w:r>
      <w:proofErr w:type="gramStart"/>
      <w:r w:rsidRPr="00935C1A">
        <w:rPr>
          <w:rStyle w:val="hps"/>
          <w:rFonts w:ascii="Times New Roman" w:hAnsi="Times New Roman" w:cs="Times New Roman"/>
          <w:b/>
          <w:sz w:val="18"/>
          <w:szCs w:val="18"/>
        </w:rPr>
        <w:t>Albania</w:t>
      </w:r>
      <w:r w:rsidRPr="00935C1A">
        <w:rPr>
          <w:rFonts w:ascii="Times New Roman" w:hAnsi="Times New Roman" w:cs="Times New Roman"/>
          <w:b/>
          <w:sz w:val="18"/>
          <w:szCs w:val="18"/>
        </w:rPr>
        <w:br/>
      </w:r>
      <w:r w:rsidRPr="00935C1A">
        <w:rPr>
          <w:rStyle w:val="hps"/>
          <w:rFonts w:ascii="Times New Roman" w:hAnsi="Times New Roman" w:cs="Times New Roman"/>
          <w:b/>
          <w:sz w:val="18"/>
          <w:szCs w:val="18"/>
          <w:vertAlign w:val="superscript"/>
        </w:rPr>
        <w:t>2</w:t>
      </w:r>
      <w:r w:rsidRPr="00935C1A">
        <w:rPr>
          <w:rStyle w:val="hps"/>
          <w:rFonts w:ascii="Times New Roman" w:hAnsi="Times New Roman" w:cs="Times New Roman"/>
          <w:b/>
          <w:sz w:val="18"/>
          <w:szCs w:val="18"/>
        </w:rPr>
        <w:t>Albanian</w:t>
      </w:r>
      <w:proofErr w:type="gramEnd"/>
      <w:r w:rsidRPr="00935C1A">
        <w:rPr>
          <w:rFonts w:ascii="Times New Roman" w:hAnsi="Times New Roman" w:cs="Times New Roman"/>
          <w:b/>
          <w:sz w:val="18"/>
          <w:szCs w:val="18"/>
        </w:rPr>
        <w:t xml:space="preserve"> </w:t>
      </w:r>
      <w:r w:rsidRPr="00935C1A">
        <w:rPr>
          <w:rStyle w:val="hps"/>
          <w:rFonts w:ascii="Times New Roman" w:hAnsi="Times New Roman" w:cs="Times New Roman"/>
          <w:b/>
          <w:sz w:val="18"/>
          <w:szCs w:val="18"/>
        </w:rPr>
        <w:t>University</w:t>
      </w:r>
      <w:r w:rsidRPr="00935C1A">
        <w:rPr>
          <w:rFonts w:ascii="Times New Roman" w:hAnsi="Times New Roman" w:cs="Times New Roman"/>
          <w:b/>
          <w:sz w:val="18"/>
          <w:szCs w:val="18"/>
        </w:rPr>
        <w:t xml:space="preserve">, Head of </w:t>
      </w:r>
      <w:r w:rsidRPr="00935C1A">
        <w:rPr>
          <w:rStyle w:val="hps"/>
          <w:rFonts w:ascii="Times New Roman" w:hAnsi="Times New Roman" w:cs="Times New Roman"/>
          <w:b/>
          <w:sz w:val="18"/>
          <w:szCs w:val="18"/>
        </w:rPr>
        <w:t>Department of</w:t>
      </w:r>
      <w:r w:rsidRPr="00935C1A">
        <w:rPr>
          <w:rFonts w:ascii="Times New Roman" w:hAnsi="Times New Roman" w:cs="Times New Roman"/>
          <w:b/>
          <w:sz w:val="18"/>
          <w:szCs w:val="18"/>
        </w:rPr>
        <w:t xml:space="preserve"> </w:t>
      </w:r>
      <w:proofErr w:type="spellStart"/>
      <w:r w:rsidRPr="00935C1A">
        <w:rPr>
          <w:rStyle w:val="hps"/>
          <w:rFonts w:ascii="Times New Roman" w:hAnsi="Times New Roman" w:cs="Times New Roman"/>
          <w:b/>
          <w:sz w:val="18"/>
          <w:szCs w:val="18"/>
        </w:rPr>
        <w:t>Periodontology</w:t>
      </w:r>
      <w:proofErr w:type="spellEnd"/>
      <w:r w:rsidRPr="00935C1A">
        <w:rPr>
          <w:rFonts w:ascii="Times New Roman" w:hAnsi="Times New Roman" w:cs="Times New Roman"/>
          <w:b/>
          <w:sz w:val="18"/>
          <w:szCs w:val="18"/>
        </w:rPr>
        <w:t xml:space="preserve">, Tirana, </w:t>
      </w:r>
      <w:r w:rsidRPr="00935C1A">
        <w:rPr>
          <w:rStyle w:val="hps"/>
          <w:rFonts w:ascii="Times New Roman" w:hAnsi="Times New Roman" w:cs="Times New Roman"/>
          <w:b/>
          <w:sz w:val="18"/>
          <w:szCs w:val="18"/>
        </w:rPr>
        <w:t>Albania</w:t>
      </w:r>
    </w:p>
    <w:p w:rsidR="002F223D" w:rsidRPr="00935C1A" w:rsidRDefault="002F223D" w:rsidP="002F223D">
      <w:pPr>
        <w:rPr>
          <w:rFonts w:ascii="Times New Roman" w:hAnsi="Times New Roman" w:cs="Times New Roman"/>
        </w:rPr>
      </w:pPr>
    </w:p>
    <w:p w:rsidR="00935C1A" w:rsidRDefault="00935C1A" w:rsidP="002F223D">
      <w:pPr>
        <w:spacing w:after="0" w:line="240" w:lineRule="auto"/>
        <w:ind w:left="900" w:right="720"/>
        <w:jc w:val="both"/>
        <w:rPr>
          <w:rFonts w:ascii="Times New Roman" w:hAnsi="Times New Roman" w:cs="Times New Roman"/>
          <w:b/>
          <w:sz w:val="18"/>
          <w:szCs w:val="18"/>
        </w:rPr>
      </w:pPr>
      <w:r>
        <w:rPr>
          <w:rFonts w:ascii="Times New Roman" w:hAnsi="Times New Roman" w:cs="Times New Roman"/>
          <w:b/>
          <w:sz w:val="18"/>
          <w:szCs w:val="18"/>
        </w:rPr>
        <w:t>Abstract</w:t>
      </w:r>
    </w:p>
    <w:p w:rsidR="002F223D" w:rsidRPr="00935C1A" w:rsidRDefault="002F223D" w:rsidP="002F223D">
      <w:pPr>
        <w:spacing w:after="0" w:line="240" w:lineRule="auto"/>
        <w:ind w:left="900" w:right="720"/>
        <w:jc w:val="both"/>
        <w:rPr>
          <w:rFonts w:ascii="Times New Roman" w:eastAsia="Times New Roman" w:hAnsi="Times New Roman" w:cs="Times New Roman"/>
          <w:sz w:val="18"/>
          <w:szCs w:val="18"/>
        </w:rPr>
      </w:pPr>
      <w:r w:rsidRPr="00935C1A">
        <w:rPr>
          <w:rFonts w:ascii="Times New Roman" w:hAnsi="Times New Roman" w:cs="Times New Roman"/>
          <w:b/>
          <w:sz w:val="18"/>
          <w:szCs w:val="18"/>
        </w:rPr>
        <w:t>Purpose:</w:t>
      </w:r>
      <w:r w:rsidRPr="00935C1A">
        <w:rPr>
          <w:rFonts w:ascii="Times New Roman" w:hAnsi="Times New Roman" w:cs="Times New Roman"/>
          <w:sz w:val="18"/>
          <w:szCs w:val="18"/>
        </w:rPr>
        <w:t xml:space="preserve"> </w:t>
      </w:r>
      <w:r w:rsidRPr="00935C1A">
        <w:rPr>
          <w:rFonts w:ascii="Times New Roman" w:eastAsia="Times New Roman" w:hAnsi="Times New Roman" w:cs="Times New Roman"/>
          <w:sz w:val="18"/>
          <w:szCs w:val="18"/>
        </w:rPr>
        <w:t>For treatment of periodontal diseases are preferred antibiotic combinations, with the aim of hitting bacterial flora, according to its characteristics, aerobic anaerobic, gram-</w:t>
      </w:r>
      <w:proofErr w:type="spellStart"/>
      <w:r w:rsidRPr="00935C1A">
        <w:rPr>
          <w:rFonts w:ascii="Times New Roman" w:eastAsia="Times New Roman" w:hAnsi="Times New Roman" w:cs="Times New Roman"/>
          <w:sz w:val="18"/>
          <w:szCs w:val="18"/>
        </w:rPr>
        <w:t>negativ</w:t>
      </w:r>
      <w:proofErr w:type="spellEnd"/>
      <w:r w:rsidRPr="00935C1A">
        <w:rPr>
          <w:rFonts w:ascii="Times New Roman" w:eastAsia="Times New Roman" w:hAnsi="Times New Roman" w:cs="Times New Roman"/>
          <w:sz w:val="18"/>
          <w:szCs w:val="18"/>
        </w:rPr>
        <w:t xml:space="preserve"> and gram-</w:t>
      </w:r>
      <w:proofErr w:type="spellStart"/>
      <w:r w:rsidRPr="00935C1A">
        <w:rPr>
          <w:rFonts w:ascii="Times New Roman" w:eastAsia="Times New Roman" w:hAnsi="Times New Roman" w:cs="Times New Roman"/>
          <w:sz w:val="18"/>
          <w:szCs w:val="18"/>
        </w:rPr>
        <w:t>positiv</w:t>
      </w:r>
      <w:proofErr w:type="spellEnd"/>
      <w:r w:rsidRPr="00935C1A">
        <w:rPr>
          <w:rFonts w:ascii="Times New Roman" w:eastAsia="Times New Roman" w:hAnsi="Times New Roman" w:cs="Times New Roman"/>
          <w:sz w:val="18"/>
          <w:szCs w:val="18"/>
        </w:rPr>
        <w:t>, with certain antibiotics that act on certain bacteria. The aim of the study is analyzing the side effects of the used antibiotics.</w:t>
      </w:r>
    </w:p>
    <w:p w:rsidR="002F223D" w:rsidRPr="00935C1A" w:rsidRDefault="002F223D" w:rsidP="002F223D">
      <w:pPr>
        <w:tabs>
          <w:tab w:val="left" w:pos="0"/>
          <w:tab w:val="left" w:pos="1530"/>
        </w:tabs>
        <w:spacing w:after="0" w:line="240" w:lineRule="auto"/>
        <w:ind w:left="900" w:right="720"/>
        <w:jc w:val="both"/>
        <w:rPr>
          <w:rFonts w:ascii="Times New Roman" w:hAnsi="Times New Roman" w:cs="Times New Roman"/>
          <w:sz w:val="18"/>
          <w:szCs w:val="18"/>
        </w:rPr>
      </w:pPr>
      <w:r w:rsidRPr="00935C1A">
        <w:rPr>
          <w:rFonts w:ascii="Times New Roman" w:hAnsi="Times New Roman" w:cs="Times New Roman"/>
          <w:b/>
          <w:sz w:val="18"/>
          <w:szCs w:val="18"/>
        </w:rPr>
        <w:t>Materials and methods:</w:t>
      </w:r>
      <w:r w:rsidRPr="00935C1A">
        <w:rPr>
          <w:rFonts w:ascii="Times New Roman" w:hAnsi="Times New Roman" w:cs="Times New Roman"/>
          <w:sz w:val="18"/>
          <w:szCs w:val="18"/>
        </w:rPr>
        <w:t xml:space="preserve"> From </w:t>
      </w:r>
      <w:r w:rsidRPr="00935C1A">
        <w:rPr>
          <w:rStyle w:val="hps"/>
          <w:rFonts w:ascii="Times New Roman" w:hAnsi="Times New Roman" w:cs="Times New Roman"/>
          <w:sz w:val="18"/>
          <w:szCs w:val="18"/>
        </w:rPr>
        <w:t>literature</w:t>
      </w:r>
      <w:r w:rsidRPr="00935C1A">
        <w:rPr>
          <w:rFonts w:ascii="Times New Roman" w:hAnsi="Times New Roman" w:cs="Times New Roman"/>
          <w:sz w:val="18"/>
          <w:szCs w:val="18"/>
        </w:rPr>
        <w:t xml:space="preserve"> are </w:t>
      </w:r>
      <w:r w:rsidRPr="00935C1A">
        <w:rPr>
          <w:rStyle w:val="hps"/>
          <w:rFonts w:ascii="Times New Roman" w:hAnsi="Times New Roman" w:cs="Times New Roman"/>
          <w:sz w:val="18"/>
          <w:szCs w:val="18"/>
        </w:rPr>
        <w:t>gathered</w:t>
      </w:r>
      <w:r w:rsidRPr="00935C1A">
        <w:rPr>
          <w:rFonts w:ascii="Times New Roman" w:hAnsi="Times New Roman" w:cs="Times New Roman"/>
          <w:sz w:val="18"/>
          <w:szCs w:val="18"/>
        </w:rPr>
        <w:t xml:space="preserve"> </w:t>
      </w:r>
      <w:proofErr w:type="spellStart"/>
      <w:r w:rsidRPr="00935C1A">
        <w:rPr>
          <w:rStyle w:val="hps"/>
          <w:rFonts w:ascii="Times New Roman" w:hAnsi="Times New Roman" w:cs="Times New Roman"/>
          <w:sz w:val="18"/>
          <w:szCs w:val="18"/>
        </w:rPr>
        <w:t>datas</w:t>
      </w:r>
      <w:proofErr w:type="spellEnd"/>
      <w:r w:rsidRPr="00935C1A">
        <w:rPr>
          <w:rStyle w:val="hps"/>
          <w:rFonts w:ascii="Times New Roman" w:hAnsi="Times New Roman" w:cs="Times New Roman"/>
          <w:sz w:val="18"/>
          <w:szCs w:val="18"/>
        </w:rPr>
        <w:t xml:space="preserve"> on</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the side effects (</w:t>
      </w:r>
      <w:r w:rsidRPr="00935C1A">
        <w:rPr>
          <w:rFonts w:ascii="Times New Roman" w:hAnsi="Times New Roman" w:cs="Times New Roman"/>
          <w:sz w:val="18"/>
          <w:szCs w:val="18"/>
        </w:rPr>
        <w:t xml:space="preserve">preferably </w:t>
      </w:r>
      <w:r w:rsidRPr="00935C1A">
        <w:rPr>
          <w:rStyle w:val="hps"/>
          <w:rFonts w:ascii="Times New Roman" w:hAnsi="Times New Roman" w:cs="Times New Roman"/>
          <w:sz w:val="18"/>
          <w:szCs w:val="18"/>
        </w:rPr>
        <w:t>expressed in percent</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of</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some</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antibiotics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the</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favorites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in</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periodontal</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recipes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These data</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are</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sorted by</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determining</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antibiotic</w:t>
      </w:r>
      <w:r w:rsidRPr="00935C1A">
        <w:rPr>
          <w:rFonts w:ascii="Times New Roman" w:hAnsi="Times New Roman" w:cs="Times New Roman"/>
          <w:sz w:val="18"/>
          <w:szCs w:val="18"/>
        </w:rPr>
        <w:t>.</w:t>
      </w:r>
    </w:p>
    <w:p w:rsidR="002F223D" w:rsidRPr="00935C1A" w:rsidRDefault="002F223D" w:rsidP="002F223D">
      <w:pPr>
        <w:tabs>
          <w:tab w:val="left" w:pos="0"/>
          <w:tab w:val="left" w:pos="1530"/>
        </w:tabs>
        <w:spacing w:after="0" w:line="240" w:lineRule="auto"/>
        <w:ind w:left="900" w:right="720"/>
        <w:jc w:val="both"/>
        <w:rPr>
          <w:rFonts w:ascii="Times New Roman" w:hAnsi="Times New Roman" w:cs="Times New Roman"/>
          <w:sz w:val="18"/>
          <w:szCs w:val="18"/>
        </w:rPr>
      </w:pPr>
      <w:r w:rsidRPr="00935C1A">
        <w:rPr>
          <w:rFonts w:ascii="Times New Roman" w:hAnsi="Times New Roman" w:cs="Times New Roman"/>
          <w:b/>
          <w:sz w:val="18"/>
          <w:szCs w:val="18"/>
        </w:rPr>
        <w:t>Results: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In the case</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of providing</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periodontal prescription,</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patient</w:t>
      </w:r>
      <w:r w:rsidRPr="00935C1A">
        <w:rPr>
          <w:rFonts w:ascii="Times New Roman" w:hAnsi="Times New Roman" w:cs="Times New Roman"/>
          <w:sz w:val="18"/>
          <w:szCs w:val="18"/>
        </w:rPr>
        <w:t xml:space="preserve"> is in </w:t>
      </w:r>
      <w:r w:rsidRPr="00935C1A">
        <w:rPr>
          <w:rStyle w:val="hps"/>
          <w:rFonts w:ascii="Times New Roman" w:hAnsi="Times New Roman" w:cs="Times New Roman"/>
          <w:sz w:val="18"/>
          <w:szCs w:val="18"/>
        </w:rPr>
        <w:t>risk</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for</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5</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allergy</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3</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nephritis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hematological</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problems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2-2.5</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5.5</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gastrointestinal</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problems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2</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disturbance in</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the nervous system</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5.5</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allergic</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signs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on the skin</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problems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with</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electrolytes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displayed</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in minor</w:t>
      </w:r>
      <w:r w:rsidRPr="00935C1A">
        <w:rPr>
          <w:rFonts w:ascii="Times New Roman" w:hAnsi="Times New Roman" w:cs="Times New Roman"/>
          <w:sz w:val="18"/>
          <w:szCs w:val="18"/>
        </w:rPr>
        <w:t xml:space="preserve"> of %. </w:t>
      </w:r>
      <w:r w:rsidRPr="00935C1A">
        <w:rPr>
          <w:rStyle w:val="hps"/>
          <w:rFonts w:ascii="Times New Roman" w:hAnsi="Times New Roman" w:cs="Times New Roman"/>
          <w:sz w:val="18"/>
          <w:szCs w:val="18"/>
        </w:rPr>
        <w:t>Interaction</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with</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different</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medications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is present</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in almost all</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cases</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Touching the</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body</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systems</w:t>
      </w:r>
      <w:r w:rsidRPr="00935C1A">
        <w:rPr>
          <w:rFonts w:ascii="Times New Roman" w:hAnsi="Times New Roman" w:cs="Times New Roman"/>
          <w:sz w:val="18"/>
          <w:szCs w:val="18"/>
        </w:rPr>
        <w:t xml:space="preserve"> is in </w:t>
      </w:r>
      <w:r w:rsidRPr="00935C1A">
        <w:rPr>
          <w:rStyle w:val="hps"/>
          <w:rFonts w:ascii="Times New Roman" w:hAnsi="Times New Roman" w:cs="Times New Roman"/>
          <w:sz w:val="18"/>
          <w:szCs w:val="18"/>
        </w:rPr>
        <w:t>total</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of 4</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the maximum value</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is expressed</w:t>
      </w:r>
      <w:r w:rsidRPr="00935C1A">
        <w:rPr>
          <w:rFonts w:ascii="Times New Roman" w:hAnsi="Times New Roman" w:cs="Times New Roman"/>
          <w:sz w:val="18"/>
          <w:szCs w:val="18"/>
        </w:rPr>
        <w:t xml:space="preserve"> </w:t>
      </w:r>
      <w:r w:rsidRPr="00935C1A">
        <w:rPr>
          <w:rStyle w:val="hps"/>
          <w:rFonts w:ascii="Times New Roman" w:hAnsi="Times New Roman" w:cs="Times New Roman"/>
          <w:sz w:val="18"/>
          <w:szCs w:val="18"/>
        </w:rPr>
        <w:t>in the skin</w:t>
      </w:r>
      <w:r w:rsidRPr="00935C1A">
        <w:rPr>
          <w:rFonts w:ascii="Times New Roman" w:hAnsi="Times New Roman" w:cs="Times New Roman"/>
          <w:sz w:val="18"/>
          <w:szCs w:val="18"/>
        </w:rPr>
        <w:t xml:space="preserve">, the minimum value </w:t>
      </w:r>
      <w:r w:rsidRPr="00935C1A">
        <w:rPr>
          <w:rStyle w:val="hps"/>
          <w:rFonts w:ascii="Times New Roman" w:hAnsi="Times New Roman" w:cs="Times New Roman"/>
          <w:sz w:val="18"/>
          <w:szCs w:val="18"/>
        </w:rPr>
        <w:t>on the nervous system</w:t>
      </w:r>
      <w:r w:rsidRPr="00935C1A">
        <w:rPr>
          <w:rFonts w:ascii="Times New Roman" w:hAnsi="Times New Roman" w:cs="Times New Roman"/>
          <w:sz w:val="18"/>
          <w:szCs w:val="18"/>
        </w:rPr>
        <w:t>.</w:t>
      </w:r>
    </w:p>
    <w:p w:rsidR="002F223D" w:rsidRPr="00935C1A" w:rsidRDefault="002F223D" w:rsidP="002F223D">
      <w:pPr>
        <w:tabs>
          <w:tab w:val="left" w:pos="0"/>
          <w:tab w:val="left" w:pos="1530"/>
        </w:tabs>
        <w:spacing w:after="0" w:line="240" w:lineRule="auto"/>
        <w:ind w:left="900" w:right="720"/>
        <w:jc w:val="both"/>
        <w:rPr>
          <w:rFonts w:ascii="Times New Roman" w:hAnsi="Times New Roman" w:cs="Times New Roman"/>
          <w:sz w:val="18"/>
          <w:szCs w:val="18"/>
        </w:rPr>
      </w:pPr>
      <w:r w:rsidRPr="00935C1A">
        <w:rPr>
          <w:rFonts w:ascii="Times New Roman" w:hAnsi="Times New Roman" w:cs="Times New Roman"/>
          <w:b/>
          <w:sz w:val="18"/>
          <w:szCs w:val="18"/>
        </w:rPr>
        <w:t>Conclusions:</w:t>
      </w:r>
      <w:r w:rsidRPr="00935C1A">
        <w:rPr>
          <w:rFonts w:ascii="Times New Roman" w:hAnsi="Times New Roman" w:cs="Times New Roman"/>
          <w:sz w:val="18"/>
          <w:szCs w:val="18"/>
        </w:rPr>
        <w:t xml:space="preserve"> Cross allergies is in high value, because of the expressed structural similarity of antibiotics! Giving a recipe, we've balance the % of side effects, the % of bacterial resistance and the % of the success of the recommended dose of antibiotics.</w:t>
      </w:r>
    </w:p>
    <w:p w:rsidR="002F223D" w:rsidRPr="00935C1A" w:rsidRDefault="002F223D" w:rsidP="002F223D">
      <w:pPr>
        <w:tabs>
          <w:tab w:val="left" w:pos="0"/>
          <w:tab w:val="left" w:pos="1530"/>
        </w:tabs>
        <w:spacing w:after="0" w:line="240" w:lineRule="auto"/>
        <w:ind w:left="900" w:right="720"/>
        <w:jc w:val="both"/>
        <w:rPr>
          <w:rFonts w:ascii="Times New Roman" w:eastAsia="Times New Roman" w:hAnsi="Times New Roman" w:cs="Times New Roman"/>
          <w:sz w:val="18"/>
          <w:szCs w:val="18"/>
        </w:rPr>
      </w:pPr>
      <w:r w:rsidRPr="00935C1A">
        <w:rPr>
          <w:rFonts w:ascii="Times New Roman" w:eastAsia="Times New Roman" w:hAnsi="Times New Roman" w:cs="Times New Roman"/>
          <w:b/>
          <w:sz w:val="18"/>
          <w:szCs w:val="18"/>
        </w:rPr>
        <w:t>Keywords:</w:t>
      </w:r>
      <w:r w:rsidRPr="00935C1A">
        <w:rPr>
          <w:rFonts w:ascii="Times New Roman" w:eastAsia="Times New Roman" w:hAnsi="Times New Roman" w:cs="Times New Roman"/>
          <w:sz w:val="18"/>
          <w:szCs w:val="18"/>
        </w:rPr>
        <w:t xml:space="preserve"> antibiotic, via side effects, </w:t>
      </w:r>
      <w:proofErr w:type="spellStart"/>
      <w:r w:rsidRPr="00935C1A">
        <w:rPr>
          <w:rFonts w:ascii="Times New Roman" w:eastAsia="Times New Roman" w:hAnsi="Times New Roman" w:cs="Times New Roman"/>
          <w:sz w:val="18"/>
          <w:szCs w:val="18"/>
        </w:rPr>
        <w:t>periodontology</w:t>
      </w:r>
      <w:proofErr w:type="spellEnd"/>
      <w:r w:rsidRPr="00935C1A">
        <w:rPr>
          <w:rFonts w:ascii="Times New Roman" w:eastAsia="Times New Roman" w:hAnsi="Times New Roman" w:cs="Times New Roman"/>
          <w:sz w:val="18"/>
          <w:szCs w:val="18"/>
        </w:rPr>
        <w:t>.</w:t>
      </w:r>
    </w:p>
    <w:p w:rsidR="00C52AE2" w:rsidRPr="00935C1A" w:rsidRDefault="00C52AE2" w:rsidP="00F872FC">
      <w:pPr>
        <w:spacing w:after="0" w:line="240" w:lineRule="auto"/>
        <w:rPr>
          <w:rFonts w:ascii="Times New Roman" w:hAnsi="Times New Roman" w:cs="Times New Roman"/>
          <w:b/>
          <w:sz w:val="18"/>
          <w:szCs w:val="18"/>
        </w:rPr>
      </w:pPr>
    </w:p>
    <w:p w:rsidR="00622FBE" w:rsidRPr="00935C1A" w:rsidRDefault="00622FBE" w:rsidP="00F872FC">
      <w:pPr>
        <w:spacing w:after="0" w:line="240" w:lineRule="auto"/>
        <w:rPr>
          <w:rFonts w:ascii="Times New Roman" w:hAnsi="Times New Roman" w:cs="Times New Roman"/>
          <w:b/>
          <w:sz w:val="24"/>
          <w:szCs w:val="24"/>
        </w:rPr>
      </w:pPr>
    </w:p>
    <w:p w:rsidR="00F872FC" w:rsidRPr="00935C1A" w:rsidRDefault="00F872FC" w:rsidP="00F872FC">
      <w:pPr>
        <w:spacing w:after="0" w:line="240" w:lineRule="auto"/>
        <w:rPr>
          <w:rFonts w:ascii="Times New Roman" w:hAnsi="Times New Roman" w:cs="Times New Roman"/>
          <w:b/>
          <w:sz w:val="24"/>
          <w:szCs w:val="24"/>
        </w:rPr>
      </w:pPr>
    </w:p>
    <w:p w:rsidR="00453867" w:rsidRPr="00935C1A" w:rsidRDefault="00062916" w:rsidP="004F6409">
      <w:pPr>
        <w:spacing w:after="0" w:line="240" w:lineRule="auto"/>
        <w:ind w:firstLine="360"/>
        <w:rPr>
          <w:rFonts w:ascii="Times New Roman" w:eastAsia="Times New Roman" w:hAnsi="Times New Roman" w:cs="Times New Roman"/>
          <w:sz w:val="20"/>
          <w:szCs w:val="20"/>
        </w:rPr>
      </w:pPr>
      <w:r w:rsidRPr="00935C1A">
        <w:rPr>
          <w:rFonts w:ascii="Times New Roman" w:hAnsi="Times New Roman" w:cs="Times New Roman"/>
          <w:b/>
          <w:smallCaps/>
          <w:sz w:val="24"/>
          <w:szCs w:val="24"/>
        </w:rPr>
        <w:t xml:space="preserve">  </w:t>
      </w:r>
      <w:r w:rsidR="00453867" w:rsidRPr="00935C1A">
        <w:rPr>
          <w:rFonts w:ascii="Times New Roman" w:hAnsi="Times New Roman" w:cs="Times New Roman"/>
          <w:b/>
          <w:smallCaps/>
          <w:sz w:val="20"/>
          <w:szCs w:val="20"/>
        </w:rPr>
        <w:t>E</w:t>
      </w:r>
      <w:r w:rsidR="002A5183" w:rsidRPr="00935C1A">
        <w:rPr>
          <w:rFonts w:ascii="Times New Roman" w:hAnsi="Times New Roman" w:cs="Times New Roman"/>
          <w:b/>
          <w:smallCaps/>
          <w:sz w:val="20"/>
          <w:szCs w:val="20"/>
        </w:rPr>
        <w:t>ntry</w:t>
      </w:r>
      <w:r w:rsidR="002A5183" w:rsidRPr="00935C1A">
        <w:rPr>
          <w:rFonts w:ascii="Times New Roman" w:hAnsi="Times New Roman" w:cs="Times New Roman"/>
          <w:sz w:val="20"/>
          <w:szCs w:val="20"/>
        </w:rPr>
        <w:br/>
      </w:r>
      <w:r w:rsidR="002A5183" w:rsidRPr="00935C1A">
        <w:rPr>
          <w:rFonts w:ascii="Times New Roman" w:hAnsi="Times New Roman" w:cs="Times New Roman"/>
          <w:sz w:val="20"/>
          <w:szCs w:val="20"/>
        </w:rPr>
        <w:br/>
      </w:r>
      <w:r w:rsidR="00F31244" w:rsidRPr="00935C1A">
        <w:rPr>
          <w:rFonts w:ascii="Times New Roman" w:hAnsi="Times New Roman" w:cs="Times New Roman"/>
          <w:sz w:val="20"/>
          <w:szCs w:val="20"/>
        </w:rPr>
        <w:t xml:space="preserve">       </w:t>
      </w:r>
      <w:r w:rsidR="002A5183" w:rsidRPr="00935C1A">
        <w:rPr>
          <w:rFonts w:ascii="Times New Roman" w:hAnsi="Times New Roman" w:cs="Times New Roman"/>
          <w:sz w:val="20"/>
          <w:szCs w:val="20"/>
        </w:rPr>
        <w:t xml:space="preserve">Periodontal illnesses, as a group </w:t>
      </w:r>
      <w:r w:rsidR="00453867" w:rsidRPr="00935C1A">
        <w:rPr>
          <w:rFonts w:ascii="Times New Roman" w:hAnsi="Times New Roman" w:cs="Times New Roman"/>
          <w:sz w:val="20"/>
          <w:szCs w:val="20"/>
        </w:rPr>
        <w:t xml:space="preserve">of </w:t>
      </w:r>
      <w:r w:rsidR="002A5183" w:rsidRPr="00935C1A">
        <w:rPr>
          <w:rFonts w:ascii="Times New Roman" w:hAnsi="Times New Roman" w:cs="Times New Roman"/>
          <w:sz w:val="20"/>
          <w:szCs w:val="20"/>
        </w:rPr>
        <w:t xml:space="preserve">illnesses that are caused by a combination of bacteria and oral </w:t>
      </w:r>
      <w:r w:rsidR="00453867" w:rsidRPr="00935C1A">
        <w:rPr>
          <w:rFonts w:ascii="Times New Roman" w:hAnsi="Times New Roman" w:cs="Times New Roman"/>
          <w:sz w:val="20"/>
          <w:szCs w:val="20"/>
        </w:rPr>
        <w:t xml:space="preserve">variable </w:t>
      </w:r>
      <w:r w:rsidR="002A5183" w:rsidRPr="00935C1A">
        <w:rPr>
          <w:rFonts w:ascii="Times New Roman" w:hAnsi="Times New Roman" w:cs="Times New Roman"/>
          <w:sz w:val="20"/>
          <w:szCs w:val="20"/>
        </w:rPr>
        <w:t>bacterial flora, requ</w:t>
      </w:r>
      <w:r w:rsidR="00621CD2" w:rsidRPr="00935C1A">
        <w:rPr>
          <w:rFonts w:ascii="Times New Roman" w:hAnsi="Times New Roman" w:cs="Times New Roman"/>
          <w:sz w:val="20"/>
          <w:szCs w:val="20"/>
        </w:rPr>
        <w:t>ire not only local treatment, at</w:t>
      </w:r>
      <w:r w:rsidR="002A5183" w:rsidRPr="00935C1A">
        <w:rPr>
          <w:rFonts w:ascii="Times New Roman" w:hAnsi="Times New Roman" w:cs="Times New Roman"/>
          <w:sz w:val="20"/>
          <w:szCs w:val="20"/>
        </w:rPr>
        <w:t xml:space="preserve"> dental clinics, but in special cases, associated with oral antibiotic combination</w:t>
      </w:r>
      <w:r w:rsidR="00453867" w:rsidRPr="00935C1A">
        <w:rPr>
          <w:rFonts w:ascii="Times New Roman" w:hAnsi="Times New Roman" w:cs="Times New Roman"/>
          <w:sz w:val="20"/>
          <w:szCs w:val="20"/>
        </w:rPr>
        <w:t>,</w:t>
      </w:r>
      <w:r w:rsidR="002A5183" w:rsidRPr="00935C1A">
        <w:rPr>
          <w:rFonts w:ascii="Times New Roman" w:hAnsi="Times New Roman" w:cs="Times New Roman"/>
          <w:sz w:val="20"/>
          <w:szCs w:val="20"/>
        </w:rPr>
        <w:t xml:space="preserve"> with systemic action. According to oral pathologies, </w:t>
      </w:r>
      <w:r w:rsidR="00453867" w:rsidRPr="00935C1A">
        <w:rPr>
          <w:rFonts w:ascii="Times New Roman" w:hAnsi="Times New Roman" w:cs="Times New Roman"/>
          <w:sz w:val="20"/>
          <w:szCs w:val="20"/>
        </w:rPr>
        <w:t xml:space="preserve">it </w:t>
      </w:r>
      <w:r w:rsidR="002A5183" w:rsidRPr="00935C1A">
        <w:rPr>
          <w:rFonts w:ascii="Times New Roman" w:hAnsi="Times New Roman" w:cs="Times New Roman"/>
          <w:sz w:val="20"/>
          <w:szCs w:val="20"/>
        </w:rPr>
        <w:t xml:space="preserve">can be given </w:t>
      </w:r>
      <w:r w:rsidR="00453867" w:rsidRPr="00935C1A">
        <w:rPr>
          <w:rFonts w:ascii="Times New Roman" w:hAnsi="Times New Roman" w:cs="Times New Roman"/>
          <w:sz w:val="20"/>
          <w:szCs w:val="20"/>
        </w:rPr>
        <w:t>prescription only one</w:t>
      </w:r>
      <w:r w:rsidR="002A5183" w:rsidRPr="00935C1A">
        <w:rPr>
          <w:rFonts w:ascii="Times New Roman" w:hAnsi="Times New Roman" w:cs="Times New Roman"/>
          <w:sz w:val="20"/>
          <w:szCs w:val="20"/>
        </w:rPr>
        <w:t xml:space="preserve"> antibiotic, or a combination of antibiotics. The whole difference between these two forms of recipes</w:t>
      </w:r>
      <w:r w:rsidR="00453867" w:rsidRPr="00935C1A">
        <w:rPr>
          <w:rFonts w:ascii="Times New Roman" w:hAnsi="Times New Roman" w:cs="Times New Roman"/>
          <w:sz w:val="20"/>
          <w:szCs w:val="20"/>
        </w:rPr>
        <w:t xml:space="preserve"> </w:t>
      </w:r>
      <w:r w:rsidR="002A5183" w:rsidRPr="00935C1A">
        <w:rPr>
          <w:rFonts w:ascii="Times New Roman" w:hAnsi="Times New Roman" w:cs="Times New Roman"/>
          <w:sz w:val="20"/>
          <w:szCs w:val="20"/>
        </w:rPr>
        <w:t>exist</w:t>
      </w:r>
      <w:r w:rsidR="00453867" w:rsidRPr="00935C1A">
        <w:rPr>
          <w:rFonts w:ascii="Times New Roman" w:hAnsi="Times New Roman" w:cs="Times New Roman"/>
          <w:sz w:val="20"/>
          <w:szCs w:val="20"/>
        </w:rPr>
        <w:t>s</w:t>
      </w:r>
      <w:r w:rsidR="002A5183" w:rsidRPr="00935C1A">
        <w:rPr>
          <w:rFonts w:ascii="Times New Roman" w:hAnsi="Times New Roman" w:cs="Times New Roman"/>
          <w:sz w:val="20"/>
          <w:szCs w:val="20"/>
        </w:rPr>
        <w:t xml:space="preserve"> in dosages of antibiotics.</w:t>
      </w:r>
      <w:r w:rsidR="00EC4324" w:rsidRPr="00935C1A">
        <w:rPr>
          <w:rFonts w:ascii="Times New Roman" w:hAnsi="Times New Roman" w:cs="Times New Roman"/>
          <w:sz w:val="20"/>
          <w:szCs w:val="20"/>
        </w:rPr>
        <w:t xml:space="preserve"> </w:t>
      </w:r>
      <w:r w:rsidR="00453867" w:rsidRPr="00935C1A">
        <w:rPr>
          <w:rFonts w:ascii="Times New Roman" w:hAnsi="Times New Roman" w:cs="Times New Roman"/>
          <w:sz w:val="20"/>
          <w:szCs w:val="20"/>
        </w:rPr>
        <w:t>Single antibiotic</w:t>
      </w:r>
      <w:r w:rsidR="002A5183" w:rsidRPr="00935C1A">
        <w:rPr>
          <w:rFonts w:ascii="Times New Roman" w:hAnsi="Times New Roman" w:cs="Times New Roman"/>
          <w:sz w:val="20"/>
          <w:szCs w:val="20"/>
        </w:rPr>
        <w:t xml:space="preserve"> to recipes, we prefer a dose of 500mg, for two antibiotic</w:t>
      </w:r>
      <w:r w:rsidR="008F4AD0" w:rsidRPr="00935C1A">
        <w:rPr>
          <w:rFonts w:ascii="Times New Roman" w:hAnsi="Times New Roman" w:cs="Times New Roman"/>
          <w:sz w:val="20"/>
          <w:szCs w:val="20"/>
        </w:rPr>
        <w:t>s</w:t>
      </w:r>
      <w:r w:rsidR="002A5183" w:rsidRPr="00935C1A">
        <w:rPr>
          <w:rFonts w:ascii="Times New Roman" w:hAnsi="Times New Roman" w:cs="Times New Roman"/>
          <w:sz w:val="20"/>
          <w:szCs w:val="20"/>
        </w:rPr>
        <w:t xml:space="preserve"> prescriptions, dosages reduced to 250mg, for each antibiotic in the combined group of antibiotics. Antibiotic combinations are preferred to be used with the intention of hitting bacterial flora</w:t>
      </w:r>
      <w:r w:rsidR="008F4AD0" w:rsidRPr="00935C1A">
        <w:rPr>
          <w:rFonts w:ascii="Times New Roman" w:hAnsi="Times New Roman" w:cs="Times New Roman"/>
          <w:sz w:val="20"/>
          <w:szCs w:val="20"/>
        </w:rPr>
        <w:t>,</w:t>
      </w:r>
      <w:r w:rsidR="002A5183" w:rsidRPr="00935C1A">
        <w:rPr>
          <w:rFonts w:ascii="Times New Roman" w:hAnsi="Times New Roman" w:cs="Times New Roman"/>
          <w:sz w:val="20"/>
          <w:szCs w:val="20"/>
        </w:rPr>
        <w:t xml:space="preserve"> according to its characteristics, aerobic anaerobic, gram negative and gram positive, with certain antibiotics </w:t>
      </w:r>
      <w:r w:rsidR="008F4AD0" w:rsidRPr="00935C1A">
        <w:rPr>
          <w:rFonts w:ascii="Times New Roman" w:hAnsi="Times New Roman" w:cs="Times New Roman"/>
          <w:sz w:val="20"/>
          <w:szCs w:val="20"/>
        </w:rPr>
        <w:t xml:space="preserve">that </w:t>
      </w:r>
      <w:r w:rsidR="002A5183" w:rsidRPr="00935C1A">
        <w:rPr>
          <w:rFonts w:ascii="Times New Roman" w:hAnsi="Times New Roman" w:cs="Times New Roman"/>
          <w:sz w:val="20"/>
          <w:szCs w:val="20"/>
        </w:rPr>
        <w:t>act</w:t>
      </w:r>
      <w:r w:rsidR="008F4AD0" w:rsidRPr="00935C1A">
        <w:rPr>
          <w:rFonts w:ascii="Times New Roman" w:hAnsi="Times New Roman" w:cs="Times New Roman"/>
          <w:sz w:val="20"/>
          <w:szCs w:val="20"/>
        </w:rPr>
        <w:t>s</w:t>
      </w:r>
      <w:r w:rsidR="002A5183" w:rsidRPr="00935C1A">
        <w:rPr>
          <w:rFonts w:ascii="Times New Roman" w:hAnsi="Times New Roman" w:cs="Times New Roman"/>
          <w:sz w:val="20"/>
          <w:szCs w:val="20"/>
        </w:rPr>
        <w:t xml:space="preserve"> on certain bacteria</w:t>
      </w:r>
      <w:r w:rsidR="008F4AD0" w:rsidRPr="00935C1A">
        <w:rPr>
          <w:rFonts w:ascii="Times New Roman" w:hAnsi="Times New Roman" w:cs="Times New Roman"/>
          <w:sz w:val="20"/>
          <w:szCs w:val="20"/>
        </w:rPr>
        <w:t>.</w:t>
      </w:r>
      <w:r w:rsidR="008F4AD0" w:rsidRPr="00935C1A">
        <w:rPr>
          <w:rStyle w:val="Heading1Char"/>
          <w:rFonts w:eastAsiaTheme="minorEastAsia"/>
          <w:sz w:val="20"/>
          <w:szCs w:val="20"/>
        </w:rPr>
        <w:t xml:space="preserve"> </w:t>
      </w:r>
      <w:r w:rsidR="00453867" w:rsidRPr="00935C1A">
        <w:rPr>
          <w:rStyle w:val="hps"/>
          <w:rFonts w:ascii="Times New Roman" w:hAnsi="Times New Roman" w:cs="Times New Roman"/>
          <w:sz w:val="20"/>
          <w:szCs w:val="20"/>
        </w:rPr>
        <w:t>E</w:t>
      </w:r>
      <w:r w:rsidR="008F4AD0" w:rsidRPr="00935C1A">
        <w:rPr>
          <w:rStyle w:val="hps"/>
          <w:rFonts w:ascii="Times New Roman" w:hAnsi="Times New Roman" w:cs="Times New Roman"/>
          <w:sz w:val="20"/>
          <w:szCs w:val="20"/>
        </w:rPr>
        <w:t>ach</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of</w:t>
      </w:r>
      <w:r w:rsidR="00453867" w:rsidRPr="00935C1A">
        <w:rPr>
          <w:rFonts w:ascii="Times New Roman" w:hAnsi="Times New Roman" w:cs="Times New Roman"/>
          <w:sz w:val="20"/>
          <w:szCs w:val="20"/>
        </w:rPr>
        <w:t xml:space="preserve"> </w:t>
      </w:r>
      <w:r w:rsidR="008F4AD0" w:rsidRPr="00935C1A">
        <w:rPr>
          <w:rFonts w:ascii="Times New Roman" w:hAnsi="Times New Roman" w:cs="Times New Roman"/>
          <w:sz w:val="20"/>
          <w:szCs w:val="20"/>
        </w:rPr>
        <w:t xml:space="preserve">the </w:t>
      </w:r>
      <w:r w:rsidR="00453867" w:rsidRPr="00935C1A">
        <w:rPr>
          <w:rStyle w:val="hps"/>
          <w:rFonts w:ascii="Times New Roman" w:hAnsi="Times New Roman" w:cs="Times New Roman"/>
          <w:sz w:val="20"/>
          <w:szCs w:val="20"/>
        </w:rPr>
        <w:t>selected</w:t>
      </w:r>
      <w:r w:rsidR="00453867" w:rsidRPr="00935C1A">
        <w:rPr>
          <w:rFonts w:ascii="Times New Roman" w:hAnsi="Times New Roman" w:cs="Times New Roman"/>
          <w:sz w:val="20"/>
          <w:szCs w:val="20"/>
        </w:rPr>
        <w:t xml:space="preserve"> </w:t>
      </w:r>
      <w:proofErr w:type="gramStart"/>
      <w:r w:rsidR="00453867" w:rsidRPr="00935C1A">
        <w:rPr>
          <w:rStyle w:val="hps"/>
          <w:rFonts w:ascii="Times New Roman" w:hAnsi="Times New Roman" w:cs="Times New Roman"/>
          <w:sz w:val="20"/>
          <w:szCs w:val="20"/>
        </w:rPr>
        <w:t>antibiotic</w:t>
      </w:r>
      <w:proofErr w:type="gramEnd"/>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is effective</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only</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in</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case</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when</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it is complete</w:t>
      </w:r>
      <w:r w:rsidR="00621CD2" w:rsidRPr="00935C1A">
        <w:rPr>
          <w:rStyle w:val="hps"/>
          <w:rFonts w:ascii="Times New Roman" w:hAnsi="Times New Roman" w:cs="Times New Roman"/>
          <w:sz w:val="20"/>
          <w:szCs w:val="20"/>
        </w:rPr>
        <w:t>d</w:t>
      </w:r>
      <w:r w:rsidR="00453867" w:rsidRPr="00935C1A">
        <w:rPr>
          <w:rFonts w:ascii="Times New Roman" w:hAnsi="Times New Roman" w:cs="Times New Roman"/>
          <w:sz w:val="20"/>
          <w:szCs w:val="20"/>
        </w:rPr>
        <w:t xml:space="preserve"> </w:t>
      </w:r>
      <w:r w:rsidR="00621CD2" w:rsidRPr="00935C1A">
        <w:rPr>
          <w:rFonts w:ascii="Times New Roman" w:hAnsi="Times New Roman" w:cs="Times New Roman"/>
          <w:sz w:val="20"/>
          <w:szCs w:val="20"/>
        </w:rPr>
        <w:t xml:space="preserve">the total </w:t>
      </w:r>
      <w:r w:rsidR="00453867" w:rsidRPr="00935C1A">
        <w:rPr>
          <w:rStyle w:val="hps"/>
          <w:rFonts w:ascii="Times New Roman" w:hAnsi="Times New Roman" w:cs="Times New Roman"/>
          <w:sz w:val="20"/>
          <w:szCs w:val="20"/>
        </w:rPr>
        <w:t>periodontal</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curettage</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otherwise</w:t>
      </w:r>
      <w:r w:rsidR="00621CD2" w:rsidRPr="00935C1A">
        <w:rPr>
          <w:rStyle w:val="hps"/>
          <w:rFonts w:ascii="Times New Roman" w:hAnsi="Times New Roman" w:cs="Times New Roman"/>
          <w:sz w:val="20"/>
          <w:szCs w:val="20"/>
        </w:rPr>
        <w:t>,</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you can</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pass</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gradually</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to</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the diagnosis</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of</w:t>
      </w:r>
      <w:r w:rsidR="00453867" w:rsidRPr="00935C1A">
        <w:rPr>
          <w:rFonts w:ascii="Times New Roman" w:hAnsi="Times New Roman" w:cs="Times New Roman"/>
          <w:sz w:val="20"/>
          <w:szCs w:val="20"/>
        </w:rPr>
        <w:t xml:space="preserve"> </w:t>
      </w:r>
      <w:r w:rsidR="00453867" w:rsidRPr="00935C1A">
        <w:rPr>
          <w:rStyle w:val="hps"/>
          <w:rFonts w:ascii="Times New Roman" w:hAnsi="Times New Roman" w:cs="Times New Roman"/>
          <w:sz w:val="20"/>
          <w:szCs w:val="20"/>
        </w:rPr>
        <w:t>refractory</w:t>
      </w:r>
      <w:r w:rsidR="00453867" w:rsidRPr="00935C1A">
        <w:rPr>
          <w:rFonts w:ascii="Times New Roman" w:hAnsi="Times New Roman" w:cs="Times New Roman"/>
          <w:sz w:val="20"/>
          <w:szCs w:val="20"/>
        </w:rPr>
        <w:t xml:space="preserve"> </w:t>
      </w:r>
      <w:proofErr w:type="spellStart"/>
      <w:r w:rsidR="00453867" w:rsidRPr="00935C1A">
        <w:rPr>
          <w:rStyle w:val="hps"/>
          <w:rFonts w:ascii="Times New Roman" w:hAnsi="Times New Roman" w:cs="Times New Roman"/>
          <w:sz w:val="20"/>
          <w:szCs w:val="20"/>
        </w:rPr>
        <w:t>periodontitis</w:t>
      </w:r>
      <w:proofErr w:type="spellEnd"/>
      <w:r w:rsidR="00453867" w:rsidRPr="00935C1A">
        <w:rPr>
          <w:rFonts w:ascii="Times New Roman" w:hAnsi="Times New Roman" w:cs="Times New Roman"/>
          <w:sz w:val="20"/>
          <w:szCs w:val="20"/>
        </w:rPr>
        <w:t xml:space="preserve">. </w:t>
      </w:r>
      <w:r w:rsidR="00453867" w:rsidRPr="00935C1A">
        <w:rPr>
          <w:rFonts w:ascii="Times New Roman" w:eastAsia="Times New Roman" w:hAnsi="Times New Roman" w:cs="Times New Roman"/>
          <w:sz w:val="20"/>
          <w:szCs w:val="20"/>
        </w:rPr>
        <w:t xml:space="preserve">According to a study on the effects of combined antibiotics, amoxicillin and </w:t>
      </w:r>
      <w:proofErr w:type="spellStart"/>
      <w:r w:rsidR="00453867" w:rsidRPr="00935C1A">
        <w:rPr>
          <w:rFonts w:ascii="Times New Roman" w:eastAsia="Times New Roman" w:hAnsi="Times New Roman" w:cs="Times New Roman"/>
          <w:sz w:val="20"/>
          <w:szCs w:val="20"/>
        </w:rPr>
        <w:t>metronidazole</w:t>
      </w:r>
      <w:proofErr w:type="spellEnd"/>
      <w:r w:rsidR="00453867" w:rsidRPr="00935C1A">
        <w:rPr>
          <w:rFonts w:ascii="Times New Roman" w:eastAsia="Times New Roman" w:hAnsi="Times New Roman" w:cs="Times New Roman"/>
          <w:sz w:val="20"/>
          <w:szCs w:val="20"/>
        </w:rPr>
        <w:t xml:space="preserve">, after </w:t>
      </w:r>
      <w:r w:rsidR="004F6409" w:rsidRPr="00935C1A">
        <w:rPr>
          <w:rFonts w:ascii="Times New Roman" w:eastAsia="Times New Roman" w:hAnsi="Times New Roman" w:cs="Times New Roman"/>
          <w:sz w:val="20"/>
          <w:szCs w:val="20"/>
        </w:rPr>
        <w:t xml:space="preserve">complete </w:t>
      </w:r>
      <w:r w:rsidR="00453867" w:rsidRPr="00935C1A">
        <w:rPr>
          <w:rFonts w:ascii="Times New Roman" w:eastAsia="Times New Roman" w:hAnsi="Times New Roman" w:cs="Times New Roman"/>
          <w:sz w:val="20"/>
          <w:szCs w:val="20"/>
        </w:rPr>
        <w:t xml:space="preserve">curettage; application of antibiotics leads to </w:t>
      </w:r>
      <w:r w:rsidR="004F6409" w:rsidRPr="00935C1A">
        <w:rPr>
          <w:rFonts w:ascii="Times New Roman" w:eastAsia="Times New Roman" w:hAnsi="Times New Roman" w:cs="Times New Roman"/>
          <w:sz w:val="20"/>
          <w:szCs w:val="20"/>
        </w:rPr>
        <w:t xml:space="preserve">much better </w:t>
      </w:r>
      <w:r w:rsidR="00453867" w:rsidRPr="00935C1A">
        <w:rPr>
          <w:rFonts w:ascii="Times New Roman" w:eastAsia="Times New Roman" w:hAnsi="Times New Roman" w:cs="Times New Roman"/>
          <w:sz w:val="20"/>
          <w:szCs w:val="20"/>
        </w:rPr>
        <w:t>clinical results, compared to periodontal treatment, only with mechanical curettage.</w:t>
      </w:r>
    </w:p>
    <w:p w:rsidR="00CF20DA" w:rsidRPr="00935C1A" w:rsidRDefault="00453867" w:rsidP="004F6409">
      <w:pPr>
        <w:pStyle w:val="NormalWeb"/>
        <w:spacing w:before="0" w:beforeAutospacing="0" w:after="0" w:afterAutospacing="0"/>
        <w:ind w:firstLine="360"/>
        <w:rPr>
          <w:sz w:val="20"/>
          <w:szCs w:val="20"/>
        </w:rPr>
      </w:pPr>
      <w:r w:rsidRPr="00935C1A">
        <w:rPr>
          <w:rStyle w:val="hps"/>
          <w:sz w:val="20"/>
          <w:szCs w:val="20"/>
        </w:rPr>
        <w:t>According</w:t>
      </w:r>
      <w:r w:rsidRPr="00935C1A">
        <w:rPr>
          <w:sz w:val="20"/>
          <w:szCs w:val="20"/>
        </w:rPr>
        <w:t xml:space="preserve"> </w:t>
      </w:r>
      <w:r w:rsidRPr="00935C1A">
        <w:rPr>
          <w:rStyle w:val="hps"/>
          <w:sz w:val="20"/>
          <w:szCs w:val="20"/>
        </w:rPr>
        <w:t>to this</w:t>
      </w:r>
      <w:r w:rsidRPr="00935C1A">
        <w:rPr>
          <w:sz w:val="20"/>
          <w:szCs w:val="20"/>
        </w:rPr>
        <w:t xml:space="preserve"> </w:t>
      </w:r>
      <w:r w:rsidRPr="00935C1A">
        <w:rPr>
          <w:rStyle w:val="hps"/>
          <w:sz w:val="20"/>
          <w:szCs w:val="20"/>
        </w:rPr>
        <w:t>study</w:t>
      </w:r>
      <w:r w:rsidRPr="00935C1A">
        <w:rPr>
          <w:sz w:val="20"/>
          <w:szCs w:val="20"/>
        </w:rPr>
        <w:t xml:space="preserve"> </w:t>
      </w:r>
      <w:r w:rsidRPr="00935C1A">
        <w:rPr>
          <w:rStyle w:val="hps"/>
          <w:sz w:val="20"/>
          <w:szCs w:val="20"/>
        </w:rPr>
        <w:t>again</w:t>
      </w:r>
      <w:r w:rsidRPr="00935C1A">
        <w:rPr>
          <w:sz w:val="20"/>
          <w:szCs w:val="20"/>
        </w:rPr>
        <w:t xml:space="preserve">, this combination of </w:t>
      </w:r>
      <w:r w:rsidRPr="00935C1A">
        <w:rPr>
          <w:rStyle w:val="hps"/>
          <w:sz w:val="20"/>
          <w:szCs w:val="20"/>
        </w:rPr>
        <w:t>antibiotics</w:t>
      </w:r>
      <w:r w:rsidRPr="00935C1A">
        <w:rPr>
          <w:sz w:val="20"/>
          <w:szCs w:val="20"/>
        </w:rPr>
        <w:t xml:space="preserve"> </w:t>
      </w:r>
      <w:r w:rsidRPr="00935C1A">
        <w:rPr>
          <w:rStyle w:val="hps"/>
          <w:sz w:val="20"/>
          <w:szCs w:val="20"/>
        </w:rPr>
        <w:t>fights</w:t>
      </w:r>
      <w:r w:rsidRPr="00935C1A">
        <w:rPr>
          <w:sz w:val="20"/>
          <w:szCs w:val="20"/>
        </w:rPr>
        <w:t xml:space="preserve"> </w:t>
      </w:r>
      <w:proofErr w:type="spellStart"/>
      <w:r w:rsidRPr="00935C1A">
        <w:rPr>
          <w:rStyle w:val="hps"/>
          <w:i/>
          <w:sz w:val="20"/>
          <w:szCs w:val="20"/>
        </w:rPr>
        <w:t>T.forsythia</w:t>
      </w:r>
      <w:proofErr w:type="spellEnd"/>
      <w:r w:rsidRPr="00935C1A">
        <w:rPr>
          <w:sz w:val="20"/>
          <w:szCs w:val="20"/>
        </w:rPr>
        <w:t xml:space="preserve">, </w:t>
      </w:r>
      <w:r w:rsidRPr="00935C1A">
        <w:rPr>
          <w:rStyle w:val="hps"/>
          <w:sz w:val="20"/>
          <w:szCs w:val="20"/>
        </w:rPr>
        <w:t>in a manner</w:t>
      </w:r>
      <w:r w:rsidRPr="00935C1A">
        <w:rPr>
          <w:sz w:val="20"/>
          <w:szCs w:val="20"/>
        </w:rPr>
        <w:t xml:space="preserve"> </w:t>
      </w:r>
      <w:r w:rsidRPr="00935C1A">
        <w:rPr>
          <w:rStyle w:val="hps"/>
          <w:sz w:val="20"/>
          <w:szCs w:val="20"/>
        </w:rPr>
        <w:t>to prevent</w:t>
      </w:r>
      <w:r w:rsidRPr="00935C1A">
        <w:rPr>
          <w:sz w:val="20"/>
          <w:szCs w:val="20"/>
        </w:rPr>
        <w:t xml:space="preserve"> </w:t>
      </w:r>
      <w:r w:rsidRPr="00935C1A">
        <w:rPr>
          <w:rStyle w:val="hps"/>
          <w:sz w:val="20"/>
          <w:szCs w:val="20"/>
        </w:rPr>
        <w:t>the</w:t>
      </w:r>
      <w:r w:rsidRPr="00935C1A">
        <w:rPr>
          <w:sz w:val="20"/>
          <w:szCs w:val="20"/>
        </w:rPr>
        <w:t xml:space="preserve"> </w:t>
      </w:r>
      <w:r w:rsidRPr="00935C1A">
        <w:rPr>
          <w:rStyle w:val="hps"/>
          <w:sz w:val="20"/>
          <w:szCs w:val="20"/>
        </w:rPr>
        <w:t>re-</w:t>
      </w:r>
      <w:r w:rsidRPr="00935C1A">
        <w:rPr>
          <w:sz w:val="20"/>
          <w:szCs w:val="20"/>
        </w:rPr>
        <w:t xml:space="preserve">colonization, </w:t>
      </w:r>
      <w:r w:rsidRPr="00935C1A">
        <w:rPr>
          <w:rStyle w:val="hps"/>
          <w:sz w:val="20"/>
          <w:szCs w:val="20"/>
        </w:rPr>
        <w:t>up to</w:t>
      </w:r>
      <w:r w:rsidRPr="00935C1A">
        <w:rPr>
          <w:sz w:val="20"/>
          <w:szCs w:val="20"/>
        </w:rPr>
        <w:t xml:space="preserve"> </w:t>
      </w:r>
      <w:r w:rsidRPr="00935C1A">
        <w:rPr>
          <w:rStyle w:val="hps"/>
          <w:sz w:val="20"/>
          <w:szCs w:val="20"/>
        </w:rPr>
        <w:t>6</w:t>
      </w:r>
      <w:r w:rsidRPr="00935C1A">
        <w:rPr>
          <w:sz w:val="20"/>
          <w:szCs w:val="20"/>
        </w:rPr>
        <w:t xml:space="preserve"> </w:t>
      </w:r>
      <w:r w:rsidRPr="00935C1A">
        <w:rPr>
          <w:rStyle w:val="hps"/>
          <w:sz w:val="20"/>
          <w:szCs w:val="20"/>
        </w:rPr>
        <w:t>months</w:t>
      </w:r>
      <w:r w:rsidRPr="00935C1A">
        <w:rPr>
          <w:sz w:val="20"/>
          <w:szCs w:val="20"/>
        </w:rPr>
        <w:t xml:space="preserve"> </w:t>
      </w:r>
      <w:r w:rsidRPr="00935C1A">
        <w:rPr>
          <w:rStyle w:val="hps"/>
          <w:sz w:val="20"/>
          <w:szCs w:val="20"/>
        </w:rPr>
        <w:t>after treatment</w:t>
      </w:r>
      <w:r w:rsidRPr="00935C1A">
        <w:rPr>
          <w:sz w:val="20"/>
          <w:szCs w:val="20"/>
        </w:rPr>
        <w:t>.</w:t>
      </w:r>
      <w:r w:rsidR="0036196E" w:rsidRPr="00935C1A">
        <w:rPr>
          <w:sz w:val="20"/>
          <w:szCs w:val="20"/>
        </w:rPr>
        <w:t xml:space="preserve"> </w:t>
      </w:r>
      <w:r w:rsidRPr="00935C1A">
        <w:rPr>
          <w:rStyle w:val="hps"/>
          <w:sz w:val="20"/>
          <w:szCs w:val="20"/>
        </w:rPr>
        <w:t>This</w:t>
      </w:r>
      <w:r w:rsidRPr="00935C1A">
        <w:rPr>
          <w:sz w:val="20"/>
          <w:szCs w:val="20"/>
        </w:rPr>
        <w:t xml:space="preserve"> </w:t>
      </w:r>
      <w:r w:rsidRPr="00935C1A">
        <w:rPr>
          <w:rStyle w:val="hps"/>
          <w:sz w:val="20"/>
          <w:szCs w:val="20"/>
        </w:rPr>
        <w:t>element</w:t>
      </w:r>
      <w:r w:rsidRPr="00935C1A">
        <w:rPr>
          <w:sz w:val="20"/>
          <w:szCs w:val="20"/>
        </w:rPr>
        <w:t xml:space="preserve"> </w:t>
      </w:r>
      <w:r w:rsidRPr="00935C1A">
        <w:rPr>
          <w:rStyle w:val="hps"/>
          <w:sz w:val="20"/>
          <w:szCs w:val="20"/>
        </w:rPr>
        <w:t>provides</w:t>
      </w:r>
      <w:r w:rsidRPr="00935C1A">
        <w:rPr>
          <w:sz w:val="20"/>
          <w:szCs w:val="20"/>
        </w:rPr>
        <w:t xml:space="preserve"> </w:t>
      </w:r>
      <w:r w:rsidRPr="00935C1A">
        <w:rPr>
          <w:rStyle w:val="hps"/>
          <w:sz w:val="20"/>
          <w:szCs w:val="20"/>
        </w:rPr>
        <w:t>stability</w:t>
      </w:r>
      <w:r w:rsidRPr="00935C1A">
        <w:rPr>
          <w:sz w:val="20"/>
          <w:szCs w:val="20"/>
        </w:rPr>
        <w:t xml:space="preserve"> </w:t>
      </w:r>
      <w:r w:rsidRPr="00935C1A">
        <w:rPr>
          <w:rStyle w:val="hps"/>
          <w:sz w:val="20"/>
          <w:szCs w:val="20"/>
        </w:rPr>
        <w:t>thought</w:t>
      </w:r>
      <w:r w:rsidRPr="00935C1A">
        <w:rPr>
          <w:sz w:val="20"/>
          <w:szCs w:val="20"/>
        </w:rPr>
        <w:t xml:space="preserve"> </w:t>
      </w:r>
      <w:r w:rsidRPr="00935C1A">
        <w:rPr>
          <w:rStyle w:val="hps"/>
          <w:sz w:val="20"/>
          <w:szCs w:val="20"/>
        </w:rPr>
        <w:t>impairments</w:t>
      </w:r>
      <w:r w:rsidRPr="00935C1A">
        <w:rPr>
          <w:sz w:val="20"/>
          <w:szCs w:val="20"/>
        </w:rPr>
        <w:t xml:space="preserve"> </w:t>
      </w:r>
      <w:r w:rsidRPr="00935C1A">
        <w:rPr>
          <w:rStyle w:val="hps"/>
          <w:sz w:val="20"/>
          <w:szCs w:val="20"/>
        </w:rPr>
        <w:t>expectancy</w:t>
      </w:r>
      <w:r w:rsidRPr="00935C1A">
        <w:rPr>
          <w:sz w:val="20"/>
          <w:szCs w:val="20"/>
        </w:rPr>
        <w:t xml:space="preserve"> </w:t>
      </w:r>
      <w:r w:rsidRPr="00935C1A">
        <w:rPr>
          <w:rStyle w:val="hps"/>
          <w:sz w:val="20"/>
          <w:szCs w:val="20"/>
        </w:rPr>
        <w:t>of</w:t>
      </w:r>
      <w:r w:rsidRPr="00935C1A">
        <w:rPr>
          <w:sz w:val="20"/>
          <w:szCs w:val="20"/>
        </w:rPr>
        <w:t xml:space="preserve"> </w:t>
      </w:r>
      <w:r w:rsidRPr="00935C1A">
        <w:rPr>
          <w:rStyle w:val="hps"/>
          <w:sz w:val="20"/>
          <w:szCs w:val="20"/>
        </w:rPr>
        <w:t>periodontal</w:t>
      </w:r>
      <w:r w:rsidRPr="00935C1A">
        <w:rPr>
          <w:sz w:val="20"/>
          <w:szCs w:val="20"/>
        </w:rPr>
        <w:t xml:space="preserve"> </w:t>
      </w:r>
      <w:r w:rsidRPr="00935C1A">
        <w:rPr>
          <w:rStyle w:val="hps"/>
          <w:sz w:val="20"/>
          <w:szCs w:val="20"/>
        </w:rPr>
        <w:t>treatment</w:t>
      </w:r>
      <w:proofErr w:type="gramStart"/>
      <w:r w:rsidRPr="00935C1A">
        <w:rPr>
          <w:sz w:val="20"/>
          <w:szCs w:val="20"/>
        </w:rPr>
        <w:t>.</w:t>
      </w:r>
      <w:r w:rsidRPr="00935C1A">
        <w:rPr>
          <w:sz w:val="20"/>
          <w:szCs w:val="20"/>
          <w:vertAlign w:val="superscript"/>
        </w:rPr>
        <w:t>(</w:t>
      </w:r>
      <w:proofErr w:type="gramEnd"/>
      <w:r w:rsidR="0036196E" w:rsidRPr="00935C1A">
        <w:rPr>
          <w:sz w:val="20"/>
          <w:szCs w:val="20"/>
          <w:vertAlign w:val="superscript"/>
        </w:rPr>
        <w:t>1)</w:t>
      </w:r>
      <w:r w:rsidR="0036196E" w:rsidRPr="00935C1A">
        <w:rPr>
          <w:sz w:val="20"/>
          <w:szCs w:val="20"/>
        </w:rPr>
        <w:t xml:space="preserve"> </w:t>
      </w:r>
      <w:r w:rsidRPr="00935C1A">
        <w:rPr>
          <w:rStyle w:val="hps"/>
          <w:sz w:val="20"/>
          <w:szCs w:val="20"/>
        </w:rPr>
        <w:t>The combination of</w:t>
      </w:r>
      <w:r w:rsidRPr="00935C1A">
        <w:rPr>
          <w:sz w:val="20"/>
          <w:szCs w:val="20"/>
        </w:rPr>
        <w:t xml:space="preserve"> </w:t>
      </w:r>
      <w:r w:rsidRPr="00935C1A">
        <w:rPr>
          <w:rStyle w:val="hps"/>
          <w:sz w:val="20"/>
          <w:szCs w:val="20"/>
        </w:rPr>
        <w:t>periodontal</w:t>
      </w:r>
      <w:r w:rsidRPr="00935C1A">
        <w:rPr>
          <w:sz w:val="20"/>
          <w:szCs w:val="20"/>
        </w:rPr>
        <w:t xml:space="preserve"> </w:t>
      </w:r>
      <w:r w:rsidRPr="00935C1A">
        <w:rPr>
          <w:rStyle w:val="hps"/>
          <w:sz w:val="20"/>
          <w:szCs w:val="20"/>
        </w:rPr>
        <w:t>microbiology</w:t>
      </w:r>
      <w:r w:rsidRPr="00935C1A">
        <w:rPr>
          <w:sz w:val="20"/>
          <w:szCs w:val="20"/>
        </w:rPr>
        <w:t xml:space="preserve"> </w:t>
      </w:r>
      <w:r w:rsidRPr="00935C1A">
        <w:rPr>
          <w:rStyle w:val="hps"/>
          <w:sz w:val="20"/>
          <w:szCs w:val="20"/>
        </w:rPr>
        <w:t>and</w:t>
      </w:r>
      <w:r w:rsidRPr="00935C1A">
        <w:rPr>
          <w:sz w:val="20"/>
          <w:szCs w:val="20"/>
        </w:rPr>
        <w:t xml:space="preserve"> </w:t>
      </w:r>
      <w:r w:rsidRPr="00935C1A">
        <w:rPr>
          <w:rStyle w:val="hps"/>
          <w:sz w:val="20"/>
          <w:szCs w:val="20"/>
        </w:rPr>
        <w:t>antibiotic</w:t>
      </w:r>
      <w:r w:rsidRPr="00935C1A">
        <w:rPr>
          <w:sz w:val="20"/>
          <w:szCs w:val="20"/>
        </w:rPr>
        <w:t xml:space="preserve"> </w:t>
      </w:r>
      <w:r w:rsidRPr="00935C1A">
        <w:rPr>
          <w:rStyle w:val="hps"/>
          <w:sz w:val="20"/>
          <w:szCs w:val="20"/>
        </w:rPr>
        <w:t>therapy</w:t>
      </w:r>
      <w:r w:rsidRPr="00935C1A">
        <w:rPr>
          <w:sz w:val="20"/>
          <w:szCs w:val="20"/>
        </w:rPr>
        <w:t xml:space="preserve">, </w:t>
      </w:r>
      <w:r w:rsidRPr="00935C1A">
        <w:rPr>
          <w:rStyle w:val="hps"/>
          <w:sz w:val="20"/>
          <w:szCs w:val="20"/>
        </w:rPr>
        <w:t>qualifies</w:t>
      </w:r>
      <w:r w:rsidRPr="00935C1A">
        <w:rPr>
          <w:sz w:val="20"/>
          <w:szCs w:val="20"/>
        </w:rPr>
        <w:t xml:space="preserve"> </w:t>
      </w:r>
      <w:r w:rsidRPr="00935C1A">
        <w:rPr>
          <w:rStyle w:val="hps"/>
          <w:sz w:val="20"/>
          <w:szCs w:val="20"/>
        </w:rPr>
        <w:t>as a</w:t>
      </w:r>
      <w:r w:rsidRPr="00935C1A">
        <w:rPr>
          <w:sz w:val="20"/>
          <w:szCs w:val="20"/>
        </w:rPr>
        <w:t xml:space="preserve"> </w:t>
      </w:r>
      <w:r w:rsidRPr="00935C1A">
        <w:rPr>
          <w:rStyle w:val="hps"/>
          <w:sz w:val="20"/>
          <w:szCs w:val="20"/>
        </w:rPr>
        <w:t>normal</w:t>
      </w:r>
      <w:r w:rsidRPr="00935C1A">
        <w:rPr>
          <w:sz w:val="20"/>
          <w:szCs w:val="20"/>
        </w:rPr>
        <w:t xml:space="preserve"> </w:t>
      </w:r>
      <w:r w:rsidRPr="00935C1A">
        <w:rPr>
          <w:rStyle w:val="hps"/>
          <w:sz w:val="20"/>
          <w:szCs w:val="20"/>
        </w:rPr>
        <w:t>extension</w:t>
      </w:r>
      <w:r w:rsidRPr="00935C1A">
        <w:rPr>
          <w:sz w:val="20"/>
          <w:szCs w:val="20"/>
        </w:rPr>
        <w:t xml:space="preserve"> </w:t>
      </w:r>
      <w:r w:rsidRPr="00935C1A">
        <w:rPr>
          <w:rStyle w:val="hps"/>
          <w:sz w:val="20"/>
          <w:szCs w:val="20"/>
        </w:rPr>
        <w:t>of</w:t>
      </w:r>
      <w:r w:rsidRPr="00935C1A">
        <w:rPr>
          <w:sz w:val="20"/>
          <w:szCs w:val="20"/>
        </w:rPr>
        <w:t xml:space="preserve"> </w:t>
      </w:r>
      <w:r w:rsidRPr="00935C1A">
        <w:rPr>
          <w:rStyle w:val="hps"/>
          <w:sz w:val="20"/>
          <w:szCs w:val="20"/>
        </w:rPr>
        <w:t>periodontal</w:t>
      </w:r>
      <w:r w:rsidRPr="00935C1A">
        <w:rPr>
          <w:sz w:val="20"/>
          <w:szCs w:val="20"/>
        </w:rPr>
        <w:t xml:space="preserve"> </w:t>
      </w:r>
      <w:r w:rsidRPr="00935C1A">
        <w:rPr>
          <w:rStyle w:val="hps"/>
          <w:sz w:val="20"/>
          <w:szCs w:val="20"/>
        </w:rPr>
        <w:t>treatment</w:t>
      </w:r>
      <w:r w:rsidRPr="00935C1A">
        <w:rPr>
          <w:sz w:val="20"/>
          <w:szCs w:val="20"/>
        </w:rPr>
        <w:t xml:space="preserve">, </w:t>
      </w:r>
      <w:r w:rsidRPr="00935C1A">
        <w:rPr>
          <w:rStyle w:val="hps"/>
          <w:sz w:val="20"/>
          <w:szCs w:val="20"/>
        </w:rPr>
        <w:t>followed by</w:t>
      </w:r>
      <w:r w:rsidRPr="00935C1A">
        <w:rPr>
          <w:sz w:val="20"/>
          <w:szCs w:val="20"/>
        </w:rPr>
        <w:t xml:space="preserve"> </w:t>
      </w:r>
      <w:r w:rsidRPr="00935C1A">
        <w:rPr>
          <w:rStyle w:val="hps"/>
          <w:sz w:val="20"/>
          <w:szCs w:val="20"/>
        </w:rPr>
        <w:t>proper</w:t>
      </w:r>
      <w:r w:rsidRPr="00935C1A">
        <w:rPr>
          <w:sz w:val="20"/>
          <w:szCs w:val="20"/>
        </w:rPr>
        <w:t xml:space="preserve"> </w:t>
      </w:r>
      <w:r w:rsidRPr="00935C1A">
        <w:rPr>
          <w:rStyle w:val="hps"/>
          <w:sz w:val="20"/>
          <w:szCs w:val="20"/>
        </w:rPr>
        <w:t>clinical</w:t>
      </w:r>
      <w:r w:rsidRPr="00935C1A">
        <w:rPr>
          <w:sz w:val="20"/>
          <w:szCs w:val="20"/>
        </w:rPr>
        <w:t xml:space="preserve"> </w:t>
      </w:r>
      <w:r w:rsidRPr="00935C1A">
        <w:rPr>
          <w:rStyle w:val="hps"/>
          <w:sz w:val="20"/>
          <w:szCs w:val="20"/>
        </w:rPr>
        <w:t>diagnosis</w:t>
      </w:r>
      <w:r w:rsidRPr="00935C1A">
        <w:rPr>
          <w:sz w:val="20"/>
          <w:szCs w:val="20"/>
        </w:rPr>
        <w:t>.</w:t>
      </w:r>
      <w:r w:rsidRPr="00935C1A">
        <w:rPr>
          <w:sz w:val="20"/>
          <w:szCs w:val="20"/>
          <w:vertAlign w:val="superscript"/>
        </w:rPr>
        <w:t>(</w:t>
      </w:r>
      <w:r w:rsidR="00F872FC" w:rsidRPr="00935C1A">
        <w:rPr>
          <w:sz w:val="20"/>
          <w:szCs w:val="20"/>
          <w:vertAlign w:val="superscript"/>
        </w:rPr>
        <w:t>2</w:t>
      </w:r>
      <w:r w:rsidR="00CF20DA" w:rsidRPr="00935C1A">
        <w:rPr>
          <w:sz w:val="20"/>
          <w:szCs w:val="20"/>
          <w:vertAlign w:val="superscript"/>
        </w:rPr>
        <w:t>)</w:t>
      </w:r>
    </w:p>
    <w:p w:rsidR="00F872FC" w:rsidRPr="00935C1A" w:rsidRDefault="00F872FC" w:rsidP="004F6409">
      <w:pPr>
        <w:spacing w:after="0" w:line="240" w:lineRule="auto"/>
        <w:ind w:firstLine="360"/>
        <w:rPr>
          <w:rFonts w:ascii="Times New Roman" w:hAnsi="Times New Roman" w:cs="Times New Roman"/>
          <w:b/>
          <w:sz w:val="20"/>
          <w:szCs w:val="20"/>
        </w:rPr>
      </w:pPr>
    </w:p>
    <w:p w:rsidR="00372399" w:rsidRPr="00935C1A" w:rsidRDefault="00C368C8" w:rsidP="004F6409">
      <w:pPr>
        <w:spacing w:after="0" w:line="240" w:lineRule="auto"/>
        <w:ind w:firstLine="360"/>
        <w:rPr>
          <w:rFonts w:ascii="Times New Roman" w:hAnsi="Times New Roman" w:cs="Times New Roman"/>
          <w:sz w:val="20"/>
          <w:szCs w:val="20"/>
        </w:rPr>
      </w:pPr>
      <w:r w:rsidRPr="00935C1A">
        <w:rPr>
          <w:rFonts w:ascii="Times New Roman" w:hAnsi="Times New Roman" w:cs="Times New Roman"/>
          <w:b/>
          <w:smallCaps/>
          <w:sz w:val="20"/>
          <w:szCs w:val="20"/>
        </w:rPr>
        <w:t>Materials and methods</w:t>
      </w:r>
      <w:r w:rsidRPr="00935C1A">
        <w:rPr>
          <w:rFonts w:ascii="Times New Roman" w:hAnsi="Times New Roman" w:cs="Times New Roman"/>
          <w:sz w:val="20"/>
          <w:szCs w:val="20"/>
        </w:rPr>
        <w:br/>
      </w:r>
      <w:r w:rsidRPr="00935C1A">
        <w:rPr>
          <w:rFonts w:ascii="Times New Roman" w:hAnsi="Times New Roman" w:cs="Times New Roman"/>
          <w:sz w:val="20"/>
          <w:szCs w:val="20"/>
        </w:rPr>
        <w:br/>
        <w:t xml:space="preserve">      From literature are collected data on the side effects of some antibiotics, preferably expressed in percent, the most citing at the periodontal recipes. </w:t>
      </w:r>
      <w:r w:rsidR="00621CD2" w:rsidRPr="00935C1A">
        <w:rPr>
          <w:rFonts w:ascii="Times New Roman" w:hAnsi="Times New Roman" w:cs="Times New Roman"/>
          <w:sz w:val="20"/>
          <w:szCs w:val="20"/>
        </w:rPr>
        <w:t xml:space="preserve">These data are </w:t>
      </w:r>
      <w:r w:rsidRPr="00935C1A">
        <w:rPr>
          <w:rFonts w:ascii="Times New Roman" w:hAnsi="Times New Roman" w:cs="Times New Roman"/>
          <w:sz w:val="20"/>
          <w:szCs w:val="20"/>
        </w:rPr>
        <w:t>list</w:t>
      </w:r>
      <w:r w:rsidR="00621CD2" w:rsidRPr="00935C1A">
        <w:rPr>
          <w:rFonts w:ascii="Times New Roman" w:hAnsi="Times New Roman" w:cs="Times New Roman"/>
          <w:sz w:val="20"/>
          <w:szCs w:val="20"/>
        </w:rPr>
        <w:t>ed</w:t>
      </w:r>
      <w:r w:rsidRPr="00935C1A">
        <w:rPr>
          <w:rFonts w:ascii="Times New Roman" w:hAnsi="Times New Roman" w:cs="Times New Roman"/>
          <w:sz w:val="20"/>
          <w:szCs w:val="20"/>
        </w:rPr>
        <w:t xml:space="preserve"> according to the </w:t>
      </w:r>
      <w:r w:rsidR="00621CD2" w:rsidRPr="00935C1A">
        <w:rPr>
          <w:rFonts w:ascii="Times New Roman" w:hAnsi="Times New Roman" w:cs="Times New Roman"/>
          <w:sz w:val="20"/>
          <w:szCs w:val="20"/>
        </w:rPr>
        <w:t xml:space="preserve">used </w:t>
      </w:r>
      <w:r w:rsidRPr="00935C1A">
        <w:rPr>
          <w:rFonts w:ascii="Times New Roman" w:hAnsi="Times New Roman" w:cs="Times New Roman"/>
          <w:sz w:val="20"/>
          <w:szCs w:val="20"/>
        </w:rPr>
        <w:t>antibiotic.</w:t>
      </w:r>
    </w:p>
    <w:p w:rsidR="00372399" w:rsidRPr="00935C1A" w:rsidRDefault="00C368C8" w:rsidP="004F6409">
      <w:pPr>
        <w:spacing w:after="0" w:line="240" w:lineRule="auto"/>
        <w:ind w:firstLine="360"/>
        <w:rPr>
          <w:rFonts w:ascii="Times New Roman" w:hAnsi="Times New Roman" w:cs="Times New Roman"/>
          <w:b/>
          <w:bCs/>
          <w:sz w:val="20"/>
          <w:szCs w:val="20"/>
        </w:rPr>
      </w:pPr>
      <w:r w:rsidRPr="00935C1A">
        <w:rPr>
          <w:rFonts w:ascii="Times New Roman" w:hAnsi="Times New Roman" w:cs="Times New Roman"/>
          <w:sz w:val="20"/>
          <w:szCs w:val="20"/>
        </w:rPr>
        <w:t xml:space="preserve">Amoxicillin causes hyper-sensitiveness in application realized by the </w:t>
      </w:r>
      <w:r w:rsidR="00621CD2" w:rsidRPr="00935C1A">
        <w:rPr>
          <w:rFonts w:ascii="Times New Roman" w:hAnsi="Times New Roman" w:cs="Times New Roman"/>
          <w:sz w:val="20"/>
          <w:szCs w:val="20"/>
        </w:rPr>
        <w:t xml:space="preserve">crosses </w:t>
      </w:r>
      <w:r w:rsidRPr="00935C1A">
        <w:rPr>
          <w:rFonts w:ascii="Times New Roman" w:hAnsi="Times New Roman" w:cs="Times New Roman"/>
          <w:sz w:val="20"/>
          <w:szCs w:val="20"/>
        </w:rPr>
        <w:t>reaction and sensitivity towards degradation products with alkaline hydrolysis.</w:t>
      </w:r>
      <w:r w:rsidR="00457B27" w:rsidRPr="00935C1A">
        <w:rPr>
          <w:rFonts w:ascii="Times New Roman" w:hAnsi="Times New Roman" w:cs="Times New Roman"/>
          <w:sz w:val="20"/>
          <w:szCs w:val="20"/>
        </w:rPr>
        <w:t xml:space="preserve"> </w:t>
      </w:r>
      <w:r w:rsidRPr="00935C1A">
        <w:rPr>
          <w:rFonts w:ascii="Times New Roman" w:hAnsi="Times New Roman" w:cs="Times New Roman"/>
          <w:sz w:val="20"/>
          <w:szCs w:val="20"/>
        </w:rPr>
        <w:t>Allergic</w:t>
      </w:r>
      <w:r w:rsidR="00621CD2" w:rsidRPr="00935C1A">
        <w:rPr>
          <w:rFonts w:ascii="Times New Roman" w:hAnsi="Times New Roman" w:cs="Times New Roman"/>
          <w:sz w:val="20"/>
          <w:szCs w:val="20"/>
        </w:rPr>
        <w:t xml:space="preserve"> reaction to penicillin</w:t>
      </w:r>
      <w:r w:rsidRPr="00935C1A">
        <w:rPr>
          <w:rFonts w:ascii="Times New Roman" w:hAnsi="Times New Roman" w:cs="Times New Roman"/>
          <w:sz w:val="20"/>
          <w:szCs w:val="20"/>
        </w:rPr>
        <w:t xml:space="preserve"> goes to</w:t>
      </w:r>
      <w:r w:rsidR="00621CD2" w:rsidRPr="00935C1A">
        <w:rPr>
          <w:rFonts w:ascii="Times New Roman" w:hAnsi="Times New Roman" w:cs="Times New Roman"/>
          <w:sz w:val="20"/>
          <w:szCs w:val="20"/>
        </w:rPr>
        <w:t xml:space="preserve"> the limits of 5-8% values, against </w:t>
      </w:r>
      <w:r w:rsidRPr="00935C1A">
        <w:rPr>
          <w:rFonts w:ascii="Times New Roman" w:hAnsi="Times New Roman" w:cs="Times New Roman"/>
          <w:sz w:val="20"/>
          <w:szCs w:val="20"/>
        </w:rPr>
        <w:t>penicillin anaphylactic shock occurs in the interval 0.05%.</w:t>
      </w:r>
      <w:r w:rsidRPr="00935C1A">
        <w:rPr>
          <w:rFonts w:ascii="Times New Roman" w:hAnsi="Times New Roman" w:cs="Times New Roman"/>
          <w:sz w:val="20"/>
          <w:szCs w:val="20"/>
          <w:vertAlign w:val="superscript"/>
        </w:rPr>
        <w:t>(</w:t>
      </w:r>
      <w:r w:rsidR="00604394" w:rsidRPr="00935C1A">
        <w:rPr>
          <w:rFonts w:ascii="Times New Roman" w:hAnsi="Times New Roman" w:cs="Times New Roman"/>
          <w:sz w:val="20"/>
          <w:szCs w:val="20"/>
          <w:vertAlign w:val="superscript"/>
        </w:rPr>
        <w:t>3)</w:t>
      </w:r>
      <w:r w:rsidR="00372399" w:rsidRPr="00935C1A">
        <w:rPr>
          <w:rFonts w:ascii="Times New Roman" w:hAnsi="Times New Roman" w:cs="Times New Roman"/>
          <w:sz w:val="20"/>
          <w:szCs w:val="20"/>
        </w:rPr>
        <w:t xml:space="preserve"> </w:t>
      </w:r>
      <w:r w:rsidR="00880187" w:rsidRPr="00935C1A">
        <w:rPr>
          <w:rFonts w:ascii="Times New Roman" w:hAnsi="Times New Roman" w:cs="Times New Roman"/>
          <w:sz w:val="20"/>
          <w:szCs w:val="20"/>
        </w:rPr>
        <w:t xml:space="preserve">Nephritis, </w:t>
      </w:r>
      <w:proofErr w:type="spellStart"/>
      <w:r w:rsidR="00880187" w:rsidRPr="00935C1A">
        <w:rPr>
          <w:rFonts w:ascii="Times New Roman" w:hAnsi="Times New Roman" w:cs="Times New Roman"/>
          <w:sz w:val="20"/>
          <w:szCs w:val="20"/>
        </w:rPr>
        <w:t>eosinophilia</w:t>
      </w:r>
      <w:proofErr w:type="spellEnd"/>
      <w:r w:rsidR="00880187" w:rsidRPr="00935C1A">
        <w:rPr>
          <w:rFonts w:ascii="Times New Roman" w:hAnsi="Times New Roman" w:cs="Times New Roman"/>
          <w:sz w:val="20"/>
          <w:szCs w:val="20"/>
        </w:rPr>
        <w:t>, hemolytic anemia are other side effects that may be associated with typical oral lesions.</w:t>
      </w:r>
      <w:r w:rsidR="00372399" w:rsidRPr="00935C1A">
        <w:rPr>
          <w:rFonts w:ascii="Times New Roman" w:hAnsi="Times New Roman" w:cs="Times New Roman"/>
          <w:sz w:val="20"/>
          <w:szCs w:val="20"/>
        </w:rPr>
        <w:t xml:space="preserve"> </w:t>
      </w:r>
      <w:proofErr w:type="spellStart"/>
      <w:r w:rsidR="00880187" w:rsidRPr="00935C1A">
        <w:rPr>
          <w:rFonts w:ascii="Times New Roman" w:hAnsi="Times New Roman" w:cs="Times New Roman"/>
          <w:sz w:val="20"/>
          <w:szCs w:val="20"/>
        </w:rPr>
        <w:t>N</w:t>
      </w:r>
      <w:r w:rsidR="00062916" w:rsidRPr="00935C1A">
        <w:rPr>
          <w:rFonts w:ascii="Times New Roman" w:hAnsi="Times New Roman" w:cs="Times New Roman"/>
          <w:sz w:val="20"/>
          <w:szCs w:val="20"/>
        </w:rPr>
        <w:t>ause</w:t>
      </w:r>
      <w:proofErr w:type="spellEnd"/>
      <w:r w:rsidR="00062916" w:rsidRPr="00935C1A">
        <w:rPr>
          <w:rFonts w:ascii="Times New Roman" w:hAnsi="Times New Roman" w:cs="Times New Roman"/>
          <w:sz w:val="20"/>
          <w:szCs w:val="20"/>
        </w:rPr>
        <w:t xml:space="preserve">, vomiting, diarrhea, </w:t>
      </w:r>
      <w:proofErr w:type="gramStart"/>
      <w:r w:rsidR="00062916" w:rsidRPr="00935C1A">
        <w:rPr>
          <w:rFonts w:ascii="Times New Roman" w:hAnsi="Times New Roman" w:cs="Times New Roman"/>
          <w:sz w:val="20"/>
          <w:szCs w:val="20"/>
        </w:rPr>
        <w:t>gastro</w:t>
      </w:r>
      <w:r w:rsidR="00880187" w:rsidRPr="00935C1A">
        <w:rPr>
          <w:rFonts w:ascii="Times New Roman" w:hAnsi="Times New Roman" w:cs="Times New Roman"/>
          <w:sz w:val="20"/>
          <w:szCs w:val="20"/>
        </w:rPr>
        <w:t>intestinal</w:t>
      </w:r>
      <w:proofErr w:type="gramEnd"/>
      <w:r w:rsidR="00880187" w:rsidRPr="00935C1A">
        <w:rPr>
          <w:rFonts w:ascii="Times New Roman" w:hAnsi="Times New Roman" w:cs="Times New Roman"/>
          <w:sz w:val="20"/>
          <w:szCs w:val="20"/>
        </w:rPr>
        <w:t xml:space="preserve"> </w:t>
      </w:r>
      <w:r w:rsidR="00880187" w:rsidRPr="00935C1A">
        <w:rPr>
          <w:rFonts w:ascii="Times New Roman" w:hAnsi="Times New Roman" w:cs="Times New Roman"/>
          <w:sz w:val="20"/>
          <w:szCs w:val="20"/>
        </w:rPr>
        <w:lastRenderedPageBreak/>
        <w:t xml:space="preserve">problems appear in case of application of portions of the oral dose. Vaginal </w:t>
      </w:r>
      <w:proofErr w:type="spellStart"/>
      <w:r w:rsidR="00880187" w:rsidRPr="00935C1A">
        <w:rPr>
          <w:rFonts w:ascii="Times New Roman" w:hAnsi="Times New Roman" w:cs="Times New Roman"/>
          <w:sz w:val="20"/>
          <w:szCs w:val="20"/>
        </w:rPr>
        <w:t>candidiasis</w:t>
      </w:r>
      <w:proofErr w:type="spellEnd"/>
      <w:r w:rsidR="00880187" w:rsidRPr="00935C1A">
        <w:rPr>
          <w:rFonts w:ascii="Times New Roman" w:hAnsi="Times New Roman" w:cs="Times New Roman"/>
          <w:sz w:val="20"/>
          <w:szCs w:val="20"/>
        </w:rPr>
        <w:t xml:space="preserve"> often caused by the application of </w:t>
      </w:r>
      <w:proofErr w:type="spellStart"/>
      <w:r w:rsidR="00880187" w:rsidRPr="00935C1A">
        <w:rPr>
          <w:rFonts w:ascii="Times New Roman" w:hAnsi="Times New Roman" w:cs="Times New Roman"/>
          <w:sz w:val="20"/>
          <w:szCs w:val="20"/>
        </w:rPr>
        <w:t>ampicillin</w:t>
      </w:r>
      <w:proofErr w:type="spellEnd"/>
      <w:r w:rsidR="00880187" w:rsidRPr="00935C1A">
        <w:rPr>
          <w:rFonts w:ascii="Times New Roman" w:hAnsi="Times New Roman" w:cs="Times New Roman"/>
          <w:sz w:val="20"/>
          <w:szCs w:val="20"/>
        </w:rPr>
        <w:t xml:space="preserve"> and amoxicillin.</w:t>
      </w:r>
    </w:p>
    <w:p w:rsidR="00B107FD" w:rsidRPr="00935C1A" w:rsidRDefault="00880187" w:rsidP="004F6409">
      <w:pPr>
        <w:spacing w:after="0" w:line="240" w:lineRule="auto"/>
        <w:ind w:firstLine="360"/>
        <w:rPr>
          <w:rFonts w:ascii="Times New Roman" w:hAnsi="Times New Roman" w:cs="Times New Roman"/>
          <w:sz w:val="20"/>
          <w:szCs w:val="20"/>
        </w:rPr>
      </w:pPr>
      <w:proofErr w:type="spellStart"/>
      <w:r w:rsidRPr="00935C1A">
        <w:rPr>
          <w:rFonts w:ascii="Times New Roman" w:hAnsi="Times New Roman" w:cs="Times New Roman"/>
          <w:sz w:val="20"/>
          <w:szCs w:val="20"/>
        </w:rPr>
        <w:t>Cephalosporins</w:t>
      </w:r>
      <w:proofErr w:type="spellEnd"/>
      <w:r w:rsidR="00621CD2" w:rsidRPr="00935C1A">
        <w:rPr>
          <w:rFonts w:ascii="Times New Roman" w:hAnsi="Times New Roman" w:cs="Times New Roman"/>
          <w:sz w:val="20"/>
          <w:szCs w:val="20"/>
        </w:rPr>
        <w:t xml:space="preserve"> exhibit </w:t>
      </w:r>
      <w:proofErr w:type="spellStart"/>
      <w:r w:rsidR="00621CD2" w:rsidRPr="00935C1A">
        <w:rPr>
          <w:rFonts w:ascii="Times New Roman" w:hAnsi="Times New Roman" w:cs="Times New Roman"/>
          <w:sz w:val="20"/>
          <w:szCs w:val="20"/>
        </w:rPr>
        <w:t>hyper</w:t>
      </w:r>
      <w:r w:rsidRPr="00935C1A">
        <w:rPr>
          <w:rFonts w:ascii="Times New Roman" w:hAnsi="Times New Roman" w:cs="Times New Roman"/>
          <w:sz w:val="20"/>
          <w:szCs w:val="20"/>
        </w:rPr>
        <w:t>sensibility</w:t>
      </w:r>
      <w:proofErr w:type="spellEnd"/>
      <w:r w:rsidRPr="00935C1A">
        <w:rPr>
          <w:rFonts w:ascii="Times New Roman" w:hAnsi="Times New Roman" w:cs="Times New Roman"/>
          <w:sz w:val="20"/>
          <w:szCs w:val="20"/>
        </w:rPr>
        <w:t xml:space="preserve"> that is in the same r</w:t>
      </w:r>
      <w:r w:rsidR="00621CD2" w:rsidRPr="00935C1A">
        <w:rPr>
          <w:rFonts w:ascii="Times New Roman" w:hAnsi="Times New Roman" w:cs="Times New Roman"/>
          <w:sz w:val="20"/>
          <w:szCs w:val="20"/>
        </w:rPr>
        <w:t>hythm</w:t>
      </w:r>
      <w:r w:rsidRPr="00935C1A">
        <w:rPr>
          <w:rFonts w:ascii="Times New Roman" w:hAnsi="Times New Roman" w:cs="Times New Roman"/>
          <w:sz w:val="20"/>
          <w:szCs w:val="20"/>
        </w:rPr>
        <w:t xml:space="preserve"> as to </w:t>
      </w:r>
      <w:proofErr w:type="spellStart"/>
      <w:r w:rsidRPr="00935C1A">
        <w:rPr>
          <w:rFonts w:ascii="Times New Roman" w:hAnsi="Times New Roman" w:cs="Times New Roman"/>
          <w:sz w:val="20"/>
          <w:szCs w:val="20"/>
        </w:rPr>
        <w:t>penicillins</w:t>
      </w:r>
      <w:proofErr w:type="spellEnd"/>
      <w:r w:rsidRPr="00935C1A">
        <w:rPr>
          <w:rFonts w:ascii="Times New Roman" w:hAnsi="Times New Roman" w:cs="Times New Roman"/>
          <w:sz w:val="20"/>
          <w:szCs w:val="20"/>
        </w:rPr>
        <w:t xml:space="preserve">. Chemical structure differs somewhat from </w:t>
      </w:r>
      <w:proofErr w:type="spellStart"/>
      <w:r w:rsidRPr="00935C1A">
        <w:rPr>
          <w:rFonts w:ascii="Times New Roman" w:hAnsi="Times New Roman" w:cs="Times New Roman"/>
          <w:sz w:val="20"/>
          <w:szCs w:val="20"/>
        </w:rPr>
        <w:t>penicillins</w:t>
      </w:r>
      <w:proofErr w:type="spellEnd"/>
      <w:r w:rsidRPr="00935C1A">
        <w:rPr>
          <w:rFonts w:ascii="Times New Roman" w:hAnsi="Times New Roman" w:cs="Times New Roman"/>
          <w:sz w:val="20"/>
          <w:szCs w:val="20"/>
        </w:rPr>
        <w:t xml:space="preserve"> </w:t>
      </w:r>
      <w:proofErr w:type="spellStart"/>
      <w:r w:rsidRPr="00935C1A">
        <w:rPr>
          <w:rFonts w:ascii="Times New Roman" w:hAnsi="Times New Roman" w:cs="Times New Roman"/>
          <w:sz w:val="20"/>
          <w:szCs w:val="20"/>
        </w:rPr>
        <w:t>cephalosporins</w:t>
      </w:r>
      <w:proofErr w:type="spellEnd"/>
      <w:r w:rsidRPr="00935C1A">
        <w:rPr>
          <w:rFonts w:ascii="Times New Roman" w:hAnsi="Times New Roman" w:cs="Times New Roman"/>
          <w:sz w:val="20"/>
          <w:szCs w:val="20"/>
        </w:rPr>
        <w:t xml:space="preserve">, and </w:t>
      </w:r>
      <w:proofErr w:type="spellStart"/>
      <w:r w:rsidRPr="00935C1A">
        <w:rPr>
          <w:rFonts w:ascii="Times New Roman" w:hAnsi="Times New Roman" w:cs="Times New Roman"/>
          <w:sz w:val="20"/>
          <w:szCs w:val="20"/>
        </w:rPr>
        <w:t>penicillins</w:t>
      </w:r>
      <w:proofErr w:type="spellEnd"/>
      <w:r w:rsidRPr="00935C1A">
        <w:rPr>
          <w:rFonts w:ascii="Times New Roman" w:hAnsi="Times New Roman" w:cs="Times New Roman"/>
          <w:sz w:val="20"/>
          <w:szCs w:val="20"/>
        </w:rPr>
        <w:t xml:space="preserve"> against allergic patients may not exhibit hyper-sensitiveness of </w:t>
      </w:r>
      <w:proofErr w:type="spellStart"/>
      <w:r w:rsidRPr="00935C1A">
        <w:rPr>
          <w:rFonts w:ascii="Times New Roman" w:hAnsi="Times New Roman" w:cs="Times New Roman"/>
          <w:sz w:val="20"/>
          <w:szCs w:val="20"/>
        </w:rPr>
        <w:t>cephalosporins</w:t>
      </w:r>
      <w:proofErr w:type="spellEnd"/>
      <w:r w:rsidRPr="00935C1A">
        <w:rPr>
          <w:rFonts w:ascii="Times New Roman" w:hAnsi="Times New Roman" w:cs="Times New Roman"/>
          <w:sz w:val="20"/>
          <w:szCs w:val="20"/>
        </w:rPr>
        <w:t xml:space="preserve">. </w:t>
      </w:r>
      <w:r w:rsidR="00B86B89" w:rsidRPr="00935C1A">
        <w:rPr>
          <w:rFonts w:ascii="Times New Roman" w:hAnsi="Times New Roman" w:cs="Times New Roman"/>
          <w:sz w:val="20"/>
          <w:szCs w:val="20"/>
        </w:rPr>
        <w:t>Allergic reactions go to figures 5-10%.</w:t>
      </w:r>
      <w:r w:rsidR="00B107FD" w:rsidRPr="00935C1A">
        <w:rPr>
          <w:rFonts w:ascii="Times New Roman" w:hAnsi="Times New Roman" w:cs="Times New Roman"/>
          <w:sz w:val="20"/>
          <w:szCs w:val="20"/>
        </w:rPr>
        <w:t xml:space="preserve"> </w:t>
      </w:r>
      <w:r w:rsidR="00B86B89" w:rsidRPr="00935C1A">
        <w:rPr>
          <w:rFonts w:ascii="Times New Roman" w:hAnsi="Times New Roman" w:cs="Times New Roman"/>
          <w:sz w:val="20"/>
          <w:szCs w:val="20"/>
        </w:rPr>
        <w:t xml:space="preserve">Intravenous injection of </w:t>
      </w:r>
      <w:proofErr w:type="spellStart"/>
      <w:r w:rsidR="00B86B89" w:rsidRPr="00935C1A">
        <w:rPr>
          <w:rFonts w:ascii="Times New Roman" w:hAnsi="Times New Roman" w:cs="Times New Roman"/>
          <w:sz w:val="20"/>
          <w:szCs w:val="20"/>
        </w:rPr>
        <w:t>cephalosporins</w:t>
      </w:r>
      <w:proofErr w:type="spellEnd"/>
      <w:r w:rsidR="00B86B89" w:rsidRPr="00935C1A">
        <w:rPr>
          <w:rFonts w:ascii="Times New Roman" w:hAnsi="Times New Roman" w:cs="Times New Roman"/>
          <w:sz w:val="20"/>
          <w:szCs w:val="20"/>
        </w:rPr>
        <w:t xml:space="preserve"> can cause </w:t>
      </w:r>
      <w:proofErr w:type="spellStart"/>
      <w:r w:rsidR="00B86B89" w:rsidRPr="00935C1A">
        <w:rPr>
          <w:rFonts w:ascii="Times New Roman" w:hAnsi="Times New Roman" w:cs="Times New Roman"/>
          <w:sz w:val="20"/>
          <w:szCs w:val="20"/>
        </w:rPr>
        <w:t>tromboflebite</w:t>
      </w:r>
      <w:proofErr w:type="spellEnd"/>
      <w:r w:rsidR="00B86B89" w:rsidRPr="00935C1A">
        <w:rPr>
          <w:rFonts w:ascii="Times New Roman" w:hAnsi="Times New Roman" w:cs="Times New Roman"/>
          <w:sz w:val="20"/>
          <w:szCs w:val="20"/>
        </w:rPr>
        <w:t>, renal toxicity, hemorrhagic disorders, which are the same problems.</w:t>
      </w:r>
    </w:p>
    <w:p w:rsidR="00372399" w:rsidRPr="00935C1A" w:rsidRDefault="00B86B89" w:rsidP="004F6409">
      <w:pPr>
        <w:spacing w:after="0" w:line="240" w:lineRule="auto"/>
        <w:ind w:firstLine="360"/>
        <w:rPr>
          <w:rFonts w:ascii="Times New Roman" w:hAnsi="Times New Roman" w:cs="Times New Roman"/>
          <w:sz w:val="20"/>
          <w:szCs w:val="20"/>
        </w:rPr>
      </w:pPr>
      <w:r w:rsidRPr="00935C1A">
        <w:rPr>
          <w:rFonts w:ascii="Times New Roman" w:hAnsi="Times New Roman" w:cs="Times New Roman"/>
          <w:sz w:val="20"/>
          <w:szCs w:val="20"/>
        </w:rPr>
        <w:t>Tetracycline has gastrointestinal side effects, nausea, vomitin</w:t>
      </w:r>
      <w:r w:rsidR="00062916" w:rsidRPr="00935C1A">
        <w:rPr>
          <w:rFonts w:ascii="Times New Roman" w:hAnsi="Times New Roman" w:cs="Times New Roman"/>
          <w:sz w:val="20"/>
          <w:szCs w:val="20"/>
        </w:rPr>
        <w:t xml:space="preserve">g, </w:t>
      </w:r>
      <w:proofErr w:type="spellStart"/>
      <w:proofErr w:type="gramStart"/>
      <w:r w:rsidR="00062916" w:rsidRPr="00935C1A">
        <w:rPr>
          <w:rFonts w:ascii="Times New Roman" w:hAnsi="Times New Roman" w:cs="Times New Roman"/>
          <w:sz w:val="20"/>
          <w:szCs w:val="20"/>
        </w:rPr>
        <w:t>diarhea</w:t>
      </w:r>
      <w:proofErr w:type="spellEnd"/>
      <w:proofErr w:type="gramEnd"/>
      <w:r w:rsidR="00062916" w:rsidRPr="00935C1A">
        <w:rPr>
          <w:rFonts w:ascii="Times New Roman" w:hAnsi="Times New Roman" w:cs="Times New Roman"/>
          <w:sz w:val="20"/>
          <w:szCs w:val="20"/>
        </w:rPr>
        <w:t>. Tetracycline modifies</w:t>
      </w:r>
      <w:r w:rsidRPr="00935C1A">
        <w:rPr>
          <w:rFonts w:ascii="Times New Roman" w:hAnsi="Times New Roman" w:cs="Times New Roman"/>
          <w:sz w:val="20"/>
          <w:szCs w:val="20"/>
        </w:rPr>
        <w:t xml:space="preserve"> normal intestinal flora inhibiting </w:t>
      </w:r>
      <w:proofErr w:type="spellStart"/>
      <w:r w:rsidRPr="00935C1A">
        <w:rPr>
          <w:rFonts w:ascii="Times New Roman" w:hAnsi="Times New Roman" w:cs="Times New Roman"/>
          <w:sz w:val="20"/>
          <w:szCs w:val="20"/>
        </w:rPr>
        <w:t>coliform</w:t>
      </w:r>
      <w:proofErr w:type="spellEnd"/>
      <w:r w:rsidRPr="00935C1A">
        <w:rPr>
          <w:rFonts w:ascii="Times New Roman" w:hAnsi="Times New Roman" w:cs="Times New Roman"/>
          <w:sz w:val="20"/>
          <w:szCs w:val="20"/>
        </w:rPr>
        <w:t xml:space="preserve"> organisms and allow overprodu</w:t>
      </w:r>
      <w:r w:rsidR="00621CD2" w:rsidRPr="00935C1A">
        <w:rPr>
          <w:rFonts w:ascii="Times New Roman" w:hAnsi="Times New Roman" w:cs="Times New Roman"/>
          <w:sz w:val="20"/>
          <w:szCs w:val="20"/>
        </w:rPr>
        <w:t xml:space="preserve">ction of </w:t>
      </w:r>
      <w:r w:rsidR="00621CD2" w:rsidRPr="00935C1A">
        <w:rPr>
          <w:rFonts w:ascii="Times New Roman" w:hAnsi="Times New Roman" w:cs="Times New Roman"/>
          <w:i/>
          <w:sz w:val="20"/>
          <w:szCs w:val="20"/>
        </w:rPr>
        <w:t>Pseudomonas</w:t>
      </w:r>
      <w:r w:rsidR="00621CD2" w:rsidRPr="00935C1A">
        <w:rPr>
          <w:rFonts w:ascii="Times New Roman" w:hAnsi="Times New Roman" w:cs="Times New Roman"/>
          <w:sz w:val="20"/>
          <w:szCs w:val="20"/>
        </w:rPr>
        <w:t xml:space="preserve">, </w:t>
      </w:r>
      <w:r w:rsidR="00621CD2" w:rsidRPr="00935C1A">
        <w:rPr>
          <w:rFonts w:ascii="Times New Roman" w:hAnsi="Times New Roman" w:cs="Times New Roman"/>
          <w:i/>
          <w:sz w:val="20"/>
          <w:szCs w:val="20"/>
        </w:rPr>
        <w:t>Proteus</w:t>
      </w:r>
      <w:r w:rsidR="00621CD2" w:rsidRPr="00935C1A">
        <w:rPr>
          <w:rFonts w:ascii="Times New Roman" w:hAnsi="Times New Roman" w:cs="Times New Roman"/>
          <w:sz w:val="20"/>
          <w:szCs w:val="20"/>
        </w:rPr>
        <w:t>,</w:t>
      </w:r>
      <w:r w:rsidR="00621CD2" w:rsidRPr="00935C1A">
        <w:rPr>
          <w:rFonts w:ascii="Times New Roman" w:hAnsi="Times New Roman" w:cs="Times New Roman"/>
          <w:i/>
          <w:sz w:val="20"/>
          <w:szCs w:val="20"/>
        </w:rPr>
        <w:t xml:space="preserve"> </w:t>
      </w:r>
      <w:proofErr w:type="gramStart"/>
      <w:r w:rsidR="00621CD2" w:rsidRPr="00935C1A">
        <w:rPr>
          <w:rFonts w:ascii="Times New Roman" w:hAnsi="Times New Roman" w:cs="Times New Roman"/>
          <w:i/>
          <w:sz w:val="20"/>
          <w:szCs w:val="20"/>
        </w:rPr>
        <w:t>Clostridium</w:t>
      </w:r>
      <w:proofErr w:type="gramEnd"/>
      <w:r w:rsidRPr="00935C1A">
        <w:rPr>
          <w:rFonts w:ascii="Times New Roman" w:hAnsi="Times New Roman" w:cs="Times New Roman"/>
          <w:sz w:val="20"/>
          <w:szCs w:val="20"/>
        </w:rPr>
        <w:t>.</w:t>
      </w:r>
      <w:r w:rsidR="00372399" w:rsidRPr="00935C1A">
        <w:rPr>
          <w:rFonts w:ascii="Times New Roman" w:hAnsi="Times New Roman" w:cs="Times New Roman"/>
          <w:sz w:val="20"/>
          <w:szCs w:val="20"/>
        </w:rPr>
        <w:t xml:space="preserve"> </w:t>
      </w:r>
      <w:r w:rsidRPr="00935C1A">
        <w:rPr>
          <w:rFonts w:ascii="Times New Roman" w:hAnsi="Times New Roman" w:cs="Times New Roman"/>
          <w:sz w:val="20"/>
          <w:szCs w:val="20"/>
        </w:rPr>
        <w:t xml:space="preserve">Vaginal </w:t>
      </w:r>
      <w:proofErr w:type="spellStart"/>
      <w:r w:rsidRPr="00935C1A">
        <w:rPr>
          <w:rFonts w:ascii="Times New Roman" w:hAnsi="Times New Roman" w:cs="Times New Roman"/>
          <w:sz w:val="20"/>
          <w:szCs w:val="20"/>
        </w:rPr>
        <w:t>candidiasis</w:t>
      </w:r>
      <w:proofErr w:type="spellEnd"/>
      <w:r w:rsidRPr="00935C1A">
        <w:rPr>
          <w:rFonts w:ascii="Times New Roman" w:hAnsi="Times New Roman" w:cs="Times New Roman"/>
          <w:sz w:val="20"/>
          <w:szCs w:val="20"/>
        </w:rPr>
        <w:t xml:space="preserve"> associated with taking tetracycline</w:t>
      </w:r>
      <w:proofErr w:type="gramStart"/>
      <w:r w:rsidRPr="00935C1A">
        <w:rPr>
          <w:rFonts w:ascii="Times New Roman" w:hAnsi="Times New Roman" w:cs="Times New Roman"/>
          <w:sz w:val="20"/>
          <w:szCs w:val="20"/>
        </w:rPr>
        <w:t>.</w:t>
      </w:r>
      <w:r w:rsidRPr="00935C1A">
        <w:rPr>
          <w:rFonts w:ascii="Times New Roman" w:hAnsi="Times New Roman" w:cs="Times New Roman"/>
          <w:sz w:val="20"/>
          <w:szCs w:val="20"/>
          <w:vertAlign w:val="superscript"/>
        </w:rPr>
        <w:t>(</w:t>
      </w:r>
      <w:proofErr w:type="gramEnd"/>
      <w:r w:rsidR="00F872FC" w:rsidRPr="00935C1A">
        <w:rPr>
          <w:rFonts w:ascii="Times New Roman" w:hAnsi="Times New Roman" w:cs="Times New Roman"/>
          <w:sz w:val="20"/>
          <w:szCs w:val="20"/>
          <w:vertAlign w:val="superscript"/>
        </w:rPr>
        <w:t>4</w:t>
      </w:r>
      <w:r w:rsidR="00604394" w:rsidRPr="00935C1A">
        <w:rPr>
          <w:rFonts w:ascii="Times New Roman" w:hAnsi="Times New Roman" w:cs="Times New Roman"/>
          <w:sz w:val="20"/>
          <w:szCs w:val="20"/>
          <w:vertAlign w:val="superscript"/>
        </w:rPr>
        <w:t>)</w:t>
      </w:r>
      <w:r w:rsidR="00B107FD" w:rsidRPr="00935C1A">
        <w:rPr>
          <w:rFonts w:ascii="Times New Roman" w:hAnsi="Times New Roman" w:cs="Times New Roman"/>
          <w:sz w:val="20"/>
          <w:szCs w:val="20"/>
        </w:rPr>
        <w:t xml:space="preserve"> </w:t>
      </w:r>
      <w:r w:rsidRPr="00935C1A">
        <w:rPr>
          <w:rFonts w:ascii="Times New Roman" w:hAnsi="Times New Roman" w:cs="Times New Roman"/>
          <w:sz w:val="20"/>
          <w:szCs w:val="20"/>
        </w:rPr>
        <w:t xml:space="preserve">Tetracycline </w:t>
      </w:r>
      <w:r w:rsidR="00621CD2" w:rsidRPr="00935C1A">
        <w:rPr>
          <w:rFonts w:ascii="Times New Roman" w:hAnsi="Times New Roman" w:cs="Times New Roman"/>
          <w:sz w:val="20"/>
          <w:szCs w:val="20"/>
        </w:rPr>
        <w:t xml:space="preserve">is fixed </w:t>
      </w:r>
      <w:r w:rsidRPr="00935C1A">
        <w:rPr>
          <w:rFonts w:ascii="Times New Roman" w:hAnsi="Times New Roman" w:cs="Times New Roman"/>
          <w:sz w:val="20"/>
          <w:szCs w:val="20"/>
        </w:rPr>
        <w:t xml:space="preserve">to the structure of the newly formed </w:t>
      </w:r>
      <w:r w:rsidR="000566CF" w:rsidRPr="00935C1A">
        <w:rPr>
          <w:rFonts w:ascii="Times New Roman" w:hAnsi="Times New Roman" w:cs="Times New Roman"/>
          <w:sz w:val="20"/>
          <w:szCs w:val="20"/>
        </w:rPr>
        <w:t xml:space="preserve">teeth, if </w:t>
      </w:r>
      <w:r w:rsidRPr="00935C1A">
        <w:rPr>
          <w:rFonts w:ascii="Times New Roman" w:hAnsi="Times New Roman" w:cs="Times New Roman"/>
          <w:sz w:val="20"/>
          <w:szCs w:val="20"/>
        </w:rPr>
        <w:t>taking the drug during certain periods of pregnancy, the fetal age of creation.</w:t>
      </w:r>
      <w:r w:rsidR="00B107FD" w:rsidRPr="00935C1A">
        <w:rPr>
          <w:rFonts w:ascii="Times New Roman" w:hAnsi="Times New Roman" w:cs="Times New Roman"/>
          <w:sz w:val="20"/>
          <w:szCs w:val="20"/>
        </w:rPr>
        <w:t xml:space="preserve"> </w:t>
      </w:r>
      <w:r w:rsidR="009A63DD" w:rsidRPr="00935C1A">
        <w:rPr>
          <w:rFonts w:ascii="Times New Roman" w:hAnsi="Times New Roman" w:cs="Times New Roman"/>
          <w:sz w:val="20"/>
          <w:szCs w:val="20"/>
        </w:rPr>
        <w:t>Liver toxicity occurs in cases where patients h</w:t>
      </w:r>
      <w:r w:rsidR="000566CF" w:rsidRPr="00935C1A">
        <w:rPr>
          <w:rFonts w:ascii="Times New Roman" w:hAnsi="Times New Roman" w:cs="Times New Roman"/>
          <w:sz w:val="20"/>
          <w:szCs w:val="20"/>
        </w:rPr>
        <w:t xml:space="preserve">ave been previously hepatic </w:t>
      </w:r>
      <w:proofErr w:type="spellStart"/>
      <w:r w:rsidR="000566CF" w:rsidRPr="00935C1A">
        <w:rPr>
          <w:rFonts w:ascii="Times New Roman" w:hAnsi="Times New Roman" w:cs="Times New Roman"/>
          <w:sz w:val="20"/>
          <w:szCs w:val="20"/>
        </w:rPr>
        <w:t>insuficense</w:t>
      </w:r>
      <w:proofErr w:type="spellEnd"/>
      <w:r w:rsidR="009A63DD" w:rsidRPr="00935C1A">
        <w:rPr>
          <w:rFonts w:ascii="Times New Roman" w:hAnsi="Times New Roman" w:cs="Times New Roman"/>
          <w:sz w:val="20"/>
          <w:szCs w:val="20"/>
        </w:rPr>
        <w:t xml:space="preserve">, or when tetracycline </w:t>
      </w:r>
      <w:r w:rsidR="000566CF" w:rsidRPr="00935C1A">
        <w:rPr>
          <w:rFonts w:ascii="Times New Roman" w:hAnsi="Times New Roman" w:cs="Times New Roman"/>
          <w:sz w:val="20"/>
          <w:szCs w:val="20"/>
        </w:rPr>
        <w:t xml:space="preserve">is </w:t>
      </w:r>
      <w:r w:rsidR="009A63DD" w:rsidRPr="00935C1A">
        <w:rPr>
          <w:rFonts w:ascii="Times New Roman" w:hAnsi="Times New Roman" w:cs="Times New Roman"/>
          <w:sz w:val="20"/>
          <w:szCs w:val="20"/>
        </w:rPr>
        <w:t>given intravenously. Tetracycline renal toxicity occurs when given together with diuretics, after performing nitrogen retention products. Local tissue toxicity appears with venous thrombosis. Sensitivity to light</w:t>
      </w:r>
      <w:r w:rsidR="008D2F72" w:rsidRPr="00935C1A">
        <w:rPr>
          <w:rFonts w:ascii="Times New Roman" w:hAnsi="Times New Roman" w:cs="Times New Roman"/>
          <w:sz w:val="20"/>
          <w:szCs w:val="20"/>
        </w:rPr>
        <w:t xml:space="preserve"> is another side effect. N</w:t>
      </w:r>
      <w:r w:rsidR="009A63DD" w:rsidRPr="00935C1A">
        <w:rPr>
          <w:rFonts w:ascii="Times New Roman" w:hAnsi="Times New Roman" w:cs="Times New Roman"/>
          <w:sz w:val="20"/>
          <w:szCs w:val="20"/>
        </w:rPr>
        <w:t xml:space="preserve">ausea, dizziness occur </w:t>
      </w:r>
      <w:r w:rsidR="008D2F72" w:rsidRPr="00935C1A">
        <w:rPr>
          <w:rFonts w:ascii="Times New Roman" w:hAnsi="Times New Roman" w:cs="Times New Roman"/>
          <w:sz w:val="20"/>
          <w:szCs w:val="20"/>
        </w:rPr>
        <w:t xml:space="preserve">in </w:t>
      </w:r>
      <w:r w:rsidR="009A63DD" w:rsidRPr="00935C1A">
        <w:rPr>
          <w:rFonts w:ascii="Times New Roman" w:hAnsi="Times New Roman" w:cs="Times New Roman"/>
          <w:sz w:val="20"/>
          <w:szCs w:val="20"/>
        </w:rPr>
        <w:t>35-70% percent</w:t>
      </w:r>
      <w:proofErr w:type="gramStart"/>
      <w:r w:rsidR="00372399" w:rsidRPr="00935C1A">
        <w:rPr>
          <w:rFonts w:ascii="Times New Roman" w:hAnsi="Times New Roman" w:cs="Times New Roman"/>
          <w:sz w:val="20"/>
          <w:szCs w:val="20"/>
        </w:rPr>
        <w:t>.</w:t>
      </w:r>
      <w:r w:rsidR="00F872FC" w:rsidRPr="00935C1A">
        <w:rPr>
          <w:rFonts w:ascii="Times New Roman" w:hAnsi="Times New Roman" w:cs="Times New Roman"/>
          <w:sz w:val="20"/>
          <w:szCs w:val="20"/>
          <w:vertAlign w:val="superscript"/>
        </w:rPr>
        <w:t>(</w:t>
      </w:r>
      <w:proofErr w:type="gramEnd"/>
      <w:r w:rsidR="00F872FC" w:rsidRPr="00935C1A">
        <w:rPr>
          <w:rFonts w:ascii="Times New Roman" w:hAnsi="Times New Roman" w:cs="Times New Roman"/>
          <w:sz w:val="20"/>
          <w:szCs w:val="20"/>
          <w:vertAlign w:val="superscript"/>
        </w:rPr>
        <w:t>4</w:t>
      </w:r>
      <w:r w:rsidR="00604394" w:rsidRPr="00935C1A">
        <w:rPr>
          <w:rFonts w:ascii="Times New Roman" w:hAnsi="Times New Roman" w:cs="Times New Roman"/>
          <w:sz w:val="20"/>
          <w:szCs w:val="20"/>
          <w:vertAlign w:val="superscript"/>
        </w:rPr>
        <w:t>)</w:t>
      </w:r>
    </w:p>
    <w:p w:rsidR="00B107FD" w:rsidRPr="00935C1A" w:rsidRDefault="009A63DD" w:rsidP="004F6409">
      <w:pPr>
        <w:spacing w:after="0" w:line="240" w:lineRule="auto"/>
        <w:ind w:firstLine="360"/>
        <w:rPr>
          <w:rFonts w:ascii="Times New Roman" w:hAnsi="Times New Roman" w:cs="Times New Roman"/>
          <w:sz w:val="20"/>
          <w:szCs w:val="20"/>
        </w:rPr>
      </w:pPr>
      <w:proofErr w:type="spellStart"/>
      <w:r w:rsidRPr="00935C1A">
        <w:rPr>
          <w:rFonts w:ascii="Times New Roman" w:hAnsi="Times New Roman" w:cs="Times New Roman"/>
          <w:sz w:val="20"/>
          <w:szCs w:val="20"/>
        </w:rPr>
        <w:t>Macrolides</w:t>
      </w:r>
      <w:proofErr w:type="spellEnd"/>
      <w:r w:rsidRPr="00935C1A">
        <w:rPr>
          <w:rFonts w:ascii="Times New Roman" w:hAnsi="Times New Roman" w:cs="Times New Roman"/>
          <w:sz w:val="20"/>
          <w:szCs w:val="20"/>
        </w:rPr>
        <w:t xml:space="preserve"> have gastrointestinal effects, such as gastrointestinal intolerance, which relates to the stimulation of bowel motility. </w:t>
      </w:r>
      <w:r w:rsidR="0012378A" w:rsidRPr="00935C1A">
        <w:rPr>
          <w:rFonts w:ascii="Times New Roman" w:hAnsi="Times New Roman" w:cs="Times New Roman"/>
          <w:sz w:val="20"/>
          <w:szCs w:val="20"/>
        </w:rPr>
        <w:t>They m</w:t>
      </w:r>
      <w:r w:rsidRPr="00935C1A">
        <w:rPr>
          <w:rFonts w:ascii="Times New Roman" w:hAnsi="Times New Roman" w:cs="Times New Roman"/>
          <w:sz w:val="20"/>
          <w:szCs w:val="20"/>
        </w:rPr>
        <w:t>ay provide acute hepatitis with fever, jaundice.</w:t>
      </w:r>
      <w:r w:rsidR="00B107FD" w:rsidRPr="00935C1A">
        <w:rPr>
          <w:rFonts w:ascii="Times New Roman" w:hAnsi="Times New Roman" w:cs="Times New Roman"/>
          <w:sz w:val="20"/>
          <w:szCs w:val="20"/>
        </w:rPr>
        <w:t xml:space="preserve"> </w:t>
      </w:r>
      <w:r w:rsidRPr="00935C1A">
        <w:rPr>
          <w:rFonts w:ascii="Times New Roman" w:hAnsi="Times New Roman" w:cs="Times New Roman"/>
          <w:sz w:val="20"/>
          <w:szCs w:val="20"/>
        </w:rPr>
        <w:t>Most patients can be improved after discontinuing the drug, but may re</w:t>
      </w:r>
      <w:r w:rsidR="0012378A" w:rsidRPr="00935C1A">
        <w:rPr>
          <w:rFonts w:ascii="Times New Roman" w:hAnsi="Times New Roman" w:cs="Times New Roman"/>
          <w:sz w:val="20"/>
          <w:szCs w:val="20"/>
        </w:rPr>
        <w:t>-</w:t>
      </w:r>
      <w:r w:rsidRPr="00935C1A">
        <w:rPr>
          <w:rFonts w:ascii="Times New Roman" w:hAnsi="Times New Roman" w:cs="Times New Roman"/>
          <w:sz w:val="20"/>
          <w:szCs w:val="20"/>
        </w:rPr>
        <w:t>appear after re-claims his administration.</w:t>
      </w:r>
      <w:r w:rsidR="00372399" w:rsidRPr="00935C1A">
        <w:rPr>
          <w:rFonts w:ascii="Times New Roman" w:hAnsi="Times New Roman" w:cs="Times New Roman"/>
          <w:sz w:val="20"/>
          <w:szCs w:val="20"/>
        </w:rPr>
        <w:t xml:space="preserve"> </w:t>
      </w:r>
      <w:r w:rsidRPr="00935C1A">
        <w:rPr>
          <w:rFonts w:ascii="Times New Roman" w:hAnsi="Times New Roman" w:cs="Times New Roman"/>
          <w:sz w:val="20"/>
          <w:szCs w:val="20"/>
        </w:rPr>
        <w:t>Allergic reacti</w:t>
      </w:r>
      <w:r w:rsidR="0012378A" w:rsidRPr="00935C1A">
        <w:rPr>
          <w:rFonts w:ascii="Times New Roman" w:hAnsi="Times New Roman" w:cs="Times New Roman"/>
          <w:sz w:val="20"/>
          <w:szCs w:val="20"/>
        </w:rPr>
        <w:t xml:space="preserve">ons include fever, </w:t>
      </w:r>
      <w:proofErr w:type="spellStart"/>
      <w:r w:rsidR="0012378A" w:rsidRPr="00935C1A">
        <w:rPr>
          <w:rStyle w:val="hps"/>
          <w:rFonts w:ascii="Times New Roman" w:hAnsi="Times New Roman" w:cs="Times New Roman"/>
          <w:sz w:val="20"/>
          <w:szCs w:val="20"/>
        </w:rPr>
        <w:t>eosinophilia</w:t>
      </w:r>
      <w:proofErr w:type="spellEnd"/>
      <w:r w:rsidRPr="00935C1A">
        <w:rPr>
          <w:rFonts w:ascii="Times New Roman" w:hAnsi="Times New Roman" w:cs="Times New Roman"/>
          <w:sz w:val="20"/>
          <w:szCs w:val="20"/>
        </w:rPr>
        <w:t xml:space="preserve"> and rash. </w:t>
      </w:r>
      <w:proofErr w:type="spellStart"/>
      <w:r w:rsidRPr="00935C1A">
        <w:rPr>
          <w:rFonts w:ascii="Times New Roman" w:hAnsi="Times New Roman" w:cs="Times New Roman"/>
          <w:sz w:val="20"/>
          <w:szCs w:val="20"/>
        </w:rPr>
        <w:t>Macrolides</w:t>
      </w:r>
      <w:proofErr w:type="spellEnd"/>
      <w:r w:rsidRPr="00935C1A">
        <w:rPr>
          <w:rFonts w:ascii="Times New Roman" w:hAnsi="Times New Roman" w:cs="Times New Roman"/>
          <w:sz w:val="20"/>
          <w:szCs w:val="20"/>
        </w:rPr>
        <w:t xml:space="preserve"> may increase serum concentrations of many drugs such as </w:t>
      </w:r>
      <w:proofErr w:type="spellStart"/>
      <w:r w:rsidRPr="00935C1A">
        <w:rPr>
          <w:rFonts w:ascii="Times New Roman" w:hAnsi="Times New Roman" w:cs="Times New Roman"/>
          <w:sz w:val="20"/>
          <w:szCs w:val="20"/>
        </w:rPr>
        <w:t>theophylline</w:t>
      </w:r>
      <w:proofErr w:type="spellEnd"/>
      <w:r w:rsidRPr="00935C1A">
        <w:rPr>
          <w:rFonts w:ascii="Times New Roman" w:hAnsi="Times New Roman" w:cs="Times New Roman"/>
          <w:sz w:val="20"/>
          <w:szCs w:val="20"/>
        </w:rPr>
        <w:t xml:space="preserve">, oral anticoagulants, </w:t>
      </w:r>
      <w:proofErr w:type="spellStart"/>
      <w:r w:rsidRPr="00935C1A">
        <w:rPr>
          <w:rFonts w:ascii="Times New Roman" w:hAnsi="Times New Roman" w:cs="Times New Roman"/>
          <w:sz w:val="20"/>
          <w:szCs w:val="20"/>
        </w:rPr>
        <w:t>cyclosporin</w:t>
      </w:r>
      <w:proofErr w:type="spellEnd"/>
      <w:r w:rsidRPr="00935C1A">
        <w:rPr>
          <w:rFonts w:ascii="Times New Roman" w:hAnsi="Times New Roman" w:cs="Times New Roman"/>
          <w:sz w:val="20"/>
          <w:szCs w:val="20"/>
        </w:rPr>
        <w:t xml:space="preserve"> and </w:t>
      </w:r>
      <w:proofErr w:type="spellStart"/>
      <w:r w:rsidRPr="00935C1A">
        <w:rPr>
          <w:rFonts w:ascii="Times New Roman" w:hAnsi="Times New Roman" w:cs="Times New Roman"/>
          <w:sz w:val="20"/>
          <w:szCs w:val="20"/>
        </w:rPr>
        <w:t>metilprednizolon</w:t>
      </w:r>
      <w:proofErr w:type="spellEnd"/>
      <w:r w:rsidRPr="00935C1A">
        <w:rPr>
          <w:rFonts w:ascii="Times New Roman" w:hAnsi="Times New Roman" w:cs="Times New Roman"/>
          <w:sz w:val="20"/>
          <w:szCs w:val="20"/>
        </w:rPr>
        <w:t xml:space="preserve">. Erythromycin increases plasma concentrations of oral </w:t>
      </w:r>
      <w:proofErr w:type="spellStart"/>
      <w:r w:rsidRPr="00935C1A">
        <w:rPr>
          <w:rFonts w:ascii="Times New Roman" w:hAnsi="Times New Roman" w:cs="Times New Roman"/>
          <w:sz w:val="20"/>
          <w:szCs w:val="20"/>
        </w:rPr>
        <w:t>digoxin</w:t>
      </w:r>
      <w:proofErr w:type="spellEnd"/>
      <w:r w:rsidRPr="00935C1A">
        <w:rPr>
          <w:rFonts w:ascii="Times New Roman" w:hAnsi="Times New Roman" w:cs="Times New Roman"/>
          <w:sz w:val="20"/>
          <w:szCs w:val="20"/>
        </w:rPr>
        <w:t>, increasing its bioavailability</w:t>
      </w:r>
      <w:proofErr w:type="gramStart"/>
      <w:r w:rsidRPr="00935C1A">
        <w:rPr>
          <w:rFonts w:ascii="Times New Roman" w:hAnsi="Times New Roman" w:cs="Times New Roman"/>
          <w:sz w:val="20"/>
          <w:szCs w:val="20"/>
        </w:rPr>
        <w:t>.</w:t>
      </w:r>
      <w:r w:rsidR="00604394" w:rsidRPr="00935C1A">
        <w:rPr>
          <w:rFonts w:ascii="Times New Roman" w:hAnsi="Times New Roman" w:cs="Times New Roman"/>
          <w:sz w:val="20"/>
          <w:szCs w:val="20"/>
          <w:vertAlign w:val="superscript"/>
        </w:rPr>
        <w:t>(</w:t>
      </w:r>
      <w:proofErr w:type="gramEnd"/>
      <w:r w:rsidR="00F872FC" w:rsidRPr="00935C1A">
        <w:rPr>
          <w:rFonts w:ascii="Times New Roman" w:hAnsi="Times New Roman" w:cs="Times New Roman"/>
          <w:sz w:val="20"/>
          <w:szCs w:val="20"/>
          <w:vertAlign w:val="superscript"/>
        </w:rPr>
        <w:t>4</w:t>
      </w:r>
      <w:r w:rsidR="00604394" w:rsidRPr="00935C1A">
        <w:rPr>
          <w:rFonts w:ascii="Times New Roman" w:hAnsi="Times New Roman" w:cs="Times New Roman"/>
          <w:sz w:val="20"/>
          <w:szCs w:val="20"/>
          <w:vertAlign w:val="superscript"/>
        </w:rPr>
        <w:t>)</w:t>
      </w:r>
    </w:p>
    <w:p w:rsidR="00372399" w:rsidRPr="00935C1A" w:rsidRDefault="009A63DD" w:rsidP="004F6409">
      <w:pPr>
        <w:spacing w:after="0" w:line="240" w:lineRule="auto"/>
        <w:ind w:firstLine="360"/>
        <w:rPr>
          <w:rFonts w:ascii="Times New Roman" w:hAnsi="Times New Roman" w:cs="Times New Roman"/>
          <w:sz w:val="20"/>
          <w:szCs w:val="20"/>
        </w:rPr>
      </w:pPr>
      <w:proofErr w:type="spellStart"/>
      <w:r w:rsidRPr="00935C1A">
        <w:rPr>
          <w:rFonts w:ascii="Times New Roman" w:hAnsi="Times New Roman" w:cs="Times New Roman"/>
          <w:sz w:val="20"/>
          <w:szCs w:val="20"/>
        </w:rPr>
        <w:t>Azithromycin</w:t>
      </w:r>
      <w:proofErr w:type="spellEnd"/>
      <w:r w:rsidRPr="00935C1A">
        <w:rPr>
          <w:rFonts w:ascii="Times New Roman" w:hAnsi="Times New Roman" w:cs="Times New Roman"/>
          <w:sz w:val="20"/>
          <w:szCs w:val="20"/>
        </w:rPr>
        <w:t xml:space="preserve"> differs from erythromycin, from </w:t>
      </w:r>
      <w:proofErr w:type="spellStart"/>
      <w:r w:rsidRPr="00935C1A">
        <w:rPr>
          <w:rFonts w:ascii="Times New Roman" w:hAnsi="Times New Roman" w:cs="Times New Roman"/>
          <w:sz w:val="20"/>
          <w:szCs w:val="20"/>
        </w:rPr>
        <w:t>klaritormicina</w:t>
      </w:r>
      <w:proofErr w:type="spellEnd"/>
      <w:r w:rsidRPr="00935C1A">
        <w:rPr>
          <w:rFonts w:ascii="Times New Roman" w:hAnsi="Times New Roman" w:cs="Times New Roman"/>
          <w:sz w:val="20"/>
          <w:szCs w:val="20"/>
        </w:rPr>
        <w:t xml:space="preserve">, due to pharmacokinetic characteristics. A dose of 500mg </w:t>
      </w:r>
      <w:proofErr w:type="spellStart"/>
      <w:r w:rsidRPr="00935C1A">
        <w:rPr>
          <w:rFonts w:ascii="Times New Roman" w:hAnsi="Times New Roman" w:cs="Times New Roman"/>
          <w:sz w:val="20"/>
          <w:szCs w:val="20"/>
        </w:rPr>
        <w:t>azithromycin</w:t>
      </w:r>
      <w:proofErr w:type="spellEnd"/>
      <w:r w:rsidRPr="00935C1A">
        <w:rPr>
          <w:rFonts w:ascii="Times New Roman" w:hAnsi="Times New Roman" w:cs="Times New Roman"/>
          <w:sz w:val="20"/>
          <w:szCs w:val="20"/>
        </w:rPr>
        <w:t xml:space="preserve"> provides lower plasm</w:t>
      </w:r>
      <w:r w:rsidR="0012378A" w:rsidRPr="00935C1A">
        <w:rPr>
          <w:rFonts w:ascii="Times New Roman" w:hAnsi="Times New Roman" w:cs="Times New Roman"/>
          <w:sz w:val="20"/>
          <w:szCs w:val="20"/>
        </w:rPr>
        <w:t>a concentrations of 0.4mikrog/</w:t>
      </w:r>
      <w:r w:rsidRPr="00935C1A">
        <w:rPr>
          <w:rFonts w:ascii="Times New Roman" w:hAnsi="Times New Roman" w:cs="Times New Roman"/>
          <w:sz w:val="20"/>
          <w:szCs w:val="20"/>
        </w:rPr>
        <w:t xml:space="preserve">ml. </w:t>
      </w:r>
      <w:proofErr w:type="spellStart"/>
      <w:r w:rsidRPr="00935C1A">
        <w:rPr>
          <w:rFonts w:ascii="Times New Roman" w:hAnsi="Times New Roman" w:cs="Times New Roman"/>
          <w:sz w:val="20"/>
          <w:szCs w:val="20"/>
        </w:rPr>
        <w:t>Azithromycin</w:t>
      </w:r>
      <w:proofErr w:type="spellEnd"/>
      <w:r w:rsidRPr="00935C1A">
        <w:rPr>
          <w:rFonts w:ascii="Times New Roman" w:hAnsi="Times New Roman" w:cs="Times New Roman"/>
          <w:sz w:val="20"/>
          <w:szCs w:val="20"/>
        </w:rPr>
        <w:t xml:space="preserve"> penetrates well in most tissues except the brain fluid, 10-100 times higher than plasma concentrations. </w:t>
      </w:r>
      <w:r w:rsidRPr="00935C1A">
        <w:rPr>
          <w:rStyle w:val="hps"/>
          <w:rFonts w:ascii="Times New Roman" w:hAnsi="Times New Roman" w:cs="Times New Roman"/>
          <w:sz w:val="20"/>
          <w:szCs w:val="20"/>
        </w:rPr>
        <w:t>Tissue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half-life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is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2-4</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days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and</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ensures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elimination</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half-life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of approximately</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3 days</w:t>
      </w:r>
      <w:r w:rsidRPr="00935C1A">
        <w:rPr>
          <w:rFonts w:ascii="Times New Roman" w:hAnsi="Times New Roman" w:cs="Times New Roman"/>
          <w:sz w:val="20"/>
          <w:szCs w:val="20"/>
        </w:rPr>
        <w:t>.</w:t>
      </w:r>
      <w:r w:rsidR="00B107FD"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These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properties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allow</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the granting</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of</w:t>
      </w:r>
      <w:r w:rsidRPr="00935C1A">
        <w:rPr>
          <w:rFonts w:ascii="Times New Roman" w:hAnsi="Times New Roman" w:cs="Times New Roman"/>
          <w:sz w:val="20"/>
          <w:szCs w:val="20"/>
        </w:rPr>
        <w:t xml:space="preserve"> </w:t>
      </w:r>
      <w:proofErr w:type="spellStart"/>
      <w:r w:rsidRPr="00935C1A">
        <w:rPr>
          <w:rStyle w:val="hps"/>
          <w:rFonts w:ascii="Times New Roman" w:hAnsi="Times New Roman" w:cs="Times New Roman"/>
          <w:sz w:val="20"/>
          <w:szCs w:val="20"/>
        </w:rPr>
        <w:t>azithromycin</w:t>
      </w:r>
      <w:proofErr w:type="spellEnd"/>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once a day</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and</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shortening</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the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duration of</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therapy</w:t>
      </w:r>
      <w:r w:rsidR="00B107FD"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It</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should be taken</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1 or 2</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hours before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meals.</w:t>
      </w:r>
      <w:r w:rsidR="00B107FD"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It does not inter</w:t>
      </w:r>
      <w:r w:rsidR="0012378A" w:rsidRPr="00935C1A">
        <w:rPr>
          <w:rStyle w:val="hps"/>
          <w:rFonts w:ascii="Times New Roman" w:hAnsi="Times New Roman" w:cs="Times New Roman"/>
          <w:sz w:val="20"/>
          <w:szCs w:val="20"/>
        </w:rPr>
        <w:t>-</w:t>
      </w:r>
      <w:r w:rsidRPr="00935C1A">
        <w:rPr>
          <w:rStyle w:val="hps"/>
          <w:rFonts w:ascii="Times New Roman" w:hAnsi="Times New Roman" w:cs="Times New Roman"/>
          <w:sz w:val="20"/>
          <w:szCs w:val="20"/>
        </w:rPr>
        <w:t>act</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with</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other</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drugs</w:t>
      </w:r>
      <w:r w:rsidR="0012378A" w:rsidRPr="00935C1A">
        <w:rPr>
          <w:rStyle w:val="hps"/>
          <w:rFonts w:ascii="Times New Roman" w:hAnsi="Times New Roman" w:cs="Times New Roman"/>
          <w:sz w:val="20"/>
          <w:szCs w:val="20"/>
        </w:rPr>
        <w:t>,</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unlike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erythromycin</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and</w:t>
      </w:r>
      <w:r w:rsidRPr="00935C1A">
        <w:rPr>
          <w:rFonts w:ascii="Times New Roman" w:hAnsi="Times New Roman" w:cs="Times New Roman"/>
          <w:sz w:val="20"/>
          <w:szCs w:val="20"/>
        </w:rPr>
        <w:t xml:space="preserve"> </w:t>
      </w:r>
      <w:proofErr w:type="spellStart"/>
      <w:r w:rsidRPr="00935C1A">
        <w:rPr>
          <w:rStyle w:val="hps"/>
          <w:rFonts w:ascii="Times New Roman" w:hAnsi="Times New Roman" w:cs="Times New Roman"/>
          <w:sz w:val="20"/>
          <w:szCs w:val="20"/>
        </w:rPr>
        <w:t>clarithromycin</w:t>
      </w:r>
      <w:proofErr w:type="spellEnd"/>
      <w:r w:rsidRPr="00935C1A">
        <w:rPr>
          <w:rFonts w:ascii="Times New Roman" w:hAnsi="Times New Roman" w:cs="Times New Roman"/>
          <w:sz w:val="20"/>
          <w:szCs w:val="20"/>
        </w:rPr>
        <w:t>.</w:t>
      </w:r>
      <w:r w:rsidRPr="00935C1A">
        <w:rPr>
          <w:rFonts w:ascii="Times New Roman" w:hAnsi="Times New Roman" w:cs="Times New Roman"/>
          <w:sz w:val="20"/>
          <w:szCs w:val="20"/>
          <w:vertAlign w:val="superscript"/>
        </w:rPr>
        <w:t xml:space="preserve"> </w:t>
      </w:r>
      <w:r w:rsidR="00F872FC" w:rsidRPr="00935C1A">
        <w:rPr>
          <w:rFonts w:ascii="Times New Roman" w:hAnsi="Times New Roman" w:cs="Times New Roman"/>
          <w:sz w:val="20"/>
          <w:szCs w:val="20"/>
          <w:vertAlign w:val="superscript"/>
        </w:rPr>
        <w:t>(4</w:t>
      </w:r>
      <w:r w:rsidR="00604394" w:rsidRPr="00935C1A">
        <w:rPr>
          <w:rFonts w:ascii="Times New Roman" w:hAnsi="Times New Roman" w:cs="Times New Roman"/>
          <w:sz w:val="20"/>
          <w:szCs w:val="20"/>
          <w:vertAlign w:val="superscript"/>
        </w:rPr>
        <w:t>)</w:t>
      </w:r>
    </w:p>
    <w:p w:rsidR="00CF20DA" w:rsidRPr="00935C1A" w:rsidRDefault="009A63DD" w:rsidP="00062916">
      <w:pPr>
        <w:pStyle w:val="NormalWeb"/>
        <w:spacing w:before="0" w:beforeAutospacing="0" w:after="0" w:afterAutospacing="0"/>
        <w:ind w:firstLine="360"/>
        <w:rPr>
          <w:sz w:val="20"/>
          <w:szCs w:val="20"/>
        </w:rPr>
      </w:pPr>
      <w:proofErr w:type="spellStart"/>
      <w:r w:rsidRPr="00935C1A">
        <w:rPr>
          <w:rStyle w:val="hps"/>
          <w:sz w:val="20"/>
          <w:szCs w:val="20"/>
        </w:rPr>
        <w:t>Antiprotozoal</w:t>
      </w:r>
      <w:proofErr w:type="spellEnd"/>
      <w:r w:rsidRPr="00935C1A">
        <w:rPr>
          <w:sz w:val="20"/>
          <w:szCs w:val="20"/>
        </w:rPr>
        <w:t xml:space="preserve"> </w:t>
      </w:r>
      <w:r w:rsidRPr="00935C1A">
        <w:rPr>
          <w:rStyle w:val="hps"/>
          <w:sz w:val="20"/>
          <w:szCs w:val="20"/>
        </w:rPr>
        <w:t>as</w:t>
      </w:r>
      <w:r w:rsidRPr="00935C1A">
        <w:rPr>
          <w:sz w:val="20"/>
          <w:szCs w:val="20"/>
        </w:rPr>
        <w:t xml:space="preserve"> </w:t>
      </w:r>
      <w:proofErr w:type="spellStart"/>
      <w:r w:rsidRPr="00935C1A">
        <w:rPr>
          <w:rStyle w:val="hps"/>
          <w:sz w:val="20"/>
          <w:szCs w:val="20"/>
        </w:rPr>
        <w:t>metronidazole</w:t>
      </w:r>
      <w:proofErr w:type="spellEnd"/>
      <w:r w:rsidRPr="00935C1A">
        <w:rPr>
          <w:sz w:val="20"/>
          <w:szCs w:val="20"/>
        </w:rPr>
        <w:t xml:space="preserve">, </w:t>
      </w:r>
      <w:r w:rsidRPr="00935C1A">
        <w:rPr>
          <w:rStyle w:val="hps"/>
          <w:sz w:val="20"/>
          <w:szCs w:val="20"/>
        </w:rPr>
        <w:t>is more</w:t>
      </w:r>
      <w:r w:rsidRPr="00935C1A">
        <w:rPr>
          <w:sz w:val="20"/>
          <w:szCs w:val="20"/>
        </w:rPr>
        <w:t xml:space="preserve"> </w:t>
      </w:r>
      <w:r w:rsidRPr="00935C1A">
        <w:rPr>
          <w:rStyle w:val="hps"/>
          <w:sz w:val="20"/>
          <w:szCs w:val="20"/>
        </w:rPr>
        <w:t>powerful</w:t>
      </w:r>
      <w:r w:rsidRPr="00935C1A">
        <w:rPr>
          <w:sz w:val="20"/>
          <w:szCs w:val="20"/>
        </w:rPr>
        <w:t xml:space="preserve"> </w:t>
      </w:r>
      <w:r w:rsidRPr="00935C1A">
        <w:rPr>
          <w:rStyle w:val="hps"/>
          <w:sz w:val="20"/>
          <w:szCs w:val="20"/>
        </w:rPr>
        <w:t>antibacterial</w:t>
      </w:r>
      <w:r w:rsidRPr="00935C1A">
        <w:rPr>
          <w:sz w:val="20"/>
          <w:szCs w:val="20"/>
        </w:rPr>
        <w:t xml:space="preserve"> </w:t>
      </w:r>
      <w:r w:rsidRPr="00935C1A">
        <w:rPr>
          <w:rStyle w:val="hps"/>
          <w:sz w:val="20"/>
          <w:szCs w:val="20"/>
        </w:rPr>
        <w:t>activity</w:t>
      </w:r>
      <w:r w:rsidRPr="00935C1A">
        <w:rPr>
          <w:sz w:val="20"/>
          <w:szCs w:val="20"/>
        </w:rPr>
        <w:t xml:space="preserve"> </w:t>
      </w:r>
      <w:r w:rsidRPr="00935C1A">
        <w:rPr>
          <w:rStyle w:val="hps"/>
          <w:sz w:val="20"/>
          <w:szCs w:val="20"/>
        </w:rPr>
        <w:t>against</w:t>
      </w:r>
      <w:r w:rsidRPr="00935C1A">
        <w:rPr>
          <w:sz w:val="20"/>
          <w:szCs w:val="20"/>
        </w:rPr>
        <w:t xml:space="preserve"> </w:t>
      </w:r>
      <w:r w:rsidRPr="00935C1A">
        <w:rPr>
          <w:rStyle w:val="hps"/>
          <w:sz w:val="20"/>
          <w:szCs w:val="20"/>
        </w:rPr>
        <w:t>anaerobes</w:t>
      </w:r>
      <w:r w:rsidRPr="00935C1A">
        <w:rPr>
          <w:sz w:val="20"/>
          <w:szCs w:val="20"/>
        </w:rPr>
        <w:t xml:space="preserve">, </w:t>
      </w:r>
      <w:r w:rsidR="0012378A" w:rsidRPr="00935C1A">
        <w:rPr>
          <w:rStyle w:val="hps"/>
          <w:i/>
          <w:sz w:val="20"/>
          <w:szCs w:val="20"/>
        </w:rPr>
        <w:t>c</w:t>
      </w:r>
      <w:r w:rsidRPr="00935C1A">
        <w:rPr>
          <w:rStyle w:val="hps"/>
          <w:i/>
          <w:sz w:val="20"/>
          <w:szCs w:val="20"/>
        </w:rPr>
        <w:t>lostridium</w:t>
      </w:r>
      <w:r w:rsidRPr="00935C1A">
        <w:rPr>
          <w:sz w:val="20"/>
          <w:szCs w:val="20"/>
        </w:rPr>
        <w:t>.</w:t>
      </w:r>
      <w:r w:rsidR="00072FF4" w:rsidRPr="00935C1A">
        <w:rPr>
          <w:sz w:val="20"/>
          <w:szCs w:val="20"/>
        </w:rPr>
        <w:t xml:space="preserve"> </w:t>
      </w:r>
      <w:r w:rsidR="00062916" w:rsidRPr="00935C1A">
        <w:rPr>
          <w:sz w:val="20"/>
          <w:szCs w:val="20"/>
        </w:rPr>
        <w:t xml:space="preserve">The </w:t>
      </w:r>
      <w:r w:rsidRPr="00935C1A">
        <w:rPr>
          <w:rStyle w:val="hps"/>
          <w:sz w:val="20"/>
          <w:szCs w:val="20"/>
        </w:rPr>
        <w:t>250</w:t>
      </w:r>
      <w:r w:rsidRPr="00935C1A">
        <w:rPr>
          <w:sz w:val="20"/>
          <w:szCs w:val="20"/>
        </w:rPr>
        <w:t xml:space="preserve"> </w:t>
      </w:r>
      <w:r w:rsidRPr="00935C1A">
        <w:rPr>
          <w:rStyle w:val="hps"/>
          <w:sz w:val="20"/>
          <w:szCs w:val="20"/>
        </w:rPr>
        <w:t>mg</w:t>
      </w:r>
      <w:r w:rsidRPr="00935C1A">
        <w:rPr>
          <w:sz w:val="20"/>
          <w:szCs w:val="20"/>
        </w:rPr>
        <w:t xml:space="preserve"> </w:t>
      </w:r>
      <w:r w:rsidR="00062916" w:rsidRPr="00935C1A">
        <w:rPr>
          <w:rStyle w:val="hps"/>
          <w:sz w:val="20"/>
          <w:szCs w:val="20"/>
        </w:rPr>
        <w:t>oral dose</w:t>
      </w:r>
      <w:r w:rsidRPr="00935C1A">
        <w:rPr>
          <w:rStyle w:val="hps"/>
          <w:sz w:val="20"/>
          <w:szCs w:val="20"/>
        </w:rPr>
        <w:t xml:space="preserve"> </w:t>
      </w:r>
      <w:r w:rsidR="0012378A" w:rsidRPr="00935C1A">
        <w:rPr>
          <w:rStyle w:val="hps"/>
          <w:sz w:val="20"/>
          <w:szCs w:val="20"/>
        </w:rPr>
        <w:t xml:space="preserve">penetrates the </w:t>
      </w:r>
      <w:r w:rsidRPr="00935C1A">
        <w:rPr>
          <w:rStyle w:val="hps"/>
          <w:sz w:val="20"/>
          <w:szCs w:val="20"/>
        </w:rPr>
        <w:t>cerebrospinal</w:t>
      </w:r>
      <w:r w:rsidRPr="00935C1A">
        <w:rPr>
          <w:sz w:val="20"/>
          <w:szCs w:val="20"/>
        </w:rPr>
        <w:t xml:space="preserve"> </w:t>
      </w:r>
      <w:r w:rsidRPr="00935C1A">
        <w:rPr>
          <w:rStyle w:val="hps"/>
          <w:sz w:val="20"/>
          <w:szCs w:val="20"/>
        </w:rPr>
        <w:t>fluid</w:t>
      </w:r>
      <w:r w:rsidRPr="00935C1A">
        <w:rPr>
          <w:sz w:val="20"/>
          <w:szCs w:val="20"/>
        </w:rPr>
        <w:t xml:space="preserve">. </w:t>
      </w:r>
      <w:proofErr w:type="spellStart"/>
      <w:r w:rsidR="0012378A" w:rsidRPr="00935C1A">
        <w:rPr>
          <w:sz w:val="20"/>
          <w:szCs w:val="20"/>
        </w:rPr>
        <w:t>Matronidazole</w:t>
      </w:r>
      <w:proofErr w:type="spellEnd"/>
      <w:r w:rsidR="0012378A" w:rsidRPr="00935C1A">
        <w:rPr>
          <w:sz w:val="20"/>
          <w:szCs w:val="20"/>
        </w:rPr>
        <w:t xml:space="preserve"> </w:t>
      </w:r>
      <w:r w:rsidR="0012378A" w:rsidRPr="00935C1A">
        <w:rPr>
          <w:rStyle w:val="hps"/>
          <w:sz w:val="20"/>
          <w:szCs w:val="20"/>
        </w:rPr>
        <w:t>m</w:t>
      </w:r>
      <w:r w:rsidRPr="00935C1A">
        <w:rPr>
          <w:rStyle w:val="hps"/>
          <w:sz w:val="20"/>
          <w:szCs w:val="20"/>
        </w:rPr>
        <w:t>etabolized</w:t>
      </w:r>
      <w:r w:rsidRPr="00935C1A">
        <w:rPr>
          <w:sz w:val="20"/>
          <w:szCs w:val="20"/>
        </w:rPr>
        <w:t xml:space="preserve"> </w:t>
      </w:r>
      <w:r w:rsidRPr="00935C1A">
        <w:rPr>
          <w:rStyle w:val="hps"/>
          <w:sz w:val="20"/>
          <w:szCs w:val="20"/>
        </w:rPr>
        <w:t>in</w:t>
      </w:r>
      <w:r w:rsidRPr="00935C1A">
        <w:rPr>
          <w:sz w:val="20"/>
          <w:szCs w:val="20"/>
        </w:rPr>
        <w:t xml:space="preserve"> </w:t>
      </w:r>
      <w:r w:rsidRPr="00935C1A">
        <w:rPr>
          <w:rStyle w:val="hps"/>
          <w:sz w:val="20"/>
          <w:szCs w:val="20"/>
        </w:rPr>
        <w:t>the liver</w:t>
      </w:r>
      <w:r w:rsidRPr="00935C1A">
        <w:rPr>
          <w:sz w:val="20"/>
          <w:szCs w:val="20"/>
        </w:rPr>
        <w:t xml:space="preserve">. </w:t>
      </w:r>
      <w:r w:rsidRPr="00935C1A">
        <w:rPr>
          <w:rStyle w:val="hps"/>
          <w:sz w:val="20"/>
          <w:szCs w:val="20"/>
        </w:rPr>
        <w:t xml:space="preserve">Bacterial </w:t>
      </w:r>
      <w:proofErr w:type="spellStart"/>
      <w:r w:rsidRPr="00935C1A">
        <w:rPr>
          <w:rStyle w:val="hps"/>
          <w:sz w:val="20"/>
          <w:szCs w:val="20"/>
        </w:rPr>
        <w:t>vaginosis</w:t>
      </w:r>
      <w:proofErr w:type="spellEnd"/>
      <w:r w:rsidRPr="00935C1A">
        <w:rPr>
          <w:sz w:val="20"/>
          <w:szCs w:val="20"/>
        </w:rPr>
        <w:t xml:space="preserve"> </w:t>
      </w:r>
      <w:r w:rsidR="0012378A" w:rsidRPr="00935C1A">
        <w:rPr>
          <w:sz w:val="20"/>
          <w:szCs w:val="20"/>
        </w:rPr>
        <w:t xml:space="preserve">is </w:t>
      </w:r>
      <w:r w:rsidRPr="00935C1A">
        <w:rPr>
          <w:rStyle w:val="hps"/>
          <w:sz w:val="20"/>
          <w:szCs w:val="20"/>
        </w:rPr>
        <w:t>well</w:t>
      </w:r>
      <w:r w:rsidRPr="00935C1A">
        <w:rPr>
          <w:sz w:val="20"/>
          <w:szCs w:val="20"/>
        </w:rPr>
        <w:t xml:space="preserve"> </w:t>
      </w:r>
      <w:r w:rsidRPr="00935C1A">
        <w:rPr>
          <w:rStyle w:val="hps"/>
          <w:sz w:val="20"/>
          <w:szCs w:val="20"/>
        </w:rPr>
        <w:t>treated</w:t>
      </w:r>
      <w:r w:rsidRPr="00935C1A">
        <w:rPr>
          <w:sz w:val="20"/>
          <w:szCs w:val="20"/>
        </w:rPr>
        <w:t xml:space="preserve"> </w:t>
      </w:r>
      <w:r w:rsidRPr="00935C1A">
        <w:rPr>
          <w:rStyle w:val="hps"/>
          <w:sz w:val="20"/>
          <w:szCs w:val="20"/>
        </w:rPr>
        <w:t>with</w:t>
      </w:r>
      <w:r w:rsidRPr="00935C1A">
        <w:rPr>
          <w:sz w:val="20"/>
          <w:szCs w:val="20"/>
        </w:rPr>
        <w:t xml:space="preserve"> </w:t>
      </w:r>
      <w:proofErr w:type="spellStart"/>
      <w:r w:rsidRPr="00935C1A">
        <w:rPr>
          <w:rStyle w:val="hps"/>
          <w:sz w:val="20"/>
          <w:szCs w:val="20"/>
        </w:rPr>
        <w:t>metronidazole</w:t>
      </w:r>
      <w:proofErr w:type="spellEnd"/>
      <w:r w:rsidRPr="00935C1A">
        <w:rPr>
          <w:sz w:val="20"/>
          <w:szCs w:val="20"/>
        </w:rPr>
        <w:t xml:space="preserve">. </w:t>
      </w:r>
      <w:r w:rsidRPr="00935C1A">
        <w:rPr>
          <w:rStyle w:val="hps"/>
          <w:sz w:val="20"/>
          <w:szCs w:val="20"/>
        </w:rPr>
        <w:t>Nausea</w:t>
      </w:r>
      <w:r w:rsidRPr="00935C1A">
        <w:rPr>
          <w:sz w:val="20"/>
          <w:szCs w:val="20"/>
        </w:rPr>
        <w:t xml:space="preserve">, </w:t>
      </w:r>
      <w:r w:rsidRPr="00935C1A">
        <w:rPr>
          <w:rStyle w:val="hps"/>
          <w:sz w:val="20"/>
          <w:szCs w:val="20"/>
        </w:rPr>
        <w:t>diarrhea</w:t>
      </w:r>
      <w:r w:rsidRPr="00935C1A">
        <w:rPr>
          <w:sz w:val="20"/>
          <w:szCs w:val="20"/>
        </w:rPr>
        <w:t xml:space="preserve">, </w:t>
      </w:r>
      <w:proofErr w:type="spellStart"/>
      <w:r w:rsidRPr="00935C1A">
        <w:rPr>
          <w:rStyle w:val="hps"/>
          <w:sz w:val="20"/>
          <w:szCs w:val="20"/>
        </w:rPr>
        <w:t>stomatitis</w:t>
      </w:r>
      <w:proofErr w:type="spellEnd"/>
      <w:r w:rsidRPr="00935C1A">
        <w:rPr>
          <w:sz w:val="20"/>
          <w:szCs w:val="20"/>
        </w:rPr>
        <w:t xml:space="preserve">, </w:t>
      </w:r>
      <w:proofErr w:type="spellStart"/>
      <w:r w:rsidRPr="00935C1A">
        <w:rPr>
          <w:rStyle w:val="hps"/>
          <w:sz w:val="20"/>
          <w:szCs w:val="20"/>
        </w:rPr>
        <w:t>neutropenia</w:t>
      </w:r>
      <w:proofErr w:type="spellEnd"/>
      <w:r w:rsidRPr="00935C1A">
        <w:rPr>
          <w:sz w:val="20"/>
          <w:szCs w:val="20"/>
        </w:rPr>
        <w:t xml:space="preserve"> </w:t>
      </w:r>
      <w:r w:rsidRPr="00935C1A">
        <w:rPr>
          <w:rStyle w:val="hps"/>
          <w:sz w:val="20"/>
          <w:szCs w:val="20"/>
        </w:rPr>
        <w:t>were</w:t>
      </w:r>
      <w:r w:rsidRPr="00935C1A">
        <w:rPr>
          <w:sz w:val="20"/>
          <w:szCs w:val="20"/>
        </w:rPr>
        <w:t xml:space="preserve"> </w:t>
      </w:r>
      <w:r w:rsidRPr="00935C1A">
        <w:rPr>
          <w:rStyle w:val="hps"/>
          <w:sz w:val="20"/>
          <w:szCs w:val="20"/>
        </w:rPr>
        <w:t>the most frequent</w:t>
      </w:r>
      <w:r w:rsidRPr="00935C1A">
        <w:rPr>
          <w:sz w:val="20"/>
          <w:szCs w:val="20"/>
        </w:rPr>
        <w:t xml:space="preserve"> </w:t>
      </w:r>
      <w:r w:rsidRPr="00935C1A">
        <w:rPr>
          <w:rStyle w:val="hps"/>
          <w:sz w:val="20"/>
          <w:szCs w:val="20"/>
        </w:rPr>
        <w:t>side effects</w:t>
      </w:r>
      <w:r w:rsidRPr="00935C1A">
        <w:rPr>
          <w:sz w:val="20"/>
          <w:szCs w:val="20"/>
        </w:rPr>
        <w:t xml:space="preserve">. </w:t>
      </w:r>
      <w:proofErr w:type="spellStart"/>
      <w:r w:rsidRPr="00935C1A">
        <w:rPr>
          <w:rStyle w:val="hps"/>
          <w:sz w:val="20"/>
          <w:szCs w:val="20"/>
        </w:rPr>
        <w:t>Metronidalzol</w:t>
      </w:r>
      <w:r w:rsidR="0012378A" w:rsidRPr="00935C1A">
        <w:rPr>
          <w:rStyle w:val="hps"/>
          <w:sz w:val="20"/>
          <w:szCs w:val="20"/>
        </w:rPr>
        <w:t>e</w:t>
      </w:r>
      <w:proofErr w:type="spellEnd"/>
      <w:r w:rsidRPr="00935C1A">
        <w:rPr>
          <w:sz w:val="20"/>
          <w:szCs w:val="20"/>
        </w:rPr>
        <w:t xml:space="preserve"> </w:t>
      </w:r>
      <w:r w:rsidRPr="00935C1A">
        <w:rPr>
          <w:rStyle w:val="hps"/>
          <w:sz w:val="20"/>
          <w:szCs w:val="20"/>
        </w:rPr>
        <w:t>offers</w:t>
      </w:r>
      <w:r w:rsidRPr="00935C1A">
        <w:rPr>
          <w:sz w:val="20"/>
          <w:szCs w:val="20"/>
        </w:rPr>
        <w:t xml:space="preserve"> </w:t>
      </w:r>
      <w:r w:rsidR="0012378A" w:rsidRPr="00935C1A">
        <w:rPr>
          <w:sz w:val="20"/>
          <w:szCs w:val="20"/>
        </w:rPr>
        <w:t xml:space="preserve">to </w:t>
      </w:r>
      <w:proofErr w:type="spellStart"/>
      <w:r w:rsidRPr="00935C1A">
        <w:rPr>
          <w:rStyle w:val="hps"/>
          <w:sz w:val="20"/>
          <w:szCs w:val="20"/>
        </w:rPr>
        <w:t>periodontolog</w:t>
      </w:r>
      <w:proofErr w:type="spellEnd"/>
      <w:r w:rsidRPr="00935C1A">
        <w:rPr>
          <w:sz w:val="20"/>
          <w:szCs w:val="20"/>
        </w:rPr>
        <w:t xml:space="preserve"> </w:t>
      </w:r>
      <w:r w:rsidRPr="00935C1A">
        <w:rPr>
          <w:rStyle w:val="hps"/>
          <w:sz w:val="20"/>
          <w:szCs w:val="20"/>
        </w:rPr>
        <w:t>dentist</w:t>
      </w:r>
      <w:r w:rsidRPr="00935C1A">
        <w:rPr>
          <w:sz w:val="20"/>
          <w:szCs w:val="20"/>
        </w:rPr>
        <w:t xml:space="preserve">, </w:t>
      </w:r>
      <w:r w:rsidRPr="00935C1A">
        <w:rPr>
          <w:rStyle w:val="hps"/>
          <w:sz w:val="20"/>
          <w:szCs w:val="20"/>
        </w:rPr>
        <w:t>the</w:t>
      </w:r>
      <w:r w:rsidRPr="00935C1A">
        <w:rPr>
          <w:sz w:val="20"/>
          <w:szCs w:val="20"/>
        </w:rPr>
        <w:t xml:space="preserve"> </w:t>
      </w:r>
      <w:r w:rsidRPr="00935C1A">
        <w:rPr>
          <w:rStyle w:val="hps"/>
          <w:sz w:val="20"/>
          <w:szCs w:val="20"/>
        </w:rPr>
        <w:t>degree</w:t>
      </w:r>
      <w:r w:rsidRPr="00935C1A">
        <w:rPr>
          <w:sz w:val="20"/>
          <w:szCs w:val="20"/>
        </w:rPr>
        <w:t xml:space="preserve"> </w:t>
      </w:r>
      <w:r w:rsidRPr="00935C1A">
        <w:rPr>
          <w:rStyle w:val="hps"/>
          <w:sz w:val="20"/>
          <w:szCs w:val="20"/>
        </w:rPr>
        <w:t>of</w:t>
      </w:r>
      <w:r w:rsidRPr="00935C1A">
        <w:rPr>
          <w:sz w:val="20"/>
          <w:szCs w:val="20"/>
        </w:rPr>
        <w:t xml:space="preserve"> </w:t>
      </w:r>
      <w:r w:rsidRPr="00935C1A">
        <w:rPr>
          <w:rStyle w:val="hps"/>
          <w:sz w:val="20"/>
          <w:szCs w:val="20"/>
        </w:rPr>
        <w:t>efficiency</w:t>
      </w:r>
      <w:r w:rsidRPr="00935C1A">
        <w:rPr>
          <w:sz w:val="20"/>
          <w:szCs w:val="20"/>
        </w:rPr>
        <w:t xml:space="preserve"> </w:t>
      </w:r>
      <w:r w:rsidRPr="00935C1A">
        <w:rPr>
          <w:rStyle w:val="hps"/>
          <w:sz w:val="20"/>
          <w:szCs w:val="20"/>
        </w:rPr>
        <w:t>advantages</w:t>
      </w:r>
      <w:r w:rsidRPr="00935C1A">
        <w:rPr>
          <w:sz w:val="20"/>
          <w:szCs w:val="20"/>
        </w:rPr>
        <w:t xml:space="preserve"> </w:t>
      </w:r>
      <w:r w:rsidRPr="00935C1A">
        <w:rPr>
          <w:rStyle w:val="hps"/>
          <w:sz w:val="20"/>
          <w:szCs w:val="20"/>
        </w:rPr>
        <w:t>and relatively</w:t>
      </w:r>
      <w:r w:rsidRPr="00935C1A">
        <w:rPr>
          <w:sz w:val="20"/>
          <w:szCs w:val="20"/>
        </w:rPr>
        <w:t xml:space="preserve"> </w:t>
      </w:r>
      <w:r w:rsidR="0012378A" w:rsidRPr="00935C1A">
        <w:rPr>
          <w:rStyle w:val="hps"/>
          <w:sz w:val="20"/>
          <w:szCs w:val="20"/>
        </w:rPr>
        <w:t xml:space="preserve">the </w:t>
      </w:r>
      <w:r w:rsidRPr="00935C1A">
        <w:rPr>
          <w:rStyle w:val="hps"/>
          <w:sz w:val="20"/>
          <w:szCs w:val="20"/>
        </w:rPr>
        <w:t>minor</w:t>
      </w:r>
      <w:r w:rsidRPr="00935C1A">
        <w:rPr>
          <w:sz w:val="20"/>
          <w:szCs w:val="20"/>
        </w:rPr>
        <w:t xml:space="preserve"> </w:t>
      </w:r>
      <w:r w:rsidR="0012378A" w:rsidRPr="00935C1A">
        <w:rPr>
          <w:rStyle w:val="hps"/>
          <w:sz w:val="20"/>
          <w:szCs w:val="20"/>
        </w:rPr>
        <w:t>light</w:t>
      </w:r>
      <w:r w:rsidR="0012378A" w:rsidRPr="00935C1A">
        <w:rPr>
          <w:sz w:val="20"/>
          <w:szCs w:val="20"/>
        </w:rPr>
        <w:t xml:space="preserve"> </w:t>
      </w:r>
      <w:r w:rsidR="0012378A" w:rsidRPr="00935C1A">
        <w:rPr>
          <w:rStyle w:val="hps"/>
          <w:sz w:val="20"/>
          <w:szCs w:val="20"/>
        </w:rPr>
        <w:t xml:space="preserve">side </w:t>
      </w:r>
      <w:r w:rsidRPr="00935C1A">
        <w:rPr>
          <w:rStyle w:val="hps"/>
          <w:sz w:val="20"/>
          <w:szCs w:val="20"/>
        </w:rPr>
        <w:t>effects</w:t>
      </w:r>
      <w:r w:rsidRPr="00935C1A">
        <w:rPr>
          <w:sz w:val="20"/>
          <w:szCs w:val="20"/>
        </w:rPr>
        <w:t xml:space="preserve">. </w:t>
      </w:r>
      <w:r w:rsidR="0012378A" w:rsidRPr="00935C1A">
        <w:rPr>
          <w:sz w:val="20"/>
          <w:szCs w:val="20"/>
        </w:rPr>
        <w:t xml:space="preserve">It </w:t>
      </w:r>
      <w:r w:rsidR="0012378A" w:rsidRPr="00935C1A">
        <w:rPr>
          <w:rStyle w:val="hps"/>
          <w:sz w:val="20"/>
          <w:szCs w:val="20"/>
        </w:rPr>
        <w:t>i</w:t>
      </w:r>
      <w:r w:rsidRPr="00935C1A">
        <w:rPr>
          <w:rStyle w:val="hps"/>
          <w:sz w:val="20"/>
          <w:szCs w:val="20"/>
        </w:rPr>
        <w:t>s</w:t>
      </w:r>
      <w:r w:rsidRPr="00935C1A">
        <w:rPr>
          <w:sz w:val="20"/>
          <w:szCs w:val="20"/>
        </w:rPr>
        <w:t xml:space="preserve"> </w:t>
      </w:r>
      <w:r w:rsidR="0012378A" w:rsidRPr="00935C1A">
        <w:rPr>
          <w:sz w:val="20"/>
          <w:szCs w:val="20"/>
        </w:rPr>
        <w:t xml:space="preserve">the </w:t>
      </w:r>
      <w:r w:rsidRPr="00935C1A">
        <w:rPr>
          <w:rStyle w:val="hps"/>
          <w:sz w:val="20"/>
          <w:szCs w:val="20"/>
        </w:rPr>
        <w:t>antibiotic</w:t>
      </w:r>
      <w:r w:rsidRPr="00935C1A">
        <w:rPr>
          <w:sz w:val="20"/>
          <w:szCs w:val="20"/>
        </w:rPr>
        <w:t xml:space="preserve"> </w:t>
      </w:r>
      <w:r w:rsidRPr="00935C1A">
        <w:rPr>
          <w:rStyle w:val="hps"/>
          <w:sz w:val="20"/>
          <w:szCs w:val="20"/>
        </w:rPr>
        <w:t>against which</w:t>
      </w:r>
      <w:r w:rsidR="0012378A" w:rsidRPr="00935C1A">
        <w:rPr>
          <w:sz w:val="20"/>
          <w:szCs w:val="20"/>
        </w:rPr>
        <w:t>,</w:t>
      </w:r>
      <w:r w:rsidRPr="00935C1A">
        <w:rPr>
          <w:sz w:val="20"/>
          <w:szCs w:val="20"/>
        </w:rPr>
        <w:t xml:space="preserve"> </w:t>
      </w:r>
      <w:r w:rsidRPr="00935C1A">
        <w:rPr>
          <w:rStyle w:val="hps"/>
          <w:sz w:val="20"/>
          <w:szCs w:val="20"/>
        </w:rPr>
        <w:t>suspects</w:t>
      </w:r>
      <w:r w:rsidRPr="00935C1A">
        <w:rPr>
          <w:sz w:val="20"/>
          <w:szCs w:val="20"/>
        </w:rPr>
        <w:t xml:space="preserve"> </w:t>
      </w:r>
      <w:r w:rsidRPr="00935C1A">
        <w:rPr>
          <w:rStyle w:val="hps"/>
          <w:sz w:val="20"/>
          <w:szCs w:val="20"/>
        </w:rPr>
        <w:t>are still in</w:t>
      </w:r>
      <w:r w:rsidRPr="00935C1A">
        <w:rPr>
          <w:sz w:val="20"/>
          <w:szCs w:val="20"/>
        </w:rPr>
        <w:t xml:space="preserve"> </w:t>
      </w:r>
      <w:r w:rsidRPr="00935C1A">
        <w:rPr>
          <w:rStyle w:val="hps"/>
          <w:sz w:val="20"/>
          <w:szCs w:val="20"/>
        </w:rPr>
        <w:t>clinical</w:t>
      </w:r>
      <w:r w:rsidRPr="00935C1A">
        <w:rPr>
          <w:sz w:val="20"/>
          <w:szCs w:val="20"/>
        </w:rPr>
        <w:t xml:space="preserve"> </w:t>
      </w:r>
      <w:r w:rsidRPr="00935C1A">
        <w:rPr>
          <w:rStyle w:val="hps"/>
          <w:sz w:val="20"/>
          <w:szCs w:val="20"/>
        </w:rPr>
        <w:t>development</w:t>
      </w:r>
      <w:r w:rsidRPr="00935C1A">
        <w:rPr>
          <w:sz w:val="20"/>
          <w:szCs w:val="20"/>
        </w:rPr>
        <w:t xml:space="preserve"> </w:t>
      </w:r>
      <w:r w:rsidRPr="00935C1A">
        <w:rPr>
          <w:rStyle w:val="hps"/>
          <w:sz w:val="20"/>
          <w:szCs w:val="20"/>
        </w:rPr>
        <w:t>of resistance</w:t>
      </w:r>
      <w:proofErr w:type="gramStart"/>
      <w:r w:rsidRPr="00935C1A">
        <w:rPr>
          <w:sz w:val="20"/>
          <w:szCs w:val="20"/>
        </w:rPr>
        <w:t>.</w:t>
      </w:r>
      <w:r w:rsidR="00F872FC" w:rsidRPr="00935C1A">
        <w:rPr>
          <w:sz w:val="20"/>
          <w:szCs w:val="20"/>
          <w:vertAlign w:val="superscript"/>
        </w:rPr>
        <w:t>(</w:t>
      </w:r>
      <w:proofErr w:type="gramEnd"/>
      <w:r w:rsidR="00F872FC" w:rsidRPr="00935C1A">
        <w:rPr>
          <w:sz w:val="20"/>
          <w:szCs w:val="20"/>
          <w:vertAlign w:val="superscript"/>
        </w:rPr>
        <w:t>2</w:t>
      </w:r>
      <w:r w:rsidR="00CF20DA" w:rsidRPr="00935C1A">
        <w:rPr>
          <w:sz w:val="20"/>
          <w:szCs w:val="20"/>
          <w:vertAlign w:val="superscript"/>
        </w:rPr>
        <w:t>)</w:t>
      </w:r>
    </w:p>
    <w:p w:rsidR="00372399" w:rsidRPr="00935C1A" w:rsidRDefault="00372399" w:rsidP="004F6409">
      <w:pPr>
        <w:spacing w:after="0" w:line="240" w:lineRule="auto"/>
        <w:ind w:firstLine="360"/>
        <w:rPr>
          <w:rFonts w:ascii="Times New Roman" w:hAnsi="Times New Roman" w:cs="Times New Roman"/>
          <w:sz w:val="20"/>
          <w:szCs w:val="20"/>
        </w:rPr>
      </w:pPr>
    </w:p>
    <w:p w:rsidR="0012378A" w:rsidRPr="00935C1A" w:rsidRDefault="00901C9C" w:rsidP="004F6409">
      <w:pPr>
        <w:spacing w:after="0" w:line="240" w:lineRule="auto"/>
        <w:ind w:firstLine="360"/>
        <w:rPr>
          <w:rFonts w:ascii="Times New Roman" w:hAnsi="Times New Roman" w:cs="Times New Roman"/>
          <w:sz w:val="20"/>
          <w:szCs w:val="20"/>
        </w:rPr>
      </w:pPr>
      <w:r w:rsidRPr="00935C1A">
        <w:rPr>
          <w:rFonts w:ascii="Times New Roman" w:hAnsi="Times New Roman" w:cs="Times New Roman"/>
          <w:b/>
          <w:smallCaps/>
          <w:sz w:val="20"/>
          <w:szCs w:val="20"/>
        </w:rPr>
        <w:t>Results</w:t>
      </w:r>
      <w:r w:rsidRPr="00935C1A">
        <w:rPr>
          <w:rFonts w:ascii="Times New Roman" w:hAnsi="Times New Roman" w:cs="Times New Roman"/>
          <w:sz w:val="20"/>
          <w:szCs w:val="20"/>
        </w:rPr>
        <w:br/>
      </w:r>
      <w:r w:rsidRPr="00935C1A">
        <w:rPr>
          <w:rFonts w:ascii="Times New Roman" w:hAnsi="Times New Roman" w:cs="Times New Roman"/>
          <w:sz w:val="20"/>
          <w:szCs w:val="20"/>
        </w:rPr>
        <w:br/>
      </w:r>
      <w:r w:rsidR="0012378A" w:rsidRPr="00935C1A">
        <w:rPr>
          <w:rFonts w:ascii="Times New Roman" w:hAnsi="Times New Roman" w:cs="Times New Roman"/>
          <w:sz w:val="20"/>
          <w:szCs w:val="20"/>
        </w:rPr>
        <w:t xml:space="preserve">For </w:t>
      </w:r>
      <w:proofErr w:type="spellStart"/>
      <w:r w:rsidR="0012378A" w:rsidRPr="00935C1A">
        <w:rPr>
          <w:rFonts w:ascii="Times New Roman" w:hAnsi="Times New Roman" w:cs="Times New Roman"/>
          <w:sz w:val="20"/>
          <w:szCs w:val="20"/>
        </w:rPr>
        <w:t>p</w:t>
      </w:r>
      <w:r w:rsidRPr="00935C1A">
        <w:rPr>
          <w:rFonts w:ascii="Times New Roman" w:hAnsi="Times New Roman" w:cs="Times New Roman"/>
          <w:sz w:val="20"/>
          <w:szCs w:val="20"/>
        </w:rPr>
        <w:t>enicil</w:t>
      </w:r>
      <w:proofErr w:type="spellEnd"/>
      <w:r w:rsidRPr="00935C1A">
        <w:rPr>
          <w:rFonts w:ascii="Times New Roman" w:hAnsi="Times New Roman" w:cs="Times New Roman"/>
          <w:sz w:val="20"/>
          <w:szCs w:val="20"/>
        </w:rPr>
        <w:t xml:space="preserve">, these </w:t>
      </w:r>
      <w:r w:rsidR="0012378A" w:rsidRPr="00935C1A">
        <w:rPr>
          <w:rFonts w:ascii="Times New Roman" w:hAnsi="Times New Roman" w:cs="Times New Roman"/>
          <w:sz w:val="20"/>
          <w:szCs w:val="20"/>
        </w:rPr>
        <w:t xml:space="preserve">are the </w:t>
      </w:r>
      <w:r w:rsidRPr="00935C1A">
        <w:rPr>
          <w:rFonts w:ascii="Times New Roman" w:hAnsi="Times New Roman" w:cs="Times New Roman"/>
          <w:sz w:val="20"/>
          <w:szCs w:val="20"/>
        </w:rPr>
        <w:t xml:space="preserve">efficiencies </w:t>
      </w:r>
      <w:r w:rsidR="0012378A" w:rsidRPr="00935C1A">
        <w:rPr>
          <w:rFonts w:ascii="Times New Roman" w:hAnsi="Times New Roman" w:cs="Times New Roman"/>
          <w:sz w:val="20"/>
          <w:szCs w:val="20"/>
        </w:rPr>
        <w:t>registered:</w:t>
      </w:r>
      <w:r w:rsidR="0012378A" w:rsidRPr="00935C1A">
        <w:rPr>
          <w:rFonts w:ascii="Times New Roman" w:hAnsi="Times New Roman" w:cs="Times New Roman"/>
          <w:sz w:val="20"/>
          <w:szCs w:val="20"/>
        </w:rPr>
        <w:br/>
        <w:t xml:space="preserve">        - </w:t>
      </w:r>
      <w:r w:rsidRPr="00935C1A">
        <w:rPr>
          <w:rFonts w:ascii="Times New Roman" w:hAnsi="Times New Roman" w:cs="Times New Roman"/>
          <w:sz w:val="20"/>
          <w:szCs w:val="20"/>
        </w:rPr>
        <w:t>non-toxic</w:t>
      </w:r>
      <w:r w:rsidRPr="00935C1A">
        <w:rPr>
          <w:rFonts w:ascii="Times New Roman" w:hAnsi="Times New Roman" w:cs="Times New Roman"/>
          <w:sz w:val="20"/>
          <w:szCs w:val="20"/>
        </w:rPr>
        <w:br/>
      </w:r>
      <w:r w:rsidR="0012378A" w:rsidRPr="00935C1A">
        <w:rPr>
          <w:rFonts w:ascii="Times New Roman" w:hAnsi="Times New Roman" w:cs="Times New Roman"/>
          <w:sz w:val="20"/>
          <w:szCs w:val="20"/>
        </w:rPr>
        <w:t xml:space="preserve">        - </w:t>
      </w:r>
      <w:r w:rsidRPr="00935C1A">
        <w:rPr>
          <w:rFonts w:ascii="Times New Roman" w:hAnsi="Times New Roman" w:cs="Times New Roman"/>
          <w:sz w:val="20"/>
          <w:szCs w:val="20"/>
        </w:rPr>
        <w:t xml:space="preserve">anaphylactic allergic reaction, </w:t>
      </w:r>
      <w:proofErr w:type="spellStart"/>
      <w:r w:rsidRPr="00935C1A">
        <w:rPr>
          <w:rFonts w:ascii="Times New Roman" w:hAnsi="Times New Roman" w:cs="Times New Roman"/>
          <w:sz w:val="20"/>
          <w:szCs w:val="20"/>
        </w:rPr>
        <w:t>IgE</w:t>
      </w:r>
      <w:proofErr w:type="spellEnd"/>
      <w:r w:rsidRPr="00935C1A">
        <w:rPr>
          <w:rFonts w:ascii="Times New Roman" w:hAnsi="Times New Roman" w:cs="Times New Roman"/>
          <w:sz w:val="20"/>
          <w:szCs w:val="20"/>
        </w:rPr>
        <w:t xml:space="preserve"> 10%, </w:t>
      </w:r>
      <w:proofErr w:type="spellStart"/>
      <w:r w:rsidRPr="00935C1A">
        <w:rPr>
          <w:rFonts w:ascii="Times New Roman" w:hAnsi="Times New Roman" w:cs="Times New Roman"/>
          <w:sz w:val="20"/>
          <w:szCs w:val="20"/>
        </w:rPr>
        <w:t>utikari</w:t>
      </w:r>
      <w:r w:rsidR="0012378A" w:rsidRPr="00935C1A">
        <w:rPr>
          <w:rFonts w:ascii="Times New Roman" w:hAnsi="Times New Roman" w:cs="Times New Roman"/>
          <w:sz w:val="20"/>
          <w:szCs w:val="20"/>
        </w:rPr>
        <w:t>e</w:t>
      </w:r>
      <w:proofErr w:type="spellEnd"/>
      <w:r w:rsidR="0012378A" w:rsidRPr="00935C1A">
        <w:rPr>
          <w:rFonts w:ascii="Times New Roman" w:hAnsi="Times New Roman" w:cs="Times New Roman"/>
          <w:sz w:val="20"/>
          <w:szCs w:val="20"/>
        </w:rPr>
        <w:t xml:space="preserve">-rash, </w:t>
      </w:r>
      <w:proofErr w:type="spellStart"/>
      <w:r w:rsidR="0012378A" w:rsidRPr="00935C1A">
        <w:rPr>
          <w:rFonts w:ascii="Times New Roman" w:hAnsi="Times New Roman" w:cs="Times New Roman"/>
          <w:sz w:val="20"/>
          <w:szCs w:val="20"/>
        </w:rPr>
        <w:t>eosinophilia</w:t>
      </w:r>
      <w:proofErr w:type="spellEnd"/>
      <w:r w:rsidR="0012378A" w:rsidRPr="00935C1A">
        <w:rPr>
          <w:rFonts w:ascii="Times New Roman" w:hAnsi="Times New Roman" w:cs="Times New Roman"/>
          <w:sz w:val="20"/>
          <w:szCs w:val="20"/>
        </w:rPr>
        <w:t xml:space="preserve"> 1-2% 6-9%,</w:t>
      </w:r>
    </w:p>
    <w:p w:rsidR="0012378A" w:rsidRPr="00935C1A" w:rsidRDefault="0012378A" w:rsidP="004F6409">
      <w:pPr>
        <w:spacing w:after="0" w:line="240" w:lineRule="auto"/>
        <w:ind w:firstLine="360"/>
        <w:rPr>
          <w:rFonts w:ascii="Times New Roman" w:hAnsi="Times New Roman" w:cs="Times New Roman"/>
          <w:sz w:val="20"/>
          <w:szCs w:val="20"/>
        </w:rPr>
      </w:pPr>
      <w:r w:rsidRPr="00935C1A">
        <w:rPr>
          <w:rFonts w:ascii="Times New Roman" w:hAnsi="Times New Roman" w:cs="Times New Roman"/>
          <w:sz w:val="20"/>
          <w:szCs w:val="20"/>
        </w:rPr>
        <w:t xml:space="preserve">     </w:t>
      </w:r>
      <w:proofErr w:type="gramStart"/>
      <w:r w:rsidR="00062916" w:rsidRPr="00935C1A">
        <w:rPr>
          <w:rFonts w:ascii="Times New Roman" w:hAnsi="Times New Roman" w:cs="Times New Roman"/>
          <w:sz w:val="20"/>
          <w:szCs w:val="20"/>
        </w:rPr>
        <w:t>late</w:t>
      </w:r>
      <w:proofErr w:type="gramEnd"/>
      <w:r w:rsidR="00062916" w:rsidRPr="00935C1A">
        <w:rPr>
          <w:rFonts w:ascii="Times New Roman" w:hAnsi="Times New Roman" w:cs="Times New Roman"/>
          <w:sz w:val="20"/>
          <w:szCs w:val="20"/>
        </w:rPr>
        <w:t xml:space="preserve"> reaction of </w:t>
      </w:r>
      <w:proofErr w:type="spellStart"/>
      <w:r w:rsidR="00062916" w:rsidRPr="00935C1A">
        <w:rPr>
          <w:rFonts w:ascii="Times New Roman" w:hAnsi="Times New Roman" w:cs="Times New Roman"/>
          <w:sz w:val="20"/>
          <w:szCs w:val="20"/>
        </w:rPr>
        <w:t>IgG</w:t>
      </w:r>
      <w:proofErr w:type="spellEnd"/>
      <w:r w:rsidR="00062916" w:rsidRPr="00935C1A">
        <w:rPr>
          <w:rFonts w:ascii="Times New Roman" w:hAnsi="Times New Roman" w:cs="Times New Roman"/>
          <w:sz w:val="20"/>
          <w:szCs w:val="20"/>
        </w:rPr>
        <w:t>/</w:t>
      </w:r>
      <w:proofErr w:type="spellStart"/>
      <w:r w:rsidR="00901C9C" w:rsidRPr="00935C1A">
        <w:rPr>
          <w:rFonts w:ascii="Times New Roman" w:hAnsi="Times New Roman" w:cs="Times New Roman"/>
          <w:sz w:val="20"/>
          <w:szCs w:val="20"/>
        </w:rPr>
        <w:t>IgM</w:t>
      </w:r>
      <w:proofErr w:type="spellEnd"/>
      <w:r w:rsidR="00901C9C" w:rsidRPr="00935C1A">
        <w:rPr>
          <w:rFonts w:ascii="Times New Roman" w:hAnsi="Times New Roman" w:cs="Times New Roman"/>
          <w:sz w:val="20"/>
          <w:szCs w:val="20"/>
        </w:rPr>
        <w:t>: 1-5%</w:t>
      </w:r>
      <w:r w:rsidRPr="00935C1A">
        <w:rPr>
          <w:rFonts w:ascii="Times New Roman" w:hAnsi="Times New Roman" w:cs="Times New Roman"/>
          <w:sz w:val="20"/>
          <w:szCs w:val="20"/>
        </w:rPr>
        <w:br/>
        <w:t xml:space="preserve">        - </w:t>
      </w:r>
      <w:r w:rsidR="00901C9C" w:rsidRPr="00935C1A">
        <w:rPr>
          <w:rFonts w:ascii="Times New Roman" w:hAnsi="Times New Roman" w:cs="Times New Roman"/>
          <w:sz w:val="20"/>
          <w:szCs w:val="20"/>
        </w:rPr>
        <w:t xml:space="preserve">nephritis, fever, </w:t>
      </w:r>
      <w:proofErr w:type="spellStart"/>
      <w:r w:rsidR="00901C9C" w:rsidRPr="00935C1A">
        <w:rPr>
          <w:rFonts w:ascii="Times New Roman" w:hAnsi="Times New Roman" w:cs="Times New Roman"/>
          <w:sz w:val="20"/>
          <w:szCs w:val="20"/>
        </w:rPr>
        <w:t>eosinophilia</w:t>
      </w:r>
      <w:proofErr w:type="spellEnd"/>
      <w:r w:rsidR="00901C9C" w:rsidRPr="00935C1A">
        <w:rPr>
          <w:rFonts w:ascii="Times New Roman" w:hAnsi="Times New Roman" w:cs="Times New Roman"/>
          <w:sz w:val="20"/>
          <w:szCs w:val="20"/>
        </w:rPr>
        <w:t xml:space="preserve">, </w:t>
      </w:r>
      <w:proofErr w:type="spellStart"/>
      <w:r w:rsidR="00901C9C" w:rsidRPr="00935C1A">
        <w:rPr>
          <w:rFonts w:ascii="Times New Roman" w:hAnsi="Times New Roman" w:cs="Times New Roman"/>
          <w:sz w:val="20"/>
          <w:szCs w:val="20"/>
        </w:rPr>
        <w:t>hematuria</w:t>
      </w:r>
      <w:proofErr w:type="spellEnd"/>
      <w:r w:rsidR="00901C9C" w:rsidRPr="00935C1A">
        <w:rPr>
          <w:rFonts w:ascii="Times New Roman" w:hAnsi="Times New Roman" w:cs="Times New Roman"/>
          <w:sz w:val="20"/>
          <w:szCs w:val="20"/>
        </w:rPr>
        <w:t>: 1-2%</w:t>
      </w:r>
      <w:r w:rsidRPr="00935C1A">
        <w:rPr>
          <w:rFonts w:ascii="Times New Roman" w:hAnsi="Times New Roman" w:cs="Times New Roman"/>
          <w:sz w:val="20"/>
          <w:szCs w:val="20"/>
        </w:rPr>
        <w:br/>
        <w:t xml:space="preserve">        - </w:t>
      </w:r>
      <w:proofErr w:type="spellStart"/>
      <w:r w:rsidR="00901C9C" w:rsidRPr="00935C1A">
        <w:rPr>
          <w:rFonts w:ascii="Times New Roman" w:hAnsi="Times New Roman" w:cs="Times New Roman"/>
          <w:sz w:val="20"/>
          <w:szCs w:val="20"/>
        </w:rPr>
        <w:t>haematological</w:t>
      </w:r>
      <w:proofErr w:type="spellEnd"/>
      <w:r w:rsidR="00901C9C" w:rsidRPr="00935C1A">
        <w:rPr>
          <w:rFonts w:ascii="Times New Roman" w:hAnsi="Times New Roman" w:cs="Times New Roman"/>
          <w:sz w:val="20"/>
          <w:szCs w:val="20"/>
        </w:rPr>
        <w:t xml:space="preserve"> reactions, hemolyti</w:t>
      </w:r>
      <w:r w:rsidRPr="00935C1A">
        <w:rPr>
          <w:rFonts w:ascii="Times New Roman" w:hAnsi="Times New Roman" w:cs="Times New Roman"/>
          <w:sz w:val="20"/>
          <w:szCs w:val="20"/>
        </w:rPr>
        <w:t xml:space="preserve">c anemia, </w:t>
      </w:r>
      <w:proofErr w:type="spellStart"/>
      <w:r w:rsidRPr="00935C1A">
        <w:rPr>
          <w:rFonts w:ascii="Times New Roman" w:hAnsi="Times New Roman" w:cs="Times New Roman"/>
          <w:sz w:val="20"/>
          <w:szCs w:val="20"/>
        </w:rPr>
        <w:t>imunotrombocitopenia</w:t>
      </w:r>
      <w:proofErr w:type="spellEnd"/>
      <w:r w:rsidRPr="00935C1A">
        <w:rPr>
          <w:rFonts w:ascii="Times New Roman" w:hAnsi="Times New Roman" w:cs="Times New Roman"/>
          <w:sz w:val="20"/>
          <w:szCs w:val="20"/>
        </w:rPr>
        <w:t>,</w:t>
      </w:r>
    </w:p>
    <w:p w:rsidR="00722C60" w:rsidRPr="00935C1A" w:rsidRDefault="0012378A" w:rsidP="004F6409">
      <w:pPr>
        <w:spacing w:after="0" w:line="240" w:lineRule="auto"/>
        <w:ind w:firstLine="360"/>
        <w:rPr>
          <w:rFonts w:ascii="Times New Roman" w:hAnsi="Times New Roman" w:cs="Times New Roman"/>
          <w:sz w:val="20"/>
          <w:szCs w:val="20"/>
        </w:rPr>
      </w:pPr>
      <w:r w:rsidRPr="00935C1A">
        <w:rPr>
          <w:rFonts w:ascii="Times New Roman" w:hAnsi="Times New Roman" w:cs="Times New Roman"/>
          <w:sz w:val="20"/>
          <w:szCs w:val="20"/>
        </w:rPr>
        <w:t xml:space="preserve">     </w:t>
      </w:r>
      <w:proofErr w:type="spellStart"/>
      <w:proofErr w:type="gramStart"/>
      <w:r w:rsidR="00901C9C" w:rsidRPr="00935C1A">
        <w:rPr>
          <w:rFonts w:ascii="Times New Roman" w:hAnsi="Times New Roman" w:cs="Times New Roman"/>
          <w:sz w:val="20"/>
          <w:szCs w:val="20"/>
        </w:rPr>
        <w:t>leukopenia</w:t>
      </w:r>
      <w:proofErr w:type="spellEnd"/>
      <w:proofErr w:type="gramEnd"/>
      <w:r w:rsidR="00901C9C" w:rsidRPr="00935C1A">
        <w:rPr>
          <w:rFonts w:ascii="Times New Roman" w:hAnsi="Times New Roman" w:cs="Times New Roman"/>
          <w:sz w:val="20"/>
          <w:szCs w:val="20"/>
        </w:rPr>
        <w:t xml:space="preserve"> 1-5%</w:t>
      </w:r>
      <w:r w:rsidRPr="00935C1A">
        <w:rPr>
          <w:rFonts w:ascii="Times New Roman" w:hAnsi="Times New Roman" w:cs="Times New Roman"/>
          <w:sz w:val="20"/>
          <w:szCs w:val="20"/>
        </w:rPr>
        <w:br/>
        <w:t xml:space="preserve">        - </w:t>
      </w:r>
      <w:r w:rsidR="00901C9C" w:rsidRPr="00935C1A">
        <w:rPr>
          <w:rFonts w:ascii="Times New Roman" w:hAnsi="Times New Roman" w:cs="Times New Roman"/>
          <w:sz w:val="20"/>
          <w:szCs w:val="20"/>
        </w:rPr>
        <w:t xml:space="preserve">nervous system: </w:t>
      </w:r>
      <w:proofErr w:type="spellStart"/>
      <w:r w:rsidRPr="00935C1A">
        <w:rPr>
          <w:rFonts w:ascii="Times New Roman" w:hAnsi="Times New Roman" w:cs="Times New Roman"/>
          <w:sz w:val="20"/>
          <w:szCs w:val="20"/>
        </w:rPr>
        <w:t>epileptogen</w:t>
      </w:r>
      <w:proofErr w:type="spellEnd"/>
      <w:r w:rsidRPr="00935C1A">
        <w:rPr>
          <w:rFonts w:ascii="Times New Roman" w:hAnsi="Times New Roman" w:cs="Times New Roman"/>
          <w:sz w:val="20"/>
          <w:szCs w:val="20"/>
        </w:rPr>
        <w:t xml:space="preserve"> </w:t>
      </w:r>
      <w:r w:rsidR="00901C9C" w:rsidRPr="00935C1A">
        <w:rPr>
          <w:rFonts w:ascii="Times New Roman" w:hAnsi="Times New Roman" w:cs="Times New Roman"/>
          <w:sz w:val="20"/>
          <w:szCs w:val="20"/>
        </w:rPr>
        <w:t>action, encephalopathy</w:t>
      </w:r>
      <w:r w:rsidRPr="00935C1A">
        <w:rPr>
          <w:rFonts w:ascii="Times New Roman" w:hAnsi="Times New Roman" w:cs="Times New Roman"/>
          <w:sz w:val="20"/>
          <w:szCs w:val="20"/>
        </w:rPr>
        <w:br/>
        <w:t xml:space="preserve">        - </w:t>
      </w:r>
      <w:r w:rsidR="00901C9C" w:rsidRPr="00935C1A">
        <w:rPr>
          <w:rFonts w:ascii="Times New Roman" w:hAnsi="Times New Roman" w:cs="Times New Roman"/>
          <w:sz w:val="20"/>
          <w:szCs w:val="20"/>
        </w:rPr>
        <w:t xml:space="preserve">gastrointestinal system: diarrhea, </w:t>
      </w:r>
      <w:proofErr w:type="spellStart"/>
      <w:r w:rsidR="00901C9C" w:rsidRPr="00935C1A">
        <w:rPr>
          <w:rFonts w:ascii="Times New Roman" w:hAnsi="Times New Roman" w:cs="Times New Roman"/>
          <w:sz w:val="20"/>
          <w:szCs w:val="20"/>
        </w:rPr>
        <w:t>pseud</w:t>
      </w:r>
      <w:r w:rsidRPr="00935C1A">
        <w:rPr>
          <w:rFonts w:ascii="Times New Roman" w:hAnsi="Times New Roman" w:cs="Times New Roman"/>
          <w:sz w:val="20"/>
          <w:szCs w:val="20"/>
        </w:rPr>
        <w:t>omembranous</w:t>
      </w:r>
      <w:proofErr w:type="spellEnd"/>
      <w:r w:rsidRPr="00935C1A">
        <w:rPr>
          <w:rFonts w:ascii="Times New Roman" w:hAnsi="Times New Roman" w:cs="Times New Roman"/>
          <w:sz w:val="20"/>
          <w:szCs w:val="20"/>
        </w:rPr>
        <w:t xml:space="preserve"> colitis, </w:t>
      </w:r>
      <w:proofErr w:type="spellStart"/>
      <w:r w:rsidRPr="00935C1A">
        <w:rPr>
          <w:rFonts w:ascii="Times New Roman" w:hAnsi="Times New Roman" w:cs="Times New Roman"/>
          <w:sz w:val="20"/>
          <w:szCs w:val="20"/>
        </w:rPr>
        <w:t>disbakterosis</w:t>
      </w:r>
      <w:proofErr w:type="spellEnd"/>
      <w:r w:rsidRPr="00935C1A">
        <w:rPr>
          <w:rFonts w:ascii="Times New Roman" w:hAnsi="Times New Roman" w:cs="Times New Roman"/>
          <w:sz w:val="20"/>
          <w:szCs w:val="20"/>
        </w:rPr>
        <w:br/>
        <w:t xml:space="preserve">        - crosses a</w:t>
      </w:r>
      <w:r w:rsidR="00901C9C" w:rsidRPr="00935C1A">
        <w:rPr>
          <w:rFonts w:ascii="Times New Roman" w:hAnsi="Times New Roman" w:cs="Times New Roman"/>
          <w:sz w:val="20"/>
          <w:szCs w:val="20"/>
        </w:rPr>
        <w:t>llergy 10%</w:t>
      </w:r>
      <w:r w:rsidRPr="00935C1A">
        <w:rPr>
          <w:rFonts w:ascii="Times New Roman" w:hAnsi="Times New Roman" w:cs="Times New Roman"/>
          <w:sz w:val="20"/>
          <w:szCs w:val="20"/>
        </w:rPr>
        <w:br/>
        <w:t xml:space="preserve">        - </w:t>
      </w:r>
      <w:r w:rsidR="00901C9C" w:rsidRPr="00935C1A">
        <w:rPr>
          <w:rFonts w:ascii="Times New Roman" w:hAnsi="Times New Roman" w:cs="Times New Roman"/>
          <w:sz w:val="20"/>
          <w:szCs w:val="20"/>
        </w:rPr>
        <w:t>problems in the balance of electrolytes (Na, K).</w:t>
      </w:r>
      <w:r w:rsidR="00901C9C" w:rsidRPr="00935C1A">
        <w:rPr>
          <w:rFonts w:ascii="Times New Roman" w:hAnsi="Times New Roman" w:cs="Times New Roman"/>
          <w:sz w:val="20"/>
          <w:szCs w:val="20"/>
        </w:rPr>
        <w:br/>
        <w:t xml:space="preserve">Broad spectrum antibiotics </w:t>
      </w:r>
      <w:r w:rsidRPr="00935C1A">
        <w:rPr>
          <w:rStyle w:val="hps"/>
          <w:rFonts w:ascii="Times New Roman" w:hAnsi="Times New Roman" w:cs="Times New Roman"/>
          <w:sz w:val="20"/>
          <w:szCs w:val="20"/>
        </w:rPr>
        <w:t>are not indicated</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to</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epileptic</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women,</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who use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oral</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contraceptives</w:t>
      </w:r>
      <w:proofErr w:type="gramStart"/>
      <w:r w:rsidRPr="00935C1A">
        <w:rPr>
          <w:rFonts w:ascii="Times New Roman" w:hAnsi="Times New Roman" w:cs="Times New Roman"/>
          <w:sz w:val="20"/>
          <w:szCs w:val="20"/>
        </w:rPr>
        <w:t>.</w:t>
      </w:r>
      <w:r w:rsidR="00901C9C" w:rsidRPr="00935C1A">
        <w:rPr>
          <w:rFonts w:ascii="Times New Roman" w:hAnsi="Times New Roman" w:cs="Times New Roman"/>
          <w:sz w:val="20"/>
          <w:szCs w:val="20"/>
          <w:vertAlign w:val="superscript"/>
        </w:rPr>
        <w:t>(</w:t>
      </w:r>
      <w:proofErr w:type="gramEnd"/>
      <w:r w:rsidR="00901C9C" w:rsidRPr="00935C1A">
        <w:rPr>
          <w:rFonts w:ascii="Times New Roman" w:hAnsi="Times New Roman" w:cs="Times New Roman"/>
          <w:sz w:val="20"/>
          <w:szCs w:val="20"/>
          <w:vertAlign w:val="superscript"/>
        </w:rPr>
        <w:t>3)</w:t>
      </w:r>
      <w:r w:rsidR="00901C9C" w:rsidRPr="00935C1A">
        <w:rPr>
          <w:rFonts w:ascii="Times New Roman" w:hAnsi="Times New Roman" w:cs="Times New Roman"/>
          <w:sz w:val="20"/>
          <w:szCs w:val="20"/>
        </w:rPr>
        <w:br/>
      </w:r>
      <w:proofErr w:type="spellStart"/>
      <w:r w:rsidR="00901C9C" w:rsidRPr="00935C1A">
        <w:rPr>
          <w:rFonts w:ascii="Times New Roman" w:hAnsi="Times New Roman" w:cs="Times New Roman"/>
          <w:sz w:val="20"/>
          <w:szCs w:val="20"/>
        </w:rPr>
        <w:t>Cephalosporins</w:t>
      </w:r>
      <w:proofErr w:type="spellEnd"/>
      <w:r w:rsidR="00901C9C" w:rsidRPr="00935C1A">
        <w:rPr>
          <w:rFonts w:ascii="Times New Roman" w:hAnsi="Times New Roman" w:cs="Times New Roman"/>
          <w:sz w:val="20"/>
          <w:szCs w:val="20"/>
        </w:rPr>
        <w:t xml:space="preserve"> have been registered for the following data:</w:t>
      </w:r>
      <w:r w:rsidR="00901C9C" w:rsidRPr="00935C1A">
        <w:rPr>
          <w:rFonts w:ascii="Times New Roman" w:hAnsi="Times New Roman" w:cs="Times New Roman"/>
          <w:sz w:val="20"/>
          <w:szCs w:val="20"/>
        </w:rPr>
        <w:br/>
      </w:r>
      <w:r w:rsidR="00722C60" w:rsidRPr="00935C1A">
        <w:rPr>
          <w:rFonts w:ascii="Times New Roman" w:hAnsi="Times New Roman" w:cs="Times New Roman"/>
          <w:sz w:val="20"/>
          <w:szCs w:val="20"/>
        </w:rPr>
        <w:t xml:space="preserve">        - non-toxic, side effects 1-10%</w:t>
      </w:r>
      <w:r w:rsidR="00722C60" w:rsidRPr="00935C1A">
        <w:rPr>
          <w:rFonts w:ascii="Times New Roman" w:hAnsi="Times New Roman" w:cs="Times New Roman"/>
          <w:sz w:val="20"/>
          <w:szCs w:val="20"/>
        </w:rPr>
        <w:br/>
        <w:t xml:space="preserve">        - </w:t>
      </w:r>
      <w:r w:rsidR="00901C9C" w:rsidRPr="00935C1A">
        <w:rPr>
          <w:rFonts w:ascii="Times New Roman" w:hAnsi="Times New Roman" w:cs="Times New Roman"/>
          <w:sz w:val="20"/>
          <w:szCs w:val="20"/>
        </w:rPr>
        <w:t xml:space="preserve">allergies, hives, </w:t>
      </w:r>
      <w:proofErr w:type="spellStart"/>
      <w:r w:rsidR="00722C60" w:rsidRPr="00935C1A">
        <w:rPr>
          <w:rFonts w:ascii="Times New Roman" w:hAnsi="Times New Roman" w:cs="Times New Roman"/>
          <w:sz w:val="20"/>
          <w:szCs w:val="20"/>
        </w:rPr>
        <w:t>morbiliphorme</w:t>
      </w:r>
      <w:proofErr w:type="spellEnd"/>
      <w:r w:rsidR="00722C60" w:rsidRPr="00935C1A">
        <w:rPr>
          <w:rFonts w:ascii="Times New Roman" w:hAnsi="Times New Roman" w:cs="Times New Roman"/>
          <w:sz w:val="20"/>
          <w:szCs w:val="20"/>
        </w:rPr>
        <w:t xml:space="preserve"> </w:t>
      </w:r>
      <w:r w:rsidR="00901C9C" w:rsidRPr="00935C1A">
        <w:rPr>
          <w:rFonts w:ascii="Times New Roman" w:hAnsi="Times New Roman" w:cs="Times New Roman"/>
          <w:sz w:val="20"/>
          <w:szCs w:val="20"/>
        </w:rPr>
        <w:t xml:space="preserve">signs, </w:t>
      </w:r>
      <w:proofErr w:type="spellStart"/>
      <w:r w:rsidR="00901C9C" w:rsidRPr="00935C1A">
        <w:rPr>
          <w:rFonts w:ascii="Times New Roman" w:hAnsi="Times New Roman" w:cs="Times New Roman"/>
          <w:sz w:val="20"/>
          <w:szCs w:val="20"/>
        </w:rPr>
        <w:t>eosinophilia</w:t>
      </w:r>
      <w:proofErr w:type="spellEnd"/>
      <w:r w:rsidR="00901C9C" w:rsidRPr="00935C1A">
        <w:rPr>
          <w:rFonts w:ascii="Times New Roman" w:hAnsi="Times New Roman" w:cs="Times New Roman"/>
          <w:sz w:val="20"/>
          <w:szCs w:val="20"/>
        </w:rPr>
        <w:t>: 1-2%</w:t>
      </w:r>
      <w:r w:rsidR="00722C60" w:rsidRPr="00935C1A">
        <w:rPr>
          <w:rFonts w:ascii="Times New Roman" w:hAnsi="Times New Roman" w:cs="Times New Roman"/>
          <w:sz w:val="20"/>
          <w:szCs w:val="20"/>
        </w:rPr>
        <w:br/>
        <w:t xml:space="preserve">        - </w:t>
      </w:r>
      <w:r w:rsidR="00901C9C" w:rsidRPr="00935C1A">
        <w:rPr>
          <w:rFonts w:ascii="Times New Roman" w:hAnsi="Times New Roman" w:cs="Times New Roman"/>
          <w:sz w:val="20"/>
          <w:szCs w:val="20"/>
        </w:rPr>
        <w:t>gastrointestinal problems 4%</w:t>
      </w:r>
      <w:r w:rsidR="00722C60" w:rsidRPr="00935C1A">
        <w:rPr>
          <w:rFonts w:ascii="Times New Roman" w:hAnsi="Times New Roman" w:cs="Times New Roman"/>
          <w:sz w:val="20"/>
          <w:szCs w:val="20"/>
        </w:rPr>
        <w:br/>
        <w:t xml:space="preserve">        - </w:t>
      </w:r>
      <w:r w:rsidR="00901C9C" w:rsidRPr="00935C1A">
        <w:rPr>
          <w:rFonts w:ascii="Times New Roman" w:hAnsi="Times New Roman" w:cs="Times New Roman"/>
          <w:sz w:val="20"/>
          <w:szCs w:val="20"/>
        </w:rPr>
        <w:t>2%</w:t>
      </w:r>
      <w:r w:rsidR="00722C60" w:rsidRPr="00935C1A">
        <w:rPr>
          <w:rFonts w:ascii="Times New Roman" w:hAnsi="Times New Roman" w:cs="Times New Roman"/>
          <w:sz w:val="20"/>
          <w:szCs w:val="20"/>
        </w:rPr>
        <w:t xml:space="preserve"> </w:t>
      </w:r>
      <w:proofErr w:type="spellStart"/>
      <w:r w:rsidR="00722C60" w:rsidRPr="00935C1A">
        <w:rPr>
          <w:rFonts w:ascii="Times New Roman" w:hAnsi="Times New Roman" w:cs="Times New Roman"/>
          <w:sz w:val="20"/>
          <w:szCs w:val="20"/>
        </w:rPr>
        <w:t>haematological</w:t>
      </w:r>
      <w:proofErr w:type="spellEnd"/>
      <w:r w:rsidR="00722C60" w:rsidRPr="00935C1A">
        <w:rPr>
          <w:rFonts w:ascii="Times New Roman" w:hAnsi="Times New Roman" w:cs="Times New Roman"/>
          <w:sz w:val="20"/>
          <w:szCs w:val="20"/>
        </w:rPr>
        <w:t xml:space="preserve"> reactions </w:t>
      </w:r>
      <w:r w:rsidR="00722C60" w:rsidRPr="00935C1A">
        <w:rPr>
          <w:rFonts w:ascii="Times New Roman" w:hAnsi="Times New Roman" w:cs="Times New Roman"/>
          <w:sz w:val="20"/>
          <w:szCs w:val="20"/>
        </w:rPr>
        <w:br/>
        <w:t xml:space="preserve">        - </w:t>
      </w:r>
      <w:r w:rsidR="00901C9C" w:rsidRPr="00935C1A">
        <w:rPr>
          <w:rFonts w:ascii="Times New Roman" w:hAnsi="Times New Roman" w:cs="Times New Roman"/>
          <w:sz w:val="20"/>
          <w:szCs w:val="20"/>
        </w:rPr>
        <w:t>intolerance to alcohol</w:t>
      </w:r>
    </w:p>
    <w:p w:rsidR="00722C60" w:rsidRPr="00935C1A" w:rsidRDefault="00722C60" w:rsidP="00722C60">
      <w:pPr>
        <w:spacing w:after="0" w:line="240" w:lineRule="auto"/>
        <w:rPr>
          <w:rFonts w:ascii="Times New Roman" w:hAnsi="Times New Roman" w:cs="Times New Roman"/>
          <w:sz w:val="20"/>
          <w:szCs w:val="20"/>
        </w:rPr>
      </w:pPr>
      <w:r w:rsidRPr="00935C1A">
        <w:rPr>
          <w:rFonts w:ascii="Times New Roman" w:hAnsi="Times New Roman" w:cs="Times New Roman"/>
          <w:sz w:val="20"/>
          <w:szCs w:val="20"/>
        </w:rPr>
        <w:t xml:space="preserve">        - </w:t>
      </w:r>
      <w:proofErr w:type="spellStart"/>
      <w:proofErr w:type="gramStart"/>
      <w:r w:rsidR="00901C9C" w:rsidRPr="00935C1A">
        <w:rPr>
          <w:rFonts w:ascii="Times New Roman" w:hAnsi="Times New Roman" w:cs="Times New Roman"/>
          <w:sz w:val="20"/>
          <w:szCs w:val="20"/>
        </w:rPr>
        <w:t>nephrotoxicity</w:t>
      </w:r>
      <w:proofErr w:type="spellEnd"/>
      <w:proofErr w:type="gramEnd"/>
      <w:r w:rsidR="00901C9C" w:rsidRPr="00935C1A">
        <w:rPr>
          <w:rFonts w:ascii="Times New Roman" w:hAnsi="Times New Roman" w:cs="Times New Roman"/>
          <w:sz w:val="20"/>
          <w:szCs w:val="20"/>
        </w:rPr>
        <w:t xml:space="preserve">, </w:t>
      </w:r>
      <w:r w:rsidRPr="00935C1A">
        <w:rPr>
          <w:rFonts w:ascii="Times New Roman" w:hAnsi="Times New Roman" w:cs="Times New Roman"/>
          <w:sz w:val="20"/>
          <w:szCs w:val="20"/>
        </w:rPr>
        <w:t>allergic interstitial nephritis.</w:t>
      </w:r>
      <w:r w:rsidRPr="00935C1A">
        <w:rPr>
          <w:rFonts w:ascii="Times New Roman" w:hAnsi="Times New Roman" w:cs="Times New Roman"/>
          <w:sz w:val="20"/>
          <w:szCs w:val="20"/>
        </w:rPr>
        <w:br/>
      </w:r>
      <w:r w:rsidR="00062916" w:rsidRPr="00935C1A">
        <w:rPr>
          <w:rFonts w:ascii="Times New Roman" w:hAnsi="Times New Roman" w:cs="Times New Roman"/>
          <w:sz w:val="20"/>
          <w:szCs w:val="20"/>
        </w:rPr>
        <w:t>They are i</w:t>
      </w:r>
      <w:r w:rsidRPr="00935C1A">
        <w:rPr>
          <w:rFonts w:ascii="Times New Roman" w:hAnsi="Times New Roman" w:cs="Times New Roman"/>
          <w:sz w:val="20"/>
          <w:szCs w:val="20"/>
        </w:rPr>
        <w:t xml:space="preserve">ndicated in cases of: </w:t>
      </w:r>
      <w:r w:rsidR="00901C9C" w:rsidRPr="00935C1A">
        <w:rPr>
          <w:rFonts w:ascii="Times New Roman" w:hAnsi="Times New Roman" w:cs="Times New Roman"/>
          <w:sz w:val="20"/>
          <w:szCs w:val="20"/>
        </w:rPr>
        <w:t>fema</w:t>
      </w:r>
      <w:r w:rsidRPr="00935C1A">
        <w:rPr>
          <w:rFonts w:ascii="Times New Roman" w:hAnsi="Times New Roman" w:cs="Times New Roman"/>
          <w:sz w:val="20"/>
          <w:szCs w:val="20"/>
        </w:rPr>
        <w:t xml:space="preserve">le genital organ infections, </w:t>
      </w:r>
      <w:r w:rsidR="00901C9C" w:rsidRPr="00935C1A">
        <w:rPr>
          <w:rFonts w:ascii="Times New Roman" w:hAnsi="Times New Roman" w:cs="Times New Roman"/>
          <w:sz w:val="20"/>
          <w:szCs w:val="20"/>
        </w:rPr>
        <w:t>meningitis</w:t>
      </w:r>
      <w:r w:rsidRPr="00935C1A">
        <w:rPr>
          <w:rFonts w:ascii="Times New Roman" w:hAnsi="Times New Roman" w:cs="Times New Roman"/>
          <w:sz w:val="20"/>
          <w:szCs w:val="20"/>
        </w:rPr>
        <w:t xml:space="preserve">, </w:t>
      </w:r>
      <w:r w:rsidR="00901C9C" w:rsidRPr="00935C1A">
        <w:rPr>
          <w:rFonts w:ascii="Times New Roman" w:hAnsi="Times New Roman" w:cs="Times New Roman"/>
          <w:sz w:val="20"/>
          <w:szCs w:val="20"/>
        </w:rPr>
        <w:t>urination airway infections</w:t>
      </w:r>
      <w:r w:rsidRPr="00935C1A">
        <w:rPr>
          <w:rFonts w:ascii="Times New Roman" w:hAnsi="Times New Roman" w:cs="Times New Roman"/>
          <w:sz w:val="20"/>
          <w:szCs w:val="20"/>
        </w:rPr>
        <w:t>,</w:t>
      </w:r>
      <w:r w:rsidR="00901C9C" w:rsidRPr="00935C1A">
        <w:rPr>
          <w:rFonts w:ascii="Times New Roman" w:hAnsi="Times New Roman" w:cs="Times New Roman"/>
          <w:sz w:val="20"/>
          <w:szCs w:val="20"/>
        </w:rPr>
        <w:t xml:space="preserve"> infections </w:t>
      </w:r>
      <w:r w:rsidRPr="00935C1A">
        <w:rPr>
          <w:rFonts w:ascii="Times New Roman" w:hAnsi="Times New Roman" w:cs="Times New Roman"/>
          <w:sz w:val="20"/>
          <w:szCs w:val="20"/>
        </w:rPr>
        <w:t xml:space="preserve">of the skin, </w:t>
      </w:r>
      <w:r w:rsidR="00062916" w:rsidRPr="00935C1A">
        <w:rPr>
          <w:rFonts w:ascii="Times New Roman" w:hAnsi="Times New Roman" w:cs="Times New Roman"/>
          <w:sz w:val="20"/>
          <w:szCs w:val="20"/>
        </w:rPr>
        <w:t xml:space="preserve">and for </w:t>
      </w:r>
      <w:r w:rsidR="00901C9C" w:rsidRPr="00935C1A">
        <w:rPr>
          <w:rFonts w:ascii="Times New Roman" w:hAnsi="Times New Roman" w:cs="Times New Roman"/>
          <w:sz w:val="20"/>
          <w:szCs w:val="20"/>
        </w:rPr>
        <w:t>surgical prophylaxis.</w:t>
      </w:r>
      <w:r w:rsidRPr="00935C1A">
        <w:rPr>
          <w:rFonts w:ascii="Times New Roman" w:hAnsi="Times New Roman" w:cs="Times New Roman"/>
          <w:sz w:val="20"/>
          <w:szCs w:val="20"/>
        </w:rPr>
        <w:t xml:space="preserve"> </w:t>
      </w:r>
      <w:r w:rsidR="00DC01D3" w:rsidRPr="00935C1A">
        <w:rPr>
          <w:rFonts w:ascii="Times New Roman" w:hAnsi="Times New Roman" w:cs="Times New Roman"/>
          <w:sz w:val="20"/>
          <w:szCs w:val="20"/>
        </w:rPr>
        <w:t xml:space="preserve">Interaction with drugs: </w:t>
      </w:r>
      <w:proofErr w:type="spellStart"/>
      <w:r w:rsidR="00DC01D3" w:rsidRPr="00935C1A">
        <w:rPr>
          <w:rFonts w:ascii="Times New Roman" w:hAnsi="Times New Roman" w:cs="Times New Roman"/>
          <w:sz w:val="20"/>
          <w:szCs w:val="20"/>
        </w:rPr>
        <w:t>theophylline</w:t>
      </w:r>
      <w:proofErr w:type="spellEnd"/>
      <w:r w:rsidR="00DC01D3" w:rsidRPr="00935C1A">
        <w:rPr>
          <w:rFonts w:ascii="Times New Roman" w:hAnsi="Times New Roman" w:cs="Times New Roman"/>
          <w:sz w:val="20"/>
          <w:szCs w:val="20"/>
        </w:rPr>
        <w:t xml:space="preserve">, </w:t>
      </w:r>
      <w:proofErr w:type="spellStart"/>
      <w:r w:rsidR="00DC01D3" w:rsidRPr="00935C1A">
        <w:rPr>
          <w:rFonts w:ascii="Times New Roman" w:hAnsi="Times New Roman" w:cs="Times New Roman"/>
          <w:sz w:val="20"/>
          <w:szCs w:val="20"/>
        </w:rPr>
        <w:t>streptomicin</w:t>
      </w:r>
      <w:proofErr w:type="spellEnd"/>
      <w:r w:rsidR="00DC01D3" w:rsidRPr="00935C1A">
        <w:rPr>
          <w:rFonts w:ascii="Times New Roman" w:hAnsi="Times New Roman" w:cs="Times New Roman"/>
          <w:sz w:val="20"/>
          <w:szCs w:val="20"/>
        </w:rPr>
        <w:t>.</w:t>
      </w:r>
      <w:r w:rsidR="00DC01D3" w:rsidRPr="00935C1A">
        <w:rPr>
          <w:rFonts w:ascii="Times New Roman" w:hAnsi="Times New Roman" w:cs="Times New Roman"/>
          <w:sz w:val="20"/>
          <w:szCs w:val="20"/>
        </w:rPr>
        <w:br/>
        <w:t xml:space="preserve">Tetracycline, </w:t>
      </w:r>
      <w:r w:rsidRPr="00935C1A">
        <w:rPr>
          <w:rFonts w:ascii="Times New Roman" w:hAnsi="Times New Roman" w:cs="Times New Roman"/>
          <w:sz w:val="20"/>
          <w:szCs w:val="20"/>
        </w:rPr>
        <w:t xml:space="preserve">based at </w:t>
      </w:r>
      <w:proofErr w:type="spellStart"/>
      <w:r w:rsidR="00DC01D3" w:rsidRPr="00935C1A">
        <w:rPr>
          <w:rFonts w:ascii="Times New Roman" w:hAnsi="Times New Roman" w:cs="Times New Roman"/>
          <w:sz w:val="20"/>
          <w:szCs w:val="20"/>
        </w:rPr>
        <w:t>data</w:t>
      </w:r>
      <w:r w:rsidRPr="00935C1A">
        <w:rPr>
          <w:rFonts w:ascii="Times New Roman" w:hAnsi="Times New Roman" w:cs="Times New Roman"/>
          <w:sz w:val="20"/>
          <w:szCs w:val="20"/>
        </w:rPr>
        <w:t>s</w:t>
      </w:r>
      <w:proofErr w:type="spellEnd"/>
      <w:r w:rsidR="00DC01D3" w:rsidRPr="00935C1A">
        <w:rPr>
          <w:rFonts w:ascii="Times New Roman" w:hAnsi="Times New Roman" w:cs="Times New Roman"/>
          <w:sz w:val="20"/>
          <w:szCs w:val="20"/>
        </w:rPr>
        <w:t xml:space="preserve"> provided by t</w:t>
      </w:r>
      <w:r w:rsidRPr="00935C1A">
        <w:rPr>
          <w:rFonts w:ascii="Times New Roman" w:hAnsi="Times New Roman" w:cs="Times New Roman"/>
          <w:sz w:val="20"/>
          <w:szCs w:val="20"/>
        </w:rPr>
        <w:t>he literature</w:t>
      </w:r>
      <w:r w:rsidR="00062916" w:rsidRPr="00935C1A">
        <w:rPr>
          <w:rFonts w:ascii="Times New Roman" w:hAnsi="Times New Roman" w:cs="Times New Roman"/>
          <w:sz w:val="20"/>
          <w:szCs w:val="20"/>
        </w:rPr>
        <w:t>,</w:t>
      </w:r>
      <w:r w:rsidRPr="00935C1A">
        <w:rPr>
          <w:rFonts w:ascii="Times New Roman" w:hAnsi="Times New Roman" w:cs="Times New Roman"/>
          <w:sz w:val="20"/>
          <w:szCs w:val="20"/>
        </w:rPr>
        <w:t xml:space="preserve"> it appears that:</w:t>
      </w:r>
    </w:p>
    <w:p w:rsidR="00722C60" w:rsidRPr="00935C1A" w:rsidRDefault="00722C60" w:rsidP="00722C60">
      <w:pPr>
        <w:spacing w:after="0" w:line="240" w:lineRule="auto"/>
        <w:rPr>
          <w:rFonts w:ascii="Times New Roman" w:hAnsi="Times New Roman" w:cs="Times New Roman"/>
          <w:sz w:val="20"/>
          <w:szCs w:val="20"/>
        </w:rPr>
      </w:pPr>
      <w:r w:rsidRPr="00935C1A">
        <w:rPr>
          <w:rFonts w:ascii="Times New Roman" w:hAnsi="Times New Roman" w:cs="Times New Roman"/>
          <w:sz w:val="20"/>
          <w:szCs w:val="20"/>
        </w:rPr>
        <w:lastRenderedPageBreak/>
        <w:t xml:space="preserve">       - </w:t>
      </w:r>
      <w:proofErr w:type="gramStart"/>
      <w:r w:rsidR="00062916" w:rsidRPr="00935C1A">
        <w:rPr>
          <w:rFonts w:ascii="Times New Roman" w:hAnsi="Times New Roman" w:cs="Times New Roman"/>
          <w:sz w:val="20"/>
          <w:szCs w:val="20"/>
        </w:rPr>
        <w:t>it</w:t>
      </w:r>
      <w:proofErr w:type="gramEnd"/>
      <w:r w:rsidR="00062916" w:rsidRPr="00935C1A">
        <w:rPr>
          <w:rFonts w:ascii="Times New Roman" w:hAnsi="Times New Roman" w:cs="Times New Roman"/>
          <w:sz w:val="20"/>
          <w:szCs w:val="20"/>
        </w:rPr>
        <w:t xml:space="preserve"> </w:t>
      </w:r>
      <w:r w:rsidRPr="00935C1A">
        <w:rPr>
          <w:rFonts w:ascii="Times New Roman" w:hAnsi="Times New Roman" w:cs="Times New Roman"/>
          <w:sz w:val="20"/>
          <w:szCs w:val="20"/>
        </w:rPr>
        <w:t>causes the coloring of the teeth</w:t>
      </w:r>
      <w:r w:rsidRPr="00935C1A">
        <w:rPr>
          <w:rFonts w:ascii="Times New Roman" w:hAnsi="Times New Roman" w:cs="Times New Roman"/>
          <w:sz w:val="20"/>
          <w:szCs w:val="20"/>
        </w:rPr>
        <w:br/>
        <w:t xml:space="preserve">       - gastrointestinal disorders</w:t>
      </w:r>
      <w:r w:rsidR="00DC01D3" w:rsidRPr="00935C1A">
        <w:rPr>
          <w:rFonts w:ascii="Times New Roman" w:hAnsi="Times New Roman" w:cs="Times New Roman"/>
          <w:sz w:val="20"/>
          <w:szCs w:val="20"/>
        </w:rPr>
        <w:br/>
      </w:r>
      <w:r w:rsidRPr="00935C1A">
        <w:rPr>
          <w:rFonts w:ascii="Times New Roman" w:hAnsi="Times New Roman" w:cs="Times New Roman"/>
          <w:sz w:val="20"/>
          <w:szCs w:val="20"/>
        </w:rPr>
        <w:t xml:space="preserve">       - rare allergy</w:t>
      </w:r>
      <w:r w:rsidRPr="00935C1A">
        <w:rPr>
          <w:rFonts w:ascii="Times New Roman" w:hAnsi="Times New Roman" w:cs="Times New Roman"/>
          <w:sz w:val="20"/>
          <w:szCs w:val="20"/>
        </w:rPr>
        <w:br/>
        <w:t xml:space="preserve">       - </w:t>
      </w:r>
      <w:proofErr w:type="spellStart"/>
      <w:r w:rsidRPr="00935C1A">
        <w:rPr>
          <w:rFonts w:ascii="Times New Roman" w:hAnsi="Times New Roman" w:cs="Times New Roman"/>
          <w:sz w:val="20"/>
          <w:szCs w:val="20"/>
        </w:rPr>
        <w:t>fotosensibilitet</w:t>
      </w:r>
      <w:proofErr w:type="spellEnd"/>
      <w:r w:rsidRPr="00935C1A">
        <w:rPr>
          <w:rFonts w:ascii="Times New Roman" w:hAnsi="Times New Roman" w:cs="Times New Roman"/>
          <w:sz w:val="20"/>
          <w:szCs w:val="20"/>
        </w:rPr>
        <w:br/>
        <w:t xml:space="preserve">       - </w:t>
      </w:r>
      <w:r w:rsidR="00DC01D3" w:rsidRPr="00935C1A">
        <w:rPr>
          <w:rFonts w:ascii="Times New Roman" w:hAnsi="Times New Roman" w:cs="Times New Roman"/>
          <w:sz w:val="20"/>
          <w:szCs w:val="20"/>
        </w:rPr>
        <w:t xml:space="preserve">nitrogen </w:t>
      </w:r>
      <w:proofErr w:type="spellStart"/>
      <w:r w:rsidR="00DC01D3" w:rsidRPr="00935C1A">
        <w:rPr>
          <w:rFonts w:ascii="Times New Roman" w:hAnsi="Times New Roman" w:cs="Times New Roman"/>
          <w:sz w:val="20"/>
          <w:szCs w:val="20"/>
        </w:rPr>
        <w:t>retension</w:t>
      </w:r>
      <w:proofErr w:type="spellEnd"/>
      <w:r w:rsidR="00DC01D3" w:rsidRPr="00935C1A">
        <w:rPr>
          <w:rFonts w:ascii="Times New Roman" w:hAnsi="Times New Roman" w:cs="Times New Roman"/>
          <w:sz w:val="20"/>
          <w:szCs w:val="20"/>
        </w:rPr>
        <w:t>, progressive uremia.</w:t>
      </w:r>
      <w:r w:rsidR="00DC01D3" w:rsidRPr="00935C1A">
        <w:rPr>
          <w:rFonts w:ascii="Times New Roman" w:hAnsi="Times New Roman" w:cs="Times New Roman"/>
          <w:sz w:val="20"/>
          <w:szCs w:val="20"/>
        </w:rPr>
        <w:br/>
        <w:t xml:space="preserve">Interactions with medications: </w:t>
      </w:r>
      <w:proofErr w:type="spellStart"/>
      <w:r w:rsidR="00DC01D3" w:rsidRPr="00935C1A">
        <w:rPr>
          <w:rFonts w:ascii="Times New Roman" w:hAnsi="Times New Roman" w:cs="Times New Roman"/>
          <w:sz w:val="20"/>
          <w:szCs w:val="20"/>
        </w:rPr>
        <w:t>kumarina</w:t>
      </w:r>
      <w:proofErr w:type="spellEnd"/>
      <w:r w:rsidR="00DC01D3" w:rsidRPr="00935C1A">
        <w:rPr>
          <w:rFonts w:ascii="Times New Roman" w:hAnsi="Times New Roman" w:cs="Times New Roman"/>
          <w:sz w:val="20"/>
          <w:szCs w:val="20"/>
        </w:rPr>
        <w:t>.</w:t>
      </w:r>
      <w:r w:rsidR="00DC01D3" w:rsidRPr="00935C1A">
        <w:rPr>
          <w:rFonts w:ascii="Times New Roman" w:hAnsi="Times New Roman" w:cs="Times New Roman"/>
          <w:sz w:val="20"/>
          <w:szCs w:val="20"/>
        </w:rPr>
        <w:br/>
        <w:t>Erythromycin, for t</w:t>
      </w:r>
      <w:r w:rsidRPr="00935C1A">
        <w:rPr>
          <w:rFonts w:ascii="Times New Roman" w:hAnsi="Times New Roman" w:cs="Times New Roman"/>
          <w:sz w:val="20"/>
          <w:szCs w:val="20"/>
        </w:rPr>
        <w:t>he side effects is as follows:</w:t>
      </w:r>
      <w:r w:rsidRPr="00935C1A">
        <w:rPr>
          <w:rFonts w:ascii="Times New Roman" w:hAnsi="Times New Roman" w:cs="Times New Roman"/>
          <w:sz w:val="20"/>
          <w:szCs w:val="20"/>
        </w:rPr>
        <w:br/>
        <w:t xml:space="preserve">      - </w:t>
      </w:r>
      <w:r w:rsidR="00DC01D3" w:rsidRPr="00935C1A">
        <w:rPr>
          <w:rFonts w:ascii="Times New Roman" w:hAnsi="Times New Roman" w:cs="Times New Roman"/>
          <w:sz w:val="20"/>
          <w:szCs w:val="20"/>
        </w:rPr>
        <w:t>gastrointestinal problems occur in 3-4%.</w:t>
      </w:r>
      <w:r w:rsidRPr="00935C1A">
        <w:rPr>
          <w:rFonts w:ascii="Times New Roman" w:hAnsi="Times New Roman" w:cs="Times New Roman"/>
          <w:sz w:val="20"/>
          <w:szCs w:val="20"/>
        </w:rPr>
        <w:br/>
        <w:t xml:space="preserve">      - </w:t>
      </w:r>
      <w:r w:rsidR="00DC01D3" w:rsidRPr="00935C1A">
        <w:rPr>
          <w:rFonts w:ascii="Times New Roman" w:hAnsi="Times New Roman" w:cs="Times New Roman"/>
          <w:sz w:val="20"/>
          <w:szCs w:val="20"/>
        </w:rPr>
        <w:t>1-2%,</w:t>
      </w:r>
      <w:r w:rsidRPr="00935C1A">
        <w:rPr>
          <w:rFonts w:ascii="Times New Roman" w:hAnsi="Times New Roman" w:cs="Times New Roman"/>
          <w:sz w:val="20"/>
          <w:szCs w:val="20"/>
        </w:rPr>
        <w:t xml:space="preserve"> allergenic skin </w:t>
      </w:r>
    </w:p>
    <w:p w:rsidR="00372399" w:rsidRPr="00935C1A" w:rsidRDefault="00722C60" w:rsidP="00062916">
      <w:pPr>
        <w:spacing w:after="0" w:line="240" w:lineRule="auto"/>
        <w:ind w:firstLine="360"/>
        <w:rPr>
          <w:rFonts w:ascii="Times New Roman" w:hAnsi="Times New Roman" w:cs="Times New Roman"/>
          <w:sz w:val="20"/>
          <w:szCs w:val="20"/>
        </w:rPr>
      </w:pPr>
      <w:r w:rsidRPr="00935C1A">
        <w:rPr>
          <w:rFonts w:ascii="Times New Roman" w:hAnsi="Times New Roman" w:cs="Times New Roman"/>
          <w:sz w:val="20"/>
          <w:szCs w:val="20"/>
        </w:rPr>
        <w:t xml:space="preserve">      -</w:t>
      </w:r>
      <w:r w:rsidR="00062916" w:rsidRPr="00935C1A">
        <w:rPr>
          <w:rFonts w:ascii="Times New Roman" w:hAnsi="Times New Roman" w:cs="Times New Roman"/>
          <w:sz w:val="20"/>
          <w:szCs w:val="20"/>
        </w:rPr>
        <w:t xml:space="preserve"> </w:t>
      </w:r>
      <w:proofErr w:type="gramStart"/>
      <w:r w:rsidR="00062916" w:rsidRPr="00935C1A">
        <w:rPr>
          <w:rFonts w:ascii="Times New Roman" w:hAnsi="Times New Roman" w:cs="Times New Roman"/>
          <w:sz w:val="20"/>
          <w:szCs w:val="20"/>
        </w:rPr>
        <w:t>problems</w:t>
      </w:r>
      <w:proofErr w:type="gramEnd"/>
      <w:r w:rsidR="00062916" w:rsidRPr="00935C1A">
        <w:rPr>
          <w:rFonts w:ascii="Times New Roman" w:hAnsi="Times New Roman" w:cs="Times New Roman"/>
          <w:sz w:val="20"/>
          <w:szCs w:val="20"/>
        </w:rPr>
        <w:t xml:space="preserve"> of central </w:t>
      </w:r>
      <w:r w:rsidR="00DC01D3" w:rsidRPr="00935C1A">
        <w:rPr>
          <w:rFonts w:ascii="Times New Roman" w:hAnsi="Times New Roman" w:cs="Times New Roman"/>
          <w:sz w:val="20"/>
          <w:szCs w:val="20"/>
        </w:rPr>
        <w:t>nervous system 1-2%.</w:t>
      </w:r>
      <w:r w:rsidR="00DC01D3" w:rsidRPr="00935C1A">
        <w:rPr>
          <w:rFonts w:ascii="Times New Roman" w:hAnsi="Times New Roman" w:cs="Times New Roman"/>
          <w:sz w:val="20"/>
          <w:szCs w:val="20"/>
        </w:rPr>
        <w:br/>
        <w:t xml:space="preserve">Ps. </w:t>
      </w:r>
      <w:proofErr w:type="gramStart"/>
      <w:r w:rsidR="00062916" w:rsidRPr="00935C1A">
        <w:rPr>
          <w:rFonts w:ascii="Times New Roman" w:hAnsi="Times New Roman" w:cs="Times New Roman"/>
          <w:sz w:val="20"/>
          <w:szCs w:val="20"/>
        </w:rPr>
        <w:t>It</w:t>
      </w:r>
      <w:proofErr w:type="gramEnd"/>
      <w:r w:rsidR="00062916" w:rsidRPr="00935C1A">
        <w:rPr>
          <w:rFonts w:ascii="Times New Roman" w:hAnsi="Times New Roman" w:cs="Times New Roman"/>
          <w:sz w:val="20"/>
          <w:szCs w:val="20"/>
        </w:rPr>
        <w:t xml:space="preserve"> is i</w:t>
      </w:r>
      <w:r w:rsidR="00DC01D3" w:rsidRPr="00935C1A">
        <w:rPr>
          <w:rFonts w:ascii="Times New Roman" w:hAnsi="Times New Roman" w:cs="Times New Roman"/>
          <w:sz w:val="20"/>
          <w:szCs w:val="20"/>
        </w:rPr>
        <w:t xml:space="preserve">ndicated in </w:t>
      </w:r>
      <w:r w:rsidR="00062916" w:rsidRPr="00935C1A">
        <w:rPr>
          <w:rFonts w:ascii="Times New Roman" w:hAnsi="Times New Roman" w:cs="Times New Roman"/>
          <w:sz w:val="20"/>
          <w:szCs w:val="20"/>
        </w:rPr>
        <w:t xml:space="preserve">allergic </w:t>
      </w:r>
      <w:r w:rsidR="00DC01D3" w:rsidRPr="00935C1A">
        <w:rPr>
          <w:rFonts w:ascii="Times New Roman" w:hAnsi="Times New Roman" w:cs="Times New Roman"/>
          <w:sz w:val="20"/>
          <w:szCs w:val="20"/>
        </w:rPr>
        <w:t>patients to penicillin!</w:t>
      </w:r>
      <w:r w:rsidR="00DC01D3" w:rsidRPr="00935C1A">
        <w:rPr>
          <w:rFonts w:ascii="Times New Roman" w:hAnsi="Times New Roman" w:cs="Times New Roman"/>
          <w:sz w:val="20"/>
          <w:szCs w:val="20"/>
        </w:rPr>
        <w:br/>
        <w:t xml:space="preserve">Interaction with other medications: </w:t>
      </w:r>
      <w:r w:rsidR="00062916" w:rsidRPr="00935C1A">
        <w:rPr>
          <w:rFonts w:ascii="Times New Roman" w:hAnsi="Times New Roman" w:cs="Times New Roman"/>
          <w:sz w:val="20"/>
          <w:szCs w:val="20"/>
        </w:rPr>
        <w:t xml:space="preserve">with </w:t>
      </w:r>
      <w:proofErr w:type="spellStart"/>
      <w:r w:rsidR="00DC01D3" w:rsidRPr="00935C1A">
        <w:rPr>
          <w:rFonts w:ascii="Times New Roman" w:hAnsi="Times New Roman" w:cs="Times New Roman"/>
          <w:sz w:val="20"/>
          <w:szCs w:val="20"/>
        </w:rPr>
        <w:t>theophylline</w:t>
      </w:r>
      <w:proofErr w:type="spellEnd"/>
      <w:r w:rsidR="00DC01D3" w:rsidRPr="00935C1A">
        <w:rPr>
          <w:rFonts w:ascii="Times New Roman" w:hAnsi="Times New Roman" w:cs="Times New Roman"/>
          <w:sz w:val="20"/>
          <w:szCs w:val="20"/>
        </w:rPr>
        <w:t>.</w:t>
      </w:r>
      <w:r w:rsidR="00DC01D3" w:rsidRPr="00935C1A">
        <w:rPr>
          <w:rFonts w:ascii="Times New Roman" w:hAnsi="Times New Roman" w:cs="Times New Roman"/>
          <w:sz w:val="20"/>
          <w:szCs w:val="20"/>
        </w:rPr>
        <w:br/>
      </w:r>
      <w:r w:rsidR="00062916" w:rsidRPr="00935C1A">
        <w:rPr>
          <w:rFonts w:ascii="Times New Roman" w:hAnsi="Times New Roman" w:cs="Times New Roman"/>
          <w:sz w:val="20"/>
          <w:szCs w:val="20"/>
        </w:rPr>
        <w:t xml:space="preserve">     </w:t>
      </w:r>
      <w:proofErr w:type="spellStart"/>
      <w:r w:rsidR="00DC01D3" w:rsidRPr="00935C1A">
        <w:rPr>
          <w:rFonts w:ascii="Times New Roman" w:hAnsi="Times New Roman" w:cs="Times New Roman"/>
          <w:sz w:val="20"/>
          <w:szCs w:val="20"/>
        </w:rPr>
        <w:t>Klindamicina</w:t>
      </w:r>
      <w:proofErr w:type="spellEnd"/>
      <w:r w:rsidR="00DC01D3" w:rsidRPr="00935C1A">
        <w:rPr>
          <w:rFonts w:ascii="Times New Roman" w:hAnsi="Times New Roman" w:cs="Times New Roman"/>
          <w:sz w:val="20"/>
          <w:szCs w:val="20"/>
        </w:rPr>
        <w:t xml:space="preserve"> has side effects like </w:t>
      </w:r>
      <w:proofErr w:type="spellStart"/>
      <w:r w:rsidR="00DC01D3" w:rsidRPr="00935C1A">
        <w:rPr>
          <w:rFonts w:ascii="Times New Roman" w:hAnsi="Times New Roman" w:cs="Times New Roman"/>
          <w:sz w:val="20"/>
          <w:szCs w:val="20"/>
        </w:rPr>
        <w:t>neutropenia</w:t>
      </w:r>
      <w:proofErr w:type="spellEnd"/>
      <w:r w:rsidR="00DC01D3" w:rsidRPr="00935C1A">
        <w:rPr>
          <w:rFonts w:ascii="Times New Roman" w:hAnsi="Times New Roman" w:cs="Times New Roman"/>
          <w:sz w:val="20"/>
          <w:szCs w:val="20"/>
        </w:rPr>
        <w:t xml:space="preserve">, diarrhea, nausea, </w:t>
      </w:r>
      <w:proofErr w:type="spellStart"/>
      <w:proofErr w:type="gramStart"/>
      <w:r w:rsidR="00DC01D3" w:rsidRPr="00935C1A">
        <w:rPr>
          <w:rFonts w:ascii="Times New Roman" w:hAnsi="Times New Roman" w:cs="Times New Roman"/>
          <w:sz w:val="20"/>
          <w:szCs w:val="20"/>
        </w:rPr>
        <w:t>enterocolitis</w:t>
      </w:r>
      <w:proofErr w:type="spellEnd"/>
      <w:proofErr w:type="gramEnd"/>
      <w:r w:rsidR="00DC01D3" w:rsidRPr="00935C1A">
        <w:rPr>
          <w:rFonts w:ascii="Times New Roman" w:hAnsi="Times New Roman" w:cs="Times New Roman"/>
          <w:sz w:val="20"/>
          <w:szCs w:val="20"/>
        </w:rPr>
        <w:t>.</w:t>
      </w:r>
      <w:r w:rsidR="00DC01D3" w:rsidRPr="00935C1A">
        <w:rPr>
          <w:rFonts w:ascii="Times New Roman" w:hAnsi="Times New Roman" w:cs="Times New Roman"/>
          <w:sz w:val="20"/>
          <w:szCs w:val="20"/>
        </w:rPr>
        <w:br/>
      </w:r>
      <w:proofErr w:type="spellStart"/>
      <w:r w:rsidR="00DC01D3" w:rsidRPr="00935C1A">
        <w:rPr>
          <w:rFonts w:ascii="Times New Roman" w:hAnsi="Times New Roman" w:cs="Times New Roman"/>
          <w:sz w:val="20"/>
          <w:szCs w:val="20"/>
        </w:rPr>
        <w:t>Klindamicina</w:t>
      </w:r>
      <w:proofErr w:type="spellEnd"/>
      <w:r w:rsidR="00DC01D3" w:rsidRPr="00935C1A">
        <w:rPr>
          <w:rFonts w:ascii="Times New Roman" w:hAnsi="Times New Roman" w:cs="Times New Roman"/>
          <w:sz w:val="20"/>
          <w:szCs w:val="20"/>
        </w:rPr>
        <w:t xml:space="preserve"> displayed w</w:t>
      </w:r>
      <w:r w:rsidRPr="00935C1A">
        <w:rPr>
          <w:rFonts w:ascii="Times New Roman" w:hAnsi="Times New Roman" w:cs="Times New Roman"/>
          <w:sz w:val="20"/>
          <w:szCs w:val="20"/>
        </w:rPr>
        <w:t xml:space="preserve">ith the following information: </w:t>
      </w:r>
      <w:r w:rsidR="00DC01D3" w:rsidRPr="00935C1A">
        <w:rPr>
          <w:rFonts w:ascii="Times New Roman" w:hAnsi="Times New Roman" w:cs="Times New Roman"/>
          <w:sz w:val="20"/>
          <w:szCs w:val="20"/>
        </w:rPr>
        <w:t>10% in the skin allergy</w:t>
      </w:r>
      <w:r w:rsidRPr="00935C1A">
        <w:rPr>
          <w:rFonts w:ascii="Times New Roman" w:hAnsi="Times New Roman" w:cs="Times New Roman"/>
          <w:sz w:val="20"/>
          <w:szCs w:val="20"/>
        </w:rPr>
        <w:t xml:space="preserve">, </w:t>
      </w:r>
      <w:r w:rsidR="00DC01D3" w:rsidRPr="00935C1A">
        <w:rPr>
          <w:rFonts w:ascii="Times New Roman" w:hAnsi="Times New Roman" w:cs="Times New Roman"/>
          <w:sz w:val="20"/>
          <w:szCs w:val="20"/>
        </w:rPr>
        <w:t>gastrointestinal disturbances occur in about 11% of cases.</w:t>
      </w:r>
    </w:p>
    <w:p w:rsidR="003706C9" w:rsidRPr="00935C1A" w:rsidRDefault="00DC01D3" w:rsidP="00062916">
      <w:pPr>
        <w:spacing w:after="0" w:line="240" w:lineRule="auto"/>
        <w:ind w:firstLine="360"/>
        <w:rPr>
          <w:rFonts w:ascii="Times New Roman" w:hAnsi="Times New Roman" w:cs="Times New Roman"/>
          <w:sz w:val="20"/>
          <w:szCs w:val="20"/>
        </w:rPr>
      </w:pPr>
      <w:r w:rsidRPr="00935C1A">
        <w:rPr>
          <w:rFonts w:ascii="Times New Roman" w:hAnsi="Times New Roman" w:cs="Times New Roman"/>
          <w:sz w:val="20"/>
          <w:szCs w:val="20"/>
        </w:rPr>
        <w:t xml:space="preserve">Indicated in the case of </w:t>
      </w:r>
      <w:r w:rsidR="003706C9" w:rsidRPr="00935C1A">
        <w:rPr>
          <w:rFonts w:ascii="Times New Roman" w:hAnsi="Times New Roman" w:cs="Times New Roman"/>
          <w:sz w:val="20"/>
          <w:szCs w:val="20"/>
        </w:rPr>
        <w:t xml:space="preserve">allergic </w:t>
      </w:r>
      <w:r w:rsidRPr="00935C1A">
        <w:rPr>
          <w:rFonts w:ascii="Times New Roman" w:hAnsi="Times New Roman" w:cs="Times New Roman"/>
          <w:sz w:val="20"/>
          <w:szCs w:val="20"/>
        </w:rPr>
        <w:t xml:space="preserve">patients to penicillin, erythromycin post secondary opportunities! It is indicated for the treatment of acne, </w:t>
      </w:r>
      <w:proofErr w:type="spellStart"/>
      <w:r w:rsidRPr="00935C1A">
        <w:rPr>
          <w:rFonts w:ascii="Times New Roman" w:hAnsi="Times New Roman" w:cs="Times New Roman"/>
          <w:sz w:val="20"/>
          <w:szCs w:val="20"/>
        </w:rPr>
        <w:t>osteomyelitis</w:t>
      </w:r>
      <w:proofErr w:type="spellEnd"/>
      <w:r w:rsidRPr="00935C1A">
        <w:rPr>
          <w:rFonts w:ascii="Times New Roman" w:hAnsi="Times New Roman" w:cs="Times New Roman"/>
          <w:sz w:val="20"/>
          <w:szCs w:val="20"/>
        </w:rPr>
        <w:t>! Interactions w</w:t>
      </w:r>
      <w:r w:rsidR="003706C9" w:rsidRPr="00935C1A">
        <w:rPr>
          <w:rFonts w:ascii="Times New Roman" w:hAnsi="Times New Roman" w:cs="Times New Roman"/>
          <w:sz w:val="20"/>
          <w:szCs w:val="20"/>
        </w:rPr>
        <w:t xml:space="preserve">ith medications: </w:t>
      </w:r>
      <w:proofErr w:type="spellStart"/>
      <w:r w:rsidR="003706C9" w:rsidRPr="00935C1A">
        <w:rPr>
          <w:rFonts w:ascii="Times New Roman" w:hAnsi="Times New Roman" w:cs="Times New Roman"/>
          <w:sz w:val="20"/>
          <w:szCs w:val="20"/>
        </w:rPr>
        <w:t>theophylline</w:t>
      </w:r>
      <w:proofErr w:type="spellEnd"/>
      <w:r w:rsidR="003706C9" w:rsidRPr="00935C1A">
        <w:rPr>
          <w:rFonts w:ascii="Times New Roman" w:hAnsi="Times New Roman" w:cs="Times New Roman"/>
          <w:sz w:val="20"/>
          <w:szCs w:val="20"/>
        </w:rPr>
        <w:t>.</w:t>
      </w:r>
      <w:r w:rsidRPr="00935C1A">
        <w:rPr>
          <w:rFonts w:ascii="Times New Roman" w:hAnsi="Times New Roman" w:cs="Times New Roman"/>
          <w:sz w:val="20"/>
          <w:szCs w:val="20"/>
        </w:rPr>
        <w:t xml:space="preserve"> Simultaneous should avoid giving the diuretic </w:t>
      </w:r>
      <w:proofErr w:type="spellStart"/>
      <w:r w:rsidRPr="00935C1A">
        <w:rPr>
          <w:rFonts w:ascii="Times New Roman" w:hAnsi="Times New Roman" w:cs="Times New Roman"/>
          <w:sz w:val="20"/>
          <w:szCs w:val="20"/>
        </w:rPr>
        <w:t>f</w:t>
      </w:r>
      <w:r w:rsidR="003706C9" w:rsidRPr="00935C1A">
        <w:rPr>
          <w:rFonts w:ascii="Times New Roman" w:hAnsi="Times New Roman" w:cs="Times New Roman"/>
          <w:sz w:val="20"/>
          <w:szCs w:val="20"/>
        </w:rPr>
        <w:t>urosemide</w:t>
      </w:r>
      <w:proofErr w:type="spellEnd"/>
      <w:r w:rsidR="003706C9" w:rsidRPr="00935C1A">
        <w:rPr>
          <w:rFonts w:ascii="Times New Roman" w:hAnsi="Times New Roman" w:cs="Times New Roman"/>
          <w:sz w:val="20"/>
          <w:szCs w:val="20"/>
        </w:rPr>
        <w:t xml:space="preserve">, or other antibiotic </w:t>
      </w:r>
      <w:proofErr w:type="spellStart"/>
      <w:r w:rsidR="003706C9" w:rsidRPr="00935C1A">
        <w:rPr>
          <w:rFonts w:ascii="Times New Roman" w:hAnsi="Times New Roman" w:cs="Times New Roman"/>
          <w:sz w:val="20"/>
          <w:szCs w:val="20"/>
        </w:rPr>
        <w:t>v</w:t>
      </w:r>
      <w:r w:rsidRPr="00935C1A">
        <w:rPr>
          <w:rFonts w:ascii="Times New Roman" w:hAnsi="Times New Roman" w:cs="Times New Roman"/>
          <w:sz w:val="20"/>
          <w:szCs w:val="20"/>
        </w:rPr>
        <w:t>ancomycin</w:t>
      </w:r>
      <w:proofErr w:type="spellEnd"/>
      <w:r w:rsidRPr="00935C1A">
        <w:rPr>
          <w:rFonts w:ascii="Times New Roman" w:hAnsi="Times New Roman" w:cs="Times New Roman"/>
          <w:sz w:val="20"/>
          <w:szCs w:val="20"/>
        </w:rPr>
        <w:t>, afte</w:t>
      </w:r>
      <w:r w:rsidR="003706C9" w:rsidRPr="00935C1A">
        <w:rPr>
          <w:rFonts w:ascii="Times New Roman" w:hAnsi="Times New Roman" w:cs="Times New Roman"/>
          <w:sz w:val="20"/>
          <w:szCs w:val="20"/>
        </w:rPr>
        <w:t xml:space="preserve">r they empower </w:t>
      </w:r>
      <w:proofErr w:type="spellStart"/>
      <w:r w:rsidR="003706C9" w:rsidRPr="00935C1A">
        <w:rPr>
          <w:rFonts w:ascii="Times New Roman" w:hAnsi="Times New Roman" w:cs="Times New Roman"/>
          <w:sz w:val="20"/>
          <w:szCs w:val="20"/>
        </w:rPr>
        <w:t>nefrotoksicitet</w:t>
      </w:r>
      <w:proofErr w:type="spellEnd"/>
      <w:r w:rsidRPr="00935C1A">
        <w:rPr>
          <w:rFonts w:ascii="Times New Roman" w:hAnsi="Times New Roman" w:cs="Times New Roman"/>
          <w:sz w:val="20"/>
          <w:szCs w:val="20"/>
        </w:rPr>
        <w:t>. Auditory damage, vertigo, ataxia and loss of balance, there are other side effects.</w:t>
      </w:r>
      <w:r w:rsidRPr="00935C1A">
        <w:rPr>
          <w:rFonts w:ascii="Times New Roman" w:hAnsi="Times New Roman" w:cs="Times New Roman"/>
          <w:sz w:val="20"/>
          <w:szCs w:val="20"/>
        </w:rPr>
        <w:br/>
        <w:t>No drug, side effe</w:t>
      </w:r>
      <w:r w:rsidR="003706C9" w:rsidRPr="00935C1A">
        <w:rPr>
          <w:rFonts w:ascii="Times New Roman" w:hAnsi="Times New Roman" w:cs="Times New Roman"/>
          <w:sz w:val="20"/>
          <w:szCs w:val="20"/>
        </w:rPr>
        <w:t xml:space="preserve">cts appear to those as follows: </w:t>
      </w:r>
      <w:r w:rsidRPr="00935C1A">
        <w:rPr>
          <w:rFonts w:ascii="Times New Roman" w:hAnsi="Times New Roman" w:cs="Times New Roman"/>
          <w:sz w:val="20"/>
          <w:szCs w:val="20"/>
        </w:rPr>
        <w:t>affects the gastrointestinal system with consequences nausea, vomiting, diarrhea, to the nervous system, peripheral neuropathy, encephalopathy, hallucinations, etc.</w:t>
      </w:r>
      <w:r w:rsidR="003706C9" w:rsidRPr="00935C1A">
        <w:rPr>
          <w:rFonts w:ascii="Times New Roman" w:hAnsi="Times New Roman" w:cs="Times New Roman"/>
          <w:sz w:val="20"/>
          <w:szCs w:val="20"/>
        </w:rPr>
        <w:t>;</w:t>
      </w:r>
      <w:r w:rsidRPr="00935C1A">
        <w:rPr>
          <w:rFonts w:ascii="Times New Roman" w:hAnsi="Times New Roman" w:cs="Times New Roman"/>
          <w:sz w:val="20"/>
          <w:szCs w:val="20"/>
        </w:rPr>
        <w:t xml:space="preserve"> intolerance to alcohol,</w:t>
      </w:r>
      <w:r w:rsidR="003706C9" w:rsidRPr="00935C1A">
        <w:rPr>
          <w:rFonts w:ascii="Times New Roman" w:hAnsi="Times New Roman" w:cs="Times New Roman"/>
          <w:sz w:val="20"/>
          <w:szCs w:val="20"/>
        </w:rPr>
        <w:t xml:space="preserve"> </w:t>
      </w:r>
      <w:r w:rsidRPr="00935C1A">
        <w:rPr>
          <w:rFonts w:ascii="Times New Roman" w:hAnsi="Times New Roman" w:cs="Times New Roman"/>
          <w:sz w:val="20"/>
          <w:szCs w:val="20"/>
        </w:rPr>
        <w:t>associated with the emergence of metal unsatisfactory taste in the mouth, and the brown coloration of urine!</w:t>
      </w:r>
      <w:r w:rsidRPr="00935C1A">
        <w:rPr>
          <w:rFonts w:ascii="Times New Roman" w:hAnsi="Times New Roman" w:cs="Times New Roman"/>
          <w:sz w:val="20"/>
          <w:szCs w:val="20"/>
        </w:rPr>
        <w:br/>
      </w:r>
      <w:proofErr w:type="spellStart"/>
      <w:r w:rsidRPr="00935C1A">
        <w:rPr>
          <w:rFonts w:ascii="Times New Roman" w:hAnsi="Times New Roman" w:cs="Times New Roman"/>
          <w:sz w:val="20"/>
          <w:szCs w:val="20"/>
        </w:rPr>
        <w:t>Carbapenem</w:t>
      </w:r>
      <w:proofErr w:type="spellEnd"/>
      <w:r w:rsidRPr="00935C1A">
        <w:rPr>
          <w:rFonts w:ascii="Times New Roman" w:hAnsi="Times New Roman" w:cs="Times New Roman"/>
          <w:sz w:val="20"/>
          <w:szCs w:val="20"/>
        </w:rPr>
        <w:t>-et displayed wi</w:t>
      </w:r>
      <w:r w:rsidR="003706C9" w:rsidRPr="00935C1A">
        <w:rPr>
          <w:rFonts w:ascii="Times New Roman" w:hAnsi="Times New Roman" w:cs="Times New Roman"/>
          <w:sz w:val="20"/>
          <w:szCs w:val="20"/>
        </w:rPr>
        <w:t>th the following side effects:</w:t>
      </w:r>
      <w:r w:rsidR="003706C9" w:rsidRPr="00935C1A">
        <w:rPr>
          <w:rFonts w:ascii="Times New Roman" w:hAnsi="Times New Roman" w:cs="Times New Roman"/>
          <w:sz w:val="20"/>
          <w:szCs w:val="20"/>
        </w:rPr>
        <w:br/>
        <w:t xml:space="preserve">       - </w:t>
      </w:r>
      <w:r w:rsidRPr="00935C1A">
        <w:rPr>
          <w:rFonts w:ascii="Times New Roman" w:hAnsi="Times New Roman" w:cs="Times New Roman"/>
          <w:sz w:val="20"/>
          <w:szCs w:val="20"/>
        </w:rPr>
        <w:t>gastrointestinal disturbances, vomiting</w:t>
      </w:r>
      <w:r w:rsidR="003706C9" w:rsidRPr="00935C1A">
        <w:rPr>
          <w:rFonts w:ascii="Times New Roman" w:hAnsi="Times New Roman" w:cs="Times New Roman"/>
          <w:sz w:val="20"/>
          <w:szCs w:val="20"/>
        </w:rPr>
        <w:t xml:space="preserve">, </w:t>
      </w:r>
      <w:proofErr w:type="spellStart"/>
      <w:r w:rsidR="003706C9" w:rsidRPr="00935C1A">
        <w:rPr>
          <w:rFonts w:ascii="Times New Roman" w:hAnsi="Times New Roman" w:cs="Times New Roman"/>
          <w:sz w:val="20"/>
          <w:szCs w:val="20"/>
        </w:rPr>
        <w:t>nause</w:t>
      </w:r>
      <w:proofErr w:type="spellEnd"/>
      <w:r w:rsidR="003706C9" w:rsidRPr="00935C1A">
        <w:rPr>
          <w:rFonts w:ascii="Times New Roman" w:hAnsi="Times New Roman" w:cs="Times New Roman"/>
          <w:sz w:val="20"/>
          <w:szCs w:val="20"/>
        </w:rPr>
        <w:t xml:space="preserve"> 4%, 3% diarrhea,</w:t>
      </w:r>
    </w:p>
    <w:p w:rsidR="00736A0C" w:rsidRPr="00935C1A" w:rsidRDefault="003706C9" w:rsidP="00722C60">
      <w:pPr>
        <w:spacing w:after="0" w:line="240" w:lineRule="auto"/>
        <w:rPr>
          <w:rFonts w:ascii="Times New Roman" w:hAnsi="Times New Roman" w:cs="Times New Roman"/>
          <w:sz w:val="20"/>
          <w:szCs w:val="20"/>
        </w:rPr>
      </w:pPr>
      <w:r w:rsidRPr="00935C1A">
        <w:rPr>
          <w:rFonts w:ascii="Times New Roman" w:hAnsi="Times New Roman" w:cs="Times New Roman"/>
          <w:sz w:val="20"/>
          <w:szCs w:val="20"/>
        </w:rPr>
        <w:t xml:space="preserve">         </w:t>
      </w:r>
      <w:proofErr w:type="spellStart"/>
      <w:proofErr w:type="gramStart"/>
      <w:r w:rsidR="00DC01D3" w:rsidRPr="00935C1A">
        <w:rPr>
          <w:rFonts w:ascii="Times New Roman" w:hAnsi="Times New Roman" w:cs="Times New Roman"/>
          <w:sz w:val="20"/>
          <w:szCs w:val="20"/>
        </w:rPr>
        <w:t>pseudomembranous</w:t>
      </w:r>
      <w:proofErr w:type="spellEnd"/>
      <w:proofErr w:type="gramEnd"/>
      <w:r w:rsidR="00DC01D3" w:rsidRPr="00935C1A">
        <w:rPr>
          <w:rFonts w:ascii="Times New Roman" w:hAnsi="Times New Roman" w:cs="Times New Roman"/>
          <w:sz w:val="20"/>
          <w:szCs w:val="20"/>
        </w:rPr>
        <w:t xml:space="preserve"> colitis 0.16%</w:t>
      </w:r>
      <w:r w:rsidRPr="00935C1A">
        <w:rPr>
          <w:rFonts w:ascii="Times New Roman" w:hAnsi="Times New Roman" w:cs="Times New Roman"/>
          <w:sz w:val="20"/>
          <w:szCs w:val="20"/>
        </w:rPr>
        <w:br/>
        <w:t xml:space="preserve">      - </w:t>
      </w:r>
      <w:r w:rsidR="00DC01D3" w:rsidRPr="00935C1A">
        <w:rPr>
          <w:rFonts w:ascii="Times New Roman" w:hAnsi="Times New Roman" w:cs="Times New Roman"/>
          <w:sz w:val="20"/>
          <w:szCs w:val="20"/>
        </w:rPr>
        <w:t>appear on the skin allergy, the extent of 2,7%</w:t>
      </w:r>
      <w:r w:rsidRPr="00935C1A">
        <w:rPr>
          <w:rFonts w:ascii="Times New Roman" w:hAnsi="Times New Roman" w:cs="Times New Roman"/>
          <w:sz w:val="20"/>
          <w:szCs w:val="20"/>
        </w:rPr>
        <w:br/>
        <w:t xml:space="preserve">      - </w:t>
      </w:r>
      <w:r w:rsidR="00DC01D3" w:rsidRPr="00935C1A">
        <w:rPr>
          <w:rFonts w:ascii="Times New Roman" w:hAnsi="Times New Roman" w:cs="Times New Roman"/>
          <w:sz w:val="20"/>
          <w:szCs w:val="20"/>
        </w:rPr>
        <w:t>nervous system disturbances occur at 3%</w:t>
      </w:r>
      <w:r w:rsidRPr="00935C1A">
        <w:rPr>
          <w:rFonts w:ascii="Times New Roman" w:hAnsi="Times New Roman" w:cs="Times New Roman"/>
          <w:sz w:val="20"/>
          <w:szCs w:val="20"/>
        </w:rPr>
        <w:br/>
        <w:t xml:space="preserve">      - </w:t>
      </w:r>
      <w:r w:rsidR="00DC01D3" w:rsidRPr="00935C1A">
        <w:rPr>
          <w:rFonts w:ascii="Times New Roman" w:hAnsi="Times New Roman" w:cs="Times New Roman"/>
          <w:sz w:val="20"/>
          <w:szCs w:val="20"/>
        </w:rPr>
        <w:t>hematological problems appear in the mass 0.3%.</w:t>
      </w:r>
    </w:p>
    <w:p w:rsidR="00372399" w:rsidRPr="00935C1A" w:rsidRDefault="00DC01D3" w:rsidP="004F6409">
      <w:pPr>
        <w:spacing w:after="0" w:line="240" w:lineRule="auto"/>
        <w:ind w:firstLine="360"/>
        <w:rPr>
          <w:rFonts w:ascii="Times New Roman" w:hAnsi="Times New Roman" w:cs="Times New Roman"/>
          <w:bCs/>
          <w:sz w:val="20"/>
          <w:szCs w:val="20"/>
        </w:rPr>
      </w:pPr>
      <w:r w:rsidRPr="00935C1A">
        <w:rPr>
          <w:rStyle w:val="hps"/>
          <w:rFonts w:ascii="Times New Roman" w:hAnsi="Times New Roman" w:cs="Times New Roman"/>
          <w:sz w:val="20"/>
          <w:szCs w:val="20"/>
        </w:rPr>
        <w:t>Side effects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are estimated</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at the time of</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the analysis of</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antibiotic</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therapy</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indications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indications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for the purpose of</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therapy</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or</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prophylaxis</w:t>
      </w:r>
      <w:r w:rsidRPr="00935C1A">
        <w:rPr>
          <w:rFonts w:ascii="Times New Roman" w:hAnsi="Times New Roman" w:cs="Times New Roman"/>
          <w:sz w:val="20"/>
          <w:szCs w:val="20"/>
        </w:rPr>
        <w:t>.</w:t>
      </w:r>
    </w:p>
    <w:p w:rsidR="00072FF4" w:rsidRPr="00935C1A" w:rsidRDefault="00DC01D3" w:rsidP="004F6409">
      <w:pPr>
        <w:spacing w:after="0" w:line="240" w:lineRule="auto"/>
        <w:ind w:firstLine="360"/>
        <w:rPr>
          <w:rFonts w:ascii="Times New Roman" w:hAnsi="Times New Roman" w:cs="Times New Roman"/>
          <w:sz w:val="20"/>
          <w:szCs w:val="20"/>
        </w:rPr>
      </w:pPr>
      <w:r w:rsidRPr="00935C1A">
        <w:rPr>
          <w:rStyle w:val="hps"/>
          <w:rFonts w:ascii="Times New Roman" w:hAnsi="Times New Roman" w:cs="Times New Roman"/>
          <w:sz w:val="20"/>
          <w:szCs w:val="20"/>
        </w:rPr>
        <w:t>Side effects</w:t>
      </w:r>
      <w:r w:rsidRPr="00935C1A">
        <w:rPr>
          <w:rFonts w:ascii="Times New Roman" w:hAnsi="Times New Roman" w:cs="Times New Roman"/>
          <w:sz w:val="20"/>
          <w:szCs w:val="20"/>
        </w:rPr>
        <w:t xml:space="preserve"> </w:t>
      </w:r>
      <w:r w:rsidR="003706C9" w:rsidRPr="00935C1A">
        <w:rPr>
          <w:rFonts w:ascii="Times New Roman" w:hAnsi="Times New Roman" w:cs="Times New Roman"/>
          <w:sz w:val="20"/>
          <w:szCs w:val="20"/>
        </w:rPr>
        <w:t xml:space="preserve">are </w:t>
      </w:r>
      <w:r w:rsidRPr="00935C1A">
        <w:rPr>
          <w:rStyle w:val="hps"/>
          <w:rFonts w:ascii="Times New Roman" w:hAnsi="Times New Roman" w:cs="Times New Roman"/>
          <w:sz w:val="20"/>
          <w:szCs w:val="20"/>
        </w:rPr>
        <w:t>caused</w:t>
      </w:r>
      <w:r w:rsidRPr="00935C1A">
        <w:rPr>
          <w:rFonts w:ascii="Times New Roman" w:hAnsi="Times New Roman" w:cs="Times New Roman"/>
          <w:sz w:val="20"/>
          <w:szCs w:val="20"/>
        </w:rPr>
        <w:t xml:space="preserve"> </w:t>
      </w:r>
      <w:r w:rsidR="003706C9" w:rsidRPr="00935C1A">
        <w:rPr>
          <w:rStyle w:val="hps"/>
          <w:rFonts w:ascii="Times New Roman" w:hAnsi="Times New Roman" w:cs="Times New Roman"/>
          <w:sz w:val="20"/>
          <w:szCs w:val="20"/>
        </w:rPr>
        <w:t>because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antibiotics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are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foreign</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materials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in the body</w:t>
      </w:r>
      <w:r w:rsidRPr="00935C1A">
        <w:rPr>
          <w:rFonts w:ascii="Times New Roman" w:hAnsi="Times New Roman" w:cs="Times New Roman"/>
          <w:sz w:val="20"/>
          <w:szCs w:val="20"/>
        </w:rPr>
        <w:t xml:space="preserve">. </w:t>
      </w:r>
      <w:r w:rsidR="003706C9" w:rsidRPr="00935C1A">
        <w:rPr>
          <w:rStyle w:val="hps"/>
          <w:rFonts w:ascii="Times New Roman" w:hAnsi="Times New Roman" w:cs="Times New Roman"/>
          <w:sz w:val="20"/>
          <w:szCs w:val="20"/>
        </w:rPr>
        <w:t>T</w:t>
      </w:r>
      <w:r w:rsidRPr="00935C1A">
        <w:rPr>
          <w:rStyle w:val="hps"/>
          <w:rFonts w:ascii="Times New Roman" w:hAnsi="Times New Roman" w:cs="Times New Roman"/>
          <w:sz w:val="20"/>
          <w:szCs w:val="20"/>
        </w:rPr>
        <w:t>hey have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chemical</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structures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that can cause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toxic</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effect</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They can cause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allergies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by</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line</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of</w:t>
      </w:r>
      <w:r w:rsidRPr="00935C1A">
        <w:rPr>
          <w:rFonts w:ascii="Times New Roman" w:hAnsi="Times New Roman" w:cs="Times New Roman"/>
          <w:sz w:val="20"/>
          <w:szCs w:val="20"/>
        </w:rPr>
        <w:t xml:space="preserve"> </w:t>
      </w:r>
      <w:proofErr w:type="spellStart"/>
      <w:r w:rsidRPr="00935C1A">
        <w:rPr>
          <w:rStyle w:val="hps"/>
          <w:rFonts w:ascii="Times New Roman" w:hAnsi="Times New Roman" w:cs="Times New Roman"/>
          <w:sz w:val="20"/>
          <w:szCs w:val="20"/>
        </w:rPr>
        <w:t>IgE</w:t>
      </w:r>
      <w:proofErr w:type="spellEnd"/>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foreign</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material</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in the body</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also</w:t>
      </w:r>
      <w:r w:rsidRPr="00935C1A">
        <w:rPr>
          <w:rFonts w:ascii="Times New Roman" w:hAnsi="Times New Roman" w:cs="Times New Roman"/>
          <w:sz w:val="20"/>
          <w:szCs w:val="20"/>
        </w:rPr>
        <w:t xml:space="preserve"> </w:t>
      </w:r>
      <w:r w:rsidR="003706C9" w:rsidRPr="00935C1A">
        <w:rPr>
          <w:rFonts w:ascii="Times New Roman" w:hAnsi="Times New Roman" w:cs="Times New Roman"/>
          <w:sz w:val="20"/>
          <w:szCs w:val="20"/>
        </w:rPr>
        <w:t xml:space="preserve">it is </w:t>
      </w:r>
      <w:r w:rsidRPr="00935C1A">
        <w:rPr>
          <w:rStyle w:val="hps"/>
          <w:rFonts w:ascii="Times New Roman" w:hAnsi="Times New Roman" w:cs="Times New Roman"/>
          <w:sz w:val="20"/>
          <w:szCs w:val="20"/>
        </w:rPr>
        <w:t>expressed</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his</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biological</w:t>
      </w:r>
      <w:r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effect</w:t>
      </w:r>
      <w:r w:rsidR="003706C9" w:rsidRPr="00935C1A">
        <w:rPr>
          <w:rFonts w:ascii="Times New Roman" w:hAnsi="Times New Roman" w:cs="Times New Roman"/>
          <w:sz w:val="20"/>
          <w:szCs w:val="20"/>
        </w:rPr>
        <w:t xml:space="preserve">, </w:t>
      </w:r>
      <w:r w:rsidRPr="00935C1A">
        <w:rPr>
          <w:rFonts w:ascii="Times New Roman" w:hAnsi="Times New Roman" w:cs="Times New Roman"/>
          <w:sz w:val="20"/>
          <w:szCs w:val="20"/>
        </w:rPr>
        <w:t xml:space="preserve">but </w:t>
      </w:r>
      <w:r w:rsidRPr="00935C1A">
        <w:rPr>
          <w:rStyle w:val="hps"/>
          <w:rFonts w:ascii="Times New Roman" w:hAnsi="Times New Roman" w:cs="Times New Roman"/>
          <w:sz w:val="20"/>
          <w:szCs w:val="20"/>
        </w:rPr>
        <w:t>in the body</w:t>
      </w:r>
      <w:r w:rsidRPr="00935C1A">
        <w:rPr>
          <w:rFonts w:ascii="Times New Roman" w:hAnsi="Times New Roman" w:cs="Times New Roman"/>
          <w:sz w:val="20"/>
          <w:szCs w:val="20"/>
        </w:rPr>
        <w:t>.</w:t>
      </w:r>
    </w:p>
    <w:p w:rsidR="00DC01D3" w:rsidRPr="00935C1A" w:rsidRDefault="00DC01D3" w:rsidP="004F6409">
      <w:pPr>
        <w:spacing w:after="0" w:line="240" w:lineRule="auto"/>
        <w:ind w:firstLine="360"/>
        <w:rPr>
          <w:rFonts w:ascii="Times New Roman" w:hAnsi="Times New Roman" w:cs="Times New Roman"/>
          <w:sz w:val="20"/>
          <w:szCs w:val="20"/>
        </w:rPr>
      </w:pPr>
    </w:p>
    <w:p w:rsidR="00372399" w:rsidRPr="00935C1A" w:rsidRDefault="003706C9" w:rsidP="0075772D">
      <w:pPr>
        <w:spacing w:after="0" w:line="240" w:lineRule="auto"/>
        <w:ind w:firstLine="360"/>
        <w:rPr>
          <w:rFonts w:ascii="Times New Roman" w:hAnsi="Times New Roman" w:cs="Times New Roman"/>
          <w:sz w:val="20"/>
          <w:szCs w:val="20"/>
        </w:rPr>
      </w:pPr>
      <w:r w:rsidRPr="00935C1A">
        <w:rPr>
          <w:rFonts w:ascii="Times New Roman" w:hAnsi="Times New Roman" w:cs="Times New Roman"/>
          <w:b/>
          <w:smallCaps/>
          <w:sz w:val="20"/>
          <w:szCs w:val="20"/>
        </w:rPr>
        <w:t>D</w:t>
      </w:r>
      <w:r w:rsidR="00733F3E" w:rsidRPr="00935C1A">
        <w:rPr>
          <w:rFonts w:ascii="Times New Roman" w:hAnsi="Times New Roman" w:cs="Times New Roman"/>
          <w:b/>
          <w:smallCaps/>
          <w:sz w:val="20"/>
          <w:szCs w:val="20"/>
        </w:rPr>
        <w:t>iscussions</w:t>
      </w:r>
      <w:r w:rsidR="00733F3E" w:rsidRPr="00935C1A">
        <w:rPr>
          <w:rFonts w:ascii="Times New Roman" w:hAnsi="Times New Roman" w:cs="Times New Roman"/>
          <w:sz w:val="20"/>
          <w:szCs w:val="20"/>
        </w:rPr>
        <w:br/>
      </w:r>
      <w:r w:rsidR="00733F3E" w:rsidRPr="00935C1A">
        <w:rPr>
          <w:rFonts w:ascii="Times New Roman" w:hAnsi="Times New Roman" w:cs="Times New Roman"/>
          <w:sz w:val="20"/>
          <w:szCs w:val="20"/>
        </w:rPr>
        <w:br/>
      </w:r>
      <w:r w:rsidRPr="00935C1A">
        <w:rPr>
          <w:rFonts w:ascii="Times New Roman" w:hAnsi="Times New Roman" w:cs="Times New Roman"/>
          <w:sz w:val="20"/>
          <w:szCs w:val="20"/>
        </w:rPr>
        <w:t xml:space="preserve">     </w:t>
      </w:r>
      <w:r w:rsidR="00733F3E" w:rsidRPr="00935C1A">
        <w:rPr>
          <w:rFonts w:ascii="Times New Roman" w:hAnsi="Times New Roman" w:cs="Times New Roman"/>
          <w:sz w:val="20"/>
          <w:szCs w:val="20"/>
        </w:rPr>
        <w:t xml:space="preserve">On granting of antibiotics it is best to rely on diagnostic microbiology. This means must be found sensitivity of certain bacteria to antibiotics. </w:t>
      </w:r>
      <w:r w:rsidR="0075772D" w:rsidRPr="00935C1A">
        <w:rPr>
          <w:rFonts w:ascii="Times New Roman" w:hAnsi="Times New Roman" w:cs="Times New Roman"/>
          <w:sz w:val="20"/>
          <w:szCs w:val="20"/>
        </w:rPr>
        <w:t xml:space="preserve">So we are convinced on adequate antibiotic effect. Plaque and </w:t>
      </w:r>
      <w:proofErr w:type="spellStart"/>
      <w:r w:rsidR="0075772D" w:rsidRPr="00935C1A">
        <w:rPr>
          <w:rFonts w:ascii="Times New Roman" w:hAnsi="Times New Roman" w:cs="Times New Roman"/>
          <w:sz w:val="20"/>
          <w:szCs w:val="20"/>
        </w:rPr>
        <w:t>biofilm</w:t>
      </w:r>
      <w:proofErr w:type="spellEnd"/>
      <w:r w:rsidR="0075772D" w:rsidRPr="00935C1A">
        <w:rPr>
          <w:rFonts w:ascii="Times New Roman" w:hAnsi="Times New Roman" w:cs="Times New Roman"/>
          <w:sz w:val="20"/>
          <w:szCs w:val="20"/>
        </w:rPr>
        <w:t xml:space="preserve"> must be removed mechanica</w:t>
      </w:r>
      <w:r w:rsidR="000B0CD5" w:rsidRPr="00935C1A">
        <w:rPr>
          <w:rFonts w:ascii="Times New Roman" w:hAnsi="Times New Roman" w:cs="Times New Roman"/>
          <w:sz w:val="20"/>
          <w:szCs w:val="20"/>
        </w:rPr>
        <w:t>lly, before giving antibiotics.</w:t>
      </w:r>
      <w:r w:rsidR="0075772D" w:rsidRPr="00935C1A">
        <w:rPr>
          <w:rFonts w:ascii="Times New Roman" w:hAnsi="Times New Roman" w:cs="Times New Roman"/>
          <w:sz w:val="20"/>
          <w:szCs w:val="20"/>
          <w:vertAlign w:val="superscript"/>
        </w:rPr>
        <w:t>(5)</w:t>
      </w:r>
      <w:r w:rsidR="0075772D" w:rsidRPr="00935C1A">
        <w:rPr>
          <w:rFonts w:ascii="Times New Roman" w:hAnsi="Times New Roman" w:cs="Times New Roman"/>
          <w:sz w:val="20"/>
          <w:szCs w:val="20"/>
        </w:rPr>
        <w:t xml:space="preserve"> If antibiotics are not selected properly, dealing with microorganisms oral protection mechanisms with sophisticated for the survival of the</w:t>
      </w:r>
      <w:r w:rsidR="00AD0F4D" w:rsidRPr="00935C1A">
        <w:rPr>
          <w:rFonts w:ascii="Times New Roman" w:hAnsi="Times New Roman" w:cs="Times New Roman"/>
          <w:sz w:val="20"/>
          <w:szCs w:val="20"/>
        </w:rPr>
        <w:t xml:space="preserve"> species, allowing</w:t>
      </w:r>
      <w:r w:rsidR="0075772D" w:rsidRPr="00935C1A">
        <w:rPr>
          <w:rFonts w:ascii="Times New Roman" w:hAnsi="Times New Roman" w:cs="Times New Roman"/>
          <w:sz w:val="20"/>
          <w:szCs w:val="20"/>
        </w:rPr>
        <w:t xml:space="preserve"> higher</w:t>
      </w:r>
      <w:r w:rsidR="00AD0F4D" w:rsidRPr="00935C1A">
        <w:rPr>
          <w:rFonts w:ascii="Times New Roman" w:hAnsi="Times New Roman" w:cs="Times New Roman"/>
          <w:sz w:val="20"/>
          <w:szCs w:val="20"/>
        </w:rPr>
        <w:t xml:space="preserve"> </w:t>
      </w:r>
      <w:proofErr w:type="spellStart"/>
      <w:r w:rsidR="00AD0F4D" w:rsidRPr="00935C1A">
        <w:rPr>
          <w:rStyle w:val="hps"/>
          <w:rFonts w:ascii="Times New Roman" w:hAnsi="Times New Roman" w:cs="Times New Roman"/>
          <w:sz w:val="20"/>
          <w:szCs w:val="20"/>
        </w:rPr>
        <w:t>pathogenicity</w:t>
      </w:r>
      <w:proofErr w:type="spellEnd"/>
      <w:r w:rsidR="0075772D" w:rsidRPr="00935C1A">
        <w:rPr>
          <w:rFonts w:ascii="Times New Roman" w:hAnsi="Times New Roman" w:cs="Times New Roman"/>
          <w:sz w:val="20"/>
          <w:szCs w:val="20"/>
        </w:rPr>
        <w:t xml:space="preserve">, transfer of </w:t>
      </w:r>
      <w:r w:rsidR="00AD0F4D" w:rsidRPr="00935C1A">
        <w:rPr>
          <w:rFonts w:ascii="Times New Roman" w:hAnsi="Times New Roman" w:cs="Times New Roman"/>
          <w:sz w:val="20"/>
          <w:szCs w:val="20"/>
        </w:rPr>
        <w:t xml:space="preserve">genetic </w:t>
      </w:r>
      <w:r w:rsidR="0075772D" w:rsidRPr="00935C1A">
        <w:rPr>
          <w:rFonts w:ascii="Times New Roman" w:hAnsi="Times New Roman" w:cs="Times New Roman"/>
          <w:sz w:val="20"/>
          <w:szCs w:val="20"/>
        </w:rPr>
        <w:t xml:space="preserve">material for increased virulence and antibiotic </w:t>
      </w:r>
      <w:r w:rsidR="007C434A" w:rsidRPr="00935C1A">
        <w:rPr>
          <w:rFonts w:ascii="Times New Roman" w:hAnsi="Times New Roman" w:cs="Times New Roman"/>
          <w:sz w:val="20"/>
          <w:szCs w:val="20"/>
        </w:rPr>
        <w:t>resistance</w:t>
      </w:r>
      <w:r w:rsidR="0075772D" w:rsidRPr="00935C1A">
        <w:rPr>
          <w:rFonts w:ascii="Times New Roman" w:hAnsi="Times New Roman" w:cs="Times New Roman"/>
          <w:sz w:val="20"/>
          <w:szCs w:val="20"/>
        </w:rPr>
        <w:t xml:space="preserve"> to oral </w:t>
      </w:r>
      <w:proofErr w:type="spellStart"/>
      <w:r w:rsidR="0075772D" w:rsidRPr="00935C1A">
        <w:rPr>
          <w:rFonts w:ascii="Times New Roman" w:hAnsi="Times New Roman" w:cs="Times New Roman"/>
          <w:sz w:val="20"/>
          <w:szCs w:val="20"/>
        </w:rPr>
        <w:t>microflora</w:t>
      </w:r>
      <w:proofErr w:type="spellEnd"/>
      <w:r w:rsidR="0075772D" w:rsidRPr="00935C1A">
        <w:rPr>
          <w:rFonts w:ascii="Times New Roman" w:hAnsi="Times New Roman" w:cs="Times New Roman"/>
          <w:sz w:val="20"/>
          <w:szCs w:val="20"/>
        </w:rPr>
        <w:t>.</w:t>
      </w:r>
      <w:r w:rsidR="0075772D" w:rsidRPr="00935C1A">
        <w:rPr>
          <w:rFonts w:ascii="Times New Roman" w:hAnsi="Times New Roman" w:cs="Times New Roman"/>
          <w:sz w:val="20"/>
          <w:szCs w:val="20"/>
          <w:vertAlign w:val="superscript"/>
        </w:rPr>
        <w:t>(6)</w:t>
      </w:r>
      <w:r w:rsidR="0075772D" w:rsidRPr="00935C1A">
        <w:rPr>
          <w:rFonts w:ascii="Times New Roman" w:hAnsi="Times New Roman" w:cs="Times New Roman"/>
          <w:sz w:val="20"/>
          <w:szCs w:val="20"/>
        </w:rPr>
        <w:t xml:space="preserve"> In cases of periodontal treatment, this type of control is difficult, because the laboratory conditions for planting and microbiology diagnostic oral bacterial flora, is incomplete. Prescription of antibiotics is carried out on the basis of data obtained from periodontal clinical examination of the patient. Clinical examination reveals about the presence of certain bacteria, such as changing the color of the plaque. It is known that plaque typical color changes depending on wh</w:t>
      </w:r>
      <w:r w:rsidR="00890CF0" w:rsidRPr="00935C1A">
        <w:rPr>
          <w:rFonts w:ascii="Times New Roman" w:hAnsi="Times New Roman" w:cs="Times New Roman"/>
          <w:sz w:val="20"/>
          <w:szCs w:val="20"/>
        </w:rPr>
        <w:t>at bacteria or bacterial c</w:t>
      </w:r>
      <w:r w:rsidR="00062916" w:rsidRPr="00935C1A">
        <w:rPr>
          <w:rFonts w:ascii="Times New Roman" w:hAnsi="Times New Roman" w:cs="Times New Roman"/>
          <w:sz w:val="20"/>
          <w:szCs w:val="20"/>
        </w:rPr>
        <w:t>ompound</w:t>
      </w:r>
      <w:r w:rsidR="00890CF0" w:rsidRPr="00935C1A">
        <w:rPr>
          <w:rFonts w:ascii="Times New Roman" w:hAnsi="Times New Roman" w:cs="Times New Roman"/>
          <w:sz w:val="20"/>
          <w:szCs w:val="20"/>
        </w:rPr>
        <w:t xml:space="preserve"> are i</w:t>
      </w:r>
      <w:r w:rsidR="0075772D" w:rsidRPr="00935C1A">
        <w:rPr>
          <w:rFonts w:ascii="Times New Roman" w:hAnsi="Times New Roman" w:cs="Times New Roman"/>
          <w:sz w:val="20"/>
          <w:szCs w:val="20"/>
        </w:rPr>
        <w:t>nclusions in the s</w:t>
      </w:r>
      <w:r w:rsidR="00890CF0" w:rsidRPr="00935C1A">
        <w:rPr>
          <w:rFonts w:ascii="Times New Roman" w:hAnsi="Times New Roman" w:cs="Times New Roman"/>
          <w:sz w:val="20"/>
          <w:szCs w:val="20"/>
        </w:rPr>
        <w:t xml:space="preserve">tructure of plaque. Color </w:t>
      </w:r>
      <w:r w:rsidR="0075772D" w:rsidRPr="00935C1A">
        <w:rPr>
          <w:rFonts w:ascii="Times New Roman" w:hAnsi="Times New Roman" w:cs="Times New Roman"/>
          <w:sz w:val="20"/>
          <w:szCs w:val="20"/>
        </w:rPr>
        <w:t>ranges from white, yellow, green, orange cherry coffee. This color fluctuations presence of bacteria expressing specific tile</w:t>
      </w:r>
      <w:r w:rsidR="00890CF0" w:rsidRPr="00935C1A">
        <w:rPr>
          <w:rFonts w:ascii="Times New Roman" w:hAnsi="Times New Roman" w:cs="Times New Roman"/>
          <w:sz w:val="20"/>
          <w:szCs w:val="20"/>
        </w:rPr>
        <w:t>,</w:t>
      </w:r>
      <w:r w:rsidR="0075772D" w:rsidRPr="00935C1A">
        <w:rPr>
          <w:rFonts w:ascii="Times New Roman" w:hAnsi="Times New Roman" w:cs="Times New Roman"/>
          <w:sz w:val="20"/>
          <w:szCs w:val="20"/>
        </w:rPr>
        <w:t xml:space="preserve"> that gives color. Knowing the characteristics of bacteria and compared the sensitivity, also perform a combination of antibiotics. </w:t>
      </w:r>
      <w:r w:rsidR="00736A0C" w:rsidRPr="00935C1A">
        <w:rPr>
          <w:rFonts w:ascii="Times New Roman" w:hAnsi="Times New Roman" w:cs="Times New Roman"/>
          <w:sz w:val="20"/>
          <w:szCs w:val="20"/>
        </w:rPr>
        <w:t xml:space="preserve"> </w:t>
      </w:r>
      <w:r w:rsidR="0075772D" w:rsidRPr="00935C1A">
        <w:rPr>
          <w:rFonts w:ascii="Times New Roman" w:hAnsi="Times New Roman" w:cs="Times New Roman"/>
          <w:sz w:val="20"/>
          <w:szCs w:val="20"/>
        </w:rPr>
        <w:t xml:space="preserve">We strive for broad-spectrum antibiotic to combine with narrow spectrum antibiotics, and further a field with the element of fighting as aerobic, and anaerobes. However, oral antibiotic that is taken, after absorption, gives his reaction to the systemic throughout the organs, that is the road that takes him hematological antibiotic in the </w:t>
      </w:r>
      <w:proofErr w:type="spellStart"/>
      <w:r w:rsidR="0075772D" w:rsidRPr="00935C1A">
        <w:rPr>
          <w:rFonts w:ascii="Times New Roman" w:hAnsi="Times New Roman" w:cs="Times New Roman"/>
          <w:sz w:val="20"/>
          <w:szCs w:val="20"/>
        </w:rPr>
        <w:t>gingiva</w:t>
      </w:r>
      <w:proofErr w:type="spellEnd"/>
      <w:r w:rsidR="0075772D" w:rsidRPr="00935C1A">
        <w:rPr>
          <w:rFonts w:ascii="Times New Roman" w:hAnsi="Times New Roman" w:cs="Times New Roman"/>
          <w:sz w:val="20"/>
          <w:szCs w:val="20"/>
        </w:rPr>
        <w:t xml:space="preserve"> and</w:t>
      </w:r>
      <w:r w:rsidR="00C532BA" w:rsidRPr="00935C1A">
        <w:rPr>
          <w:rFonts w:ascii="Times New Roman" w:hAnsi="Times New Roman" w:cs="Times New Roman"/>
          <w:sz w:val="20"/>
          <w:szCs w:val="20"/>
        </w:rPr>
        <w:t xml:space="preserve"> other organs. D</w:t>
      </w:r>
      <w:r w:rsidR="0075772D" w:rsidRPr="00935C1A">
        <w:rPr>
          <w:rFonts w:ascii="Times New Roman" w:hAnsi="Times New Roman" w:cs="Times New Roman"/>
          <w:sz w:val="20"/>
          <w:szCs w:val="20"/>
        </w:rPr>
        <w:t xml:space="preserve">oses of </w:t>
      </w:r>
      <w:r w:rsidR="00C532BA" w:rsidRPr="00935C1A">
        <w:rPr>
          <w:rFonts w:ascii="Times New Roman" w:hAnsi="Times New Roman" w:cs="Times New Roman"/>
          <w:sz w:val="20"/>
          <w:szCs w:val="20"/>
        </w:rPr>
        <w:t xml:space="preserve">certain </w:t>
      </w:r>
      <w:r w:rsidR="0075772D" w:rsidRPr="00935C1A">
        <w:rPr>
          <w:rFonts w:ascii="Times New Roman" w:hAnsi="Times New Roman" w:cs="Times New Roman"/>
          <w:sz w:val="20"/>
          <w:szCs w:val="20"/>
        </w:rPr>
        <w:t>antibiotic</w:t>
      </w:r>
      <w:r w:rsidR="00C532BA" w:rsidRPr="00935C1A">
        <w:rPr>
          <w:rFonts w:ascii="Times New Roman" w:hAnsi="Times New Roman" w:cs="Times New Roman"/>
          <w:sz w:val="20"/>
          <w:szCs w:val="20"/>
        </w:rPr>
        <w:t>s</w:t>
      </w:r>
      <w:r w:rsidR="0075772D" w:rsidRPr="00935C1A">
        <w:rPr>
          <w:rFonts w:ascii="Times New Roman" w:hAnsi="Times New Roman" w:cs="Times New Roman"/>
          <w:sz w:val="20"/>
          <w:szCs w:val="20"/>
        </w:rPr>
        <w:t xml:space="preserve"> </w:t>
      </w:r>
      <w:r w:rsidR="00C532BA" w:rsidRPr="00935C1A">
        <w:rPr>
          <w:rFonts w:ascii="Times New Roman" w:hAnsi="Times New Roman" w:cs="Times New Roman"/>
          <w:sz w:val="20"/>
          <w:szCs w:val="20"/>
        </w:rPr>
        <w:t>express</w:t>
      </w:r>
      <w:r w:rsidR="0075772D" w:rsidRPr="00935C1A">
        <w:rPr>
          <w:rFonts w:ascii="Times New Roman" w:hAnsi="Times New Roman" w:cs="Times New Roman"/>
          <w:sz w:val="20"/>
          <w:szCs w:val="20"/>
        </w:rPr>
        <w:t xml:space="preserve"> its concentration in the area of </w:t>
      </w:r>
      <w:r w:rsidR="0075772D" w:rsidRPr="00935C1A">
        <w:rPr>
          <w:rFonts w:ascii="Times New Roman" w:hAnsi="Cambria Math" w:cs="Times New Roman"/>
          <w:sz w:val="20"/>
          <w:szCs w:val="20"/>
        </w:rPr>
        <w:t>​​</w:t>
      </w:r>
      <w:r w:rsidR="00C532BA" w:rsidRPr="00935C1A">
        <w:rPr>
          <w:rFonts w:ascii="Times New Roman" w:hAnsi="Times New Roman" w:cs="Times New Roman"/>
          <w:sz w:val="20"/>
          <w:szCs w:val="20"/>
        </w:rPr>
        <w:t>gums</w:t>
      </w:r>
      <w:r w:rsidR="0075772D" w:rsidRPr="00935C1A">
        <w:rPr>
          <w:rFonts w:ascii="Times New Roman" w:hAnsi="Times New Roman" w:cs="Times New Roman"/>
          <w:sz w:val="20"/>
          <w:szCs w:val="20"/>
        </w:rPr>
        <w:t>. Besides the positive effec</w:t>
      </w:r>
      <w:r w:rsidR="00C532BA" w:rsidRPr="00935C1A">
        <w:rPr>
          <w:rFonts w:ascii="Times New Roman" w:hAnsi="Times New Roman" w:cs="Times New Roman"/>
          <w:sz w:val="20"/>
          <w:szCs w:val="20"/>
        </w:rPr>
        <w:t xml:space="preserve">t of the antibiotic </w:t>
      </w:r>
      <w:r w:rsidR="0075772D" w:rsidRPr="00935C1A">
        <w:rPr>
          <w:rFonts w:ascii="Times New Roman" w:hAnsi="Times New Roman" w:cs="Times New Roman"/>
          <w:sz w:val="20"/>
          <w:szCs w:val="20"/>
        </w:rPr>
        <w:t>may also be encountered side effects expressed in organs and other systems</w:t>
      </w:r>
      <w:r w:rsidR="00C532BA" w:rsidRPr="00935C1A">
        <w:rPr>
          <w:rFonts w:ascii="Times New Roman" w:hAnsi="Times New Roman" w:cs="Times New Roman"/>
          <w:sz w:val="20"/>
          <w:szCs w:val="20"/>
        </w:rPr>
        <w:t xml:space="preserve"> of body</w:t>
      </w:r>
      <w:r w:rsidR="0075772D" w:rsidRPr="00935C1A">
        <w:rPr>
          <w:rFonts w:ascii="Times New Roman" w:hAnsi="Times New Roman" w:cs="Times New Roman"/>
          <w:sz w:val="20"/>
          <w:szCs w:val="20"/>
        </w:rPr>
        <w:t>.</w:t>
      </w:r>
      <w:r w:rsidR="0075772D" w:rsidRPr="00935C1A">
        <w:rPr>
          <w:rFonts w:ascii="Times New Roman" w:hAnsi="Times New Roman" w:cs="Times New Roman"/>
          <w:sz w:val="20"/>
          <w:szCs w:val="20"/>
        </w:rPr>
        <w:br/>
        <w:t>Based on the above data, about side effects of antibiotics applied to periodontal disease, achieve the result that, in the case of providing a pre</w:t>
      </w:r>
      <w:r w:rsidR="00C532BA" w:rsidRPr="00935C1A">
        <w:rPr>
          <w:rFonts w:ascii="Times New Roman" w:hAnsi="Times New Roman" w:cs="Times New Roman"/>
          <w:sz w:val="20"/>
          <w:szCs w:val="20"/>
        </w:rPr>
        <w:t>scription of patient risk for:</w:t>
      </w:r>
      <w:r w:rsidR="00C532BA" w:rsidRPr="00935C1A">
        <w:rPr>
          <w:rFonts w:ascii="Times New Roman" w:hAnsi="Times New Roman" w:cs="Times New Roman"/>
          <w:sz w:val="20"/>
          <w:szCs w:val="20"/>
        </w:rPr>
        <w:br/>
        <w:t xml:space="preserve">        - </w:t>
      </w:r>
      <w:r w:rsidR="0075772D" w:rsidRPr="00935C1A">
        <w:rPr>
          <w:rFonts w:ascii="Times New Roman" w:hAnsi="Times New Roman" w:cs="Times New Roman"/>
          <w:sz w:val="20"/>
          <w:szCs w:val="20"/>
        </w:rPr>
        <w:t>5% allergy</w:t>
      </w:r>
      <w:r w:rsidR="0075772D" w:rsidRPr="00935C1A">
        <w:rPr>
          <w:rFonts w:ascii="Times New Roman" w:hAnsi="Times New Roman" w:cs="Times New Roman"/>
          <w:sz w:val="20"/>
          <w:szCs w:val="20"/>
        </w:rPr>
        <w:br/>
      </w:r>
      <w:r w:rsidR="00C532BA" w:rsidRPr="00935C1A">
        <w:rPr>
          <w:rFonts w:ascii="Times New Roman" w:hAnsi="Times New Roman" w:cs="Times New Roman"/>
          <w:sz w:val="20"/>
          <w:szCs w:val="20"/>
        </w:rPr>
        <w:lastRenderedPageBreak/>
        <w:t xml:space="preserve">        -</w:t>
      </w:r>
      <w:r w:rsidR="0075772D" w:rsidRPr="00935C1A">
        <w:rPr>
          <w:rFonts w:ascii="Times New Roman" w:hAnsi="Times New Roman" w:cs="Times New Roman"/>
          <w:sz w:val="20"/>
          <w:szCs w:val="20"/>
        </w:rPr>
        <w:t xml:space="preserve"> 3% nephritis</w:t>
      </w:r>
      <w:r w:rsidR="0075772D" w:rsidRPr="00935C1A">
        <w:rPr>
          <w:rFonts w:ascii="Times New Roman" w:hAnsi="Times New Roman" w:cs="Times New Roman"/>
          <w:sz w:val="20"/>
          <w:szCs w:val="20"/>
        </w:rPr>
        <w:br/>
      </w:r>
      <w:r w:rsidR="00C532BA" w:rsidRPr="00935C1A">
        <w:rPr>
          <w:rFonts w:ascii="Times New Roman" w:hAnsi="Times New Roman" w:cs="Times New Roman"/>
          <w:sz w:val="20"/>
          <w:szCs w:val="20"/>
        </w:rPr>
        <w:t xml:space="preserve">        -</w:t>
      </w:r>
      <w:r w:rsidR="0075772D" w:rsidRPr="00935C1A">
        <w:rPr>
          <w:rFonts w:ascii="Times New Roman" w:hAnsi="Times New Roman" w:cs="Times New Roman"/>
          <w:sz w:val="20"/>
          <w:szCs w:val="20"/>
        </w:rPr>
        <w:t xml:space="preserve"> 2-2.5% hematological problems</w:t>
      </w:r>
      <w:r w:rsidR="0075772D" w:rsidRPr="00935C1A">
        <w:rPr>
          <w:rFonts w:ascii="Times New Roman" w:hAnsi="Times New Roman" w:cs="Times New Roman"/>
          <w:sz w:val="20"/>
          <w:szCs w:val="20"/>
        </w:rPr>
        <w:br/>
      </w:r>
      <w:r w:rsidR="00C532BA" w:rsidRPr="00935C1A">
        <w:rPr>
          <w:rFonts w:ascii="Times New Roman" w:hAnsi="Times New Roman" w:cs="Times New Roman"/>
          <w:sz w:val="20"/>
          <w:szCs w:val="20"/>
        </w:rPr>
        <w:t xml:space="preserve">        -</w:t>
      </w:r>
      <w:r w:rsidR="0075772D" w:rsidRPr="00935C1A">
        <w:rPr>
          <w:rFonts w:ascii="Times New Roman" w:hAnsi="Times New Roman" w:cs="Times New Roman"/>
          <w:sz w:val="20"/>
          <w:szCs w:val="20"/>
        </w:rPr>
        <w:t xml:space="preserve"> 5.5% gastrointestinal problems</w:t>
      </w:r>
      <w:r w:rsidR="0075772D" w:rsidRPr="00935C1A">
        <w:rPr>
          <w:rFonts w:ascii="Times New Roman" w:hAnsi="Times New Roman" w:cs="Times New Roman"/>
          <w:sz w:val="20"/>
          <w:szCs w:val="20"/>
        </w:rPr>
        <w:br/>
      </w:r>
      <w:r w:rsidR="00C532BA" w:rsidRPr="00935C1A">
        <w:rPr>
          <w:rFonts w:ascii="Times New Roman" w:hAnsi="Times New Roman" w:cs="Times New Roman"/>
          <w:sz w:val="20"/>
          <w:szCs w:val="20"/>
        </w:rPr>
        <w:t xml:space="preserve">        -</w:t>
      </w:r>
      <w:r w:rsidR="0075772D" w:rsidRPr="00935C1A">
        <w:rPr>
          <w:rFonts w:ascii="Times New Roman" w:hAnsi="Times New Roman" w:cs="Times New Roman"/>
          <w:sz w:val="20"/>
          <w:szCs w:val="20"/>
        </w:rPr>
        <w:t xml:space="preserve"> nervous system disorders</w:t>
      </w:r>
      <w:r w:rsidR="00C532BA" w:rsidRPr="00935C1A">
        <w:rPr>
          <w:rFonts w:ascii="Times New Roman" w:hAnsi="Times New Roman" w:cs="Times New Roman"/>
          <w:sz w:val="20"/>
          <w:szCs w:val="20"/>
        </w:rPr>
        <w:t xml:space="preserve"> </w:t>
      </w:r>
      <w:r w:rsidR="0075772D" w:rsidRPr="00935C1A">
        <w:rPr>
          <w:rFonts w:ascii="Times New Roman" w:hAnsi="Times New Roman" w:cs="Times New Roman"/>
          <w:sz w:val="20"/>
          <w:szCs w:val="20"/>
        </w:rPr>
        <w:t xml:space="preserve">2% </w:t>
      </w:r>
      <w:r w:rsidR="0075772D" w:rsidRPr="00935C1A">
        <w:rPr>
          <w:rFonts w:ascii="Times New Roman" w:hAnsi="Times New Roman" w:cs="Times New Roman"/>
          <w:sz w:val="20"/>
          <w:szCs w:val="20"/>
        </w:rPr>
        <w:br/>
      </w:r>
      <w:r w:rsidR="00C532BA" w:rsidRPr="00935C1A">
        <w:rPr>
          <w:rFonts w:ascii="Times New Roman" w:hAnsi="Times New Roman" w:cs="Times New Roman"/>
          <w:sz w:val="20"/>
          <w:szCs w:val="20"/>
        </w:rPr>
        <w:t xml:space="preserve">        -</w:t>
      </w:r>
      <w:r w:rsidR="0075772D" w:rsidRPr="00935C1A">
        <w:rPr>
          <w:rFonts w:ascii="Times New Roman" w:hAnsi="Times New Roman" w:cs="Times New Roman"/>
          <w:sz w:val="20"/>
          <w:szCs w:val="20"/>
        </w:rPr>
        <w:t xml:space="preserve"> 5.5% in the skin allergic signs</w:t>
      </w:r>
      <w:r w:rsidR="0075772D" w:rsidRPr="00935C1A">
        <w:rPr>
          <w:rFonts w:ascii="Times New Roman" w:hAnsi="Times New Roman" w:cs="Times New Roman"/>
          <w:sz w:val="20"/>
          <w:szCs w:val="20"/>
        </w:rPr>
        <w:br/>
      </w:r>
      <w:r w:rsidR="00C532BA" w:rsidRPr="00935C1A">
        <w:rPr>
          <w:rFonts w:ascii="Times New Roman" w:hAnsi="Times New Roman" w:cs="Times New Roman"/>
          <w:sz w:val="20"/>
          <w:szCs w:val="20"/>
        </w:rPr>
        <w:t xml:space="preserve">        -</w:t>
      </w:r>
      <w:r w:rsidR="0075772D" w:rsidRPr="00935C1A">
        <w:rPr>
          <w:rFonts w:ascii="Times New Roman" w:hAnsi="Times New Roman" w:cs="Times New Roman"/>
          <w:sz w:val="20"/>
          <w:szCs w:val="20"/>
        </w:rPr>
        <w:t xml:space="preserve"> problems with electrolytes, displayed in% smaller.</w:t>
      </w:r>
    </w:p>
    <w:p w:rsidR="004D42DC" w:rsidRPr="00935C1A" w:rsidRDefault="004D42DC" w:rsidP="004F6409">
      <w:pPr>
        <w:spacing w:after="0" w:line="240" w:lineRule="auto"/>
        <w:ind w:firstLine="360"/>
        <w:rPr>
          <w:rFonts w:ascii="Times New Roman" w:hAnsi="Times New Roman" w:cs="Times New Roman"/>
          <w:sz w:val="20"/>
          <w:szCs w:val="20"/>
        </w:rPr>
      </w:pPr>
    </w:p>
    <w:p w:rsidR="0075772D" w:rsidRPr="00935C1A" w:rsidRDefault="00C532BA" w:rsidP="004F6409">
      <w:pPr>
        <w:spacing w:after="0" w:line="240" w:lineRule="auto"/>
        <w:ind w:firstLine="360"/>
        <w:rPr>
          <w:rFonts w:ascii="Times New Roman" w:hAnsi="Times New Roman" w:cs="Times New Roman"/>
          <w:sz w:val="20"/>
          <w:szCs w:val="20"/>
        </w:rPr>
      </w:pPr>
      <w:r w:rsidRPr="00935C1A">
        <w:rPr>
          <w:rFonts w:ascii="Times New Roman" w:hAnsi="Times New Roman" w:cs="Times New Roman"/>
          <w:sz w:val="20"/>
          <w:szCs w:val="20"/>
        </w:rPr>
        <w:t>A</w:t>
      </w:r>
      <w:r w:rsidR="0075772D" w:rsidRPr="00935C1A">
        <w:rPr>
          <w:rFonts w:ascii="Times New Roman" w:hAnsi="Times New Roman" w:cs="Times New Roman"/>
          <w:sz w:val="20"/>
          <w:szCs w:val="20"/>
        </w:rPr>
        <w:t>llergies against drugs</w:t>
      </w:r>
      <w:r w:rsidRPr="00935C1A">
        <w:rPr>
          <w:rFonts w:ascii="Times New Roman" w:hAnsi="Times New Roman" w:cs="Times New Roman"/>
          <w:sz w:val="20"/>
          <w:szCs w:val="20"/>
        </w:rPr>
        <w:t>,</w:t>
      </w:r>
      <w:r w:rsidR="0075772D" w:rsidRPr="00935C1A">
        <w:rPr>
          <w:rFonts w:ascii="Times New Roman" w:hAnsi="Times New Roman" w:cs="Times New Roman"/>
          <w:sz w:val="20"/>
          <w:szCs w:val="20"/>
        </w:rPr>
        <w:t xml:space="preserve"> is expressed as main and primary complication in the amount of 5% of cases. Hematologic system, gastrointestinal, nervous system, cardiovascular system, kidney organ, is a list of issues involved in side effects.</w:t>
      </w:r>
      <w:r w:rsidR="0075772D" w:rsidRPr="00935C1A">
        <w:rPr>
          <w:rFonts w:ascii="Times New Roman" w:hAnsi="Times New Roman" w:cs="Times New Roman"/>
          <w:sz w:val="20"/>
          <w:szCs w:val="20"/>
        </w:rPr>
        <w:br/>
        <w:t>Interaction with different medications is present in almost all cases!</w:t>
      </w:r>
    </w:p>
    <w:p w:rsidR="00872F8F" w:rsidRPr="00935C1A" w:rsidRDefault="00C532BA" w:rsidP="004F6409">
      <w:pPr>
        <w:spacing w:after="0" w:line="240" w:lineRule="auto"/>
        <w:ind w:firstLine="360"/>
        <w:rPr>
          <w:rFonts w:ascii="Times New Roman" w:hAnsi="Times New Roman" w:cs="Times New Roman"/>
          <w:sz w:val="20"/>
          <w:szCs w:val="20"/>
        </w:rPr>
      </w:pPr>
      <w:r w:rsidRPr="00935C1A">
        <w:rPr>
          <w:rFonts w:ascii="Times New Roman" w:hAnsi="Times New Roman" w:cs="Times New Roman"/>
          <w:sz w:val="20"/>
          <w:szCs w:val="20"/>
        </w:rPr>
        <w:t>Touch systems is in total</w:t>
      </w:r>
      <w:r w:rsidR="0075772D" w:rsidRPr="00935C1A">
        <w:rPr>
          <w:rFonts w:ascii="Times New Roman" w:hAnsi="Times New Roman" w:cs="Times New Roman"/>
          <w:sz w:val="20"/>
          <w:szCs w:val="20"/>
        </w:rPr>
        <w:t xml:space="preserve"> 4%, the maximum value is expressed in the skin, the minimum value to the nervous system. Jade is a side effect that occurs as a result of allergic reactions in other organs, with the added value of </w:t>
      </w:r>
      <w:proofErr w:type="spellStart"/>
      <w:r w:rsidR="0075772D" w:rsidRPr="00935C1A">
        <w:rPr>
          <w:rFonts w:ascii="Times New Roman" w:hAnsi="Times New Roman" w:cs="Times New Roman"/>
          <w:sz w:val="20"/>
          <w:szCs w:val="20"/>
        </w:rPr>
        <w:t>IgG-IgM</w:t>
      </w:r>
      <w:proofErr w:type="spellEnd"/>
      <w:r w:rsidR="0075772D" w:rsidRPr="00935C1A">
        <w:rPr>
          <w:rFonts w:ascii="Times New Roman" w:hAnsi="Times New Roman" w:cs="Times New Roman"/>
          <w:sz w:val="20"/>
          <w:szCs w:val="20"/>
        </w:rPr>
        <w:t xml:space="preserve"> complexes (non-</w:t>
      </w:r>
      <w:proofErr w:type="spellStart"/>
      <w:r w:rsidR="0075772D" w:rsidRPr="00935C1A">
        <w:rPr>
          <w:rFonts w:ascii="Times New Roman" w:hAnsi="Times New Roman" w:cs="Times New Roman"/>
          <w:sz w:val="20"/>
          <w:szCs w:val="20"/>
        </w:rPr>
        <w:t>IgE</w:t>
      </w:r>
      <w:proofErr w:type="spellEnd"/>
      <w:r w:rsidR="0075772D" w:rsidRPr="00935C1A">
        <w:rPr>
          <w:rFonts w:ascii="Times New Roman" w:hAnsi="Times New Roman" w:cs="Times New Roman"/>
          <w:sz w:val="20"/>
          <w:szCs w:val="20"/>
        </w:rPr>
        <w:t>).</w:t>
      </w:r>
    </w:p>
    <w:p w:rsidR="008F7B4F" w:rsidRPr="00935C1A" w:rsidRDefault="008F7B4F" w:rsidP="004F6409">
      <w:pPr>
        <w:spacing w:after="0" w:line="240" w:lineRule="auto"/>
        <w:ind w:firstLine="360"/>
        <w:rPr>
          <w:rFonts w:ascii="Times New Roman" w:hAnsi="Times New Roman" w:cs="Times New Roman"/>
          <w:sz w:val="20"/>
          <w:szCs w:val="20"/>
        </w:rPr>
      </w:pPr>
      <w:r w:rsidRPr="00935C1A">
        <w:rPr>
          <w:rFonts w:ascii="Times New Roman" w:hAnsi="Times New Roman" w:cs="Times New Roman"/>
          <w:sz w:val="20"/>
          <w:szCs w:val="20"/>
        </w:rPr>
        <w:t>Most of antibiotics associated with disorders in normal function of platelets and red blood cells. Concerns intestinal flora, necessary for the absorption of vitamin K, can lead to bleeding problems. In this sense,</w:t>
      </w:r>
      <w:r w:rsidR="00C532BA" w:rsidRPr="00935C1A">
        <w:rPr>
          <w:rFonts w:ascii="Times New Roman" w:hAnsi="Times New Roman" w:cs="Times New Roman"/>
          <w:sz w:val="20"/>
          <w:szCs w:val="20"/>
        </w:rPr>
        <w:t xml:space="preserve"> </w:t>
      </w:r>
      <w:r w:rsidR="007C434A" w:rsidRPr="00935C1A">
        <w:rPr>
          <w:rFonts w:ascii="Times New Roman" w:hAnsi="Times New Roman" w:cs="Times New Roman"/>
          <w:sz w:val="20"/>
          <w:szCs w:val="20"/>
        </w:rPr>
        <w:t xml:space="preserve">the </w:t>
      </w:r>
      <w:r w:rsidRPr="00935C1A">
        <w:rPr>
          <w:rFonts w:ascii="Times New Roman" w:hAnsi="Times New Roman" w:cs="Times New Roman"/>
          <w:sz w:val="20"/>
          <w:szCs w:val="20"/>
        </w:rPr>
        <w:t>% of gastrointestinal di</w:t>
      </w:r>
      <w:r w:rsidR="007C434A" w:rsidRPr="00935C1A">
        <w:rPr>
          <w:rFonts w:ascii="Times New Roman" w:hAnsi="Times New Roman" w:cs="Times New Roman"/>
          <w:sz w:val="20"/>
          <w:szCs w:val="20"/>
        </w:rPr>
        <w:t>sorders is 5.5%,</w:t>
      </w:r>
      <w:r w:rsidR="00C532BA" w:rsidRPr="00935C1A">
        <w:rPr>
          <w:rFonts w:ascii="Times New Roman" w:hAnsi="Times New Roman" w:cs="Times New Roman"/>
          <w:sz w:val="20"/>
          <w:szCs w:val="20"/>
        </w:rPr>
        <w:t xml:space="preserve"> </w:t>
      </w:r>
      <w:r w:rsidR="007C434A" w:rsidRPr="00935C1A">
        <w:rPr>
          <w:rFonts w:ascii="Times New Roman" w:hAnsi="Times New Roman" w:cs="Times New Roman"/>
          <w:sz w:val="20"/>
          <w:szCs w:val="20"/>
        </w:rPr>
        <w:t xml:space="preserve">and </w:t>
      </w:r>
      <w:r w:rsidR="00C532BA" w:rsidRPr="00935C1A">
        <w:rPr>
          <w:rFonts w:ascii="Times New Roman" w:hAnsi="Times New Roman" w:cs="Times New Roman"/>
          <w:sz w:val="20"/>
          <w:szCs w:val="20"/>
        </w:rPr>
        <w:t xml:space="preserve">affects the % </w:t>
      </w:r>
      <w:r w:rsidRPr="00935C1A">
        <w:rPr>
          <w:rFonts w:ascii="Times New Roman" w:hAnsi="Times New Roman" w:cs="Times New Roman"/>
          <w:sz w:val="20"/>
          <w:szCs w:val="20"/>
        </w:rPr>
        <w:t>appear in hematological problems (2.5%). This impact is proportional to!</w:t>
      </w:r>
      <w:r w:rsidRPr="00935C1A">
        <w:rPr>
          <w:rFonts w:ascii="Times New Roman" w:hAnsi="Times New Roman" w:cs="Times New Roman"/>
          <w:sz w:val="20"/>
          <w:szCs w:val="20"/>
        </w:rPr>
        <w:br/>
        <w:t>Taking antibiotics affects the effects of other drugs that patients take, in the context of war-binding proteins for transport.</w:t>
      </w:r>
      <w:r w:rsidRPr="00935C1A">
        <w:rPr>
          <w:rFonts w:ascii="Times New Roman" w:hAnsi="Times New Roman" w:cs="Times New Roman"/>
          <w:sz w:val="20"/>
          <w:szCs w:val="20"/>
        </w:rPr>
        <w:br/>
        <w:t>We stress that the nervous system disturbances, presented in</w:t>
      </w:r>
      <w:r w:rsidR="00C532BA" w:rsidRPr="00935C1A">
        <w:rPr>
          <w:rFonts w:ascii="Times New Roman" w:hAnsi="Times New Roman" w:cs="Times New Roman"/>
          <w:sz w:val="20"/>
          <w:szCs w:val="20"/>
        </w:rPr>
        <w:t xml:space="preserve"> lower </w:t>
      </w:r>
      <w:r w:rsidRPr="00935C1A">
        <w:rPr>
          <w:rFonts w:ascii="Times New Roman" w:hAnsi="Times New Roman" w:cs="Times New Roman"/>
          <w:sz w:val="20"/>
          <w:szCs w:val="20"/>
        </w:rPr>
        <w:t>% and only in cases of overdose of antibiotics! With the termination of the antibiotic, everything returns to normal.</w:t>
      </w:r>
    </w:p>
    <w:p w:rsidR="005D71A5" w:rsidRPr="00935C1A" w:rsidRDefault="008F7B4F" w:rsidP="004F6409">
      <w:pPr>
        <w:spacing w:after="0" w:line="240" w:lineRule="auto"/>
        <w:ind w:firstLine="360"/>
        <w:rPr>
          <w:rFonts w:ascii="Times New Roman" w:hAnsi="Times New Roman" w:cs="Times New Roman"/>
          <w:sz w:val="20"/>
          <w:szCs w:val="20"/>
        </w:rPr>
      </w:pPr>
      <w:r w:rsidRPr="00935C1A">
        <w:rPr>
          <w:rFonts w:ascii="Times New Roman" w:hAnsi="Times New Roman" w:cs="Times New Roman"/>
          <w:sz w:val="20"/>
          <w:szCs w:val="20"/>
        </w:rPr>
        <w:t>Side effects are divided by class and proximity of antibiotics with each other; this linked to the similarity in their chemical structure.</w:t>
      </w:r>
      <w:r w:rsidR="00872F8F" w:rsidRPr="00935C1A">
        <w:rPr>
          <w:rFonts w:ascii="Times New Roman" w:eastAsia="+mn-ea" w:hAnsi="Times New Roman" w:cs="Times New Roman"/>
          <w:shadow/>
          <w:color w:val="FFFFFF"/>
          <w:sz w:val="20"/>
          <w:szCs w:val="20"/>
        </w:rPr>
        <w:t xml:space="preserve"> </w:t>
      </w:r>
      <w:r w:rsidRPr="00935C1A">
        <w:rPr>
          <w:rFonts w:ascii="Times New Roman" w:hAnsi="Times New Roman" w:cs="Times New Roman"/>
          <w:sz w:val="20"/>
          <w:szCs w:val="20"/>
        </w:rPr>
        <w:t xml:space="preserve">Not reflected the percentage of bacterial resistance to the antibiotic classes. This is because the purpose of the study was simple analysis of values </w:t>
      </w:r>
      <w:r w:rsidRPr="00935C1A">
        <w:rPr>
          <w:rFonts w:ascii="Times New Roman" w:hAnsi="Cambria Math" w:cs="Times New Roman"/>
          <w:sz w:val="20"/>
          <w:szCs w:val="20"/>
        </w:rPr>
        <w:t>​​</w:t>
      </w:r>
      <w:r w:rsidRPr="00935C1A">
        <w:rPr>
          <w:rFonts w:ascii="Times New Roman" w:hAnsi="Times New Roman" w:cs="Times New Roman"/>
          <w:sz w:val="20"/>
          <w:szCs w:val="20"/>
        </w:rPr>
        <w:t>in% only side effects and not the effects on bacterial strai</w:t>
      </w:r>
      <w:r w:rsidR="00C16FD1" w:rsidRPr="00935C1A">
        <w:rPr>
          <w:rFonts w:ascii="Times New Roman" w:hAnsi="Times New Roman" w:cs="Times New Roman"/>
          <w:sz w:val="20"/>
          <w:szCs w:val="20"/>
        </w:rPr>
        <w:t xml:space="preserve">ns. </w:t>
      </w:r>
      <w:r w:rsidR="00C16FD1" w:rsidRPr="00935C1A">
        <w:rPr>
          <w:rStyle w:val="hps"/>
          <w:rFonts w:ascii="Times New Roman" w:hAnsi="Times New Roman" w:cs="Times New Roman"/>
          <w:sz w:val="20"/>
          <w:szCs w:val="20"/>
        </w:rPr>
        <w:t>So</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giving</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a</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prescription</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we</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balance</w:t>
      </w:r>
      <w:r w:rsidR="00C16FD1" w:rsidRPr="00935C1A">
        <w:rPr>
          <w:rFonts w:ascii="Times New Roman" w:hAnsi="Times New Roman" w:cs="Times New Roman"/>
          <w:sz w:val="20"/>
          <w:szCs w:val="20"/>
        </w:rPr>
        <w:t xml:space="preserve">: % </w:t>
      </w:r>
      <w:r w:rsidR="00C16FD1" w:rsidRPr="00935C1A">
        <w:rPr>
          <w:rStyle w:val="hps"/>
          <w:rFonts w:ascii="Times New Roman" w:hAnsi="Times New Roman" w:cs="Times New Roman"/>
          <w:sz w:val="20"/>
          <w:szCs w:val="20"/>
        </w:rPr>
        <w:t>of side effects</w:t>
      </w:r>
      <w:r w:rsidR="00C16FD1" w:rsidRPr="00935C1A">
        <w:rPr>
          <w:rFonts w:ascii="Times New Roman" w:hAnsi="Times New Roman" w:cs="Times New Roman"/>
          <w:sz w:val="20"/>
          <w:szCs w:val="20"/>
        </w:rPr>
        <w:t xml:space="preserve">, % </w:t>
      </w:r>
      <w:r w:rsidR="00C16FD1" w:rsidRPr="00935C1A">
        <w:rPr>
          <w:rStyle w:val="hps"/>
          <w:rFonts w:ascii="Times New Roman" w:hAnsi="Times New Roman" w:cs="Times New Roman"/>
          <w:sz w:val="20"/>
          <w:szCs w:val="20"/>
        </w:rPr>
        <w:t>of</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bacterial</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resistance</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 xml:space="preserve">and </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success</w:t>
      </w:r>
      <w:r w:rsidR="00C16FD1" w:rsidRPr="00935C1A">
        <w:rPr>
          <w:rFonts w:ascii="Times New Roman" w:hAnsi="Times New Roman" w:cs="Times New Roman"/>
          <w:sz w:val="20"/>
          <w:szCs w:val="20"/>
        </w:rPr>
        <w:t xml:space="preserve"> based on </w:t>
      </w:r>
      <w:r w:rsidR="00C16FD1" w:rsidRPr="00935C1A">
        <w:rPr>
          <w:rStyle w:val="hps"/>
          <w:rFonts w:ascii="Times New Roman" w:hAnsi="Times New Roman" w:cs="Times New Roman"/>
          <w:sz w:val="20"/>
          <w:szCs w:val="20"/>
        </w:rPr>
        <w:t>recommended</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dose</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of</w:t>
      </w:r>
      <w:r w:rsidR="00C16FD1" w:rsidRPr="00935C1A">
        <w:rPr>
          <w:rFonts w:ascii="Times New Roman" w:hAnsi="Times New Roman" w:cs="Times New Roman"/>
          <w:sz w:val="20"/>
          <w:szCs w:val="20"/>
        </w:rPr>
        <w:t xml:space="preserve"> </w:t>
      </w:r>
      <w:r w:rsidR="00C16FD1" w:rsidRPr="00935C1A">
        <w:rPr>
          <w:rStyle w:val="hps"/>
          <w:rFonts w:ascii="Times New Roman" w:hAnsi="Times New Roman" w:cs="Times New Roman"/>
          <w:sz w:val="20"/>
          <w:szCs w:val="20"/>
        </w:rPr>
        <w:t>antibiotics</w:t>
      </w:r>
      <w:r w:rsidR="00C16FD1" w:rsidRPr="00935C1A">
        <w:rPr>
          <w:rFonts w:ascii="Times New Roman" w:hAnsi="Times New Roman" w:cs="Times New Roman"/>
          <w:sz w:val="20"/>
          <w:szCs w:val="20"/>
        </w:rPr>
        <w:t>.</w:t>
      </w:r>
      <w:r w:rsidRPr="00935C1A">
        <w:rPr>
          <w:rFonts w:ascii="Times New Roman" w:hAnsi="Times New Roman" w:cs="Times New Roman"/>
          <w:sz w:val="20"/>
          <w:szCs w:val="20"/>
        </w:rPr>
        <w:br/>
      </w:r>
    </w:p>
    <w:p w:rsidR="005D71A5" w:rsidRPr="00935C1A" w:rsidRDefault="005D71A5" w:rsidP="004F6409">
      <w:pPr>
        <w:spacing w:after="0" w:line="240" w:lineRule="auto"/>
        <w:ind w:firstLine="360"/>
        <w:rPr>
          <w:rFonts w:ascii="Times New Roman" w:hAnsi="Times New Roman" w:cs="Times New Roman"/>
          <w:sz w:val="20"/>
          <w:szCs w:val="20"/>
        </w:rPr>
      </w:pPr>
    </w:p>
    <w:p w:rsidR="008F7B4F" w:rsidRPr="00935C1A" w:rsidRDefault="00C16FD1" w:rsidP="007C434A">
      <w:pPr>
        <w:spacing w:after="0" w:line="240" w:lineRule="auto"/>
        <w:ind w:firstLine="450"/>
        <w:rPr>
          <w:rStyle w:val="hps"/>
          <w:rFonts w:ascii="Times New Roman" w:hAnsi="Times New Roman" w:cs="Times New Roman"/>
          <w:sz w:val="20"/>
          <w:szCs w:val="20"/>
        </w:rPr>
      </w:pPr>
      <w:r w:rsidRPr="00935C1A">
        <w:rPr>
          <w:rStyle w:val="hps"/>
          <w:rFonts w:ascii="Times New Roman" w:hAnsi="Times New Roman" w:cs="Times New Roman"/>
          <w:b/>
          <w:smallCaps/>
          <w:sz w:val="20"/>
          <w:szCs w:val="20"/>
        </w:rPr>
        <w:t>C</w:t>
      </w:r>
      <w:r w:rsidR="008F7B4F" w:rsidRPr="00935C1A">
        <w:rPr>
          <w:rStyle w:val="hps"/>
          <w:rFonts w:ascii="Times New Roman" w:hAnsi="Times New Roman" w:cs="Times New Roman"/>
          <w:b/>
          <w:smallCaps/>
          <w:sz w:val="20"/>
          <w:szCs w:val="20"/>
        </w:rPr>
        <w:t>onclusions</w:t>
      </w:r>
      <w:r w:rsidR="008F7B4F" w:rsidRPr="00935C1A">
        <w:rPr>
          <w:rFonts w:ascii="Times New Roman" w:hAnsi="Times New Roman" w:cs="Times New Roman"/>
          <w:b/>
          <w:sz w:val="20"/>
          <w:szCs w:val="20"/>
        </w:rPr>
        <w:br/>
      </w:r>
      <w:r w:rsidR="008F7B4F" w:rsidRPr="00935C1A">
        <w:rPr>
          <w:rFonts w:ascii="Times New Roman" w:hAnsi="Times New Roman" w:cs="Times New Roman"/>
          <w:b/>
          <w:sz w:val="20"/>
          <w:szCs w:val="20"/>
        </w:rPr>
        <w:br/>
      </w:r>
      <w:r w:rsidR="007C434A" w:rsidRPr="00935C1A">
        <w:rPr>
          <w:rStyle w:val="hps"/>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Among</w:t>
      </w:r>
      <w:r w:rsidR="008F7B4F" w:rsidRPr="00935C1A">
        <w:rPr>
          <w:rFonts w:ascii="Times New Roman" w:hAnsi="Times New Roman" w:cs="Times New Roman"/>
          <w:sz w:val="20"/>
          <w:szCs w:val="20"/>
        </w:rPr>
        <w:t xml:space="preserve"> </w:t>
      </w:r>
      <w:r w:rsidR="007C434A" w:rsidRPr="00935C1A">
        <w:rPr>
          <w:rFonts w:ascii="Times New Roman" w:hAnsi="Times New Roman" w:cs="Times New Roman"/>
          <w:sz w:val="20"/>
          <w:szCs w:val="20"/>
        </w:rPr>
        <w:t xml:space="preserve">the </w:t>
      </w:r>
      <w:r w:rsidR="008F7B4F" w:rsidRPr="00935C1A">
        <w:rPr>
          <w:rStyle w:val="hps"/>
          <w:rFonts w:ascii="Times New Roman" w:hAnsi="Times New Roman" w:cs="Times New Roman"/>
          <w:sz w:val="20"/>
          <w:szCs w:val="20"/>
        </w:rPr>
        <w:t>drugs</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tetracycline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and</w:t>
      </w:r>
      <w:r w:rsidR="008F7B4F" w:rsidRPr="00935C1A">
        <w:rPr>
          <w:rFonts w:ascii="Times New Roman" w:hAnsi="Times New Roman" w:cs="Times New Roman"/>
          <w:sz w:val="20"/>
          <w:szCs w:val="20"/>
        </w:rPr>
        <w:t xml:space="preserve"> </w:t>
      </w:r>
      <w:proofErr w:type="spellStart"/>
      <w:r w:rsidR="008F7B4F" w:rsidRPr="00935C1A">
        <w:rPr>
          <w:rStyle w:val="hps"/>
          <w:rFonts w:ascii="Times New Roman" w:hAnsi="Times New Roman" w:cs="Times New Roman"/>
          <w:sz w:val="20"/>
          <w:szCs w:val="20"/>
        </w:rPr>
        <w:t>metronidazole</w:t>
      </w:r>
      <w:proofErr w:type="spellEnd"/>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were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the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only</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drugs</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without</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accurate data</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in percentage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about</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side effects</w:t>
      </w:r>
      <w:r w:rsidR="008F7B4F" w:rsidRPr="00935C1A">
        <w:rPr>
          <w:rFonts w:ascii="Times New Roman" w:hAnsi="Times New Roman" w:cs="Times New Roman"/>
          <w:sz w:val="20"/>
          <w:szCs w:val="20"/>
        </w:rPr>
        <w:t xml:space="preserve">! </w:t>
      </w:r>
      <w:r w:rsidRPr="00935C1A">
        <w:rPr>
          <w:rStyle w:val="hps"/>
          <w:rFonts w:ascii="Times New Roman" w:hAnsi="Times New Roman" w:cs="Times New Roman"/>
          <w:sz w:val="20"/>
          <w:szCs w:val="20"/>
        </w:rPr>
        <w:t>Cross a</w:t>
      </w:r>
      <w:r w:rsidR="008F7B4F" w:rsidRPr="00935C1A">
        <w:rPr>
          <w:rStyle w:val="hps"/>
          <w:rFonts w:ascii="Times New Roman" w:hAnsi="Times New Roman" w:cs="Times New Roman"/>
          <w:sz w:val="20"/>
          <w:szCs w:val="20"/>
        </w:rPr>
        <w:t>llergies</w:t>
      </w:r>
      <w:r w:rsidR="008F7B4F" w:rsidRPr="00935C1A">
        <w:rPr>
          <w:rFonts w:ascii="Times New Roman" w:hAnsi="Times New Roman" w:cs="Times New Roman"/>
          <w:sz w:val="20"/>
          <w:szCs w:val="20"/>
        </w:rPr>
        <w:t xml:space="preserve"> </w:t>
      </w:r>
      <w:r w:rsidRPr="00935C1A">
        <w:rPr>
          <w:rFonts w:ascii="Times New Roman" w:hAnsi="Times New Roman" w:cs="Times New Roman"/>
          <w:sz w:val="20"/>
          <w:szCs w:val="20"/>
        </w:rPr>
        <w:t xml:space="preserve">is in high value </w:t>
      </w:r>
      <w:r w:rsidR="00DD4185" w:rsidRPr="00935C1A">
        <w:rPr>
          <w:rStyle w:val="hps"/>
          <w:rFonts w:ascii="Times New Roman" w:hAnsi="Times New Roman" w:cs="Times New Roman"/>
          <w:sz w:val="20"/>
          <w:szCs w:val="20"/>
        </w:rPr>
        <w:t>because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structural</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similarity</w:t>
      </w:r>
      <w:r w:rsidR="008F7B4F" w:rsidRPr="00935C1A">
        <w:rPr>
          <w:rFonts w:ascii="Times New Roman" w:hAnsi="Times New Roman" w:cs="Times New Roman"/>
          <w:sz w:val="20"/>
          <w:szCs w:val="20"/>
        </w:rPr>
        <w:t xml:space="preserve"> </w:t>
      </w:r>
      <w:r w:rsidR="00DD4185" w:rsidRPr="00935C1A">
        <w:rPr>
          <w:rStyle w:val="hps"/>
          <w:rFonts w:ascii="Times New Roman" w:hAnsi="Times New Roman" w:cs="Times New Roman"/>
          <w:sz w:val="20"/>
          <w:szCs w:val="20"/>
        </w:rPr>
        <w:t xml:space="preserve">of the </w:t>
      </w:r>
      <w:r w:rsidR="008F7B4F" w:rsidRPr="00935C1A">
        <w:rPr>
          <w:rStyle w:val="hps"/>
          <w:rFonts w:ascii="Times New Roman" w:hAnsi="Times New Roman" w:cs="Times New Roman"/>
          <w:sz w:val="20"/>
          <w:szCs w:val="20"/>
        </w:rPr>
        <w:t>antibiotics</w:t>
      </w:r>
      <w:r w:rsidR="008F7B4F" w:rsidRPr="00935C1A">
        <w:rPr>
          <w:rFonts w:ascii="Times New Roman" w:hAnsi="Times New Roman" w:cs="Times New Roman"/>
          <w:sz w:val="20"/>
          <w:szCs w:val="20"/>
        </w:rPr>
        <w:t xml:space="preserve">! </w:t>
      </w:r>
      <w:r w:rsidR="00DD4185" w:rsidRPr="00935C1A">
        <w:rPr>
          <w:rFonts w:ascii="Times New Roman" w:hAnsi="Times New Roman" w:cs="Times New Roman"/>
          <w:sz w:val="20"/>
          <w:szCs w:val="20"/>
        </w:rPr>
        <w:t xml:space="preserve">It is </w:t>
      </w:r>
      <w:r w:rsidR="00DD4185" w:rsidRPr="00935C1A">
        <w:rPr>
          <w:rStyle w:val="hps"/>
          <w:rFonts w:ascii="Times New Roman" w:hAnsi="Times New Roman" w:cs="Times New Roman"/>
          <w:sz w:val="20"/>
          <w:szCs w:val="20"/>
        </w:rPr>
        <w:t>n</w:t>
      </w:r>
      <w:r w:rsidR="008F7B4F" w:rsidRPr="00935C1A">
        <w:rPr>
          <w:rStyle w:val="hps"/>
          <w:rFonts w:ascii="Times New Roman" w:hAnsi="Times New Roman" w:cs="Times New Roman"/>
          <w:sz w:val="20"/>
          <w:szCs w:val="20"/>
        </w:rPr>
        <w:t>ot</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reflected</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the percentage of</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bacterial</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resistance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to the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antibiotic</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classes</w:t>
      </w:r>
      <w:r w:rsidR="00DD4185" w:rsidRPr="00935C1A">
        <w:rPr>
          <w:rFonts w:ascii="Times New Roman" w:hAnsi="Times New Roman" w:cs="Times New Roman"/>
          <w:sz w:val="20"/>
          <w:szCs w:val="20"/>
        </w:rPr>
        <w:t>, t</w:t>
      </w:r>
      <w:r w:rsidR="00DD4185" w:rsidRPr="00935C1A">
        <w:rPr>
          <w:rStyle w:val="hps"/>
          <w:rFonts w:ascii="Times New Roman" w:hAnsi="Times New Roman" w:cs="Times New Roman"/>
          <w:sz w:val="20"/>
          <w:szCs w:val="20"/>
        </w:rPr>
        <w:t xml:space="preserve">his </w:t>
      </w:r>
      <w:r w:rsidR="008F7B4F" w:rsidRPr="00935C1A">
        <w:rPr>
          <w:rStyle w:val="hps"/>
          <w:rFonts w:ascii="Times New Roman" w:hAnsi="Times New Roman" w:cs="Times New Roman"/>
          <w:sz w:val="20"/>
          <w:szCs w:val="20"/>
        </w:rPr>
        <w:t>because the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purpose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of the study was</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simple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analysis of</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values</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in</w:t>
      </w:r>
      <w:r w:rsidR="00DD4185" w:rsidRPr="00935C1A">
        <w:rPr>
          <w:rStyle w:val="hps"/>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w:t>
      </w:r>
      <w:r w:rsidR="00DD4185" w:rsidRPr="00935C1A">
        <w:rPr>
          <w:rStyle w:val="hps"/>
          <w:rFonts w:ascii="Times New Roman" w:hAnsi="Times New Roman" w:cs="Times New Roman"/>
          <w:sz w:val="20"/>
          <w:szCs w:val="20"/>
        </w:rPr>
        <w:t>,</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only</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o</w:t>
      </w:r>
      <w:r w:rsidR="00DD4185" w:rsidRPr="00935C1A">
        <w:rPr>
          <w:rStyle w:val="hps"/>
          <w:rFonts w:ascii="Times New Roman" w:hAnsi="Times New Roman" w:cs="Times New Roman"/>
          <w:sz w:val="20"/>
          <w:szCs w:val="20"/>
        </w:rPr>
        <w:t>f</w:t>
      </w:r>
      <w:r w:rsidR="008F7B4F" w:rsidRPr="00935C1A">
        <w:rPr>
          <w:rFonts w:ascii="Times New Roman" w:hAnsi="Times New Roman" w:cs="Times New Roman"/>
          <w:sz w:val="20"/>
          <w:szCs w:val="20"/>
        </w:rPr>
        <w:t xml:space="preserve"> </w:t>
      </w:r>
      <w:r w:rsidR="00DD4185" w:rsidRPr="00935C1A">
        <w:rPr>
          <w:rFonts w:ascii="Times New Roman" w:hAnsi="Times New Roman" w:cs="Times New Roman"/>
          <w:sz w:val="20"/>
          <w:szCs w:val="20"/>
        </w:rPr>
        <w:t xml:space="preserve">the </w:t>
      </w:r>
      <w:r w:rsidR="008F7B4F" w:rsidRPr="00935C1A">
        <w:rPr>
          <w:rStyle w:val="hps"/>
          <w:rFonts w:ascii="Times New Roman" w:hAnsi="Times New Roman" w:cs="Times New Roman"/>
          <w:sz w:val="20"/>
          <w:szCs w:val="20"/>
        </w:rPr>
        <w:t>side effects</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and</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not</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the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effects on</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bacterial</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strains</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So</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giving</w:t>
      </w:r>
      <w:r w:rsidR="00DD4185" w:rsidRPr="00935C1A">
        <w:rPr>
          <w:rStyle w:val="hps"/>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prescription</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we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balance</w:t>
      </w:r>
      <w:r w:rsidR="008F7B4F" w:rsidRPr="00935C1A">
        <w:rPr>
          <w:rFonts w:ascii="Times New Roman" w:hAnsi="Times New Roman" w:cs="Times New Roman"/>
          <w:sz w:val="20"/>
          <w:szCs w:val="20"/>
        </w:rPr>
        <w:t>:</w:t>
      </w:r>
      <w:r w:rsidR="00DD4185" w:rsidRPr="00935C1A">
        <w:rPr>
          <w:rFonts w:ascii="Times New Roman" w:hAnsi="Times New Roman" w:cs="Times New Roman"/>
          <w:sz w:val="20"/>
          <w:szCs w:val="20"/>
        </w:rPr>
        <w:t xml:space="preserve"> the </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of side effects</w:t>
      </w:r>
      <w:r w:rsidR="008F7B4F" w:rsidRPr="00935C1A">
        <w:rPr>
          <w:rFonts w:ascii="Times New Roman" w:hAnsi="Times New Roman" w:cs="Times New Roman"/>
          <w:sz w:val="20"/>
          <w:szCs w:val="20"/>
        </w:rPr>
        <w:t>,</w:t>
      </w:r>
      <w:r w:rsidR="00DD4185" w:rsidRPr="00935C1A">
        <w:rPr>
          <w:rFonts w:ascii="Times New Roman" w:hAnsi="Times New Roman" w:cs="Times New Roman"/>
          <w:sz w:val="20"/>
          <w:szCs w:val="20"/>
        </w:rPr>
        <w:t xml:space="preserve"> the </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of</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bacterial</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resistance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and</w:t>
      </w:r>
      <w:r w:rsidR="007C434A" w:rsidRPr="00935C1A">
        <w:rPr>
          <w:rStyle w:val="hps"/>
          <w:rFonts w:ascii="Times New Roman" w:hAnsi="Times New Roman" w:cs="Times New Roman"/>
          <w:sz w:val="20"/>
          <w:szCs w:val="20"/>
        </w:rPr>
        <w:t xml:space="preserve"> </w:t>
      </w:r>
      <w:r w:rsidR="00DD4185" w:rsidRPr="00935C1A">
        <w:rPr>
          <w:rStyle w:val="hps"/>
          <w:rFonts w:ascii="Times New Roman" w:hAnsi="Times New Roman" w:cs="Times New Roman"/>
          <w:sz w:val="20"/>
          <w:szCs w:val="20"/>
        </w:rPr>
        <w:t xml:space="preserve">the </w:t>
      </w:r>
      <w:r w:rsidR="008F7B4F" w:rsidRPr="00935C1A">
        <w:rPr>
          <w:rFonts w:ascii="Times New Roman" w:hAnsi="Times New Roman" w:cs="Times New Roman"/>
          <w:sz w:val="20"/>
          <w:szCs w:val="20"/>
        </w:rPr>
        <w:t xml:space="preserve">% </w:t>
      </w:r>
      <w:r w:rsidR="00DD4185" w:rsidRPr="00935C1A">
        <w:rPr>
          <w:rFonts w:ascii="Times New Roman" w:hAnsi="Times New Roman" w:cs="Times New Roman"/>
          <w:sz w:val="20"/>
          <w:szCs w:val="20"/>
        </w:rPr>
        <w:t xml:space="preserve">of </w:t>
      </w:r>
      <w:r w:rsidR="007C434A" w:rsidRPr="00935C1A">
        <w:rPr>
          <w:rFonts w:ascii="Times New Roman" w:hAnsi="Times New Roman" w:cs="Times New Roman"/>
          <w:sz w:val="20"/>
          <w:szCs w:val="20"/>
        </w:rPr>
        <w:t xml:space="preserve">therapy </w:t>
      </w:r>
      <w:r w:rsidR="008F7B4F" w:rsidRPr="00935C1A">
        <w:rPr>
          <w:rStyle w:val="hps"/>
          <w:rFonts w:ascii="Times New Roman" w:hAnsi="Times New Roman" w:cs="Times New Roman"/>
          <w:sz w:val="20"/>
          <w:szCs w:val="20"/>
        </w:rPr>
        <w:t>success</w:t>
      </w:r>
      <w:r w:rsidR="007C434A" w:rsidRPr="00935C1A">
        <w:rPr>
          <w:rStyle w:val="hps"/>
          <w:rFonts w:ascii="Times New Roman" w:hAnsi="Times New Roman" w:cs="Times New Roman"/>
          <w:sz w:val="20"/>
          <w:szCs w:val="20"/>
        </w:rPr>
        <w:t>,</w:t>
      </w:r>
      <w:r w:rsidR="00DD4185" w:rsidRPr="00935C1A">
        <w:rPr>
          <w:rStyle w:val="hps"/>
          <w:rFonts w:ascii="Times New Roman" w:hAnsi="Times New Roman" w:cs="Times New Roman"/>
          <w:sz w:val="20"/>
          <w:szCs w:val="20"/>
        </w:rPr>
        <w:t xml:space="preserve"> based on</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recommended</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dose</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of</w:t>
      </w:r>
      <w:r w:rsidR="008F7B4F" w:rsidRPr="00935C1A">
        <w:rPr>
          <w:rFonts w:ascii="Times New Roman" w:hAnsi="Times New Roman" w:cs="Times New Roman"/>
          <w:sz w:val="20"/>
          <w:szCs w:val="20"/>
        </w:rPr>
        <w:t xml:space="preserve"> </w:t>
      </w:r>
      <w:r w:rsidR="008F7B4F" w:rsidRPr="00935C1A">
        <w:rPr>
          <w:rStyle w:val="hps"/>
          <w:rFonts w:ascii="Times New Roman" w:hAnsi="Times New Roman" w:cs="Times New Roman"/>
          <w:sz w:val="20"/>
          <w:szCs w:val="20"/>
        </w:rPr>
        <w:t>antibiotics</w:t>
      </w:r>
      <w:r w:rsidR="008F7B4F" w:rsidRPr="00935C1A">
        <w:rPr>
          <w:rFonts w:ascii="Times New Roman" w:hAnsi="Times New Roman" w:cs="Times New Roman"/>
          <w:sz w:val="20"/>
          <w:szCs w:val="20"/>
        </w:rPr>
        <w:t>.</w:t>
      </w:r>
      <w:r w:rsidR="008F7B4F" w:rsidRPr="00935C1A">
        <w:rPr>
          <w:rFonts w:ascii="Times New Roman" w:hAnsi="Times New Roman" w:cs="Times New Roman"/>
          <w:sz w:val="20"/>
          <w:szCs w:val="20"/>
        </w:rPr>
        <w:br/>
      </w:r>
      <w:r w:rsidR="008F7B4F" w:rsidRPr="00935C1A">
        <w:rPr>
          <w:rFonts w:ascii="Times New Roman" w:hAnsi="Times New Roman" w:cs="Times New Roman"/>
          <w:sz w:val="20"/>
          <w:szCs w:val="20"/>
        </w:rPr>
        <w:br/>
      </w:r>
      <w:r w:rsidR="008F7B4F" w:rsidRPr="00935C1A">
        <w:rPr>
          <w:rFonts w:ascii="Times New Roman" w:hAnsi="Times New Roman" w:cs="Times New Roman"/>
          <w:sz w:val="20"/>
          <w:szCs w:val="20"/>
        </w:rPr>
        <w:br/>
      </w:r>
      <w:r w:rsidR="008F7B4F" w:rsidRPr="00935C1A">
        <w:rPr>
          <w:rFonts w:ascii="Times New Roman" w:hAnsi="Times New Roman" w:cs="Times New Roman"/>
          <w:sz w:val="20"/>
          <w:szCs w:val="20"/>
        </w:rPr>
        <w:br/>
      </w:r>
      <w:r w:rsidR="007C434A" w:rsidRPr="00935C1A">
        <w:rPr>
          <w:rStyle w:val="hps"/>
          <w:rFonts w:ascii="Times New Roman" w:hAnsi="Times New Roman" w:cs="Times New Roman"/>
          <w:b/>
          <w:sz w:val="20"/>
          <w:szCs w:val="20"/>
        </w:rPr>
        <w:t xml:space="preserve">      </w:t>
      </w:r>
      <w:r w:rsidR="00DD4185" w:rsidRPr="00935C1A">
        <w:rPr>
          <w:rStyle w:val="hps"/>
          <w:rFonts w:ascii="Times New Roman" w:hAnsi="Times New Roman" w:cs="Times New Roman"/>
          <w:b/>
          <w:smallCaps/>
          <w:sz w:val="20"/>
          <w:szCs w:val="20"/>
        </w:rPr>
        <w:t>R</w:t>
      </w:r>
      <w:r w:rsidR="008F7B4F" w:rsidRPr="00935C1A">
        <w:rPr>
          <w:rStyle w:val="hps"/>
          <w:rFonts w:ascii="Times New Roman" w:hAnsi="Times New Roman" w:cs="Times New Roman"/>
          <w:b/>
          <w:smallCaps/>
          <w:sz w:val="20"/>
          <w:szCs w:val="20"/>
        </w:rPr>
        <w:t>eferences</w:t>
      </w:r>
    </w:p>
    <w:p w:rsidR="008F7B4F" w:rsidRPr="00935C1A" w:rsidRDefault="008F7B4F" w:rsidP="00F872FC">
      <w:pPr>
        <w:spacing w:after="0" w:line="240" w:lineRule="auto"/>
        <w:rPr>
          <w:rStyle w:val="hps"/>
          <w:rFonts w:ascii="Times New Roman" w:hAnsi="Times New Roman" w:cs="Times New Roman"/>
          <w:sz w:val="20"/>
          <w:szCs w:val="20"/>
        </w:rPr>
      </w:pPr>
    </w:p>
    <w:p w:rsidR="00FF5758" w:rsidRPr="00935C1A" w:rsidRDefault="00F872FC" w:rsidP="00F872FC">
      <w:pPr>
        <w:spacing w:after="0" w:line="240" w:lineRule="auto"/>
        <w:rPr>
          <w:rFonts w:ascii="Times New Roman" w:eastAsia="Times New Roman" w:hAnsi="Times New Roman" w:cs="Times New Roman"/>
          <w:sz w:val="20"/>
          <w:szCs w:val="20"/>
        </w:rPr>
      </w:pPr>
      <w:r w:rsidRPr="00935C1A">
        <w:rPr>
          <w:rFonts w:ascii="Times New Roman" w:hAnsi="Times New Roman" w:cs="Times New Roman"/>
          <w:sz w:val="20"/>
          <w:szCs w:val="20"/>
        </w:rPr>
        <w:t>1</w:t>
      </w:r>
      <w:r w:rsidR="00F5037A" w:rsidRPr="00935C1A">
        <w:rPr>
          <w:rFonts w:ascii="Times New Roman" w:hAnsi="Times New Roman" w:cs="Times New Roman"/>
          <w:sz w:val="20"/>
          <w:szCs w:val="20"/>
        </w:rPr>
        <w:t>.</w:t>
      </w:r>
      <w:r w:rsidR="00187EBF" w:rsidRPr="00935C1A">
        <w:rPr>
          <w:rFonts w:ascii="Times New Roman" w:hAnsi="Times New Roman" w:cs="Times New Roman"/>
          <w:sz w:val="20"/>
          <w:szCs w:val="20"/>
        </w:rPr>
        <w:t xml:space="preserve"> </w:t>
      </w:r>
      <w:hyperlink r:id="rId6" w:history="1">
        <w:proofErr w:type="spellStart"/>
        <w:r w:rsidR="0036196E" w:rsidRPr="00935C1A">
          <w:rPr>
            <w:rFonts w:ascii="Times New Roman" w:eastAsia="Times New Roman" w:hAnsi="Times New Roman" w:cs="Times New Roman"/>
            <w:sz w:val="20"/>
            <w:szCs w:val="20"/>
          </w:rPr>
          <w:t>Yek</w:t>
        </w:r>
        <w:proofErr w:type="spellEnd"/>
        <w:r w:rsidR="0036196E" w:rsidRPr="00935C1A">
          <w:rPr>
            <w:rFonts w:ascii="Times New Roman" w:eastAsia="Times New Roman" w:hAnsi="Times New Roman" w:cs="Times New Roman"/>
            <w:sz w:val="20"/>
            <w:szCs w:val="20"/>
          </w:rPr>
          <w:t xml:space="preserve"> EC</w:t>
        </w:r>
      </w:hyperlink>
      <w:r w:rsidR="0036196E" w:rsidRPr="00935C1A">
        <w:rPr>
          <w:rFonts w:ascii="Times New Roman" w:eastAsia="Times New Roman" w:hAnsi="Times New Roman" w:cs="Times New Roman"/>
          <w:sz w:val="20"/>
          <w:szCs w:val="20"/>
          <w:vertAlign w:val="superscript"/>
        </w:rPr>
        <w:t>1</w:t>
      </w:r>
      <w:r w:rsidR="0036196E" w:rsidRPr="00935C1A">
        <w:rPr>
          <w:rFonts w:ascii="Times New Roman" w:eastAsia="Times New Roman" w:hAnsi="Times New Roman" w:cs="Times New Roman"/>
          <w:sz w:val="20"/>
          <w:szCs w:val="20"/>
        </w:rPr>
        <w:t xml:space="preserve">, </w:t>
      </w:r>
      <w:hyperlink r:id="rId7" w:history="1">
        <w:proofErr w:type="spellStart"/>
        <w:r w:rsidR="0036196E" w:rsidRPr="00935C1A">
          <w:rPr>
            <w:rFonts w:ascii="Times New Roman" w:eastAsia="Times New Roman" w:hAnsi="Times New Roman" w:cs="Times New Roman"/>
            <w:sz w:val="20"/>
            <w:szCs w:val="20"/>
          </w:rPr>
          <w:t>Cintan</w:t>
        </w:r>
        <w:proofErr w:type="spellEnd"/>
        <w:r w:rsidR="0036196E" w:rsidRPr="00935C1A">
          <w:rPr>
            <w:rFonts w:ascii="Times New Roman" w:eastAsia="Times New Roman" w:hAnsi="Times New Roman" w:cs="Times New Roman"/>
            <w:sz w:val="20"/>
            <w:szCs w:val="20"/>
          </w:rPr>
          <w:t xml:space="preserve"> S</w:t>
        </w:r>
      </w:hyperlink>
      <w:r w:rsidR="0036196E" w:rsidRPr="00935C1A">
        <w:rPr>
          <w:rFonts w:ascii="Times New Roman" w:eastAsia="Times New Roman" w:hAnsi="Times New Roman" w:cs="Times New Roman"/>
          <w:sz w:val="20"/>
          <w:szCs w:val="20"/>
        </w:rPr>
        <w:t xml:space="preserve">, </w:t>
      </w:r>
      <w:hyperlink r:id="rId8" w:history="1">
        <w:proofErr w:type="spellStart"/>
        <w:r w:rsidR="0036196E" w:rsidRPr="00935C1A">
          <w:rPr>
            <w:rFonts w:ascii="Times New Roman" w:eastAsia="Times New Roman" w:hAnsi="Times New Roman" w:cs="Times New Roman"/>
            <w:sz w:val="20"/>
            <w:szCs w:val="20"/>
          </w:rPr>
          <w:t>Topcuoglu</w:t>
        </w:r>
        <w:proofErr w:type="spellEnd"/>
        <w:r w:rsidR="0036196E" w:rsidRPr="00935C1A">
          <w:rPr>
            <w:rFonts w:ascii="Times New Roman" w:eastAsia="Times New Roman" w:hAnsi="Times New Roman" w:cs="Times New Roman"/>
            <w:sz w:val="20"/>
            <w:szCs w:val="20"/>
          </w:rPr>
          <w:t xml:space="preserve"> N</w:t>
        </w:r>
      </w:hyperlink>
      <w:r w:rsidR="0036196E" w:rsidRPr="00935C1A">
        <w:rPr>
          <w:rFonts w:ascii="Times New Roman" w:eastAsia="Times New Roman" w:hAnsi="Times New Roman" w:cs="Times New Roman"/>
          <w:sz w:val="20"/>
          <w:szCs w:val="20"/>
        </w:rPr>
        <w:t xml:space="preserve">, </w:t>
      </w:r>
      <w:hyperlink r:id="rId9" w:history="1">
        <w:proofErr w:type="spellStart"/>
        <w:r w:rsidR="0036196E" w:rsidRPr="00935C1A">
          <w:rPr>
            <w:rFonts w:ascii="Times New Roman" w:eastAsia="Times New Roman" w:hAnsi="Times New Roman" w:cs="Times New Roman"/>
            <w:sz w:val="20"/>
            <w:szCs w:val="20"/>
          </w:rPr>
          <w:t>Kulekci</w:t>
        </w:r>
        <w:proofErr w:type="spellEnd"/>
        <w:r w:rsidR="0036196E" w:rsidRPr="00935C1A">
          <w:rPr>
            <w:rFonts w:ascii="Times New Roman" w:eastAsia="Times New Roman" w:hAnsi="Times New Roman" w:cs="Times New Roman"/>
            <w:sz w:val="20"/>
            <w:szCs w:val="20"/>
          </w:rPr>
          <w:t xml:space="preserve"> G</w:t>
        </w:r>
      </w:hyperlink>
      <w:r w:rsidR="0036196E" w:rsidRPr="00935C1A">
        <w:rPr>
          <w:rFonts w:ascii="Times New Roman" w:eastAsia="Times New Roman" w:hAnsi="Times New Roman" w:cs="Times New Roman"/>
          <w:sz w:val="20"/>
          <w:szCs w:val="20"/>
        </w:rPr>
        <w:t xml:space="preserve">, </w:t>
      </w:r>
      <w:hyperlink r:id="rId10" w:history="1">
        <w:proofErr w:type="spellStart"/>
        <w:r w:rsidR="0036196E" w:rsidRPr="00935C1A">
          <w:rPr>
            <w:rFonts w:ascii="Times New Roman" w:eastAsia="Times New Roman" w:hAnsi="Times New Roman" w:cs="Times New Roman"/>
            <w:sz w:val="20"/>
            <w:szCs w:val="20"/>
          </w:rPr>
          <w:t>Issever</w:t>
        </w:r>
        <w:proofErr w:type="spellEnd"/>
        <w:r w:rsidR="0036196E" w:rsidRPr="00935C1A">
          <w:rPr>
            <w:rFonts w:ascii="Times New Roman" w:eastAsia="Times New Roman" w:hAnsi="Times New Roman" w:cs="Times New Roman"/>
            <w:sz w:val="20"/>
            <w:szCs w:val="20"/>
          </w:rPr>
          <w:t xml:space="preserve"> H</w:t>
        </w:r>
      </w:hyperlink>
      <w:r w:rsidR="0036196E" w:rsidRPr="00935C1A">
        <w:rPr>
          <w:rFonts w:ascii="Times New Roman" w:eastAsia="Times New Roman" w:hAnsi="Times New Roman" w:cs="Times New Roman"/>
          <w:sz w:val="20"/>
          <w:szCs w:val="20"/>
        </w:rPr>
        <w:t xml:space="preserve">, </w:t>
      </w:r>
      <w:hyperlink r:id="rId11" w:history="1">
        <w:proofErr w:type="spellStart"/>
        <w:r w:rsidR="0036196E" w:rsidRPr="00935C1A">
          <w:rPr>
            <w:rFonts w:ascii="Times New Roman" w:eastAsia="Times New Roman" w:hAnsi="Times New Roman" w:cs="Times New Roman"/>
            <w:sz w:val="20"/>
            <w:szCs w:val="20"/>
          </w:rPr>
          <w:t>Kantarci</w:t>
        </w:r>
        <w:proofErr w:type="spellEnd"/>
        <w:r w:rsidR="0036196E" w:rsidRPr="00935C1A">
          <w:rPr>
            <w:rFonts w:ascii="Times New Roman" w:eastAsia="Times New Roman" w:hAnsi="Times New Roman" w:cs="Times New Roman"/>
            <w:sz w:val="20"/>
            <w:szCs w:val="20"/>
          </w:rPr>
          <w:t xml:space="preserve"> A</w:t>
        </w:r>
      </w:hyperlink>
      <w:r w:rsidR="0036196E" w:rsidRPr="00935C1A">
        <w:rPr>
          <w:rFonts w:ascii="Times New Roman" w:hAnsi="Times New Roman" w:cs="Times New Roman"/>
          <w:sz w:val="20"/>
          <w:szCs w:val="20"/>
        </w:rPr>
        <w:t xml:space="preserve">; </w:t>
      </w:r>
      <w:r w:rsidR="0036196E" w:rsidRPr="00935C1A">
        <w:rPr>
          <w:rFonts w:ascii="Times New Roman" w:eastAsia="Times New Roman" w:hAnsi="Times New Roman" w:cs="Times New Roman"/>
          <w:sz w:val="20"/>
          <w:szCs w:val="20"/>
        </w:rPr>
        <w:t>”</w:t>
      </w:r>
      <w:r w:rsidR="0036196E" w:rsidRPr="00935C1A">
        <w:rPr>
          <w:rFonts w:ascii="Times New Roman" w:eastAsia="Times New Roman" w:hAnsi="Times New Roman" w:cs="Times New Roman"/>
          <w:bCs/>
          <w:kern w:val="36"/>
          <w:sz w:val="20"/>
          <w:szCs w:val="20"/>
        </w:rPr>
        <w:t xml:space="preserve">Efficacy of amoxicillin and </w:t>
      </w:r>
      <w:proofErr w:type="spellStart"/>
      <w:r w:rsidR="0036196E" w:rsidRPr="00935C1A">
        <w:rPr>
          <w:rFonts w:ascii="Times New Roman" w:eastAsia="Times New Roman" w:hAnsi="Times New Roman" w:cs="Times New Roman"/>
          <w:bCs/>
          <w:kern w:val="36"/>
          <w:sz w:val="20"/>
          <w:szCs w:val="20"/>
        </w:rPr>
        <w:t>metronidazole</w:t>
      </w:r>
      <w:proofErr w:type="spellEnd"/>
      <w:r w:rsidR="0036196E" w:rsidRPr="00935C1A">
        <w:rPr>
          <w:rFonts w:ascii="Times New Roman" w:eastAsia="Times New Roman" w:hAnsi="Times New Roman" w:cs="Times New Roman"/>
          <w:bCs/>
          <w:kern w:val="36"/>
          <w:sz w:val="20"/>
          <w:szCs w:val="20"/>
        </w:rPr>
        <w:t xml:space="preserve"> combination for the management of generalized aggressive </w:t>
      </w:r>
      <w:proofErr w:type="spellStart"/>
      <w:r w:rsidR="0036196E" w:rsidRPr="00935C1A">
        <w:rPr>
          <w:rFonts w:ascii="Times New Roman" w:eastAsia="Times New Roman" w:hAnsi="Times New Roman" w:cs="Times New Roman"/>
          <w:bCs/>
          <w:kern w:val="36"/>
          <w:sz w:val="20"/>
          <w:szCs w:val="20"/>
        </w:rPr>
        <w:t>periodontitis</w:t>
      </w:r>
      <w:proofErr w:type="spellEnd"/>
      <w:r w:rsidR="0036196E" w:rsidRPr="00935C1A">
        <w:rPr>
          <w:rFonts w:ascii="Times New Roman" w:eastAsia="Times New Roman" w:hAnsi="Times New Roman" w:cs="Times New Roman"/>
          <w:bCs/>
          <w:kern w:val="36"/>
          <w:sz w:val="20"/>
          <w:szCs w:val="20"/>
        </w:rPr>
        <w:t xml:space="preserve">”; </w:t>
      </w:r>
      <w:hyperlink r:id="rId12" w:tooltip="Journal of periodontology." w:history="1"/>
      <w:r w:rsidR="00FF5758" w:rsidRPr="00935C1A">
        <w:rPr>
          <w:rFonts w:ascii="Times New Roman" w:eastAsia="Times New Roman" w:hAnsi="Times New Roman" w:cs="Times New Roman"/>
          <w:sz w:val="20"/>
          <w:szCs w:val="20"/>
        </w:rPr>
        <w:t xml:space="preserve"> 2010 Jul;81(7):964-74. </w:t>
      </w:r>
      <w:proofErr w:type="spellStart"/>
      <w:proofErr w:type="gramStart"/>
      <w:r w:rsidR="00FF5758" w:rsidRPr="00935C1A">
        <w:rPr>
          <w:rFonts w:ascii="Times New Roman" w:eastAsia="Times New Roman" w:hAnsi="Times New Roman" w:cs="Times New Roman"/>
          <w:sz w:val="20"/>
          <w:szCs w:val="20"/>
        </w:rPr>
        <w:t>doi</w:t>
      </w:r>
      <w:proofErr w:type="spellEnd"/>
      <w:proofErr w:type="gramEnd"/>
      <w:r w:rsidR="00FF5758" w:rsidRPr="00935C1A">
        <w:rPr>
          <w:rFonts w:ascii="Times New Roman" w:eastAsia="Times New Roman" w:hAnsi="Times New Roman" w:cs="Times New Roman"/>
          <w:sz w:val="20"/>
          <w:szCs w:val="20"/>
        </w:rPr>
        <w:t>: 10.1902/jop.2010.090522.</w:t>
      </w:r>
    </w:p>
    <w:p w:rsidR="00F872FC" w:rsidRPr="00935C1A" w:rsidRDefault="00F872FC" w:rsidP="00F872FC">
      <w:pPr>
        <w:spacing w:after="0" w:line="240" w:lineRule="auto"/>
        <w:rPr>
          <w:rFonts w:ascii="Times New Roman" w:eastAsia="Times New Roman" w:hAnsi="Times New Roman" w:cs="Times New Roman"/>
          <w:sz w:val="20"/>
          <w:szCs w:val="20"/>
        </w:rPr>
      </w:pPr>
      <w:r w:rsidRPr="00935C1A">
        <w:rPr>
          <w:rFonts w:ascii="Times New Roman" w:hAnsi="Times New Roman" w:cs="Times New Roman"/>
          <w:color w:val="000000" w:themeColor="text1"/>
          <w:sz w:val="20"/>
          <w:szCs w:val="20"/>
        </w:rPr>
        <w:t xml:space="preserve">2. </w:t>
      </w:r>
      <w:hyperlink r:id="rId13" w:history="1">
        <w:proofErr w:type="spellStart"/>
        <w:r w:rsidRPr="00935C1A">
          <w:rPr>
            <w:rStyle w:val="Hyperlink"/>
            <w:rFonts w:ascii="Times New Roman" w:hAnsi="Times New Roman" w:cs="Times New Roman"/>
            <w:color w:val="000000" w:themeColor="text1"/>
            <w:sz w:val="20"/>
            <w:szCs w:val="20"/>
            <w:u w:val="none"/>
          </w:rPr>
          <w:t>Ghayoumi</w:t>
        </w:r>
        <w:proofErr w:type="spellEnd"/>
        <w:r w:rsidRPr="00935C1A">
          <w:rPr>
            <w:rStyle w:val="Hyperlink"/>
            <w:rFonts w:ascii="Times New Roman" w:hAnsi="Times New Roman" w:cs="Times New Roman"/>
            <w:color w:val="000000" w:themeColor="text1"/>
            <w:sz w:val="20"/>
            <w:szCs w:val="20"/>
            <w:u w:val="none"/>
          </w:rPr>
          <w:t xml:space="preserve"> N</w:t>
        </w:r>
      </w:hyperlink>
      <w:r w:rsidRPr="00935C1A">
        <w:rPr>
          <w:rFonts w:ascii="Times New Roman" w:hAnsi="Times New Roman" w:cs="Times New Roman"/>
          <w:color w:val="000000" w:themeColor="text1"/>
          <w:sz w:val="20"/>
          <w:szCs w:val="20"/>
          <w:vertAlign w:val="superscript"/>
        </w:rPr>
        <w:t>1</w:t>
      </w:r>
      <w:r w:rsidRPr="00935C1A">
        <w:rPr>
          <w:rFonts w:ascii="Times New Roman" w:hAnsi="Times New Roman" w:cs="Times New Roman"/>
          <w:color w:val="000000" w:themeColor="text1"/>
          <w:sz w:val="20"/>
          <w:szCs w:val="20"/>
        </w:rPr>
        <w:t xml:space="preserve">; “The use of </w:t>
      </w:r>
      <w:proofErr w:type="spellStart"/>
      <w:r w:rsidRPr="00935C1A">
        <w:rPr>
          <w:rFonts w:ascii="Times New Roman" w:hAnsi="Times New Roman" w:cs="Times New Roman"/>
          <w:color w:val="000000" w:themeColor="text1"/>
          <w:sz w:val="20"/>
          <w:szCs w:val="20"/>
        </w:rPr>
        <w:t>metronidazole</w:t>
      </w:r>
      <w:proofErr w:type="spellEnd"/>
      <w:r w:rsidRPr="00935C1A">
        <w:rPr>
          <w:rFonts w:ascii="Times New Roman" w:hAnsi="Times New Roman" w:cs="Times New Roman"/>
          <w:color w:val="000000" w:themeColor="text1"/>
          <w:sz w:val="20"/>
          <w:szCs w:val="20"/>
        </w:rPr>
        <w:t xml:space="preserve"> in the treatment of periodontal diseases”; </w:t>
      </w:r>
      <w:hyperlink r:id="rId14" w:tooltip="The Journal of the Western Society of Periodontology/Periodontal abstracts." w:history="1">
        <w:r w:rsidRPr="00935C1A">
          <w:rPr>
            <w:rStyle w:val="Hyperlink"/>
            <w:rFonts w:ascii="Times New Roman" w:hAnsi="Times New Roman" w:cs="Times New Roman"/>
            <w:color w:val="000000" w:themeColor="text1"/>
            <w:sz w:val="20"/>
            <w:szCs w:val="20"/>
            <w:u w:val="none"/>
          </w:rPr>
          <w:t xml:space="preserve">J West Soc </w:t>
        </w:r>
        <w:proofErr w:type="spellStart"/>
        <w:r w:rsidRPr="00935C1A">
          <w:rPr>
            <w:rStyle w:val="Hyperlink"/>
            <w:rFonts w:ascii="Times New Roman" w:hAnsi="Times New Roman" w:cs="Times New Roman"/>
            <w:color w:val="000000" w:themeColor="text1"/>
            <w:sz w:val="20"/>
            <w:szCs w:val="20"/>
            <w:u w:val="none"/>
          </w:rPr>
          <w:t>Periodontol</w:t>
        </w:r>
        <w:proofErr w:type="spellEnd"/>
        <w:r w:rsidRPr="00935C1A">
          <w:rPr>
            <w:rStyle w:val="Hyperlink"/>
            <w:rFonts w:ascii="Times New Roman" w:hAnsi="Times New Roman" w:cs="Times New Roman"/>
            <w:color w:val="000000" w:themeColor="text1"/>
            <w:sz w:val="20"/>
            <w:szCs w:val="20"/>
            <w:u w:val="none"/>
          </w:rPr>
          <w:t xml:space="preserve"> Periodontal </w:t>
        </w:r>
        <w:proofErr w:type="spellStart"/>
        <w:r w:rsidRPr="00935C1A">
          <w:rPr>
            <w:rStyle w:val="Hyperlink"/>
            <w:rFonts w:ascii="Times New Roman" w:hAnsi="Times New Roman" w:cs="Times New Roman"/>
            <w:color w:val="000000" w:themeColor="text1"/>
            <w:sz w:val="20"/>
            <w:szCs w:val="20"/>
            <w:u w:val="none"/>
          </w:rPr>
          <w:t>Abstr</w:t>
        </w:r>
        <w:proofErr w:type="spellEnd"/>
        <w:r w:rsidRPr="00935C1A">
          <w:rPr>
            <w:rStyle w:val="Hyperlink"/>
            <w:rFonts w:ascii="Times New Roman" w:hAnsi="Times New Roman" w:cs="Times New Roman"/>
            <w:color w:val="000000" w:themeColor="text1"/>
            <w:sz w:val="20"/>
            <w:szCs w:val="20"/>
            <w:u w:val="none"/>
          </w:rPr>
          <w:t>.</w:t>
        </w:r>
      </w:hyperlink>
      <w:r w:rsidRPr="00935C1A">
        <w:rPr>
          <w:rFonts w:ascii="Times New Roman" w:hAnsi="Times New Roman" w:cs="Times New Roman"/>
          <w:color w:val="000000" w:themeColor="text1"/>
          <w:sz w:val="20"/>
          <w:szCs w:val="20"/>
        </w:rPr>
        <w:t xml:space="preserve"> 2001</w:t>
      </w:r>
      <w:proofErr w:type="gramStart"/>
      <w:r w:rsidRPr="00935C1A">
        <w:rPr>
          <w:rFonts w:ascii="Times New Roman" w:hAnsi="Times New Roman" w:cs="Times New Roman"/>
          <w:color w:val="000000" w:themeColor="text1"/>
          <w:sz w:val="20"/>
          <w:szCs w:val="20"/>
        </w:rPr>
        <w:t>;49</w:t>
      </w:r>
      <w:proofErr w:type="gramEnd"/>
      <w:r w:rsidRPr="00935C1A">
        <w:rPr>
          <w:rFonts w:ascii="Times New Roman" w:hAnsi="Times New Roman" w:cs="Times New Roman"/>
          <w:color w:val="000000" w:themeColor="text1"/>
          <w:sz w:val="20"/>
          <w:szCs w:val="20"/>
        </w:rPr>
        <w:t>(2):37-40.</w:t>
      </w:r>
    </w:p>
    <w:p w:rsidR="00F872FC" w:rsidRPr="00935C1A" w:rsidRDefault="00F872FC" w:rsidP="00F872FC">
      <w:pPr>
        <w:spacing w:after="0" w:line="240" w:lineRule="auto"/>
        <w:rPr>
          <w:rFonts w:ascii="Times New Roman" w:hAnsi="Times New Roman" w:cs="Times New Roman"/>
          <w:sz w:val="20"/>
          <w:szCs w:val="20"/>
        </w:rPr>
      </w:pPr>
      <w:proofErr w:type="gramStart"/>
      <w:r w:rsidRPr="00935C1A">
        <w:rPr>
          <w:rFonts w:ascii="Times New Roman" w:hAnsi="Times New Roman" w:cs="Times New Roman"/>
          <w:iCs/>
          <w:sz w:val="20"/>
          <w:szCs w:val="20"/>
        </w:rPr>
        <w:t xml:space="preserve">3. Steven l. Bricker, Robert P. </w:t>
      </w:r>
      <w:proofErr w:type="spellStart"/>
      <w:r w:rsidRPr="00935C1A">
        <w:rPr>
          <w:rFonts w:ascii="Times New Roman" w:hAnsi="Times New Roman" w:cs="Times New Roman"/>
          <w:iCs/>
          <w:sz w:val="20"/>
          <w:szCs w:val="20"/>
        </w:rPr>
        <w:t>Langlais</w:t>
      </w:r>
      <w:proofErr w:type="spellEnd"/>
      <w:r w:rsidRPr="00935C1A">
        <w:rPr>
          <w:rFonts w:ascii="Times New Roman" w:hAnsi="Times New Roman" w:cs="Times New Roman"/>
          <w:iCs/>
          <w:sz w:val="20"/>
          <w:szCs w:val="20"/>
        </w:rPr>
        <w:t>, Craig S. Miller.”</w:t>
      </w:r>
      <w:proofErr w:type="spellStart"/>
      <w:proofErr w:type="gramEnd"/>
      <w:r w:rsidRPr="00935C1A">
        <w:rPr>
          <w:rFonts w:ascii="Times New Roman" w:hAnsi="Times New Roman" w:cs="Times New Roman"/>
          <w:iCs/>
          <w:sz w:val="20"/>
          <w:szCs w:val="20"/>
        </w:rPr>
        <w:t>Diagnoza</w:t>
      </w:r>
      <w:proofErr w:type="spellEnd"/>
      <w:r w:rsidRPr="00935C1A">
        <w:rPr>
          <w:rFonts w:ascii="Times New Roman" w:hAnsi="Times New Roman" w:cs="Times New Roman"/>
          <w:iCs/>
          <w:sz w:val="20"/>
          <w:szCs w:val="20"/>
        </w:rPr>
        <w:t xml:space="preserve"> </w:t>
      </w:r>
      <w:proofErr w:type="spellStart"/>
      <w:r w:rsidRPr="00935C1A">
        <w:rPr>
          <w:rFonts w:ascii="Times New Roman" w:hAnsi="Times New Roman" w:cs="Times New Roman"/>
          <w:iCs/>
          <w:sz w:val="20"/>
          <w:szCs w:val="20"/>
        </w:rPr>
        <w:t>orale</w:t>
      </w:r>
      <w:proofErr w:type="spellEnd"/>
      <w:r w:rsidRPr="00935C1A">
        <w:rPr>
          <w:rFonts w:ascii="Times New Roman" w:hAnsi="Times New Roman" w:cs="Times New Roman"/>
          <w:iCs/>
          <w:sz w:val="20"/>
          <w:szCs w:val="20"/>
        </w:rPr>
        <w:t xml:space="preserve">”; </w:t>
      </w:r>
      <w:proofErr w:type="spellStart"/>
      <w:r w:rsidRPr="00935C1A">
        <w:rPr>
          <w:rFonts w:ascii="Times New Roman" w:eastAsia="Times New Roman" w:hAnsi="Times New Roman" w:cs="Times New Roman"/>
          <w:sz w:val="20"/>
          <w:szCs w:val="20"/>
        </w:rPr>
        <w:t>Shtёpia</w:t>
      </w:r>
      <w:proofErr w:type="spellEnd"/>
      <w:r w:rsidRPr="00935C1A">
        <w:rPr>
          <w:rFonts w:ascii="Times New Roman" w:eastAsia="Times New Roman" w:hAnsi="Times New Roman" w:cs="Times New Roman"/>
          <w:sz w:val="20"/>
          <w:szCs w:val="20"/>
        </w:rPr>
        <w:t xml:space="preserve"> </w:t>
      </w:r>
      <w:proofErr w:type="spellStart"/>
      <w:r w:rsidRPr="00935C1A">
        <w:rPr>
          <w:rFonts w:ascii="Times New Roman" w:eastAsia="Times New Roman" w:hAnsi="Times New Roman" w:cs="Times New Roman"/>
          <w:sz w:val="20"/>
          <w:szCs w:val="20"/>
        </w:rPr>
        <w:t>Botuese</w:t>
      </w:r>
      <w:proofErr w:type="spellEnd"/>
      <w:r w:rsidRPr="00935C1A">
        <w:rPr>
          <w:rFonts w:ascii="Times New Roman" w:eastAsia="Times New Roman" w:hAnsi="Times New Roman" w:cs="Times New Roman"/>
          <w:sz w:val="20"/>
          <w:szCs w:val="20"/>
        </w:rPr>
        <w:t xml:space="preserve"> “UFO” Press, 2009.</w:t>
      </w:r>
    </w:p>
    <w:p w:rsidR="001314A0" w:rsidRPr="00935C1A" w:rsidRDefault="00F872FC" w:rsidP="00F872FC">
      <w:pPr>
        <w:spacing w:after="0" w:line="240" w:lineRule="auto"/>
        <w:rPr>
          <w:rFonts w:ascii="Times New Roman" w:eastAsia="Times New Roman" w:hAnsi="Times New Roman" w:cs="Times New Roman"/>
          <w:sz w:val="20"/>
          <w:szCs w:val="20"/>
        </w:rPr>
      </w:pPr>
      <w:r w:rsidRPr="00935C1A">
        <w:rPr>
          <w:rFonts w:ascii="Times New Roman" w:eastAsia="Times New Roman" w:hAnsi="Times New Roman" w:cs="Times New Roman"/>
          <w:sz w:val="20"/>
          <w:szCs w:val="20"/>
        </w:rPr>
        <w:t>4</w:t>
      </w:r>
      <w:r w:rsidR="00F5037A" w:rsidRPr="00935C1A">
        <w:rPr>
          <w:rFonts w:ascii="Times New Roman" w:eastAsia="Times New Roman" w:hAnsi="Times New Roman" w:cs="Times New Roman"/>
          <w:sz w:val="20"/>
          <w:szCs w:val="20"/>
        </w:rPr>
        <w:t>.</w:t>
      </w:r>
      <w:r w:rsidR="00187EBF" w:rsidRPr="00935C1A">
        <w:rPr>
          <w:rFonts w:ascii="Times New Roman" w:eastAsia="Times New Roman" w:hAnsi="Times New Roman" w:cs="Times New Roman"/>
          <w:sz w:val="20"/>
          <w:szCs w:val="20"/>
        </w:rPr>
        <w:t xml:space="preserve"> </w:t>
      </w:r>
      <w:r w:rsidR="001314A0" w:rsidRPr="00935C1A">
        <w:rPr>
          <w:rFonts w:ascii="Times New Roman" w:eastAsia="Times New Roman" w:hAnsi="Times New Roman" w:cs="Times New Roman"/>
          <w:sz w:val="20"/>
          <w:szCs w:val="20"/>
        </w:rPr>
        <w:t xml:space="preserve">Bertram </w:t>
      </w:r>
      <w:proofErr w:type="spellStart"/>
      <w:r w:rsidR="001314A0" w:rsidRPr="00935C1A">
        <w:rPr>
          <w:rFonts w:ascii="Times New Roman" w:eastAsia="Times New Roman" w:hAnsi="Times New Roman" w:cs="Times New Roman"/>
          <w:sz w:val="20"/>
          <w:szCs w:val="20"/>
        </w:rPr>
        <w:t>Katzung</w:t>
      </w:r>
      <w:proofErr w:type="spellEnd"/>
      <w:r w:rsidR="001314A0" w:rsidRPr="00935C1A">
        <w:rPr>
          <w:rFonts w:ascii="Times New Roman" w:eastAsia="Times New Roman" w:hAnsi="Times New Roman" w:cs="Times New Roman"/>
          <w:sz w:val="20"/>
          <w:szCs w:val="20"/>
        </w:rPr>
        <w:t>; “</w:t>
      </w:r>
      <w:proofErr w:type="spellStart"/>
      <w:r w:rsidR="001314A0" w:rsidRPr="00935C1A">
        <w:rPr>
          <w:rFonts w:ascii="Times New Roman" w:eastAsia="Times New Roman" w:hAnsi="Times New Roman" w:cs="Times New Roman"/>
          <w:sz w:val="20"/>
          <w:szCs w:val="20"/>
        </w:rPr>
        <w:t>Farmakologjia</w:t>
      </w:r>
      <w:proofErr w:type="spellEnd"/>
      <w:r w:rsidR="001314A0" w:rsidRPr="00935C1A">
        <w:rPr>
          <w:rFonts w:ascii="Times New Roman" w:eastAsia="Times New Roman" w:hAnsi="Times New Roman" w:cs="Times New Roman"/>
          <w:sz w:val="20"/>
          <w:szCs w:val="20"/>
        </w:rPr>
        <w:t xml:space="preserve"> </w:t>
      </w:r>
      <w:proofErr w:type="spellStart"/>
      <w:r w:rsidR="001314A0" w:rsidRPr="00935C1A">
        <w:rPr>
          <w:rFonts w:ascii="Times New Roman" w:eastAsia="Times New Roman" w:hAnsi="Times New Roman" w:cs="Times New Roman"/>
          <w:sz w:val="20"/>
          <w:szCs w:val="20"/>
        </w:rPr>
        <w:t>Bazё</w:t>
      </w:r>
      <w:proofErr w:type="spellEnd"/>
      <w:r w:rsidR="001314A0" w:rsidRPr="00935C1A">
        <w:rPr>
          <w:rFonts w:ascii="Times New Roman" w:eastAsia="Times New Roman" w:hAnsi="Times New Roman" w:cs="Times New Roman"/>
          <w:sz w:val="20"/>
          <w:szCs w:val="20"/>
        </w:rPr>
        <w:t xml:space="preserve"> </w:t>
      </w:r>
      <w:proofErr w:type="spellStart"/>
      <w:r w:rsidR="001314A0" w:rsidRPr="00935C1A">
        <w:rPr>
          <w:rFonts w:ascii="Times New Roman" w:eastAsia="Times New Roman" w:hAnsi="Times New Roman" w:cs="Times New Roman"/>
          <w:sz w:val="20"/>
          <w:szCs w:val="20"/>
        </w:rPr>
        <w:t>dhe</w:t>
      </w:r>
      <w:proofErr w:type="spellEnd"/>
      <w:r w:rsidR="001314A0" w:rsidRPr="00935C1A">
        <w:rPr>
          <w:rFonts w:ascii="Times New Roman" w:eastAsia="Times New Roman" w:hAnsi="Times New Roman" w:cs="Times New Roman"/>
          <w:sz w:val="20"/>
          <w:szCs w:val="20"/>
        </w:rPr>
        <w:t xml:space="preserve"> </w:t>
      </w:r>
      <w:proofErr w:type="spellStart"/>
      <w:r w:rsidR="001314A0" w:rsidRPr="00935C1A">
        <w:rPr>
          <w:rFonts w:ascii="Times New Roman" w:eastAsia="Times New Roman" w:hAnsi="Times New Roman" w:cs="Times New Roman"/>
          <w:sz w:val="20"/>
          <w:szCs w:val="20"/>
        </w:rPr>
        <w:t>Klinike</w:t>
      </w:r>
      <w:proofErr w:type="spellEnd"/>
      <w:r w:rsidR="001314A0" w:rsidRPr="00935C1A">
        <w:rPr>
          <w:rFonts w:ascii="Times New Roman" w:eastAsia="Times New Roman" w:hAnsi="Times New Roman" w:cs="Times New Roman"/>
          <w:sz w:val="20"/>
          <w:szCs w:val="20"/>
        </w:rPr>
        <w:t xml:space="preserve">”; </w:t>
      </w:r>
      <w:proofErr w:type="spellStart"/>
      <w:r w:rsidR="001314A0" w:rsidRPr="00935C1A">
        <w:rPr>
          <w:rFonts w:ascii="Times New Roman" w:eastAsia="Times New Roman" w:hAnsi="Times New Roman" w:cs="Times New Roman"/>
          <w:sz w:val="20"/>
          <w:szCs w:val="20"/>
        </w:rPr>
        <w:t>Shtёpia</w:t>
      </w:r>
      <w:proofErr w:type="spellEnd"/>
      <w:r w:rsidR="001314A0" w:rsidRPr="00935C1A">
        <w:rPr>
          <w:rFonts w:ascii="Times New Roman" w:eastAsia="Times New Roman" w:hAnsi="Times New Roman" w:cs="Times New Roman"/>
          <w:sz w:val="20"/>
          <w:szCs w:val="20"/>
        </w:rPr>
        <w:t xml:space="preserve"> </w:t>
      </w:r>
      <w:proofErr w:type="spellStart"/>
      <w:r w:rsidR="001314A0" w:rsidRPr="00935C1A">
        <w:rPr>
          <w:rFonts w:ascii="Times New Roman" w:eastAsia="Times New Roman" w:hAnsi="Times New Roman" w:cs="Times New Roman"/>
          <w:sz w:val="20"/>
          <w:szCs w:val="20"/>
        </w:rPr>
        <w:t>Botuese</w:t>
      </w:r>
      <w:proofErr w:type="spellEnd"/>
      <w:r w:rsidR="001314A0" w:rsidRPr="00935C1A">
        <w:rPr>
          <w:rFonts w:ascii="Times New Roman" w:eastAsia="Times New Roman" w:hAnsi="Times New Roman" w:cs="Times New Roman"/>
          <w:sz w:val="20"/>
          <w:szCs w:val="20"/>
        </w:rPr>
        <w:t xml:space="preserve"> “UFO” Press, 2009.</w:t>
      </w:r>
    </w:p>
    <w:p w:rsidR="001314A0" w:rsidRPr="00935C1A" w:rsidRDefault="00F872FC" w:rsidP="00F872FC">
      <w:pPr>
        <w:spacing w:after="0" w:line="240" w:lineRule="auto"/>
        <w:rPr>
          <w:rFonts w:ascii="Times New Roman" w:eastAsia="Times New Roman" w:hAnsi="Times New Roman" w:cs="Times New Roman"/>
          <w:sz w:val="20"/>
          <w:szCs w:val="20"/>
        </w:rPr>
      </w:pPr>
      <w:r w:rsidRPr="00935C1A">
        <w:rPr>
          <w:rFonts w:ascii="Times New Roman" w:hAnsi="Times New Roman" w:cs="Times New Roman"/>
          <w:iCs/>
          <w:sz w:val="20"/>
          <w:szCs w:val="20"/>
        </w:rPr>
        <w:t>5</w:t>
      </w:r>
      <w:r w:rsidR="00F5037A" w:rsidRPr="00935C1A">
        <w:rPr>
          <w:rFonts w:ascii="Times New Roman" w:hAnsi="Times New Roman" w:cs="Times New Roman"/>
          <w:iCs/>
          <w:sz w:val="20"/>
          <w:szCs w:val="20"/>
        </w:rPr>
        <w:t>.</w:t>
      </w:r>
      <w:r w:rsidR="00187EBF" w:rsidRPr="00935C1A">
        <w:rPr>
          <w:rFonts w:ascii="Times New Roman" w:hAnsi="Times New Roman" w:cs="Times New Roman"/>
          <w:iCs/>
          <w:sz w:val="20"/>
          <w:szCs w:val="20"/>
        </w:rPr>
        <w:t xml:space="preserve"> </w:t>
      </w:r>
      <w:proofErr w:type="spellStart"/>
      <w:r w:rsidR="00187EBF" w:rsidRPr="00935C1A">
        <w:rPr>
          <w:rFonts w:ascii="Times New Roman" w:hAnsi="Times New Roman" w:cs="Times New Roman"/>
          <w:iCs/>
          <w:sz w:val="20"/>
          <w:szCs w:val="20"/>
        </w:rPr>
        <w:t>Carranzas</w:t>
      </w:r>
      <w:proofErr w:type="spellEnd"/>
      <w:r w:rsidR="00187EBF" w:rsidRPr="00935C1A">
        <w:rPr>
          <w:rFonts w:ascii="Times New Roman" w:hAnsi="Times New Roman" w:cs="Times New Roman"/>
          <w:iCs/>
          <w:sz w:val="20"/>
          <w:szCs w:val="20"/>
        </w:rPr>
        <w:t xml:space="preserve">, </w:t>
      </w:r>
      <w:proofErr w:type="spellStart"/>
      <w:r w:rsidR="00187EBF" w:rsidRPr="00935C1A">
        <w:rPr>
          <w:rFonts w:ascii="Times New Roman" w:hAnsi="Times New Roman" w:cs="Times New Roman"/>
          <w:iCs/>
          <w:sz w:val="20"/>
          <w:szCs w:val="20"/>
        </w:rPr>
        <w:t>Takey</w:t>
      </w:r>
      <w:proofErr w:type="spellEnd"/>
      <w:r w:rsidR="00187EBF" w:rsidRPr="00935C1A">
        <w:rPr>
          <w:rFonts w:ascii="Times New Roman" w:hAnsi="Times New Roman" w:cs="Times New Roman"/>
          <w:iCs/>
          <w:sz w:val="20"/>
          <w:szCs w:val="20"/>
        </w:rPr>
        <w:t>, Newman</w:t>
      </w:r>
      <w:proofErr w:type="gramStart"/>
      <w:r w:rsidR="00187EBF" w:rsidRPr="00935C1A">
        <w:rPr>
          <w:rFonts w:ascii="Times New Roman" w:hAnsi="Times New Roman" w:cs="Times New Roman"/>
          <w:iCs/>
          <w:sz w:val="20"/>
          <w:szCs w:val="20"/>
        </w:rPr>
        <w:t>,;</w:t>
      </w:r>
      <w:proofErr w:type="gramEnd"/>
      <w:r w:rsidR="00187EBF" w:rsidRPr="00935C1A">
        <w:rPr>
          <w:rFonts w:ascii="Times New Roman" w:hAnsi="Times New Roman" w:cs="Times New Roman"/>
          <w:iCs/>
          <w:sz w:val="20"/>
          <w:szCs w:val="20"/>
        </w:rPr>
        <w:t xml:space="preserve"> “</w:t>
      </w:r>
      <w:proofErr w:type="spellStart"/>
      <w:r w:rsidR="00457B27" w:rsidRPr="00935C1A">
        <w:rPr>
          <w:rFonts w:ascii="Times New Roman" w:hAnsi="Times New Roman" w:cs="Times New Roman"/>
          <w:iCs/>
          <w:sz w:val="20"/>
          <w:szCs w:val="20"/>
        </w:rPr>
        <w:t>Periodontologji</w:t>
      </w:r>
      <w:r w:rsidR="00187EBF" w:rsidRPr="00935C1A">
        <w:rPr>
          <w:rFonts w:ascii="Times New Roman" w:hAnsi="Times New Roman" w:cs="Times New Roman"/>
          <w:iCs/>
          <w:sz w:val="20"/>
          <w:szCs w:val="20"/>
        </w:rPr>
        <w:t>a</w:t>
      </w:r>
      <w:proofErr w:type="spellEnd"/>
      <w:r w:rsidR="00187EBF" w:rsidRPr="00935C1A">
        <w:rPr>
          <w:rFonts w:ascii="Times New Roman" w:hAnsi="Times New Roman" w:cs="Times New Roman"/>
          <w:iCs/>
          <w:sz w:val="20"/>
          <w:szCs w:val="20"/>
        </w:rPr>
        <w:t xml:space="preserve"> </w:t>
      </w:r>
      <w:proofErr w:type="spellStart"/>
      <w:r w:rsidR="00187EBF" w:rsidRPr="00935C1A">
        <w:rPr>
          <w:rFonts w:ascii="Times New Roman" w:hAnsi="Times New Roman" w:cs="Times New Roman"/>
          <w:iCs/>
          <w:sz w:val="20"/>
          <w:szCs w:val="20"/>
        </w:rPr>
        <w:t>Klinike</w:t>
      </w:r>
      <w:proofErr w:type="spellEnd"/>
      <w:r w:rsidR="00187EBF" w:rsidRPr="00935C1A">
        <w:rPr>
          <w:rFonts w:ascii="Times New Roman" w:hAnsi="Times New Roman" w:cs="Times New Roman"/>
          <w:iCs/>
          <w:sz w:val="20"/>
          <w:szCs w:val="20"/>
        </w:rPr>
        <w:t>”</w:t>
      </w:r>
      <w:r w:rsidR="00457B27" w:rsidRPr="00935C1A">
        <w:rPr>
          <w:rFonts w:ascii="Times New Roman" w:hAnsi="Times New Roman" w:cs="Times New Roman"/>
          <w:iCs/>
          <w:sz w:val="20"/>
          <w:szCs w:val="20"/>
        </w:rPr>
        <w:t xml:space="preserve">, </w:t>
      </w:r>
      <w:proofErr w:type="spellStart"/>
      <w:r w:rsidR="00187EBF" w:rsidRPr="00935C1A">
        <w:rPr>
          <w:rFonts w:ascii="Times New Roman" w:eastAsia="Times New Roman" w:hAnsi="Times New Roman" w:cs="Times New Roman"/>
          <w:sz w:val="20"/>
          <w:szCs w:val="20"/>
        </w:rPr>
        <w:t>Shtёpia</w:t>
      </w:r>
      <w:proofErr w:type="spellEnd"/>
      <w:r w:rsidR="00187EBF" w:rsidRPr="00935C1A">
        <w:rPr>
          <w:rFonts w:ascii="Times New Roman" w:eastAsia="Times New Roman" w:hAnsi="Times New Roman" w:cs="Times New Roman"/>
          <w:sz w:val="20"/>
          <w:szCs w:val="20"/>
        </w:rPr>
        <w:t xml:space="preserve"> </w:t>
      </w:r>
      <w:proofErr w:type="spellStart"/>
      <w:r w:rsidR="00187EBF" w:rsidRPr="00935C1A">
        <w:rPr>
          <w:rFonts w:ascii="Times New Roman" w:eastAsia="Times New Roman" w:hAnsi="Times New Roman" w:cs="Times New Roman"/>
          <w:sz w:val="20"/>
          <w:szCs w:val="20"/>
        </w:rPr>
        <w:t>Botuese</w:t>
      </w:r>
      <w:proofErr w:type="spellEnd"/>
      <w:r w:rsidR="00187EBF" w:rsidRPr="00935C1A">
        <w:rPr>
          <w:rFonts w:ascii="Times New Roman" w:eastAsia="Times New Roman" w:hAnsi="Times New Roman" w:cs="Times New Roman"/>
          <w:sz w:val="20"/>
          <w:szCs w:val="20"/>
        </w:rPr>
        <w:t xml:space="preserve"> “UFO” Press, 2</w:t>
      </w:r>
      <w:r w:rsidR="00457B27" w:rsidRPr="00935C1A">
        <w:rPr>
          <w:rFonts w:ascii="Times New Roman" w:hAnsi="Times New Roman" w:cs="Times New Roman"/>
          <w:iCs/>
          <w:sz w:val="20"/>
          <w:szCs w:val="20"/>
        </w:rPr>
        <w:t>004</w:t>
      </w:r>
    </w:p>
    <w:p w:rsidR="00AE3BB1" w:rsidRPr="00935C1A" w:rsidRDefault="00AE3BB1" w:rsidP="00F872FC">
      <w:pPr>
        <w:spacing w:after="0" w:line="240" w:lineRule="auto"/>
        <w:outlineLvl w:val="0"/>
        <w:rPr>
          <w:rFonts w:ascii="Times New Roman" w:eastAsia="Times New Roman" w:hAnsi="Times New Roman" w:cs="Times New Roman"/>
          <w:b/>
          <w:bCs/>
          <w:kern w:val="36"/>
          <w:sz w:val="20"/>
          <w:szCs w:val="20"/>
        </w:rPr>
      </w:pPr>
      <w:r w:rsidRPr="00935C1A">
        <w:rPr>
          <w:rFonts w:ascii="Times New Roman" w:eastAsia="Times New Roman" w:hAnsi="Times New Roman" w:cs="Times New Roman"/>
          <w:sz w:val="20"/>
          <w:szCs w:val="20"/>
        </w:rPr>
        <w:t>6.</w:t>
      </w:r>
      <w:r w:rsidRPr="00935C1A">
        <w:rPr>
          <w:rFonts w:ascii="Times New Roman" w:hAnsi="Times New Roman" w:cs="Times New Roman"/>
          <w:sz w:val="20"/>
          <w:szCs w:val="20"/>
        </w:rPr>
        <w:t xml:space="preserve"> </w:t>
      </w:r>
      <w:hyperlink r:id="rId15" w:history="1">
        <w:proofErr w:type="spellStart"/>
        <w:r w:rsidRPr="00935C1A">
          <w:rPr>
            <w:rFonts w:ascii="Times New Roman" w:eastAsia="Times New Roman" w:hAnsi="Times New Roman" w:cs="Times New Roman"/>
            <w:color w:val="000000" w:themeColor="text1"/>
            <w:sz w:val="20"/>
            <w:szCs w:val="20"/>
          </w:rPr>
          <w:t>Anoop</w:t>
        </w:r>
        <w:proofErr w:type="spellEnd"/>
        <w:r w:rsidRPr="00935C1A">
          <w:rPr>
            <w:rFonts w:ascii="Times New Roman" w:eastAsia="Times New Roman" w:hAnsi="Times New Roman" w:cs="Times New Roman"/>
            <w:color w:val="000000" w:themeColor="text1"/>
            <w:sz w:val="20"/>
            <w:szCs w:val="20"/>
          </w:rPr>
          <w:t xml:space="preserve"> Kapoor</w:t>
        </w:r>
      </w:hyperlink>
      <w:proofErr w:type="gramStart"/>
      <w:r w:rsidRPr="00935C1A">
        <w:rPr>
          <w:rFonts w:ascii="Times New Roman" w:eastAsia="Times New Roman" w:hAnsi="Times New Roman" w:cs="Times New Roman"/>
          <w:color w:val="000000" w:themeColor="text1"/>
          <w:sz w:val="20"/>
          <w:szCs w:val="20"/>
        </w:rPr>
        <w:t>,</w:t>
      </w:r>
      <w:r w:rsidRPr="00935C1A">
        <w:rPr>
          <w:rFonts w:ascii="Times New Roman" w:eastAsia="Times New Roman" w:hAnsi="Times New Roman" w:cs="Times New Roman"/>
          <w:color w:val="000000" w:themeColor="text1"/>
          <w:sz w:val="20"/>
          <w:szCs w:val="20"/>
          <w:vertAlign w:val="superscript"/>
        </w:rPr>
        <w:t>1</w:t>
      </w:r>
      <w:proofErr w:type="gramEnd"/>
      <w:r w:rsidRPr="00935C1A">
        <w:rPr>
          <w:rFonts w:ascii="Times New Roman" w:eastAsia="Times New Roman" w:hAnsi="Times New Roman" w:cs="Times New Roman"/>
          <w:color w:val="000000" w:themeColor="text1"/>
          <w:sz w:val="20"/>
          <w:szCs w:val="20"/>
        </w:rPr>
        <w:t xml:space="preserve"> </w:t>
      </w:r>
      <w:hyperlink r:id="rId16" w:history="1">
        <w:proofErr w:type="spellStart"/>
        <w:r w:rsidRPr="00935C1A">
          <w:rPr>
            <w:rFonts w:ascii="Times New Roman" w:eastAsia="Times New Roman" w:hAnsi="Times New Roman" w:cs="Times New Roman"/>
            <w:color w:val="000000" w:themeColor="text1"/>
            <w:sz w:val="20"/>
            <w:szCs w:val="20"/>
          </w:rPr>
          <w:t>Ranjan</w:t>
        </w:r>
        <w:proofErr w:type="spellEnd"/>
        <w:r w:rsidRPr="00935C1A">
          <w:rPr>
            <w:rFonts w:ascii="Times New Roman" w:eastAsia="Times New Roman" w:hAnsi="Times New Roman" w:cs="Times New Roman"/>
            <w:color w:val="000000" w:themeColor="text1"/>
            <w:sz w:val="20"/>
            <w:szCs w:val="20"/>
          </w:rPr>
          <w:t xml:space="preserve"> Malhotra</w:t>
        </w:r>
      </w:hyperlink>
      <w:r w:rsidRPr="00935C1A">
        <w:rPr>
          <w:rFonts w:ascii="Times New Roman" w:eastAsia="Times New Roman" w:hAnsi="Times New Roman" w:cs="Times New Roman"/>
          <w:color w:val="000000" w:themeColor="text1"/>
          <w:sz w:val="20"/>
          <w:szCs w:val="20"/>
        </w:rPr>
        <w:t>,</w:t>
      </w:r>
      <w:r w:rsidRPr="00935C1A">
        <w:rPr>
          <w:rFonts w:ascii="Times New Roman" w:eastAsia="Times New Roman" w:hAnsi="Times New Roman" w:cs="Times New Roman"/>
          <w:color w:val="000000" w:themeColor="text1"/>
          <w:sz w:val="20"/>
          <w:szCs w:val="20"/>
          <w:vertAlign w:val="superscript"/>
        </w:rPr>
        <w:t>2</w:t>
      </w:r>
      <w:r w:rsidRPr="00935C1A">
        <w:rPr>
          <w:rFonts w:ascii="Times New Roman" w:eastAsia="Times New Roman" w:hAnsi="Times New Roman" w:cs="Times New Roman"/>
          <w:color w:val="000000" w:themeColor="text1"/>
          <w:sz w:val="20"/>
          <w:szCs w:val="20"/>
        </w:rPr>
        <w:t xml:space="preserve"> </w:t>
      </w:r>
      <w:hyperlink r:id="rId17" w:history="1">
        <w:proofErr w:type="spellStart"/>
        <w:r w:rsidRPr="00935C1A">
          <w:rPr>
            <w:rFonts w:ascii="Times New Roman" w:eastAsia="Times New Roman" w:hAnsi="Times New Roman" w:cs="Times New Roman"/>
            <w:color w:val="000000" w:themeColor="text1"/>
            <w:sz w:val="20"/>
            <w:szCs w:val="20"/>
          </w:rPr>
          <w:t>Vishakha</w:t>
        </w:r>
        <w:proofErr w:type="spellEnd"/>
        <w:r w:rsidRPr="00935C1A">
          <w:rPr>
            <w:rFonts w:ascii="Times New Roman" w:eastAsia="Times New Roman" w:hAnsi="Times New Roman" w:cs="Times New Roman"/>
            <w:color w:val="000000" w:themeColor="text1"/>
            <w:sz w:val="20"/>
            <w:szCs w:val="20"/>
          </w:rPr>
          <w:t xml:space="preserve"> Grover</w:t>
        </w:r>
      </w:hyperlink>
      <w:r w:rsidRPr="00935C1A">
        <w:rPr>
          <w:rFonts w:ascii="Times New Roman" w:eastAsia="Times New Roman" w:hAnsi="Times New Roman" w:cs="Times New Roman"/>
          <w:color w:val="000000" w:themeColor="text1"/>
          <w:sz w:val="20"/>
          <w:szCs w:val="20"/>
        </w:rPr>
        <w:t>,</w:t>
      </w:r>
      <w:r w:rsidRPr="00935C1A">
        <w:rPr>
          <w:rFonts w:ascii="Times New Roman" w:eastAsia="Times New Roman" w:hAnsi="Times New Roman" w:cs="Times New Roman"/>
          <w:color w:val="000000" w:themeColor="text1"/>
          <w:sz w:val="20"/>
          <w:szCs w:val="20"/>
          <w:vertAlign w:val="superscript"/>
        </w:rPr>
        <w:t>2</w:t>
      </w:r>
      <w:r w:rsidRPr="00935C1A">
        <w:rPr>
          <w:rFonts w:ascii="Times New Roman" w:eastAsia="Times New Roman" w:hAnsi="Times New Roman" w:cs="Times New Roman"/>
          <w:color w:val="000000" w:themeColor="text1"/>
          <w:sz w:val="20"/>
          <w:szCs w:val="20"/>
        </w:rPr>
        <w:t xml:space="preserve"> and </w:t>
      </w:r>
      <w:hyperlink r:id="rId18" w:history="1">
        <w:r w:rsidRPr="00935C1A">
          <w:rPr>
            <w:rFonts w:ascii="Times New Roman" w:eastAsia="Times New Roman" w:hAnsi="Times New Roman" w:cs="Times New Roman"/>
            <w:color w:val="000000" w:themeColor="text1"/>
            <w:sz w:val="20"/>
            <w:szCs w:val="20"/>
          </w:rPr>
          <w:t>Deepak Grover</w:t>
        </w:r>
      </w:hyperlink>
      <w:r w:rsidRPr="00935C1A">
        <w:rPr>
          <w:rFonts w:ascii="Times New Roman" w:eastAsia="Times New Roman" w:hAnsi="Times New Roman" w:cs="Times New Roman"/>
          <w:color w:val="000000" w:themeColor="text1"/>
          <w:sz w:val="20"/>
          <w:szCs w:val="20"/>
          <w:vertAlign w:val="superscript"/>
        </w:rPr>
        <w:t>2</w:t>
      </w:r>
      <w:r w:rsidRPr="00935C1A">
        <w:rPr>
          <w:rFonts w:ascii="Times New Roman" w:eastAsia="Times New Roman" w:hAnsi="Times New Roman" w:cs="Times New Roman"/>
          <w:color w:val="000000" w:themeColor="text1"/>
          <w:sz w:val="20"/>
          <w:szCs w:val="20"/>
        </w:rPr>
        <w:t>;</w:t>
      </w:r>
      <w:r w:rsidRPr="00935C1A">
        <w:rPr>
          <w:rFonts w:ascii="Times New Roman" w:eastAsia="Times New Roman" w:hAnsi="Times New Roman" w:cs="Times New Roman"/>
          <w:bCs/>
          <w:color w:val="000000" w:themeColor="text1"/>
          <w:kern w:val="36"/>
          <w:sz w:val="20"/>
          <w:szCs w:val="20"/>
        </w:rPr>
        <w:t xml:space="preserve"> “Systemic antibiotic therapy in </w:t>
      </w:r>
      <w:proofErr w:type="spellStart"/>
      <w:r w:rsidRPr="00935C1A">
        <w:rPr>
          <w:rFonts w:ascii="Times New Roman" w:eastAsia="Times New Roman" w:hAnsi="Times New Roman" w:cs="Times New Roman"/>
          <w:bCs/>
          <w:color w:val="000000" w:themeColor="text1"/>
          <w:kern w:val="36"/>
          <w:sz w:val="20"/>
          <w:szCs w:val="20"/>
        </w:rPr>
        <w:t>periodontics</w:t>
      </w:r>
      <w:proofErr w:type="spellEnd"/>
      <w:r w:rsidRPr="00935C1A">
        <w:rPr>
          <w:rFonts w:ascii="Times New Roman" w:eastAsia="Times New Roman" w:hAnsi="Times New Roman" w:cs="Times New Roman"/>
          <w:bCs/>
          <w:color w:val="000000" w:themeColor="text1"/>
          <w:kern w:val="36"/>
          <w:sz w:val="20"/>
          <w:szCs w:val="20"/>
        </w:rPr>
        <w:t xml:space="preserve">”; </w:t>
      </w:r>
      <w:r w:rsidRPr="00935C1A">
        <w:rPr>
          <w:rFonts w:ascii="Times New Roman" w:eastAsia="Times New Roman" w:hAnsi="Times New Roman" w:cs="Times New Roman"/>
          <w:color w:val="000000" w:themeColor="text1"/>
          <w:sz w:val="20"/>
          <w:szCs w:val="20"/>
        </w:rPr>
        <w:t>Dent Res J (Isfahan). 2012 Sep-Oct; 9(5): 505–515.; PMCID: PMC3612184</w:t>
      </w:r>
    </w:p>
    <w:p w:rsidR="00CF20DA" w:rsidRPr="00935C1A" w:rsidRDefault="00CF20DA" w:rsidP="00F872FC">
      <w:pPr>
        <w:spacing w:after="0" w:line="240" w:lineRule="auto"/>
        <w:rPr>
          <w:rFonts w:ascii="Times New Roman" w:hAnsi="Times New Roman" w:cs="Times New Roman"/>
          <w:color w:val="000000" w:themeColor="text1"/>
          <w:sz w:val="20"/>
          <w:szCs w:val="20"/>
        </w:rPr>
      </w:pPr>
    </w:p>
    <w:p w:rsidR="00CF20DA" w:rsidRPr="00935C1A" w:rsidRDefault="00CF20DA" w:rsidP="00F872FC">
      <w:pPr>
        <w:pStyle w:val="Heading1"/>
        <w:spacing w:before="0" w:beforeAutospacing="0" w:after="0" w:afterAutospacing="0"/>
        <w:rPr>
          <w:sz w:val="20"/>
          <w:szCs w:val="20"/>
        </w:rPr>
      </w:pPr>
    </w:p>
    <w:p w:rsidR="00DE410B" w:rsidRPr="00935C1A" w:rsidRDefault="00DE410B" w:rsidP="00F872FC">
      <w:pPr>
        <w:spacing w:after="0" w:line="240" w:lineRule="auto"/>
        <w:rPr>
          <w:rFonts w:ascii="Times New Roman" w:hAnsi="Times New Roman" w:cs="Times New Roman"/>
          <w:sz w:val="20"/>
          <w:szCs w:val="20"/>
        </w:rPr>
      </w:pPr>
    </w:p>
    <w:sectPr w:rsidR="00DE410B" w:rsidRPr="00935C1A" w:rsidSect="00CD6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B8A"/>
    <w:multiLevelType w:val="hybridMultilevel"/>
    <w:tmpl w:val="FF3AFB56"/>
    <w:lvl w:ilvl="0" w:tplc="D1AC51A4">
      <w:start w:val="1"/>
      <w:numFmt w:val="bullet"/>
      <w:lvlText w:val=""/>
      <w:lvlJc w:val="left"/>
      <w:pPr>
        <w:tabs>
          <w:tab w:val="num" w:pos="720"/>
        </w:tabs>
        <w:ind w:left="720" w:hanging="360"/>
      </w:pPr>
      <w:rPr>
        <w:rFonts w:ascii="Wingdings" w:hAnsi="Wingdings" w:hint="default"/>
      </w:rPr>
    </w:lvl>
    <w:lvl w:ilvl="1" w:tplc="6E6CC126" w:tentative="1">
      <w:start w:val="1"/>
      <w:numFmt w:val="bullet"/>
      <w:lvlText w:val=""/>
      <w:lvlJc w:val="left"/>
      <w:pPr>
        <w:tabs>
          <w:tab w:val="num" w:pos="1440"/>
        </w:tabs>
        <w:ind w:left="1440" w:hanging="360"/>
      </w:pPr>
      <w:rPr>
        <w:rFonts w:ascii="Wingdings" w:hAnsi="Wingdings" w:hint="default"/>
      </w:rPr>
    </w:lvl>
    <w:lvl w:ilvl="2" w:tplc="75BE889E" w:tentative="1">
      <w:start w:val="1"/>
      <w:numFmt w:val="bullet"/>
      <w:lvlText w:val=""/>
      <w:lvlJc w:val="left"/>
      <w:pPr>
        <w:tabs>
          <w:tab w:val="num" w:pos="2160"/>
        </w:tabs>
        <w:ind w:left="2160" w:hanging="360"/>
      </w:pPr>
      <w:rPr>
        <w:rFonts w:ascii="Wingdings" w:hAnsi="Wingdings" w:hint="default"/>
      </w:rPr>
    </w:lvl>
    <w:lvl w:ilvl="3" w:tplc="942242C8" w:tentative="1">
      <w:start w:val="1"/>
      <w:numFmt w:val="bullet"/>
      <w:lvlText w:val=""/>
      <w:lvlJc w:val="left"/>
      <w:pPr>
        <w:tabs>
          <w:tab w:val="num" w:pos="2880"/>
        </w:tabs>
        <w:ind w:left="2880" w:hanging="360"/>
      </w:pPr>
      <w:rPr>
        <w:rFonts w:ascii="Wingdings" w:hAnsi="Wingdings" w:hint="default"/>
      </w:rPr>
    </w:lvl>
    <w:lvl w:ilvl="4" w:tplc="54A80362" w:tentative="1">
      <w:start w:val="1"/>
      <w:numFmt w:val="bullet"/>
      <w:lvlText w:val=""/>
      <w:lvlJc w:val="left"/>
      <w:pPr>
        <w:tabs>
          <w:tab w:val="num" w:pos="3600"/>
        </w:tabs>
        <w:ind w:left="3600" w:hanging="360"/>
      </w:pPr>
      <w:rPr>
        <w:rFonts w:ascii="Wingdings" w:hAnsi="Wingdings" w:hint="default"/>
      </w:rPr>
    </w:lvl>
    <w:lvl w:ilvl="5" w:tplc="483CB912" w:tentative="1">
      <w:start w:val="1"/>
      <w:numFmt w:val="bullet"/>
      <w:lvlText w:val=""/>
      <w:lvlJc w:val="left"/>
      <w:pPr>
        <w:tabs>
          <w:tab w:val="num" w:pos="4320"/>
        </w:tabs>
        <w:ind w:left="4320" w:hanging="360"/>
      </w:pPr>
      <w:rPr>
        <w:rFonts w:ascii="Wingdings" w:hAnsi="Wingdings" w:hint="default"/>
      </w:rPr>
    </w:lvl>
    <w:lvl w:ilvl="6" w:tplc="A1860288" w:tentative="1">
      <w:start w:val="1"/>
      <w:numFmt w:val="bullet"/>
      <w:lvlText w:val=""/>
      <w:lvlJc w:val="left"/>
      <w:pPr>
        <w:tabs>
          <w:tab w:val="num" w:pos="5040"/>
        </w:tabs>
        <w:ind w:left="5040" w:hanging="360"/>
      </w:pPr>
      <w:rPr>
        <w:rFonts w:ascii="Wingdings" w:hAnsi="Wingdings" w:hint="default"/>
      </w:rPr>
    </w:lvl>
    <w:lvl w:ilvl="7" w:tplc="65C81CE6" w:tentative="1">
      <w:start w:val="1"/>
      <w:numFmt w:val="bullet"/>
      <w:lvlText w:val=""/>
      <w:lvlJc w:val="left"/>
      <w:pPr>
        <w:tabs>
          <w:tab w:val="num" w:pos="5760"/>
        </w:tabs>
        <w:ind w:left="5760" w:hanging="360"/>
      </w:pPr>
      <w:rPr>
        <w:rFonts w:ascii="Wingdings" w:hAnsi="Wingdings" w:hint="default"/>
      </w:rPr>
    </w:lvl>
    <w:lvl w:ilvl="8" w:tplc="02480568" w:tentative="1">
      <w:start w:val="1"/>
      <w:numFmt w:val="bullet"/>
      <w:lvlText w:val=""/>
      <w:lvlJc w:val="left"/>
      <w:pPr>
        <w:tabs>
          <w:tab w:val="num" w:pos="6480"/>
        </w:tabs>
        <w:ind w:left="6480" w:hanging="360"/>
      </w:pPr>
      <w:rPr>
        <w:rFonts w:ascii="Wingdings" w:hAnsi="Wingdings" w:hint="default"/>
      </w:rPr>
    </w:lvl>
  </w:abstractNum>
  <w:abstractNum w:abstractNumId="1">
    <w:nsid w:val="048109D8"/>
    <w:multiLevelType w:val="hybridMultilevel"/>
    <w:tmpl w:val="89D092E6"/>
    <w:lvl w:ilvl="0" w:tplc="1B7001E2">
      <w:start w:val="1"/>
      <w:numFmt w:val="bullet"/>
      <w:lvlText w:val=""/>
      <w:lvlJc w:val="left"/>
      <w:pPr>
        <w:tabs>
          <w:tab w:val="num" w:pos="720"/>
        </w:tabs>
        <w:ind w:left="720" w:hanging="360"/>
      </w:pPr>
      <w:rPr>
        <w:rFonts w:ascii="Wingdings" w:hAnsi="Wingdings" w:hint="default"/>
      </w:rPr>
    </w:lvl>
    <w:lvl w:ilvl="1" w:tplc="B6880B28" w:tentative="1">
      <w:start w:val="1"/>
      <w:numFmt w:val="bullet"/>
      <w:lvlText w:val=""/>
      <w:lvlJc w:val="left"/>
      <w:pPr>
        <w:tabs>
          <w:tab w:val="num" w:pos="1440"/>
        </w:tabs>
        <w:ind w:left="1440" w:hanging="360"/>
      </w:pPr>
      <w:rPr>
        <w:rFonts w:ascii="Wingdings" w:hAnsi="Wingdings" w:hint="default"/>
      </w:rPr>
    </w:lvl>
    <w:lvl w:ilvl="2" w:tplc="73340C56" w:tentative="1">
      <w:start w:val="1"/>
      <w:numFmt w:val="bullet"/>
      <w:lvlText w:val=""/>
      <w:lvlJc w:val="left"/>
      <w:pPr>
        <w:tabs>
          <w:tab w:val="num" w:pos="2160"/>
        </w:tabs>
        <w:ind w:left="2160" w:hanging="360"/>
      </w:pPr>
      <w:rPr>
        <w:rFonts w:ascii="Wingdings" w:hAnsi="Wingdings" w:hint="default"/>
      </w:rPr>
    </w:lvl>
    <w:lvl w:ilvl="3" w:tplc="BA803D92" w:tentative="1">
      <w:start w:val="1"/>
      <w:numFmt w:val="bullet"/>
      <w:lvlText w:val=""/>
      <w:lvlJc w:val="left"/>
      <w:pPr>
        <w:tabs>
          <w:tab w:val="num" w:pos="2880"/>
        </w:tabs>
        <w:ind w:left="2880" w:hanging="360"/>
      </w:pPr>
      <w:rPr>
        <w:rFonts w:ascii="Wingdings" w:hAnsi="Wingdings" w:hint="default"/>
      </w:rPr>
    </w:lvl>
    <w:lvl w:ilvl="4" w:tplc="66F2A87E" w:tentative="1">
      <w:start w:val="1"/>
      <w:numFmt w:val="bullet"/>
      <w:lvlText w:val=""/>
      <w:lvlJc w:val="left"/>
      <w:pPr>
        <w:tabs>
          <w:tab w:val="num" w:pos="3600"/>
        </w:tabs>
        <w:ind w:left="3600" w:hanging="360"/>
      </w:pPr>
      <w:rPr>
        <w:rFonts w:ascii="Wingdings" w:hAnsi="Wingdings" w:hint="default"/>
      </w:rPr>
    </w:lvl>
    <w:lvl w:ilvl="5" w:tplc="9BA6C49A" w:tentative="1">
      <w:start w:val="1"/>
      <w:numFmt w:val="bullet"/>
      <w:lvlText w:val=""/>
      <w:lvlJc w:val="left"/>
      <w:pPr>
        <w:tabs>
          <w:tab w:val="num" w:pos="4320"/>
        </w:tabs>
        <w:ind w:left="4320" w:hanging="360"/>
      </w:pPr>
      <w:rPr>
        <w:rFonts w:ascii="Wingdings" w:hAnsi="Wingdings" w:hint="default"/>
      </w:rPr>
    </w:lvl>
    <w:lvl w:ilvl="6" w:tplc="CCDE1A12" w:tentative="1">
      <w:start w:val="1"/>
      <w:numFmt w:val="bullet"/>
      <w:lvlText w:val=""/>
      <w:lvlJc w:val="left"/>
      <w:pPr>
        <w:tabs>
          <w:tab w:val="num" w:pos="5040"/>
        </w:tabs>
        <w:ind w:left="5040" w:hanging="360"/>
      </w:pPr>
      <w:rPr>
        <w:rFonts w:ascii="Wingdings" w:hAnsi="Wingdings" w:hint="default"/>
      </w:rPr>
    </w:lvl>
    <w:lvl w:ilvl="7" w:tplc="74E01CC2" w:tentative="1">
      <w:start w:val="1"/>
      <w:numFmt w:val="bullet"/>
      <w:lvlText w:val=""/>
      <w:lvlJc w:val="left"/>
      <w:pPr>
        <w:tabs>
          <w:tab w:val="num" w:pos="5760"/>
        </w:tabs>
        <w:ind w:left="5760" w:hanging="360"/>
      </w:pPr>
      <w:rPr>
        <w:rFonts w:ascii="Wingdings" w:hAnsi="Wingdings" w:hint="default"/>
      </w:rPr>
    </w:lvl>
    <w:lvl w:ilvl="8" w:tplc="A384B010" w:tentative="1">
      <w:start w:val="1"/>
      <w:numFmt w:val="bullet"/>
      <w:lvlText w:val=""/>
      <w:lvlJc w:val="left"/>
      <w:pPr>
        <w:tabs>
          <w:tab w:val="num" w:pos="6480"/>
        </w:tabs>
        <w:ind w:left="6480" w:hanging="360"/>
      </w:pPr>
      <w:rPr>
        <w:rFonts w:ascii="Wingdings" w:hAnsi="Wingdings" w:hint="default"/>
      </w:rPr>
    </w:lvl>
  </w:abstractNum>
  <w:abstractNum w:abstractNumId="2">
    <w:nsid w:val="16667B5B"/>
    <w:multiLevelType w:val="hybridMultilevel"/>
    <w:tmpl w:val="24461CEE"/>
    <w:lvl w:ilvl="0" w:tplc="3B2EE694">
      <w:start w:val="1"/>
      <w:numFmt w:val="bullet"/>
      <w:lvlText w:val=""/>
      <w:lvlJc w:val="left"/>
      <w:pPr>
        <w:tabs>
          <w:tab w:val="num" w:pos="720"/>
        </w:tabs>
        <w:ind w:left="720" w:hanging="360"/>
      </w:pPr>
      <w:rPr>
        <w:rFonts w:ascii="Wingdings" w:hAnsi="Wingdings" w:hint="default"/>
      </w:rPr>
    </w:lvl>
    <w:lvl w:ilvl="1" w:tplc="6F72CA34" w:tentative="1">
      <w:start w:val="1"/>
      <w:numFmt w:val="bullet"/>
      <w:lvlText w:val=""/>
      <w:lvlJc w:val="left"/>
      <w:pPr>
        <w:tabs>
          <w:tab w:val="num" w:pos="1440"/>
        </w:tabs>
        <w:ind w:left="1440" w:hanging="360"/>
      </w:pPr>
      <w:rPr>
        <w:rFonts w:ascii="Wingdings" w:hAnsi="Wingdings" w:hint="default"/>
      </w:rPr>
    </w:lvl>
    <w:lvl w:ilvl="2" w:tplc="A4AE465C" w:tentative="1">
      <w:start w:val="1"/>
      <w:numFmt w:val="bullet"/>
      <w:lvlText w:val=""/>
      <w:lvlJc w:val="left"/>
      <w:pPr>
        <w:tabs>
          <w:tab w:val="num" w:pos="2160"/>
        </w:tabs>
        <w:ind w:left="2160" w:hanging="360"/>
      </w:pPr>
      <w:rPr>
        <w:rFonts w:ascii="Wingdings" w:hAnsi="Wingdings" w:hint="default"/>
      </w:rPr>
    </w:lvl>
    <w:lvl w:ilvl="3" w:tplc="A3B03950" w:tentative="1">
      <w:start w:val="1"/>
      <w:numFmt w:val="bullet"/>
      <w:lvlText w:val=""/>
      <w:lvlJc w:val="left"/>
      <w:pPr>
        <w:tabs>
          <w:tab w:val="num" w:pos="2880"/>
        </w:tabs>
        <w:ind w:left="2880" w:hanging="360"/>
      </w:pPr>
      <w:rPr>
        <w:rFonts w:ascii="Wingdings" w:hAnsi="Wingdings" w:hint="default"/>
      </w:rPr>
    </w:lvl>
    <w:lvl w:ilvl="4" w:tplc="F98CFE62" w:tentative="1">
      <w:start w:val="1"/>
      <w:numFmt w:val="bullet"/>
      <w:lvlText w:val=""/>
      <w:lvlJc w:val="left"/>
      <w:pPr>
        <w:tabs>
          <w:tab w:val="num" w:pos="3600"/>
        </w:tabs>
        <w:ind w:left="3600" w:hanging="360"/>
      </w:pPr>
      <w:rPr>
        <w:rFonts w:ascii="Wingdings" w:hAnsi="Wingdings" w:hint="default"/>
      </w:rPr>
    </w:lvl>
    <w:lvl w:ilvl="5" w:tplc="97CE1F38" w:tentative="1">
      <w:start w:val="1"/>
      <w:numFmt w:val="bullet"/>
      <w:lvlText w:val=""/>
      <w:lvlJc w:val="left"/>
      <w:pPr>
        <w:tabs>
          <w:tab w:val="num" w:pos="4320"/>
        </w:tabs>
        <w:ind w:left="4320" w:hanging="360"/>
      </w:pPr>
      <w:rPr>
        <w:rFonts w:ascii="Wingdings" w:hAnsi="Wingdings" w:hint="default"/>
      </w:rPr>
    </w:lvl>
    <w:lvl w:ilvl="6" w:tplc="1352AE04" w:tentative="1">
      <w:start w:val="1"/>
      <w:numFmt w:val="bullet"/>
      <w:lvlText w:val=""/>
      <w:lvlJc w:val="left"/>
      <w:pPr>
        <w:tabs>
          <w:tab w:val="num" w:pos="5040"/>
        </w:tabs>
        <w:ind w:left="5040" w:hanging="360"/>
      </w:pPr>
      <w:rPr>
        <w:rFonts w:ascii="Wingdings" w:hAnsi="Wingdings" w:hint="default"/>
      </w:rPr>
    </w:lvl>
    <w:lvl w:ilvl="7" w:tplc="72CEB42A" w:tentative="1">
      <w:start w:val="1"/>
      <w:numFmt w:val="bullet"/>
      <w:lvlText w:val=""/>
      <w:lvlJc w:val="left"/>
      <w:pPr>
        <w:tabs>
          <w:tab w:val="num" w:pos="5760"/>
        </w:tabs>
        <w:ind w:left="5760" w:hanging="360"/>
      </w:pPr>
      <w:rPr>
        <w:rFonts w:ascii="Wingdings" w:hAnsi="Wingdings" w:hint="default"/>
      </w:rPr>
    </w:lvl>
    <w:lvl w:ilvl="8" w:tplc="1CBE2100" w:tentative="1">
      <w:start w:val="1"/>
      <w:numFmt w:val="bullet"/>
      <w:lvlText w:val=""/>
      <w:lvlJc w:val="left"/>
      <w:pPr>
        <w:tabs>
          <w:tab w:val="num" w:pos="6480"/>
        </w:tabs>
        <w:ind w:left="6480" w:hanging="360"/>
      </w:pPr>
      <w:rPr>
        <w:rFonts w:ascii="Wingdings" w:hAnsi="Wingdings" w:hint="default"/>
      </w:rPr>
    </w:lvl>
  </w:abstractNum>
  <w:abstractNum w:abstractNumId="3">
    <w:nsid w:val="1BF4190B"/>
    <w:multiLevelType w:val="hybridMultilevel"/>
    <w:tmpl w:val="FA145412"/>
    <w:lvl w:ilvl="0" w:tplc="CCB02582">
      <w:start w:val="1"/>
      <w:numFmt w:val="bullet"/>
      <w:lvlText w:val=""/>
      <w:lvlJc w:val="left"/>
      <w:pPr>
        <w:tabs>
          <w:tab w:val="num" w:pos="720"/>
        </w:tabs>
        <w:ind w:left="720" w:hanging="360"/>
      </w:pPr>
      <w:rPr>
        <w:rFonts w:ascii="Wingdings" w:hAnsi="Wingdings" w:hint="default"/>
      </w:rPr>
    </w:lvl>
    <w:lvl w:ilvl="1" w:tplc="52922964" w:tentative="1">
      <w:start w:val="1"/>
      <w:numFmt w:val="bullet"/>
      <w:lvlText w:val=""/>
      <w:lvlJc w:val="left"/>
      <w:pPr>
        <w:tabs>
          <w:tab w:val="num" w:pos="1440"/>
        </w:tabs>
        <w:ind w:left="1440" w:hanging="360"/>
      </w:pPr>
      <w:rPr>
        <w:rFonts w:ascii="Wingdings" w:hAnsi="Wingdings" w:hint="default"/>
      </w:rPr>
    </w:lvl>
    <w:lvl w:ilvl="2" w:tplc="4E64C1B6" w:tentative="1">
      <w:start w:val="1"/>
      <w:numFmt w:val="bullet"/>
      <w:lvlText w:val=""/>
      <w:lvlJc w:val="left"/>
      <w:pPr>
        <w:tabs>
          <w:tab w:val="num" w:pos="2160"/>
        </w:tabs>
        <w:ind w:left="2160" w:hanging="360"/>
      </w:pPr>
      <w:rPr>
        <w:rFonts w:ascii="Wingdings" w:hAnsi="Wingdings" w:hint="default"/>
      </w:rPr>
    </w:lvl>
    <w:lvl w:ilvl="3" w:tplc="083E7B3C" w:tentative="1">
      <w:start w:val="1"/>
      <w:numFmt w:val="bullet"/>
      <w:lvlText w:val=""/>
      <w:lvlJc w:val="left"/>
      <w:pPr>
        <w:tabs>
          <w:tab w:val="num" w:pos="2880"/>
        </w:tabs>
        <w:ind w:left="2880" w:hanging="360"/>
      </w:pPr>
      <w:rPr>
        <w:rFonts w:ascii="Wingdings" w:hAnsi="Wingdings" w:hint="default"/>
      </w:rPr>
    </w:lvl>
    <w:lvl w:ilvl="4" w:tplc="4886B65A" w:tentative="1">
      <w:start w:val="1"/>
      <w:numFmt w:val="bullet"/>
      <w:lvlText w:val=""/>
      <w:lvlJc w:val="left"/>
      <w:pPr>
        <w:tabs>
          <w:tab w:val="num" w:pos="3600"/>
        </w:tabs>
        <w:ind w:left="3600" w:hanging="360"/>
      </w:pPr>
      <w:rPr>
        <w:rFonts w:ascii="Wingdings" w:hAnsi="Wingdings" w:hint="default"/>
      </w:rPr>
    </w:lvl>
    <w:lvl w:ilvl="5" w:tplc="3808FCFE" w:tentative="1">
      <w:start w:val="1"/>
      <w:numFmt w:val="bullet"/>
      <w:lvlText w:val=""/>
      <w:lvlJc w:val="left"/>
      <w:pPr>
        <w:tabs>
          <w:tab w:val="num" w:pos="4320"/>
        </w:tabs>
        <w:ind w:left="4320" w:hanging="360"/>
      </w:pPr>
      <w:rPr>
        <w:rFonts w:ascii="Wingdings" w:hAnsi="Wingdings" w:hint="default"/>
      </w:rPr>
    </w:lvl>
    <w:lvl w:ilvl="6" w:tplc="55A884C4" w:tentative="1">
      <w:start w:val="1"/>
      <w:numFmt w:val="bullet"/>
      <w:lvlText w:val=""/>
      <w:lvlJc w:val="left"/>
      <w:pPr>
        <w:tabs>
          <w:tab w:val="num" w:pos="5040"/>
        </w:tabs>
        <w:ind w:left="5040" w:hanging="360"/>
      </w:pPr>
      <w:rPr>
        <w:rFonts w:ascii="Wingdings" w:hAnsi="Wingdings" w:hint="default"/>
      </w:rPr>
    </w:lvl>
    <w:lvl w:ilvl="7" w:tplc="D89C8EDA" w:tentative="1">
      <w:start w:val="1"/>
      <w:numFmt w:val="bullet"/>
      <w:lvlText w:val=""/>
      <w:lvlJc w:val="left"/>
      <w:pPr>
        <w:tabs>
          <w:tab w:val="num" w:pos="5760"/>
        </w:tabs>
        <w:ind w:left="5760" w:hanging="360"/>
      </w:pPr>
      <w:rPr>
        <w:rFonts w:ascii="Wingdings" w:hAnsi="Wingdings" w:hint="default"/>
      </w:rPr>
    </w:lvl>
    <w:lvl w:ilvl="8" w:tplc="B2FE4128" w:tentative="1">
      <w:start w:val="1"/>
      <w:numFmt w:val="bullet"/>
      <w:lvlText w:val=""/>
      <w:lvlJc w:val="left"/>
      <w:pPr>
        <w:tabs>
          <w:tab w:val="num" w:pos="6480"/>
        </w:tabs>
        <w:ind w:left="6480" w:hanging="360"/>
      </w:pPr>
      <w:rPr>
        <w:rFonts w:ascii="Wingdings" w:hAnsi="Wingdings" w:hint="default"/>
      </w:rPr>
    </w:lvl>
  </w:abstractNum>
  <w:abstractNum w:abstractNumId="4">
    <w:nsid w:val="1CFA64A6"/>
    <w:multiLevelType w:val="multilevel"/>
    <w:tmpl w:val="DB4A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A5B01"/>
    <w:multiLevelType w:val="hybridMultilevel"/>
    <w:tmpl w:val="D8F00550"/>
    <w:lvl w:ilvl="0" w:tplc="15C236FA">
      <w:start w:val="1"/>
      <w:numFmt w:val="bullet"/>
      <w:lvlText w:val=""/>
      <w:lvlJc w:val="left"/>
      <w:pPr>
        <w:tabs>
          <w:tab w:val="num" w:pos="720"/>
        </w:tabs>
        <w:ind w:left="720" w:hanging="360"/>
      </w:pPr>
      <w:rPr>
        <w:rFonts w:ascii="Wingdings" w:hAnsi="Wingdings" w:hint="default"/>
      </w:rPr>
    </w:lvl>
    <w:lvl w:ilvl="1" w:tplc="6BEEF162" w:tentative="1">
      <w:start w:val="1"/>
      <w:numFmt w:val="bullet"/>
      <w:lvlText w:val=""/>
      <w:lvlJc w:val="left"/>
      <w:pPr>
        <w:tabs>
          <w:tab w:val="num" w:pos="1440"/>
        </w:tabs>
        <w:ind w:left="1440" w:hanging="360"/>
      </w:pPr>
      <w:rPr>
        <w:rFonts w:ascii="Wingdings" w:hAnsi="Wingdings" w:hint="default"/>
      </w:rPr>
    </w:lvl>
    <w:lvl w:ilvl="2" w:tplc="F364C4D8" w:tentative="1">
      <w:start w:val="1"/>
      <w:numFmt w:val="bullet"/>
      <w:lvlText w:val=""/>
      <w:lvlJc w:val="left"/>
      <w:pPr>
        <w:tabs>
          <w:tab w:val="num" w:pos="2160"/>
        </w:tabs>
        <w:ind w:left="2160" w:hanging="360"/>
      </w:pPr>
      <w:rPr>
        <w:rFonts w:ascii="Wingdings" w:hAnsi="Wingdings" w:hint="default"/>
      </w:rPr>
    </w:lvl>
    <w:lvl w:ilvl="3" w:tplc="4AB6B6A6" w:tentative="1">
      <w:start w:val="1"/>
      <w:numFmt w:val="bullet"/>
      <w:lvlText w:val=""/>
      <w:lvlJc w:val="left"/>
      <w:pPr>
        <w:tabs>
          <w:tab w:val="num" w:pos="2880"/>
        </w:tabs>
        <w:ind w:left="2880" w:hanging="360"/>
      </w:pPr>
      <w:rPr>
        <w:rFonts w:ascii="Wingdings" w:hAnsi="Wingdings" w:hint="default"/>
      </w:rPr>
    </w:lvl>
    <w:lvl w:ilvl="4" w:tplc="80A0FB92" w:tentative="1">
      <w:start w:val="1"/>
      <w:numFmt w:val="bullet"/>
      <w:lvlText w:val=""/>
      <w:lvlJc w:val="left"/>
      <w:pPr>
        <w:tabs>
          <w:tab w:val="num" w:pos="3600"/>
        </w:tabs>
        <w:ind w:left="3600" w:hanging="360"/>
      </w:pPr>
      <w:rPr>
        <w:rFonts w:ascii="Wingdings" w:hAnsi="Wingdings" w:hint="default"/>
      </w:rPr>
    </w:lvl>
    <w:lvl w:ilvl="5" w:tplc="D4A43022" w:tentative="1">
      <w:start w:val="1"/>
      <w:numFmt w:val="bullet"/>
      <w:lvlText w:val=""/>
      <w:lvlJc w:val="left"/>
      <w:pPr>
        <w:tabs>
          <w:tab w:val="num" w:pos="4320"/>
        </w:tabs>
        <w:ind w:left="4320" w:hanging="360"/>
      </w:pPr>
      <w:rPr>
        <w:rFonts w:ascii="Wingdings" w:hAnsi="Wingdings" w:hint="default"/>
      </w:rPr>
    </w:lvl>
    <w:lvl w:ilvl="6" w:tplc="F782D2D8" w:tentative="1">
      <w:start w:val="1"/>
      <w:numFmt w:val="bullet"/>
      <w:lvlText w:val=""/>
      <w:lvlJc w:val="left"/>
      <w:pPr>
        <w:tabs>
          <w:tab w:val="num" w:pos="5040"/>
        </w:tabs>
        <w:ind w:left="5040" w:hanging="360"/>
      </w:pPr>
      <w:rPr>
        <w:rFonts w:ascii="Wingdings" w:hAnsi="Wingdings" w:hint="default"/>
      </w:rPr>
    </w:lvl>
    <w:lvl w:ilvl="7" w:tplc="2A5A4CDA" w:tentative="1">
      <w:start w:val="1"/>
      <w:numFmt w:val="bullet"/>
      <w:lvlText w:val=""/>
      <w:lvlJc w:val="left"/>
      <w:pPr>
        <w:tabs>
          <w:tab w:val="num" w:pos="5760"/>
        </w:tabs>
        <w:ind w:left="5760" w:hanging="360"/>
      </w:pPr>
      <w:rPr>
        <w:rFonts w:ascii="Wingdings" w:hAnsi="Wingdings" w:hint="default"/>
      </w:rPr>
    </w:lvl>
    <w:lvl w:ilvl="8" w:tplc="B51805EA" w:tentative="1">
      <w:start w:val="1"/>
      <w:numFmt w:val="bullet"/>
      <w:lvlText w:val=""/>
      <w:lvlJc w:val="left"/>
      <w:pPr>
        <w:tabs>
          <w:tab w:val="num" w:pos="6480"/>
        </w:tabs>
        <w:ind w:left="6480" w:hanging="360"/>
      </w:pPr>
      <w:rPr>
        <w:rFonts w:ascii="Wingdings" w:hAnsi="Wingdings" w:hint="default"/>
      </w:rPr>
    </w:lvl>
  </w:abstractNum>
  <w:abstractNum w:abstractNumId="6">
    <w:nsid w:val="246E3703"/>
    <w:multiLevelType w:val="multilevel"/>
    <w:tmpl w:val="66B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30CB6"/>
    <w:multiLevelType w:val="hybridMultilevel"/>
    <w:tmpl w:val="8B522F7C"/>
    <w:lvl w:ilvl="0" w:tplc="218C69DC">
      <w:start w:val="1"/>
      <w:numFmt w:val="bullet"/>
      <w:lvlText w:val=""/>
      <w:lvlJc w:val="left"/>
      <w:pPr>
        <w:tabs>
          <w:tab w:val="num" w:pos="720"/>
        </w:tabs>
        <w:ind w:left="720" w:hanging="360"/>
      </w:pPr>
      <w:rPr>
        <w:rFonts w:ascii="Wingdings" w:hAnsi="Wingdings" w:hint="default"/>
      </w:rPr>
    </w:lvl>
    <w:lvl w:ilvl="1" w:tplc="815668A4" w:tentative="1">
      <w:start w:val="1"/>
      <w:numFmt w:val="bullet"/>
      <w:lvlText w:val=""/>
      <w:lvlJc w:val="left"/>
      <w:pPr>
        <w:tabs>
          <w:tab w:val="num" w:pos="1440"/>
        </w:tabs>
        <w:ind w:left="1440" w:hanging="360"/>
      </w:pPr>
      <w:rPr>
        <w:rFonts w:ascii="Wingdings" w:hAnsi="Wingdings" w:hint="default"/>
      </w:rPr>
    </w:lvl>
    <w:lvl w:ilvl="2" w:tplc="BF0CBE20" w:tentative="1">
      <w:start w:val="1"/>
      <w:numFmt w:val="bullet"/>
      <w:lvlText w:val=""/>
      <w:lvlJc w:val="left"/>
      <w:pPr>
        <w:tabs>
          <w:tab w:val="num" w:pos="2160"/>
        </w:tabs>
        <w:ind w:left="2160" w:hanging="360"/>
      </w:pPr>
      <w:rPr>
        <w:rFonts w:ascii="Wingdings" w:hAnsi="Wingdings" w:hint="default"/>
      </w:rPr>
    </w:lvl>
    <w:lvl w:ilvl="3" w:tplc="424CC1B0" w:tentative="1">
      <w:start w:val="1"/>
      <w:numFmt w:val="bullet"/>
      <w:lvlText w:val=""/>
      <w:lvlJc w:val="left"/>
      <w:pPr>
        <w:tabs>
          <w:tab w:val="num" w:pos="2880"/>
        </w:tabs>
        <w:ind w:left="2880" w:hanging="360"/>
      </w:pPr>
      <w:rPr>
        <w:rFonts w:ascii="Wingdings" w:hAnsi="Wingdings" w:hint="default"/>
      </w:rPr>
    </w:lvl>
    <w:lvl w:ilvl="4" w:tplc="294E0C42" w:tentative="1">
      <w:start w:val="1"/>
      <w:numFmt w:val="bullet"/>
      <w:lvlText w:val=""/>
      <w:lvlJc w:val="left"/>
      <w:pPr>
        <w:tabs>
          <w:tab w:val="num" w:pos="3600"/>
        </w:tabs>
        <w:ind w:left="3600" w:hanging="360"/>
      </w:pPr>
      <w:rPr>
        <w:rFonts w:ascii="Wingdings" w:hAnsi="Wingdings" w:hint="default"/>
      </w:rPr>
    </w:lvl>
    <w:lvl w:ilvl="5" w:tplc="9F50544C" w:tentative="1">
      <w:start w:val="1"/>
      <w:numFmt w:val="bullet"/>
      <w:lvlText w:val=""/>
      <w:lvlJc w:val="left"/>
      <w:pPr>
        <w:tabs>
          <w:tab w:val="num" w:pos="4320"/>
        </w:tabs>
        <w:ind w:left="4320" w:hanging="360"/>
      </w:pPr>
      <w:rPr>
        <w:rFonts w:ascii="Wingdings" w:hAnsi="Wingdings" w:hint="default"/>
      </w:rPr>
    </w:lvl>
    <w:lvl w:ilvl="6" w:tplc="65F8785C" w:tentative="1">
      <w:start w:val="1"/>
      <w:numFmt w:val="bullet"/>
      <w:lvlText w:val=""/>
      <w:lvlJc w:val="left"/>
      <w:pPr>
        <w:tabs>
          <w:tab w:val="num" w:pos="5040"/>
        </w:tabs>
        <w:ind w:left="5040" w:hanging="360"/>
      </w:pPr>
      <w:rPr>
        <w:rFonts w:ascii="Wingdings" w:hAnsi="Wingdings" w:hint="default"/>
      </w:rPr>
    </w:lvl>
    <w:lvl w:ilvl="7" w:tplc="C2969DBC" w:tentative="1">
      <w:start w:val="1"/>
      <w:numFmt w:val="bullet"/>
      <w:lvlText w:val=""/>
      <w:lvlJc w:val="left"/>
      <w:pPr>
        <w:tabs>
          <w:tab w:val="num" w:pos="5760"/>
        </w:tabs>
        <w:ind w:left="5760" w:hanging="360"/>
      </w:pPr>
      <w:rPr>
        <w:rFonts w:ascii="Wingdings" w:hAnsi="Wingdings" w:hint="default"/>
      </w:rPr>
    </w:lvl>
    <w:lvl w:ilvl="8" w:tplc="BEBE2010" w:tentative="1">
      <w:start w:val="1"/>
      <w:numFmt w:val="bullet"/>
      <w:lvlText w:val=""/>
      <w:lvlJc w:val="left"/>
      <w:pPr>
        <w:tabs>
          <w:tab w:val="num" w:pos="6480"/>
        </w:tabs>
        <w:ind w:left="6480" w:hanging="360"/>
      </w:pPr>
      <w:rPr>
        <w:rFonts w:ascii="Wingdings" w:hAnsi="Wingdings" w:hint="default"/>
      </w:rPr>
    </w:lvl>
  </w:abstractNum>
  <w:abstractNum w:abstractNumId="8">
    <w:nsid w:val="3AAA3CCD"/>
    <w:multiLevelType w:val="hybridMultilevel"/>
    <w:tmpl w:val="6838ABF0"/>
    <w:lvl w:ilvl="0" w:tplc="8314316E">
      <w:start w:val="1"/>
      <w:numFmt w:val="bullet"/>
      <w:lvlText w:val=""/>
      <w:lvlJc w:val="left"/>
      <w:pPr>
        <w:tabs>
          <w:tab w:val="num" w:pos="720"/>
        </w:tabs>
        <w:ind w:left="720" w:hanging="360"/>
      </w:pPr>
      <w:rPr>
        <w:rFonts w:ascii="Wingdings" w:hAnsi="Wingdings" w:hint="default"/>
      </w:rPr>
    </w:lvl>
    <w:lvl w:ilvl="1" w:tplc="A05EE054" w:tentative="1">
      <w:start w:val="1"/>
      <w:numFmt w:val="bullet"/>
      <w:lvlText w:val=""/>
      <w:lvlJc w:val="left"/>
      <w:pPr>
        <w:tabs>
          <w:tab w:val="num" w:pos="1440"/>
        </w:tabs>
        <w:ind w:left="1440" w:hanging="360"/>
      </w:pPr>
      <w:rPr>
        <w:rFonts w:ascii="Wingdings" w:hAnsi="Wingdings" w:hint="default"/>
      </w:rPr>
    </w:lvl>
    <w:lvl w:ilvl="2" w:tplc="92EAB888" w:tentative="1">
      <w:start w:val="1"/>
      <w:numFmt w:val="bullet"/>
      <w:lvlText w:val=""/>
      <w:lvlJc w:val="left"/>
      <w:pPr>
        <w:tabs>
          <w:tab w:val="num" w:pos="2160"/>
        </w:tabs>
        <w:ind w:left="2160" w:hanging="360"/>
      </w:pPr>
      <w:rPr>
        <w:rFonts w:ascii="Wingdings" w:hAnsi="Wingdings" w:hint="default"/>
      </w:rPr>
    </w:lvl>
    <w:lvl w:ilvl="3" w:tplc="C4300D3A" w:tentative="1">
      <w:start w:val="1"/>
      <w:numFmt w:val="bullet"/>
      <w:lvlText w:val=""/>
      <w:lvlJc w:val="left"/>
      <w:pPr>
        <w:tabs>
          <w:tab w:val="num" w:pos="2880"/>
        </w:tabs>
        <w:ind w:left="2880" w:hanging="360"/>
      </w:pPr>
      <w:rPr>
        <w:rFonts w:ascii="Wingdings" w:hAnsi="Wingdings" w:hint="default"/>
      </w:rPr>
    </w:lvl>
    <w:lvl w:ilvl="4" w:tplc="A928E492" w:tentative="1">
      <w:start w:val="1"/>
      <w:numFmt w:val="bullet"/>
      <w:lvlText w:val=""/>
      <w:lvlJc w:val="left"/>
      <w:pPr>
        <w:tabs>
          <w:tab w:val="num" w:pos="3600"/>
        </w:tabs>
        <w:ind w:left="3600" w:hanging="360"/>
      </w:pPr>
      <w:rPr>
        <w:rFonts w:ascii="Wingdings" w:hAnsi="Wingdings" w:hint="default"/>
      </w:rPr>
    </w:lvl>
    <w:lvl w:ilvl="5" w:tplc="30C2CF90" w:tentative="1">
      <w:start w:val="1"/>
      <w:numFmt w:val="bullet"/>
      <w:lvlText w:val=""/>
      <w:lvlJc w:val="left"/>
      <w:pPr>
        <w:tabs>
          <w:tab w:val="num" w:pos="4320"/>
        </w:tabs>
        <w:ind w:left="4320" w:hanging="360"/>
      </w:pPr>
      <w:rPr>
        <w:rFonts w:ascii="Wingdings" w:hAnsi="Wingdings" w:hint="default"/>
      </w:rPr>
    </w:lvl>
    <w:lvl w:ilvl="6" w:tplc="670EFC04" w:tentative="1">
      <w:start w:val="1"/>
      <w:numFmt w:val="bullet"/>
      <w:lvlText w:val=""/>
      <w:lvlJc w:val="left"/>
      <w:pPr>
        <w:tabs>
          <w:tab w:val="num" w:pos="5040"/>
        </w:tabs>
        <w:ind w:left="5040" w:hanging="360"/>
      </w:pPr>
      <w:rPr>
        <w:rFonts w:ascii="Wingdings" w:hAnsi="Wingdings" w:hint="default"/>
      </w:rPr>
    </w:lvl>
    <w:lvl w:ilvl="7" w:tplc="C2FCD756" w:tentative="1">
      <w:start w:val="1"/>
      <w:numFmt w:val="bullet"/>
      <w:lvlText w:val=""/>
      <w:lvlJc w:val="left"/>
      <w:pPr>
        <w:tabs>
          <w:tab w:val="num" w:pos="5760"/>
        </w:tabs>
        <w:ind w:left="5760" w:hanging="360"/>
      </w:pPr>
      <w:rPr>
        <w:rFonts w:ascii="Wingdings" w:hAnsi="Wingdings" w:hint="default"/>
      </w:rPr>
    </w:lvl>
    <w:lvl w:ilvl="8" w:tplc="BDEA2EDA" w:tentative="1">
      <w:start w:val="1"/>
      <w:numFmt w:val="bullet"/>
      <w:lvlText w:val=""/>
      <w:lvlJc w:val="left"/>
      <w:pPr>
        <w:tabs>
          <w:tab w:val="num" w:pos="6480"/>
        </w:tabs>
        <w:ind w:left="6480" w:hanging="360"/>
      </w:pPr>
      <w:rPr>
        <w:rFonts w:ascii="Wingdings" w:hAnsi="Wingdings" w:hint="default"/>
      </w:rPr>
    </w:lvl>
  </w:abstractNum>
  <w:abstractNum w:abstractNumId="9">
    <w:nsid w:val="3C8D2C85"/>
    <w:multiLevelType w:val="hybridMultilevel"/>
    <w:tmpl w:val="56D6C08E"/>
    <w:lvl w:ilvl="0" w:tplc="808E6776">
      <w:start w:val="1"/>
      <w:numFmt w:val="bullet"/>
      <w:lvlText w:val=""/>
      <w:lvlJc w:val="left"/>
      <w:pPr>
        <w:tabs>
          <w:tab w:val="num" w:pos="720"/>
        </w:tabs>
        <w:ind w:left="720" w:hanging="360"/>
      </w:pPr>
      <w:rPr>
        <w:rFonts w:ascii="Wingdings" w:hAnsi="Wingdings" w:hint="default"/>
      </w:rPr>
    </w:lvl>
    <w:lvl w:ilvl="1" w:tplc="84DC7260" w:tentative="1">
      <w:start w:val="1"/>
      <w:numFmt w:val="bullet"/>
      <w:lvlText w:val=""/>
      <w:lvlJc w:val="left"/>
      <w:pPr>
        <w:tabs>
          <w:tab w:val="num" w:pos="1440"/>
        </w:tabs>
        <w:ind w:left="1440" w:hanging="360"/>
      </w:pPr>
      <w:rPr>
        <w:rFonts w:ascii="Wingdings" w:hAnsi="Wingdings" w:hint="default"/>
      </w:rPr>
    </w:lvl>
    <w:lvl w:ilvl="2" w:tplc="41A6FD84" w:tentative="1">
      <w:start w:val="1"/>
      <w:numFmt w:val="bullet"/>
      <w:lvlText w:val=""/>
      <w:lvlJc w:val="left"/>
      <w:pPr>
        <w:tabs>
          <w:tab w:val="num" w:pos="2160"/>
        </w:tabs>
        <w:ind w:left="2160" w:hanging="360"/>
      </w:pPr>
      <w:rPr>
        <w:rFonts w:ascii="Wingdings" w:hAnsi="Wingdings" w:hint="default"/>
      </w:rPr>
    </w:lvl>
    <w:lvl w:ilvl="3" w:tplc="6E2AD01A" w:tentative="1">
      <w:start w:val="1"/>
      <w:numFmt w:val="bullet"/>
      <w:lvlText w:val=""/>
      <w:lvlJc w:val="left"/>
      <w:pPr>
        <w:tabs>
          <w:tab w:val="num" w:pos="2880"/>
        </w:tabs>
        <w:ind w:left="2880" w:hanging="360"/>
      </w:pPr>
      <w:rPr>
        <w:rFonts w:ascii="Wingdings" w:hAnsi="Wingdings" w:hint="default"/>
      </w:rPr>
    </w:lvl>
    <w:lvl w:ilvl="4" w:tplc="3216F93A" w:tentative="1">
      <w:start w:val="1"/>
      <w:numFmt w:val="bullet"/>
      <w:lvlText w:val=""/>
      <w:lvlJc w:val="left"/>
      <w:pPr>
        <w:tabs>
          <w:tab w:val="num" w:pos="3600"/>
        </w:tabs>
        <w:ind w:left="3600" w:hanging="360"/>
      </w:pPr>
      <w:rPr>
        <w:rFonts w:ascii="Wingdings" w:hAnsi="Wingdings" w:hint="default"/>
      </w:rPr>
    </w:lvl>
    <w:lvl w:ilvl="5" w:tplc="B36A9E12" w:tentative="1">
      <w:start w:val="1"/>
      <w:numFmt w:val="bullet"/>
      <w:lvlText w:val=""/>
      <w:lvlJc w:val="left"/>
      <w:pPr>
        <w:tabs>
          <w:tab w:val="num" w:pos="4320"/>
        </w:tabs>
        <w:ind w:left="4320" w:hanging="360"/>
      </w:pPr>
      <w:rPr>
        <w:rFonts w:ascii="Wingdings" w:hAnsi="Wingdings" w:hint="default"/>
      </w:rPr>
    </w:lvl>
    <w:lvl w:ilvl="6" w:tplc="97C6F8FA" w:tentative="1">
      <w:start w:val="1"/>
      <w:numFmt w:val="bullet"/>
      <w:lvlText w:val=""/>
      <w:lvlJc w:val="left"/>
      <w:pPr>
        <w:tabs>
          <w:tab w:val="num" w:pos="5040"/>
        </w:tabs>
        <w:ind w:left="5040" w:hanging="360"/>
      </w:pPr>
      <w:rPr>
        <w:rFonts w:ascii="Wingdings" w:hAnsi="Wingdings" w:hint="default"/>
      </w:rPr>
    </w:lvl>
    <w:lvl w:ilvl="7" w:tplc="2C44ADAC" w:tentative="1">
      <w:start w:val="1"/>
      <w:numFmt w:val="bullet"/>
      <w:lvlText w:val=""/>
      <w:lvlJc w:val="left"/>
      <w:pPr>
        <w:tabs>
          <w:tab w:val="num" w:pos="5760"/>
        </w:tabs>
        <w:ind w:left="5760" w:hanging="360"/>
      </w:pPr>
      <w:rPr>
        <w:rFonts w:ascii="Wingdings" w:hAnsi="Wingdings" w:hint="default"/>
      </w:rPr>
    </w:lvl>
    <w:lvl w:ilvl="8" w:tplc="3C32D3FE" w:tentative="1">
      <w:start w:val="1"/>
      <w:numFmt w:val="bullet"/>
      <w:lvlText w:val=""/>
      <w:lvlJc w:val="left"/>
      <w:pPr>
        <w:tabs>
          <w:tab w:val="num" w:pos="6480"/>
        </w:tabs>
        <w:ind w:left="6480" w:hanging="360"/>
      </w:pPr>
      <w:rPr>
        <w:rFonts w:ascii="Wingdings" w:hAnsi="Wingdings" w:hint="default"/>
      </w:rPr>
    </w:lvl>
  </w:abstractNum>
  <w:abstractNum w:abstractNumId="10">
    <w:nsid w:val="46253D8B"/>
    <w:multiLevelType w:val="hybridMultilevel"/>
    <w:tmpl w:val="5EFA3A2C"/>
    <w:lvl w:ilvl="0" w:tplc="FE5C9FDE">
      <w:start w:val="1"/>
      <w:numFmt w:val="bullet"/>
      <w:lvlText w:val=""/>
      <w:lvlJc w:val="left"/>
      <w:pPr>
        <w:tabs>
          <w:tab w:val="num" w:pos="720"/>
        </w:tabs>
        <w:ind w:left="720" w:hanging="360"/>
      </w:pPr>
      <w:rPr>
        <w:rFonts w:ascii="Wingdings" w:hAnsi="Wingdings" w:hint="default"/>
      </w:rPr>
    </w:lvl>
    <w:lvl w:ilvl="1" w:tplc="8870C874" w:tentative="1">
      <w:start w:val="1"/>
      <w:numFmt w:val="bullet"/>
      <w:lvlText w:val=""/>
      <w:lvlJc w:val="left"/>
      <w:pPr>
        <w:tabs>
          <w:tab w:val="num" w:pos="1440"/>
        </w:tabs>
        <w:ind w:left="1440" w:hanging="360"/>
      </w:pPr>
      <w:rPr>
        <w:rFonts w:ascii="Wingdings" w:hAnsi="Wingdings" w:hint="default"/>
      </w:rPr>
    </w:lvl>
    <w:lvl w:ilvl="2" w:tplc="9882295E" w:tentative="1">
      <w:start w:val="1"/>
      <w:numFmt w:val="bullet"/>
      <w:lvlText w:val=""/>
      <w:lvlJc w:val="left"/>
      <w:pPr>
        <w:tabs>
          <w:tab w:val="num" w:pos="2160"/>
        </w:tabs>
        <w:ind w:left="2160" w:hanging="360"/>
      </w:pPr>
      <w:rPr>
        <w:rFonts w:ascii="Wingdings" w:hAnsi="Wingdings" w:hint="default"/>
      </w:rPr>
    </w:lvl>
    <w:lvl w:ilvl="3" w:tplc="748A410A" w:tentative="1">
      <w:start w:val="1"/>
      <w:numFmt w:val="bullet"/>
      <w:lvlText w:val=""/>
      <w:lvlJc w:val="left"/>
      <w:pPr>
        <w:tabs>
          <w:tab w:val="num" w:pos="2880"/>
        </w:tabs>
        <w:ind w:left="2880" w:hanging="360"/>
      </w:pPr>
      <w:rPr>
        <w:rFonts w:ascii="Wingdings" w:hAnsi="Wingdings" w:hint="default"/>
      </w:rPr>
    </w:lvl>
    <w:lvl w:ilvl="4" w:tplc="A624548C" w:tentative="1">
      <w:start w:val="1"/>
      <w:numFmt w:val="bullet"/>
      <w:lvlText w:val=""/>
      <w:lvlJc w:val="left"/>
      <w:pPr>
        <w:tabs>
          <w:tab w:val="num" w:pos="3600"/>
        </w:tabs>
        <w:ind w:left="3600" w:hanging="360"/>
      </w:pPr>
      <w:rPr>
        <w:rFonts w:ascii="Wingdings" w:hAnsi="Wingdings" w:hint="default"/>
      </w:rPr>
    </w:lvl>
    <w:lvl w:ilvl="5" w:tplc="FF7CF126" w:tentative="1">
      <w:start w:val="1"/>
      <w:numFmt w:val="bullet"/>
      <w:lvlText w:val=""/>
      <w:lvlJc w:val="left"/>
      <w:pPr>
        <w:tabs>
          <w:tab w:val="num" w:pos="4320"/>
        </w:tabs>
        <w:ind w:left="4320" w:hanging="360"/>
      </w:pPr>
      <w:rPr>
        <w:rFonts w:ascii="Wingdings" w:hAnsi="Wingdings" w:hint="default"/>
      </w:rPr>
    </w:lvl>
    <w:lvl w:ilvl="6" w:tplc="F3383A32" w:tentative="1">
      <w:start w:val="1"/>
      <w:numFmt w:val="bullet"/>
      <w:lvlText w:val=""/>
      <w:lvlJc w:val="left"/>
      <w:pPr>
        <w:tabs>
          <w:tab w:val="num" w:pos="5040"/>
        </w:tabs>
        <w:ind w:left="5040" w:hanging="360"/>
      </w:pPr>
      <w:rPr>
        <w:rFonts w:ascii="Wingdings" w:hAnsi="Wingdings" w:hint="default"/>
      </w:rPr>
    </w:lvl>
    <w:lvl w:ilvl="7" w:tplc="FDD45B84" w:tentative="1">
      <w:start w:val="1"/>
      <w:numFmt w:val="bullet"/>
      <w:lvlText w:val=""/>
      <w:lvlJc w:val="left"/>
      <w:pPr>
        <w:tabs>
          <w:tab w:val="num" w:pos="5760"/>
        </w:tabs>
        <w:ind w:left="5760" w:hanging="360"/>
      </w:pPr>
      <w:rPr>
        <w:rFonts w:ascii="Wingdings" w:hAnsi="Wingdings" w:hint="default"/>
      </w:rPr>
    </w:lvl>
    <w:lvl w:ilvl="8" w:tplc="3EC8ED02" w:tentative="1">
      <w:start w:val="1"/>
      <w:numFmt w:val="bullet"/>
      <w:lvlText w:val=""/>
      <w:lvlJc w:val="left"/>
      <w:pPr>
        <w:tabs>
          <w:tab w:val="num" w:pos="6480"/>
        </w:tabs>
        <w:ind w:left="6480" w:hanging="360"/>
      </w:pPr>
      <w:rPr>
        <w:rFonts w:ascii="Wingdings" w:hAnsi="Wingdings" w:hint="default"/>
      </w:rPr>
    </w:lvl>
  </w:abstractNum>
  <w:abstractNum w:abstractNumId="11">
    <w:nsid w:val="47485631"/>
    <w:multiLevelType w:val="hybridMultilevel"/>
    <w:tmpl w:val="C178B890"/>
    <w:lvl w:ilvl="0" w:tplc="F73C3B04">
      <w:start w:val="1"/>
      <w:numFmt w:val="bullet"/>
      <w:lvlText w:val=""/>
      <w:lvlJc w:val="left"/>
      <w:pPr>
        <w:tabs>
          <w:tab w:val="num" w:pos="720"/>
        </w:tabs>
        <w:ind w:left="720" w:hanging="360"/>
      </w:pPr>
      <w:rPr>
        <w:rFonts w:ascii="Wingdings" w:hAnsi="Wingdings" w:hint="default"/>
      </w:rPr>
    </w:lvl>
    <w:lvl w:ilvl="1" w:tplc="6FFCA33E" w:tentative="1">
      <w:start w:val="1"/>
      <w:numFmt w:val="bullet"/>
      <w:lvlText w:val=""/>
      <w:lvlJc w:val="left"/>
      <w:pPr>
        <w:tabs>
          <w:tab w:val="num" w:pos="1440"/>
        </w:tabs>
        <w:ind w:left="1440" w:hanging="360"/>
      </w:pPr>
      <w:rPr>
        <w:rFonts w:ascii="Wingdings" w:hAnsi="Wingdings" w:hint="default"/>
      </w:rPr>
    </w:lvl>
    <w:lvl w:ilvl="2" w:tplc="F46A2AF2" w:tentative="1">
      <w:start w:val="1"/>
      <w:numFmt w:val="bullet"/>
      <w:lvlText w:val=""/>
      <w:lvlJc w:val="left"/>
      <w:pPr>
        <w:tabs>
          <w:tab w:val="num" w:pos="2160"/>
        </w:tabs>
        <w:ind w:left="2160" w:hanging="360"/>
      </w:pPr>
      <w:rPr>
        <w:rFonts w:ascii="Wingdings" w:hAnsi="Wingdings" w:hint="default"/>
      </w:rPr>
    </w:lvl>
    <w:lvl w:ilvl="3" w:tplc="DB8E8352" w:tentative="1">
      <w:start w:val="1"/>
      <w:numFmt w:val="bullet"/>
      <w:lvlText w:val=""/>
      <w:lvlJc w:val="left"/>
      <w:pPr>
        <w:tabs>
          <w:tab w:val="num" w:pos="2880"/>
        </w:tabs>
        <w:ind w:left="2880" w:hanging="360"/>
      </w:pPr>
      <w:rPr>
        <w:rFonts w:ascii="Wingdings" w:hAnsi="Wingdings" w:hint="default"/>
      </w:rPr>
    </w:lvl>
    <w:lvl w:ilvl="4" w:tplc="6B5AE624" w:tentative="1">
      <w:start w:val="1"/>
      <w:numFmt w:val="bullet"/>
      <w:lvlText w:val=""/>
      <w:lvlJc w:val="left"/>
      <w:pPr>
        <w:tabs>
          <w:tab w:val="num" w:pos="3600"/>
        </w:tabs>
        <w:ind w:left="3600" w:hanging="360"/>
      </w:pPr>
      <w:rPr>
        <w:rFonts w:ascii="Wingdings" w:hAnsi="Wingdings" w:hint="default"/>
      </w:rPr>
    </w:lvl>
    <w:lvl w:ilvl="5" w:tplc="9AB8219C" w:tentative="1">
      <w:start w:val="1"/>
      <w:numFmt w:val="bullet"/>
      <w:lvlText w:val=""/>
      <w:lvlJc w:val="left"/>
      <w:pPr>
        <w:tabs>
          <w:tab w:val="num" w:pos="4320"/>
        </w:tabs>
        <w:ind w:left="4320" w:hanging="360"/>
      </w:pPr>
      <w:rPr>
        <w:rFonts w:ascii="Wingdings" w:hAnsi="Wingdings" w:hint="default"/>
      </w:rPr>
    </w:lvl>
    <w:lvl w:ilvl="6" w:tplc="C6B0CA14" w:tentative="1">
      <w:start w:val="1"/>
      <w:numFmt w:val="bullet"/>
      <w:lvlText w:val=""/>
      <w:lvlJc w:val="left"/>
      <w:pPr>
        <w:tabs>
          <w:tab w:val="num" w:pos="5040"/>
        </w:tabs>
        <w:ind w:left="5040" w:hanging="360"/>
      </w:pPr>
      <w:rPr>
        <w:rFonts w:ascii="Wingdings" w:hAnsi="Wingdings" w:hint="default"/>
      </w:rPr>
    </w:lvl>
    <w:lvl w:ilvl="7" w:tplc="EBCEF3B0" w:tentative="1">
      <w:start w:val="1"/>
      <w:numFmt w:val="bullet"/>
      <w:lvlText w:val=""/>
      <w:lvlJc w:val="left"/>
      <w:pPr>
        <w:tabs>
          <w:tab w:val="num" w:pos="5760"/>
        </w:tabs>
        <w:ind w:left="5760" w:hanging="360"/>
      </w:pPr>
      <w:rPr>
        <w:rFonts w:ascii="Wingdings" w:hAnsi="Wingdings" w:hint="default"/>
      </w:rPr>
    </w:lvl>
    <w:lvl w:ilvl="8" w:tplc="4146A770" w:tentative="1">
      <w:start w:val="1"/>
      <w:numFmt w:val="bullet"/>
      <w:lvlText w:val=""/>
      <w:lvlJc w:val="left"/>
      <w:pPr>
        <w:tabs>
          <w:tab w:val="num" w:pos="6480"/>
        </w:tabs>
        <w:ind w:left="6480" w:hanging="360"/>
      </w:pPr>
      <w:rPr>
        <w:rFonts w:ascii="Wingdings" w:hAnsi="Wingdings" w:hint="default"/>
      </w:rPr>
    </w:lvl>
  </w:abstractNum>
  <w:abstractNum w:abstractNumId="12">
    <w:nsid w:val="48C856AD"/>
    <w:multiLevelType w:val="hybridMultilevel"/>
    <w:tmpl w:val="04ACBD12"/>
    <w:lvl w:ilvl="0" w:tplc="CE74B16A">
      <w:start w:val="1"/>
      <w:numFmt w:val="bullet"/>
      <w:lvlText w:val=""/>
      <w:lvlJc w:val="left"/>
      <w:pPr>
        <w:tabs>
          <w:tab w:val="num" w:pos="720"/>
        </w:tabs>
        <w:ind w:left="720" w:hanging="360"/>
      </w:pPr>
      <w:rPr>
        <w:rFonts w:ascii="Wingdings" w:hAnsi="Wingdings" w:hint="default"/>
      </w:rPr>
    </w:lvl>
    <w:lvl w:ilvl="1" w:tplc="C8E0F76A" w:tentative="1">
      <w:start w:val="1"/>
      <w:numFmt w:val="bullet"/>
      <w:lvlText w:val=""/>
      <w:lvlJc w:val="left"/>
      <w:pPr>
        <w:tabs>
          <w:tab w:val="num" w:pos="1440"/>
        </w:tabs>
        <w:ind w:left="1440" w:hanging="360"/>
      </w:pPr>
      <w:rPr>
        <w:rFonts w:ascii="Wingdings" w:hAnsi="Wingdings" w:hint="default"/>
      </w:rPr>
    </w:lvl>
    <w:lvl w:ilvl="2" w:tplc="2E640EF4" w:tentative="1">
      <w:start w:val="1"/>
      <w:numFmt w:val="bullet"/>
      <w:lvlText w:val=""/>
      <w:lvlJc w:val="left"/>
      <w:pPr>
        <w:tabs>
          <w:tab w:val="num" w:pos="2160"/>
        </w:tabs>
        <w:ind w:left="2160" w:hanging="360"/>
      </w:pPr>
      <w:rPr>
        <w:rFonts w:ascii="Wingdings" w:hAnsi="Wingdings" w:hint="default"/>
      </w:rPr>
    </w:lvl>
    <w:lvl w:ilvl="3" w:tplc="075E1266" w:tentative="1">
      <w:start w:val="1"/>
      <w:numFmt w:val="bullet"/>
      <w:lvlText w:val=""/>
      <w:lvlJc w:val="left"/>
      <w:pPr>
        <w:tabs>
          <w:tab w:val="num" w:pos="2880"/>
        </w:tabs>
        <w:ind w:left="2880" w:hanging="360"/>
      </w:pPr>
      <w:rPr>
        <w:rFonts w:ascii="Wingdings" w:hAnsi="Wingdings" w:hint="default"/>
      </w:rPr>
    </w:lvl>
    <w:lvl w:ilvl="4" w:tplc="4C6C1B5A" w:tentative="1">
      <w:start w:val="1"/>
      <w:numFmt w:val="bullet"/>
      <w:lvlText w:val=""/>
      <w:lvlJc w:val="left"/>
      <w:pPr>
        <w:tabs>
          <w:tab w:val="num" w:pos="3600"/>
        </w:tabs>
        <w:ind w:left="3600" w:hanging="360"/>
      </w:pPr>
      <w:rPr>
        <w:rFonts w:ascii="Wingdings" w:hAnsi="Wingdings" w:hint="default"/>
      </w:rPr>
    </w:lvl>
    <w:lvl w:ilvl="5" w:tplc="AE825DAA" w:tentative="1">
      <w:start w:val="1"/>
      <w:numFmt w:val="bullet"/>
      <w:lvlText w:val=""/>
      <w:lvlJc w:val="left"/>
      <w:pPr>
        <w:tabs>
          <w:tab w:val="num" w:pos="4320"/>
        </w:tabs>
        <w:ind w:left="4320" w:hanging="360"/>
      </w:pPr>
      <w:rPr>
        <w:rFonts w:ascii="Wingdings" w:hAnsi="Wingdings" w:hint="default"/>
      </w:rPr>
    </w:lvl>
    <w:lvl w:ilvl="6" w:tplc="D5441EBA" w:tentative="1">
      <w:start w:val="1"/>
      <w:numFmt w:val="bullet"/>
      <w:lvlText w:val=""/>
      <w:lvlJc w:val="left"/>
      <w:pPr>
        <w:tabs>
          <w:tab w:val="num" w:pos="5040"/>
        </w:tabs>
        <w:ind w:left="5040" w:hanging="360"/>
      </w:pPr>
      <w:rPr>
        <w:rFonts w:ascii="Wingdings" w:hAnsi="Wingdings" w:hint="default"/>
      </w:rPr>
    </w:lvl>
    <w:lvl w:ilvl="7" w:tplc="1EF4CB10" w:tentative="1">
      <w:start w:val="1"/>
      <w:numFmt w:val="bullet"/>
      <w:lvlText w:val=""/>
      <w:lvlJc w:val="left"/>
      <w:pPr>
        <w:tabs>
          <w:tab w:val="num" w:pos="5760"/>
        </w:tabs>
        <w:ind w:left="5760" w:hanging="360"/>
      </w:pPr>
      <w:rPr>
        <w:rFonts w:ascii="Wingdings" w:hAnsi="Wingdings" w:hint="default"/>
      </w:rPr>
    </w:lvl>
    <w:lvl w:ilvl="8" w:tplc="A4A019E8" w:tentative="1">
      <w:start w:val="1"/>
      <w:numFmt w:val="bullet"/>
      <w:lvlText w:val=""/>
      <w:lvlJc w:val="left"/>
      <w:pPr>
        <w:tabs>
          <w:tab w:val="num" w:pos="6480"/>
        </w:tabs>
        <w:ind w:left="6480" w:hanging="360"/>
      </w:pPr>
      <w:rPr>
        <w:rFonts w:ascii="Wingdings" w:hAnsi="Wingdings" w:hint="default"/>
      </w:rPr>
    </w:lvl>
  </w:abstractNum>
  <w:abstractNum w:abstractNumId="13">
    <w:nsid w:val="580E5961"/>
    <w:multiLevelType w:val="multilevel"/>
    <w:tmpl w:val="692E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C0D82"/>
    <w:multiLevelType w:val="hybridMultilevel"/>
    <w:tmpl w:val="C9EE6B7A"/>
    <w:lvl w:ilvl="0" w:tplc="B3AC6464">
      <w:start w:val="1"/>
      <w:numFmt w:val="bullet"/>
      <w:lvlText w:val=""/>
      <w:lvlJc w:val="left"/>
      <w:pPr>
        <w:tabs>
          <w:tab w:val="num" w:pos="720"/>
        </w:tabs>
        <w:ind w:left="720" w:hanging="360"/>
      </w:pPr>
      <w:rPr>
        <w:rFonts w:ascii="Wingdings" w:hAnsi="Wingdings" w:hint="default"/>
      </w:rPr>
    </w:lvl>
    <w:lvl w:ilvl="1" w:tplc="A8B4B6BE" w:tentative="1">
      <w:start w:val="1"/>
      <w:numFmt w:val="bullet"/>
      <w:lvlText w:val=""/>
      <w:lvlJc w:val="left"/>
      <w:pPr>
        <w:tabs>
          <w:tab w:val="num" w:pos="1440"/>
        </w:tabs>
        <w:ind w:left="1440" w:hanging="360"/>
      </w:pPr>
      <w:rPr>
        <w:rFonts w:ascii="Wingdings" w:hAnsi="Wingdings" w:hint="default"/>
      </w:rPr>
    </w:lvl>
    <w:lvl w:ilvl="2" w:tplc="44B64628" w:tentative="1">
      <w:start w:val="1"/>
      <w:numFmt w:val="bullet"/>
      <w:lvlText w:val=""/>
      <w:lvlJc w:val="left"/>
      <w:pPr>
        <w:tabs>
          <w:tab w:val="num" w:pos="2160"/>
        </w:tabs>
        <w:ind w:left="2160" w:hanging="360"/>
      </w:pPr>
      <w:rPr>
        <w:rFonts w:ascii="Wingdings" w:hAnsi="Wingdings" w:hint="default"/>
      </w:rPr>
    </w:lvl>
    <w:lvl w:ilvl="3" w:tplc="E0B07C0E" w:tentative="1">
      <w:start w:val="1"/>
      <w:numFmt w:val="bullet"/>
      <w:lvlText w:val=""/>
      <w:lvlJc w:val="left"/>
      <w:pPr>
        <w:tabs>
          <w:tab w:val="num" w:pos="2880"/>
        </w:tabs>
        <w:ind w:left="2880" w:hanging="360"/>
      </w:pPr>
      <w:rPr>
        <w:rFonts w:ascii="Wingdings" w:hAnsi="Wingdings" w:hint="default"/>
      </w:rPr>
    </w:lvl>
    <w:lvl w:ilvl="4" w:tplc="BC66442A" w:tentative="1">
      <w:start w:val="1"/>
      <w:numFmt w:val="bullet"/>
      <w:lvlText w:val=""/>
      <w:lvlJc w:val="left"/>
      <w:pPr>
        <w:tabs>
          <w:tab w:val="num" w:pos="3600"/>
        </w:tabs>
        <w:ind w:left="3600" w:hanging="360"/>
      </w:pPr>
      <w:rPr>
        <w:rFonts w:ascii="Wingdings" w:hAnsi="Wingdings" w:hint="default"/>
      </w:rPr>
    </w:lvl>
    <w:lvl w:ilvl="5" w:tplc="4EC0897C" w:tentative="1">
      <w:start w:val="1"/>
      <w:numFmt w:val="bullet"/>
      <w:lvlText w:val=""/>
      <w:lvlJc w:val="left"/>
      <w:pPr>
        <w:tabs>
          <w:tab w:val="num" w:pos="4320"/>
        </w:tabs>
        <w:ind w:left="4320" w:hanging="360"/>
      </w:pPr>
      <w:rPr>
        <w:rFonts w:ascii="Wingdings" w:hAnsi="Wingdings" w:hint="default"/>
      </w:rPr>
    </w:lvl>
    <w:lvl w:ilvl="6" w:tplc="C03661A4" w:tentative="1">
      <w:start w:val="1"/>
      <w:numFmt w:val="bullet"/>
      <w:lvlText w:val=""/>
      <w:lvlJc w:val="left"/>
      <w:pPr>
        <w:tabs>
          <w:tab w:val="num" w:pos="5040"/>
        </w:tabs>
        <w:ind w:left="5040" w:hanging="360"/>
      </w:pPr>
      <w:rPr>
        <w:rFonts w:ascii="Wingdings" w:hAnsi="Wingdings" w:hint="default"/>
      </w:rPr>
    </w:lvl>
    <w:lvl w:ilvl="7" w:tplc="4BDC9670" w:tentative="1">
      <w:start w:val="1"/>
      <w:numFmt w:val="bullet"/>
      <w:lvlText w:val=""/>
      <w:lvlJc w:val="left"/>
      <w:pPr>
        <w:tabs>
          <w:tab w:val="num" w:pos="5760"/>
        </w:tabs>
        <w:ind w:left="5760" w:hanging="360"/>
      </w:pPr>
      <w:rPr>
        <w:rFonts w:ascii="Wingdings" w:hAnsi="Wingdings" w:hint="default"/>
      </w:rPr>
    </w:lvl>
    <w:lvl w:ilvl="8" w:tplc="DC1CE19A" w:tentative="1">
      <w:start w:val="1"/>
      <w:numFmt w:val="bullet"/>
      <w:lvlText w:val=""/>
      <w:lvlJc w:val="left"/>
      <w:pPr>
        <w:tabs>
          <w:tab w:val="num" w:pos="6480"/>
        </w:tabs>
        <w:ind w:left="6480" w:hanging="360"/>
      </w:pPr>
      <w:rPr>
        <w:rFonts w:ascii="Wingdings" w:hAnsi="Wingdings" w:hint="default"/>
      </w:rPr>
    </w:lvl>
  </w:abstractNum>
  <w:abstractNum w:abstractNumId="15">
    <w:nsid w:val="60126BCB"/>
    <w:multiLevelType w:val="hybridMultilevel"/>
    <w:tmpl w:val="11F685EE"/>
    <w:lvl w:ilvl="0" w:tplc="6BECAA80">
      <w:start w:val="1"/>
      <w:numFmt w:val="bullet"/>
      <w:lvlText w:val=""/>
      <w:lvlJc w:val="left"/>
      <w:pPr>
        <w:tabs>
          <w:tab w:val="num" w:pos="720"/>
        </w:tabs>
        <w:ind w:left="720" w:hanging="360"/>
      </w:pPr>
      <w:rPr>
        <w:rFonts w:ascii="Wingdings" w:hAnsi="Wingdings" w:hint="default"/>
      </w:rPr>
    </w:lvl>
    <w:lvl w:ilvl="1" w:tplc="7732425C" w:tentative="1">
      <w:start w:val="1"/>
      <w:numFmt w:val="bullet"/>
      <w:lvlText w:val=""/>
      <w:lvlJc w:val="left"/>
      <w:pPr>
        <w:tabs>
          <w:tab w:val="num" w:pos="1440"/>
        </w:tabs>
        <w:ind w:left="1440" w:hanging="360"/>
      </w:pPr>
      <w:rPr>
        <w:rFonts w:ascii="Wingdings" w:hAnsi="Wingdings" w:hint="default"/>
      </w:rPr>
    </w:lvl>
    <w:lvl w:ilvl="2" w:tplc="464E9D44" w:tentative="1">
      <w:start w:val="1"/>
      <w:numFmt w:val="bullet"/>
      <w:lvlText w:val=""/>
      <w:lvlJc w:val="left"/>
      <w:pPr>
        <w:tabs>
          <w:tab w:val="num" w:pos="2160"/>
        </w:tabs>
        <w:ind w:left="2160" w:hanging="360"/>
      </w:pPr>
      <w:rPr>
        <w:rFonts w:ascii="Wingdings" w:hAnsi="Wingdings" w:hint="default"/>
      </w:rPr>
    </w:lvl>
    <w:lvl w:ilvl="3" w:tplc="D10AFE90" w:tentative="1">
      <w:start w:val="1"/>
      <w:numFmt w:val="bullet"/>
      <w:lvlText w:val=""/>
      <w:lvlJc w:val="left"/>
      <w:pPr>
        <w:tabs>
          <w:tab w:val="num" w:pos="2880"/>
        </w:tabs>
        <w:ind w:left="2880" w:hanging="360"/>
      </w:pPr>
      <w:rPr>
        <w:rFonts w:ascii="Wingdings" w:hAnsi="Wingdings" w:hint="default"/>
      </w:rPr>
    </w:lvl>
    <w:lvl w:ilvl="4" w:tplc="A4CE0322" w:tentative="1">
      <w:start w:val="1"/>
      <w:numFmt w:val="bullet"/>
      <w:lvlText w:val=""/>
      <w:lvlJc w:val="left"/>
      <w:pPr>
        <w:tabs>
          <w:tab w:val="num" w:pos="3600"/>
        </w:tabs>
        <w:ind w:left="3600" w:hanging="360"/>
      </w:pPr>
      <w:rPr>
        <w:rFonts w:ascii="Wingdings" w:hAnsi="Wingdings" w:hint="default"/>
      </w:rPr>
    </w:lvl>
    <w:lvl w:ilvl="5" w:tplc="AAC85F04" w:tentative="1">
      <w:start w:val="1"/>
      <w:numFmt w:val="bullet"/>
      <w:lvlText w:val=""/>
      <w:lvlJc w:val="left"/>
      <w:pPr>
        <w:tabs>
          <w:tab w:val="num" w:pos="4320"/>
        </w:tabs>
        <w:ind w:left="4320" w:hanging="360"/>
      </w:pPr>
      <w:rPr>
        <w:rFonts w:ascii="Wingdings" w:hAnsi="Wingdings" w:hint="default"/>
      </w:rPr>
    </w:lvl>
    <w:lvl w:ilvl="6" w:tplc="B45E0F06" w:tentative="1">
      <w:start w:val="1"/>
      <w:numFmt w:val="bullet"/>
      <w:lvlText w:val=""/>
      <w:lvlJc w:val="left"/>
      <w:pPr>
        <w:tabs>
          <w:tab w:val="num" w:pos="5040"/>
        </w:tabs>
        <w:ind w:left="5040" w:hanging="360"/>
      </w:pPr>
      <w:rPr>
        <w:rFonts w:ascii="Wingdings" w:hAnsi="Wingdings" w:hint="default"/>
      </w:rPr>
    </w:lvl>
    <w:lvl w:ilvl="7" w:tplc="A3F4486E" w:tentative="1">
      <w:start w:val="1"/>
      <w:numFmt w:val="bullet"/>
      <w:lvlText w:val=""/>
      <w:lvlJc w:val="left"/>
      <w:pPr>
        <w:tabs>
          <w:tab w:val="num" w:pos="5760"/>
        </w:tabs>
        <w:ind w:left="5760" w:hanging="360"/>
      </w:pPr>
      <w:rPr>
        <w:rFonts w:ascii="Wingdings" w:hAnsi="Wingdings" w:hint="default"/>
      </w:rPr>
    </w:lvl>
    <w:lvl w:ilvl="8" w:tplc="22DE27F8" w:tentative="1">
      <w:start w:val="1"/>
      <w:numFmt w:val="bullet"/>
      <w:lvlText w:val=""/>
      <w:lvlJc w:val="left"/>
      <w:pPr>
        <w:tabs>
          <w:tab w:val="num" w:pos="6480"/>
        </w:tabs>
        <w:ind w:left="6480" w:hanging="360"/>
      </w:pPr>
      <w:rPr>
        <w:rFonts w:ascii="Wingdings" w:hAnsi="Wingdings" w:hint="default"/>
      </w:rPr>
    </w:lvl>
  </w:abstractNum>
  <w:abstractNum w:abstractNumId="16">
    <w:nsid w:val="65B05E4F"/>
    <w:multiLevelType w:val="hybridMultilevel"/>
    <w:tmpl w:val="7FE4B9D2"/>
    <w:lvl w:ilvl="0" w:tplc="32B01948">
      <w:start w:val="1"/>
      <w:numFmt w:val="bullet"/>
      <w:lvlText w:val=""/>
      <w:lvlJc w:val="left"/>
      <w:pPr>
        <w:tabs>
          <w:tab w:val="num" w:pos="720"/>
        </w:tabs>
        <w:ind w:left="720" w:hanging="360"/>
      </w:pPr>
      <w:rPr>
        <w:rFonts w:ascii="Wingdings" w:hAnsi="Wingdings" w:hint="default"/>
      </w:rPr>
    </w:lvl>
    <w:lvl w:ilvl="1" w:tplc="456C9B88" w:tentative="1">
      <w:start w:val="1"/>
      <w:numFmt w:val="bullet"/>
      <w:lvlText w:val=""/>
      <w:lvlJc w:val="left"/>
      <w:pPr>
        <w:tabs>
          <w:tab w:val="num" w:pos="1440"/>
        </w:tabs>
        <w:ind w:left="1440" w:hanging="360"/>
      </w:pPr>
      <w:rPr>
        <w:rFonts w:ascii="Wingdings" w:hAnsi="Wingdings" w:hint="default"/>
      </w:rPr>
    </w:lvl>
    <w:lvl w:ilvl="2" w:tplc="179AE202" w:tentative="1">
      <w:start w:val="1"/>
      <w:numFmt w:val="bullet"/>
      <w:lvlText w:val=""/>
      <w:lvlJc w:val="left"/>
      <w:pPr>
        <w:tabs>
          <w:tab w:val="num" w:pos="2160"/>
        </w:tabs>
        <w:ind w:left="2160" w:hanging="360"/>
      </w:pPr>
      <w:rPr>
        <w:rFonts w:ascii="Wingdings" w:hAnsi="Wingdings" w:hint="default"/>
      </w:rPr>
    </w:lvl>
    <w:lvl w:ilvl="3" w:tplc="0CFA3AAC" w:tentative="1">
      <w:start w:val="1"/>
      <w:numFmt w:val="bullet"/>
      <w:lvlText w:val=""/>
      <w:lvlJc w:val="left"/>
      <w:pPr>
        <w:tabs>
          <w:tab w:val="num" w:pos="2880"/>
        </w:tabs>
        <w:ind w:left="2880" w:hanging="360"/>
      </w:pPr>
      <w:rPr>
        <w:rFonts w:ascii="Wingdings" w:hAnsi="Wingdings" w:hint="default"/>
      </w:rPr>
    </w:lvl>
    <w:lvl w:ilvl="4" w:tplc="57F6EDAE" w:tentative="1">
      <w:start w:val="1"/>
      <w:numFmt w:val="bullet"/>
      <w:lvlText w:val=""/>
      <w:lvlJc w:val="left"/>
      <w:pPr>
        <w:tabs>
          <w:tab w:val="num" w:pos="3600"/>
        </w:tabs>
        <w:ind w:left="3600" w:hanging="360"/>
      </w:pPr>
      <w:rPr>
        <w:rFonts w:ascii="Wingdings" w:hAnsi="Wingdings" w:hint="default"/>
      </w:rPr>
    </w:lvl>
    <w:lvl w:ilvl="5" w:tplc="C392461E" w:tentative="1">
      <w:start w:val="1"/>
      <w:numFmt w:val="bullet"/>
      <w:lvlText w:val=""/>
      <w:lvlJc w:val="left"/>
      <w:pPr>
        <w:tabs>
          <w:tab w:val="num" w:pos="4320"/>
        </w:tabs>
        <w:ind w:left="4320" w:hanging="360"/>
      </w:pPr>
      <w:rPr>
        <w:rFonts w:ascii="Wingdings" w:hAnsi="Wingdings" w:hint="default"/>
      </w:rPr>
    </w:lvl>
    <w:lvl w:ilvl="6" w:tplc="76DAFC26" w:tentative="1">
      <w:start w:val="1"/>
      <w:numFmt w:val="bullet"/>
      <w:lvlText w:val=""/>
      <w:lvlJc w:val="left"/>
      <w:pPr>
        <w:tabs>
          <w:tab w:val="num" w:pos="5040"/>
        </w:tabs>
        <w:ind w:left="5040" w:hanging="360"/>
      </w:pPr>
      <w:rPr>
        <w:rFonts w:ascii="Wingdings" w:hAnsi="Wingdings" w:hint="default"/>
      </w:rPr>
    </w:lvl>
    <w:lvl w:ilvl="7" w:tplc="D4A8ACDA" w:tentative="1">
      <w:start w:val="1"/>
      <w:numFmt w:val="bullet"/>
      <w:lvlText w:val=""/>
      <w:lvlJc w:val="left"/>
      <w:pPr>
        <w:tabs>
          <w:tab w:val="num" w:pos="5760"/>
        </w:tabs>
        <w:ind w:left="5760" w:hanging="360"/>
      </w:pPr>
      <w:rPr>
        <w:rFonts w:ascii="Wingdings" w:hAnsi="Wingdings" w:hint="default"/>
      </w:rPr>
    </w:lvl>
    <w:lvl w:ilvl="8" w:tplc="B8DAF472" w:tentative="1">
      <w:start w:val="1"/>
      <w:numFmt w:val="bullet"/>
      <w:lvlText w:val=""/>
      <w:lvlJc w:val="left"/>
      <w:pPr>
        <w:tabs>
          <w:tab w:val="num" w:pos="6480"/>
        </w:tabs>
        <w:ind w:left="6480" w:hanging="360"/>
      </w:pPr>
      <w:rPr>
        <w:rFonts w:ascii="Wingdings" w:hAnsi="Wingdings" w:hint="default"/>
      </w:rPr>
    </w:lvl>
  </w:abstractNum>
  <w:abstractNum w:abstractNumId="17">
    <w:nsid w:val="6D081F10"/>
    <w:multiLevelType w:val="hybridMultilevel"/>
    <w:tmpl w:val="9CF605A4"/>
    <w:lvl w:ilvl="0" w:tplc="C3424BFC">
      <w:start w:val="1"/>
      <w:numFmt w:val="bullet"/>
      <w:lvlText w:val=""/>
      <w:lvlJc w:val="left"/>
      <w:pPr>
        <w:tabs>
          <w:tab w:val="num" w:pos="720"/>
        </w:tabs>
        <w:ind w:left="720" w:hanging="360"/>
      </w:pPr>
      <w:rPr>
        <w:rFonts w:ascii="Wingdings" w:hAnsi="Wingdings" w:hint="default"/>
      </w:rPr>
    </w:lvl>
    <w:lvl w:ilvl="1" w:tplc="98660346" w:tentative="1">
      <w:start w:val="1"/>
      <w:numFmt w:val="bullet"/>
      <w:lvlText w:val=""/>
      <w:lvlJc w:val="left"/>
      <w:pPr>
        <w:tabs>
          <w:tab w:val="num" w:pos="1440"/>
        </w:tabs>
        <w:ind w:left="1440" w:hanging="360"/>
      </w:pPr>
      <w:rPr>
        <w:rFonts w:ascii="Wingdings" w:hAnsi="Wingdings" w:hint="default"/>
      </w:rPr>
    </w:lvl>
    <w:lvl w:ilvl="2" w:tplc="157A49F6" w:tentative="1">
      <w:start w:val="1"/>
      <w:numFmt w:val="bullet"/>
      <w:lvlText w:val=""/>
      <w:lvlJc w:val="left"/>
      <w:pPr>
        <w:tabs>
          <w:tab w:val="num" w:pos="2160"/>
        </w:tabs>
        <w:ind w:left="2160" w:hanging="360"/>
      </w:pPr>
      <w:rPr>
        <w:rFonts w:ascii="Wingdings" w:hAnsi="Wingdings" w:hint="default"/>
      </w:rPr>
    </w:lvl>
    <w:lvl w:ilvl="3" w:tplc="D6700726" w:tentative="1">
      <w:start w:val="1"/>
      <w:numFmt w:val="bullet"/>
      <w:lvlText w:val=""/>
      <w:lvlJc w:val="left"/>
      <w:pPr>
        <w:tabs>
          <w:tab w:val="num" w:pos="2880"/>
        </w:tabs>
        <w:ind w:left="2880" w:hanging="360"/>
      </w:pPr>
      <w:rPr>
        <w:rFonts w:ascii="Wingdings" w:hAnsi="Wingdings" w:hint="default"/>
      </w:rPr>
    </w:lvl>
    <w:lvl w:ilvl="4" w:tplc="756AEDAC" w:tentative="1">
      <w:start w:val="1"/>
      <w:numFmt w:val="bullet"/>
      <w:lvlText w:val=""/>
      <w:lvlJc w:val="left"/>
      <w:pPr>
        <w:tabs>
          <w:tab w:val="num" w:pos="3600"/>
        </w:tabs>
        <w:ind w:left="3600" w:hanging="360"/>
      </w:pPr>
      <w:rPr>
        <w:rFonts w:ascii="Wingdings" w:hAnsi="Wingdings" w:hint="default"/>
      </w:rPr>
    </w:lvl>
    <w:lvl w:ilvl="5" w:tplc="A96E867A" w:tentative="1">
      <w:start w:val="1"/>
      <w:numFmt w:val="bullet"/>
      <w:lvlText w:val=""/>
      <w:lvlJc w:val="left"/>
      <w:pPr>
        <w:tabs>
          <w:tab w:val="num" w:pos="4320"/>
        </w:tabs>
        <w:ind w:left="4320" w:hanging="360"/>
      </w:pPr>
      <w:rPr>
        <w:rFonts w:ascii="Wingdings" w:hAnsi="Wingdings" w:hint="default"/>
      </w:rPr>
    </w:lvl>
    <w:lvl w:ilvl="6" w:tplc="95A0B706" w:tentative="1">
      <w:start w:val="1"/>
      <w:numFmt w:val="bullet"/>
      <w:lvlText w:val=""/>
      <w:lvlJc w:val="left"/>
      <w:pPr>
        <w:tabs>
          <w:tab w:val="num" w:pos="5040"/>
        </w:tabs>
        <w:ind w:left="5040" w:hanging="360"/>
      </w:pPr>
      <w:rPr>
        <w:rFonts w:ascii="Wingdings" w:hAnsi="Wingdings" w:hint="default"/>
      </w:rPr>
    </w:lvl>
    <w:lvl w:ilvl="7" w:tplc="F2F2B700" w:tentative="1">
      <w:start w:val="1"/>
      <w:numFmt w:val="bullet"/>
      <w:lvlText w:val=""/>
      <w:lvlJc w:val="left"/>
      <w:pPr>
        <w:tabs>
          <w:tab w:val="num" w:pos="5760"/>
        </w:tabs>
        <w:ind w:left="5760" w:hanging="360"/>
      </w:pPr>
      <w:rPr>
        <w:rFonts w:ascii="Wingdings" w:hAnsi="Wingdings" w:hint="default"/>
      </w:rPr>
    </w:lvl>
    <w:lvl w:ilvl="8" w:tplc="258E12D6" w:tentative="1">
      <w:start w:val="1"/>
      <w:numFmt w:val="bullet"/>
      <w:lvlText w:val=""/>
      <w:lvlJc w:val="left"/>
      <w:pPr>
        <w:tabs>
          <w:tab w:val="num" w:pos="6480"/>
        </w:tabs>
        <w:ind w:left="6480" w:hanging="360"/>
      </w:pPr>
      <w:rPr>
        <w:rFonts w:ascii="Wingdings" w:hAnsi="Wingdings" w:hint="default"/>
      </w:rPr>
    </w:lvl>
  </w:abstractNum>
  <w:abstractNum w:abstractNumId="18">
    <w:nsid w:val="6E155ACE"/>
    <w:multiLevelType w:val="multilevel"/>
    <w:tmpl w:val="C9F4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5466E4"/>
    <w:multiLevelType w:val="hybridMultilevel"/>
    <w:tmpl w:val="A39AF06A"/>
    <w:lvl w:ilvl="0" w:tplc="3F1C9BE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13507"/>
    <w:multiLevelType w:val="hybridMultilevel"/>
    <w:tmpl w:val="36E8DAB6"/>
    <w:lvl w:ilvl="0" w:tplc="2DB26F28">
      <w:start w:val="1"/>
      <w:numFmt w:val="bullet"/>
      <w:lvlText w:val=""/>
      <w:lvlJc w:val="left"/>
      <w:pPr>
        <w:tabs>
          <w:tab w:val="num" w:pos="720"/>
        </w:tabs>
        <w:ind w:left="720" w:hanging="360"/>
      </w:pPr>
      <w:rPr>
        <w:rFonts w:ascii="Wingdings" w:hAnsi="Wingdings" w:hint="default"/>
      </w:rPr>
    </w:lvl>
    <w:lvl w:ilvl="1" w:tplc="DF321AAE" w:tentative="1">
      <w:start w:val="1"/>
      <w:numFmt w:val="bullet"/>
      <w:lvlText w:val=""/>
      <w:lvlJc w:val="left"/>
      <w:pPr>
        <w:tabs>
          <w:tab w:val="num" w:pos="1440"/>
        </w:tabs>
        <w:ind w:left="1440" w:hanging="360"/>
      </w:pPr>
      <w:rPr>
        <w:rFonts w:ascii="Wingdings" w:hAnsi="Wingdings" w:hint="default"/>
      </w:rPr>
    </w:lvl>
    <w:lvl w:ilvl="2" w:tplc="D20257D8" w:tentative="1">
      <w:start w:val="1"/>
      <w:numFmt w:val="bullet"/>
      <w:lvlText w:val=""/>
      <w:lvlJc w:val="left"/>
      <w:pPr>
        <w:tabs>
          <w:tab w:val="num" w:pos="2160"/>
        </w:tabs>
        <w:ind w:left="2160" w:hanging="360"/>
      </w:pPr>
      <w:rPr>
        <w:rFonts w:ascii="Wingdings" w:hAnsi="Wingdings" w:hint="default"/>
      </w:rPr>
    </w:lvl>
    <w:lvl w:ilvl="3" w:tplc="79ECBEE2" w:tentative="1">
      <w:start w:val="1"/>
      <w:numFmt w:val="bullet"/>
      <w:lvlText w:val=""/>
      <w:lvlJc w:val="left"/>
      <w:pPr>
        <w:tabs>
          <w:tab w:val="num" w:pos="2880"/>
        </w:tabs>
        <w:ind w:left="2880" w:hanging="360"/>
      </w:pPr>
      <w:rPr>
        <w:rFonts w:ascii="Wingdings" w:hAnsi="Wingdings" w:hint="default"/>
      </w:rPr>
    </w:lvl>
    <w:lvl w:ilvl="4" w:tplc="81BC76E2" w:tentative="1">
      <w:start w:val="1"/>
      <w:numFmt w:val="bullet"/>
      <w:lvlText w:val=""/>
      <w:lvlJc w:val="left"/>
      <w:pPr>
        <w:tabs>
          <w:tab w:val="num" w:pos="3600"/>
        </w:tabs>
        <w:ind w:left="3600" w:hanging="360"/>
      </w:pPr>
      <w:rPr>
        <w:rFonts w:ascii="Wingdings" w:hAnsi="Wingdings" w:hint="default"/>
      </w:rPr>
    </w:lvl>
    <w:lvl w:ilvl="5" w:tplc="16A04CE4" w:tentative="1">
      <w:start w:val="1"/>
      <w:numFmt w:val="bullet"/>
      <w:lvlText w:val=""/>
      <w:lvlJc w:val="left"/>
      <w:pPr>
        <w:tabs>
          <w:tab w:val="num" w:pos="4320"/>
        </w:tabs>
        <w:ind w:left="4320" w:hanging="360"/>
      </w:pPr>
      <w:rPr>
        <w:rFonts w:ascii="Wingdings" w:hAnsi="Wingdings" w:hint="default"/>
      </w:rPr>
    </w:lvl>
    <w:lvl w:ilvl="6" w:tplc="5000732C" w:tentative="1">
      <w:start w:val="1"/>
      <w:numFmt w:val="bullet"/>
      <w:lvlText w:val=""/>
      <w:lvlJc w:val="left"/>
      <w:pPr>
        <w:tabs>
          <w:tab w:val="num" w:pos="5040"/>
        </w:tabs>
        <w:ind w:left="5040" w:hanging="360"/>
      </w:pPr>
      <w:rPr>
        <w:rFonts w:ascii="Wingdings" w:hAnsi="Wingdings" w:hint="default"/>
      </w:rPr>
    </w:lvl>
    <w:lvl w:ilvl="7" w:tplc="C2666882" w:tentative="1">
      <w:start w:val="1"/>
      <w:numFmt w:val="bullet"/>
      <w:lvlText w:val=""/>
      <w:lvlJc w:val="left"/>
      <w:pPr>
        <w:tabs>
          <w:tab w:val="num" w:pos="5760"/>
        </w:tabs>
        <w:ind w:left="5760" w:hanging="360"/>
      </w:pPr>
      <w:rPr>
        <w:rFonts w:ascii="Wingdings" w:hAnsi="Wingdings" w:hint="default"/>
      </w:rPr>
    </w:lvl>
    <w:lvl w:ilvl="8" w:tplc="A636DE38" w:tentative="1">
      <w:start w:val="1"/>
      <w:numFmt w:val="bullet"/>
      <w:lvlText w:val=""/>
      <w:lvlJc w:val="left"/>
      <w:pPr>
        <w:tabs>
          <w:tab w:val="num" w:pos="6480"/>
        </w:tabs>
        <w:ind w:left="6480" w:hanging="360"/>
      </w:pPr>
      <w:rPr>
        <w:rFonts w:ascii="Wingdings" w:hAnsi="Wingdings" w:hint="default"/>
      </w:rPr>
    </w:lvl>
  </w:abstractNum>
  <w:abstractNum w:abstractNumId="21">
    <w:nsid w:val="767374F2"/>
    <w:multiLevelType w:val="hybridMultilevel"/>
    <w:tmpl w:val="6B4E197A"/>
    <w:lvl w:ilvl="0" w:tplc="DCDC9AD6">
      <w:start w:val="1"/>
      <w:numFmt w:val="bullet"/>
      <w:lvlText w:val=""/>
      <w:lvlJc w:val="left"/>
      <w:pPr>
        <w:tabs>
          <w:tab w:val="num" w:pos="720"/>
        </w:tabs>
        <w:ind w:left="720" w:hanging="360"/>
      </w:pPr>
      <w:rPr>
        <w:rFonts w:ascii="Wingdings" w:hAnsi="Wingdings" w:hint="default"/>
      </w:rPr>
    </w:lvl>
    <w:lvl w:ilvl="1" w:tplc="988497AE" w:tentative="1">
      <w:start w:val="1"/>
      <w:numFmt w:val="bullet"/>
      <w:lvlText w:val=""/>
      <w:lvlJc w:val="left"/>
      <w:pPr>
        <w:tabs>
          <w:tab w:val="num" w:pos="1440"/>
        </w:tabs>
        <w:ind w:left="1440" w:hanging="360"/>
      </w:pPr>
      <w:rPr>
        <w:rFonts w:ascii="Wingdings" w:hAnsi="Wingdings" w:hint="default"/>
      </w:rPr>
    </w:lvl>
    <w:lvl w:ilvl="2" w:tplc="88746F4C" w:tentative="1">
      <w:start w:val="1"/>
      <w:numFmt w:val="bullet"/>
      <w:lvlText w:val=""/>
      <w:lvlJc w:val="left"/>
      <w:pPr>
        <w:tabs>
          <w:tab w:val="num" w:pos="2160"/>
        </w:tabs>
        <w:ind w:left="2160" w:hanging="360"/>
      </w:pPr>
      <w:rPr>
        <w:rFonts w:ascii="Wingdings" w:hAnsi="Wingdings" w:hint="default"/>
      </w:rPr>
    </w:lvl>
    <w:lvl w:ilvl="3" w:tplc="176A9A40" w:tentative="1">
      <w:start w:val="1"/>
      <w:numFmt w:val="bullet"/>
      <w:lvlText w:val=""/>
      <w:lvlJc w:val="left"/>
      <w:pPr>
        <w:tabs>
          <w:tab w:val="num" w:pos="2880"/>
        </w:tabs>
        <w:ind w:left="2880" w:hanging="360"/>
      </w:pPr>
      <w:rPr>
        <w:rFonts w:ascii="Wingdings" w:hAnsi="Wingdings" w:hint="default"/>
      </w:rPr>
    </w:lvl>
    <w:lvl w:ilvl="4" w:tplc="2ED4FA8C" w:tentative="1">
      <w:start w:val="1"/>
      <w:numFmt w:val="bullet"/>
      <w:lvlText w:val=""/>
      <w:lvlJc w:val="left"/>
      <w:pPr>
        <w:tabs>
          <w:tab w:val="num" w:pos="3600"/>
        </w:tabs>
        <w:ind w:left="3600" w:hanging="360"/>
      </w:pPr>
      <w:rPr>
        <w:rFonts w:ascii="Wingdings" w:hAnsi="Wingdings" w:hint="default"/>
      </w:rPr>
    </w:lvl>
    <w:lvl w:ilvl="5" w:tplc="74CADCA4" w:tentative="1">
      <w:start w:val="1"/>
      <w:numFmt w:val="bullet"/>
      <w:lvlText w:val=""/>
      <w:lvlJc w:val="left"/>
      <w:pPr>
        <w:tabs>
          <w:tab w:val="num" w:pos="4320"/>
        </w:tabs>
        <w:ind w:left="4320" w:hanging="360"/>
      </w:pPr>
      <w:rPr>
        <w:rFonts w:ascii="Wingdings" w:hAnsi="Wingdings" w:hint="default"/>
      </w:rPr>
    </w:lvl>
    <w:lvl w:ilvl="6" w:tplc="014AE8EE" w:tentative="1">
      <w:start w:val="1"/>
      <w:numFmt w:val="bullet"/>
      <w:lvlText w:val=""/>
      <w:lvlJc w:val="left"/>
      <w:pPr>
        <w:tabs>
          <w:tab w:val="num" w:pos="5040"/>
        </w:tabs>
        <w:ind w:left="5040" w:hanging="360"/>
      </w:pPr>
      <w:rPr>
        <w:rFonts w:ascii="Wingdings" w:hAnsi="Wingdings" w:hint="default"/>
      </w:rPr>
    </w:lvl>
    <w:lvl w:ilvl="7" w:tplc="A65A48D2" w:tentative="1">
      <w:start w:val="1"/>
      <w:numFmt w:val="bullet"/>
      <w:lvlText w:val=""/>
      <w:lvlJc w:val="left"/>
      <w:pPr>
        <w:tabs>
          <w:tab w:val="num" w:pos="5760"/>
        </w:tabs>
        <w:ind w:left="5760" w:hanging="360"/>
      </w:pPr>
      <w:rPr>
        <w:rFonts w:ascii="Wingdings" w:hAnsi="Wingdings" w:hint="default"/>
      </w:rPr>
    </w:lvl>
    <w:lvl w:ilvl="8" w:tplc="1C5C7EF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5"/>
  </w:num>
  <w:num w:numId="4">
    <w:abstractNumId w:val="9"/>
  </w:num>
  <w:num w:numId="5">
    <w:abstractNumId w:val="17"/>
  </w:num>
  <w:num w:numId="6">
    <w:abstractNumId w:val="0"/>
  </w:num>
  <w:num w:numId="7">
    <w:abstractNumId w:val="11"/>
  </w:num>
  <w:num w:numId="8">
    <w:abstractNumId w:val="14"/>
  </w:num>
  <w:num w:numId="9">
    <w:abstractNumId w:val="2"/>
  </w:num>
  <w:num w:numId="10">
    <w:abstractNumId w:val="15"/>
  </w:num>
  <w:num w:numId="11">
    <w:abstractNumId w:val="8"/>
  </w:num>
  <w:num w:numId="12">
    <w:abstractNumId w:val="20"/>
  </w:num>
  <w:num w:numId="13">
    <w:abstractNumId w:val="4"/>
  </w:num>
  <w:num w:numId="14">
    <w:abstractNumId w:val="13"/>
  </w:num>
  <w:num w:numId="15">
    <w:abstractNumId w:val="18"/>
  </w:num>
  <w:num w:numId="16">
    <w:abstractNumId w:val="6"/>
  </w:num>
  <w:num w:numId="17">
    <w:abstractNumId w:val="19"/>
  </w:num>
  <w:num w:numId="18">
    <w:abstractNumId w:val="3"/>
  </w:num>
  <w:num w:numId="19">
    <w:abstractNumId w:val="16"/>
  </w:num>
  <w:num w:numId="20">
    <w:abstractNumId w:val="10"/>
  </w:num>
  <w:num w:numId="21">
    <w:abstractNumId w:val="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2504"/>
    <w:rsid w:val="000036F1"/>
    <w:rsid w:val="000566CF"/>
    <w:rsid w:val="00062916"/>
    <w:rsid w:val="00067681"/>
    <w:rsid w:val="00072FF4"/>
    <w:rsid w:val="00092120"/>
    <w:rsid w:val="000B0CD5"/>
    <w:rsid w:val="000F28F9"/>
    <w:rsid w:val="0012378A"/>
    <w:rsid w:val="001314A0"/>
    <w:rsid w:val="00187EBF"/>
    <w:rsid w:val="001C1D29"/>
    <w:rsid w:val="001E06FF"/>
    <w:rsid w:val="00294982"/>
    <w:rsid w:val="002A5183"/>
    <w:rsid w:val="002A67F0"/>
    <w:rsid w:val="002D2504"/>
    <w:rsid w:val="002F223D"/>
    <w:rsid w:val="0032453E"/>
    <w:rsid w:val="0036196E"/>
    <w:rsid w:val="00364C47"/>
    <w:rsid w:val="003706C9"/>
    <w:rsid w:val="00372399"/>
    <w:rsid w:val="003B0272"/>
    <w:rsid w:val="00410342"/>
    <w:rsid w:val="00440797"/>
    <w:rsid w:val="004425AA"/>
    <w:rsid w:val="00447539"/>
    <w:rsid w:val="00453867"/>
    <w:rsid w:val="00457B27"/>
    <w:rsid w:val="004829B3"/>
    <w:rsid w:val="004876E2"/>
    <w:rsid w:val="004D42DC"/>
    <w:rsid w:val="004F6409"/>
    <w:rsid w:val="0058742D"/>
    <w:rsid w:val="005D71A5"/>
    <w:rsid w:val="00604394"/>
    <w:rsid w:val="00621CD2"/>
    <w:rsid w:val="00622FBE"/>
    <w:rsid w:val="00655051"/>
    <w:rsid w:val="006B464F"/>
    <w:rsid w:val="006F0B5D"/>
    <w:rsid w:val="00722C60"/>
    <w:rsid w:val="00733F3E"/>
    <w:rsid w:val="00736A0C"/>
    <w:rsid w:val="0075772D"/>
    <w:rsid w:val="007C434A"/>
    <w:rsid w:val="00813C5D"/>
    <w:rsid w:val="00822EA8"/>
    <w:rsid w:val="00872F8F"/>
    <w:rsid w:val="00880187"/>
    <w:rsid w:val="00890CF0"/>
    <w:rsid w:val="008C384F"/>
    <w:rsid w:val="008C7DE0"/>
    <w:rsid w:val="008D2F72"/>
    <w:rsid w:val="008F4AD0"/>
    <w:rsid w:val="008F7B4F"/>
    <w:rsid w:val="00901C9C"/>
    <w:rsid w:val="0092175C"/>
    <w:rsid w:val="00932441"/>
    <w:rsid w:val="00935C1A"/>
    <w:rsid w:val="00950E36"/>
    <w:rsid w:val="0096553E"/>
    <w:rsid w:val="009A63DD"/>
    <w:rsid w:val="009F7759"/>
    <w:rsid w:val="00A317B6"/>
    <w:rsid w:val="00A502C0"/>
    <w:rsid w:val="00A50987"/>
    <w:rsid w:val="00A77D97"/>
    <w:rsid w:val="00AD0F4D"/>
    <w:rsid w:val="00AE04A6"/>
    <w:rsid w:val="00AE3BB1"/>
    <w:rsid w:val="00B107FD"/>
    <w:rsid w:val="00B50C74"/>
    <w:rsid w:val="00B74937"/>
    <w:rsid w:val="00B86B89"/>
    <w:rsid w:val="00B9443E"/>
    <w:rsid w:val="00BB4BA7"/>
    <w:rsid w:val="00BF26FF"/>
    <w:rsid w:val="00C16FD1"/>
    <w:rsid w:val="00C368C8"/>
    <w:rsid w:val="00C424EE"/>
    <w:rsid w:val="00C51AF9"/>
    <w:rsid w:val="00C52AE2"/>
    <w:rsid w:val="00C532BA"/>
    <w:rsid w:val="00C62986"/>
    <w:rsid w:val="00CD6667"/>
    <w:rsid w:val="00CE6CB8"/>
    <w:rsid w:val="00CF20DA"/>
    <w:rsid w:val="00CF7FF7"/>
    <w:rsid w:val="00D428D0"/>
    <w:rsid w:val="00DB775E"/>
    <w:rsid w:val="00DC01D3"/>
    <w:rsid w:val="00DD4185"/>
    <w:rsid w:val="00DE410B"/>
    <w:rsid w:val="00DF2F1D"/>
    <w:rsid w:val="00E054F3"/>
    <w:rsid w:val="00E254ED"/>
    <w:rsid w:val="00EC4324"/>
    <w:rsid w:val="00ED0C95"/>
    <w:rsid w:val="00F15DE3"/>
    <w:rsid w:val="00F31244"/>
    <w:rsid w:val="00F5037A"/>
    <w:rsid w:val="00F872FC"/>
    <w:rsid w:val="00FF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67"/>
  </w:style>
  <w:style w:type="paragraph" w:styleId="Heading1">
    <w:name w:val="heading 1"/>
    <w:basedOn w:val="Normal"/>
    <w:link w:val="Heading1Char"/>
    <w:uiPriority w:val="9"/>
    <w:qFormat/>
    <w:rsid w:val="00FF5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50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57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F57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7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57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5758"/>
    <w:rPr>
      <w:color w:val="0000FF"/>
      <w:u w:val="single"/>
    </w:rPr>
  </w:style>
  <w:style w:type="character" w:customStyle="1" w:styleId="ui-ncbitoggler-master-text">
    <w:name w:val="ui-ncbitoggler-master-text"/>
    <w:basedOn w:val="DefaultParagraphFont"/>
    <w:rsid w:val="00FF5758"/>
  </w:style>
  <w:style w:type="character" w:customStyle="1" w:styleId="Heading4Char">
    <w:name w:val="Heading 4 Char"/>
    <w:basedOn w:val="DefaultParagraphFont"/>
    <w:link w:val="Heading4"/>
    <w:uiPriority w:val="9"/>
    <w:semiHidden/>
    <w:rsid w:val="00FF575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F57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5758"/>
    <w:rPr>
      <w:i/>
      <w:iCs/>
    </w:rPr>
  </w:style>
  <w:style w:type="character" w:customStyle="1" w:styleId="Heading2Char">
    <w:name w:val="Heading 2 Char"/>
    <w:basedOn w:val="DefaultParagraphFont"/>
    <w:link w:val="Heading2"/>
    <w:uiPriority w:val="9"/>
    <w:semiHidden/>
    <w:rsid w:val="00B50C74"/>
    <w:rPr>
      <w:rFonts w:asciiTheme="majorHAnsi" w:eastAsiaTheme="majorEastAsia" w:hAnsiTheme="majorHAnsi" w:cstheme="majorBidi"/>
      <w:b/>
      <w:bCs/>
      <w:color w:val="4F81BD" w:themeColor="accent1"/>
      <w:sz w:val="26"/>
      <w:szCs w:val="26"/>
    </w:rPr>
  </w:style>
  <w:style w:type="paragraph" w:customStyle="1" w:styleId="p">
    <w:name w:val="p"/>
    <w:basedOn w:val="Normal"/>
    <w:rsid w:val="00B50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B50C74"/>
  </w:style>
  <w:style w:type="character" w:customStyle="1" w:styleId="fm-citation-ids-label">
    <w:name w:val="fm-citation-ids-label"/>
    <w:basedOn w:val="DefaultParagraphFont"/>
    <w:rsid w:val="00B50C74"/>
  </w:style>
  <w:style w:type="paragraph" w:styleId="ListParagraph">
    <w:name w:val="List Paragraph"/>
    <w:basedOn w:val="Normal"/>
    <w:uiPriority w:val="34"/>
    <w:qFormat/>
    <w:rsid w:val="00372399"/>
    <w:pPr>
      <w:ind w:left="720"/>
      <w:contextualSpacing/>
    </w:pPr>
  </w:style>
  <w:style w:type="character" w:customStyle="1" w:styleId="hps">
    <w:name w:val="hps"/>
    <w:basedOn w:val="DefaultParagraphFont"/>
    <w:rsid w:val="006B464F"/>
  </w:style>
  <w:style w:type="character" w:customStyle="1" w:styleId="atn">
    <w:name w:val="atn"/>
    <w:basedOn w:val="DefaultParagraphFont"/>
    <w:rsid w:val="0058742D"/>
  </w:style>
  <w:style w:type="character" w:customStyle="1" w:styleId="shorttext">
    <w:name w:val="short_text"/>
    <w:basedOn w:val="DefaultParagraphFont"/>
    <w:rsid w:val="0058742D"/>
  </w:style>
</w:styles>
</file>

<file path=word/webSettings.xml><?xml version="1.0" encoding="utf-8"?>
<w:webSettings xmlns:r="http://schemas.openxmlformats.org/officeDocument/2006/relationships" xmlns:w="http://schemas.openxmlformats.org/wordprocessingml/2006/main">
  <w:divs>
    <w:div w:id="8720880">
      <w:bodyDiv w:val="1"/>
      <w:marLeft w:val="0"/>
      <w:marRight w:val="0"/>
      <w:marTop w:val="0"/>
      <w:marBottom w:val="0"/>
      <w:divBdr>
        <w:top w:val="none" w:sz="0" w:space="0" w:color="auto"/>
        <w:left w:val="none" w:sz="0" w:space="0" w:color="auto"/>
        <w:bottom w:val="none" w:sz="0" w:space="0" w:color="auto"/>
        <w:right w:val="none" w:sz="0" w:space="0" w:color="auto"/>
      </w:divBdr>
      <w:divsChild>
        <w:div w:id="568148476">
          <w:marLeft w:val="547"/>
          <w:marRight w:val="0"/>
          <w:marTop w:val="154"/>
          <w:marBottom w:val="0"/>
          <w:divBdr>
            <w:top w:val="none" w:sz="0" w:space="0" w:color="auto"/>
            <w:left w:val="none" w:sz="0" w:space="0" w:color="auto"/>
            <w:bottom w:val="none" w:sz="0" w:space="0" w:color="auto"/>
            <w:right w:val="none" w:sz="0" w:space="0" w:color="auto"/>
          </w:divBdr>
        </w:div>
        <w:div w:id="1066032485">
          <w:marLeft w:val="547"/>
          <w:marRight w:val="0"/>
          <w:marTop w:val="154"/>
          <w:marBottom w:val="0"/>
          <w:divBdr>
            <w:top w:val="none" w:sz="0" w:space="0" w:color="auto"/>
            <w:left w:val="none" w:sz="0" w:space="0" w:color="auto"/>
            <w:bottom w:val="none" w:sz="0" w:space="0" w:color="auto"/>
            <w:right w:val="none" w:sz="0" w:space="0" w:color="auto"/>
          </w:divBdr>
        </w:div>
      </w:divsChild>
    </w:div>
    <w:div w:id="149904839">
      <w:bodyDiv w:val="1"/>
      <w:marLeft w:val="0"/>
      <w:marRight w:val="0"/>
      <w:marTop w:val="0"/>
      <w:marBottom w:val="0"/>
      <w:divBdr>
        <w:top w:val="none" w:sz="0" w:space="0" w:color="auto"/>
        <w:left w:val="none" w:sz="0" w:space="0" w:color="auto"/>
        <w:bottom w:val="none" w:sz="0" w:space="0" w:color="auto"/>
        <w:right w:val="none" w:sz="0" w:space="0" w:color="auto"/>
      </w:divBdr>
      <w:divsChild>
        <w:div w:id="807164891">
          <w:marLeft w:val="547"/>
          <w:marRight w:val="0"/>
          <w:marTop w:val="115"/>
          <w:marBottom w:val="0"/>
          <w:divBdr>
            <w:top w:val="none" w:sz="0" w:space="0" w:color="auto"/>
            <w:left w:val="none" w:sz="0" w:space="0" w:color="auto"/>
            <w:bottom w:val="none" w:sz="0" w:space="0" w:color="auto"/>
            <w:right w:val="none" w:sz="0" w:space="0" w:color="auto"/>
          </w:divBdr>
        </w:div>
        <w:div w:id="1079211741">
          <w:marLeft w:val="547"/>
          <w:marRight w:val="0"/>
          <w:marTop w:val="115"/>
          <w:marBottom w:val="0"/>
          <w:divBdr>
            <w:top w:val="none" w:sz="0" w:space="0" w:color="auto"/>
            <w:left w:val="none" w:sz="0" w:space="0" w:color="auto"/>
            <w:bottom w:val="none" w:sz="0" w:space="0" w:color="auto"/>
            <w:right w:val="none" w:sz="0" w:space="0" w:color="auto"/>
          </w:divBdr>
        </w:div>
        <w:div w:id="1360280519">
          <w:marLeft w:val="547"/>
          <w:marRight w:val="0"/>
          <w:marTop w:val="115"/>
          <w:marBottom w:val="0"/>
          <w:divBdr>
            <w:top w:val="none" w:sz="0" w:space="0" w:color="auto"/>
            <w:left w:val="none" w:sz="0" w:space="0" w:color="auto"/>
            <w:bottom w:val="none" w:sz="0" w:space="0" w:color="auto"/>
            <w:right w:val="none" w:sz="0" w:space="0" w:color="auto"/>
          </w:divBdr>
        </w:div>
        <w:div w:id="1536036763">
          <w:marLeft w:val="547"/>
          <w:marRight w:val="0"/>
          <w:marTop w:val="115"/>
          <w:marBottom w:val="0"/>
          <w:divBdr>
            <w:top w:val="none" w:sz="0" w:space="0" w:color="auto"/>
            <w:left w:val="none" w:sz="0" w:space="0" w:color="auto"/>
            <w:bottom w:val="none" w:sz="0" w:space="0" w:color="auto"/>
            <w:right w:val="none" w:sz="0" w:space="0" w:color="auto"/>
          </w:divBdr>
        </w:div>
      </w:divsChild>
    </w:div>
    <w:div w:id="190388588">
      <w:bodyDiv w:val="1"/>
      <w:marLeft w:val="0"/>
      <w:marRight w:val="0"/>
      <w:marTop w:val="0"/>
      <w:marBottom w:val="0"/>
      <w:divBdr>
        <w:top w:val="none" w:sz="0" w:space="0" w:color="auto"/>
        <w:left w:val="none" w:sz="0" w:space="0" w:color="auto"/>
        <w:bottom w:val="none" w:sz="0" w:space="0" w:color="auto"/>
        <w:right w:val="none" w:sz="0" w:space="0" w:color="auto"/>
      </w:divBdr>
      <w:divsChild>
        <w:div w:id="246547827">
          <w:marLeft w:val="547"/>
          <w:marRight w:val="0"/>
          <w:marTop w:val="134"/>
          <w:marBottom w:val="0"/>
          <w:divBdr>
            <w:top w:val="none" w:sz="0" w:space="0" w:color="auto"/>
            <w:left w:val="none" w:sz="0" w:space="0" w:color="auto"/>
            <w:bottom w:val="none" w:sz="0" w:space="0" w:color="auto"/>
            <w:right w:val="none" w:sz="0" w:space="0" w:color="auto"/>
          </w:divBdr>
        </w:div>
        <w:div w:id="1620985661">
          <w:marLeft w:val="547"/>
          <w:marRight w:val="0"/>
          <w:marTop w:val="134"/>
          <w:marBottom w:val="0"/>
          <w:divBdr>
            <w:top w:val="none" w:sz="0" w:space="0" w:color="auto"/>
            <w:left w:val="none" w:sz="0" w:space="0" w:color="auto"/>
            <w:bottom w:val="none" w:sz="0" w:space="0" w:color="auto"/>
            <w:right w:val="none" w:sz="0" w:space="0" w:color="auto"/>
          </w:divBdr>
        </w:div>
        <w:div w:id="1698627933">
          <w:marLeft w:val="547"/>
          <w:marRight w:val="0"/>
          <w:marTop w:val="134"/>
          <w:marBottom w:val="0"/>
          <w:divBdr>
            <w:top w:val="none" w:sz="0" w:space="0" w:color="auto"/>
            <w:left w:val="none" w:sz="0" w:space="0" w:color="auto"/>
            <w:bottom w:val="none" w:sz="0" w:space="0" w:color="auto"/>
            <w:right w:val="none" w:sz="0" w:space="0" w:color="auto"/>
          </w:divBdr>
        </w:div>
      </w:divsChild>
    </w:div>
    <w:div w:id="477039889">
      <w:bodyDiv w:val="1"/>
      <w:marLeft w:val="0"/>
      <w:marRight w:val="0"/>
      <w:marTop w:val="0"/>
      <w:marBottom w:val="0"/>
      <w:divBdr>
        <w:top w:val="none" w:sz="0" w:space="0" w:color="auto"/>
        <w:left w:val="none" w:sz="0" w:space="0" w:color="auto"/>
        <w:bottom w:val="none" w:sz="0" w:space="0" w:color="auto"/>
        <w:right w:val="none" w:sz="0" w:space="0" w:color="auto"/>
      </w:divBdr>
      <w:divsChild>
        <w:div w:id="188956827">
          <w:marLeft w:val="547"/>
          <w:marRight w:val="0"/>
          <w:marTop w:val="134"/>
          <w:marBottom w:val="0"/>
          <w:divBdr>
            <w:top w:val="none" w:sz="0" w:space="0" w:color="auto"/>
            <w:left w:val="none" w:sz="0" w:space="0" w:color="auto"/>
            <w:bottom w:val="none" w:sz="0" w:space="0" w:color="auto"/>
            <w:right w:val="none" w:sz="0" w:space="0" w:color="auto"/>
          </w:divBdr>
        </w:div>
        <w:div w:id="374232437">
          <w:marLeft w:val="547"/>
          <w:marRight w:val="0"/>
          <w:marTop w:val="134"/>
          <w:marBottom w:val="0"/>
          <w:divBdr>
            <w:top w:val="none" w:sz="0" w:space="0" w:color="auto"/>
            <w:left w:val="none" w:sz="0" w:space="0" w:color="auto"/>
            <w:bottom w:val="none" w:sz="0" w:space="0" w:color="auto"/>
            <w:right w:val="none" w:sz="0" w:space="0" w:color="auto"/>
          </w:divBdr>
        </w:div>
      </w:divsChild>
    </w:div>
    <w:div w:id="534778344">
      <w:bodyDiv w:val="1"/>
      <w:marLeft w:val="0"/>
      <w:marRight w:val="0"/>
      <w:marTop w:val="0"/>
      <w:marBottom w:val="0"/>
      <w:divBdr>
        <w:top w:val="none" w:sz="0" w:space="0" w:color="auto"/>
        <w:left w:val="none" w:sz="0" w:space="0" w:color="auto"/>
        <w:bottom w:val="none" w:sz="0" w:space="0" w:color="auto"/>
        <w:right w:val="none" w:sz="0" w:space="0" w:color="auto"/>
      </w:divBdr>
      <w:divsChild>
        <w:div w:id="876428548">
          <w:marLeft w:val="0"/>
          <w:marRight w:val="0"/>
          <w:marTop w:val="0"/>
          <w:marBottom w:val="0"/>
          <w:divBdr>
            <w:top w:val="none" w:sz="0" w:space="0" w:color="auto"/>
            <w:left w:val="none" w:sz="0" w:space="0" w:color="auto"/>
            <w:bottom w:val="none" w:sz="0" w:space="0" w:color="auto"/>
            <w:right w:val="none" w:sz="0" w:space="0" w:color="auto"/>
          </w:divBdr>
          <w:divsChild>
            <w:div w:id="62219069">
              <w:marLeft w:val="0"/>
              <w:marRight w:val="0"/>
              <w:marTop w:val="0"/>
              <w:marBottom w:val="0"/>
              <w:divBdr>
                <w:top w:val="none" w:sz="0" w:space="0" w:color="auto"/>
                <w:left w:val="none" w:sz="0" w:space="0" w:color="auto"/>
                <w:bottom w:val="none" w:sz="0" w:space="0" w:color="auto"/>
                <w:right w:val="none" w:sz="0" w:space="0" w:color="auto"/>
              </w:divBdr>
            </w:div>
            <w:div w:id="173227019">
              <w:marLeft w:val="0"/>
              <w:marRight w:val="0"/>
              <w:marTop w:val="0"/>
              <w:marBottom w:val="0"/>
              <w:divBdr>
                <w:top w:val="none" w:sz="0" w:space="0" w:color="auto"/>
                <w:left w:val="none" w:sz="0" w:space="0" w:color="auto"/>
                <w:bottom w:val="none" w:sz="0" w:space="0" w:color="auto"/>
                <w:right w:val="none" w:sz="0" w:space="0" w:color="auto"/>
              </w:divBdr>
            </w:div>
            <w:div w:id="900482270">
              <w:marLeft w:val="0"/>
              <w:marRight w:val="0"/>
              <w:marTop w:val="0"/>
              <w:marBottom w:val="0"/>
              <w:divBdr>
                <w:top w:val="none" w:sz="0" w:space="0" w:color="auto"/>
                <w:left w:val="none" w:sz="0" w:space="0" w:color="auto"/>
                <w:bottom w:val="none" w:sz="0" w:space="0" w:color="auto"/>
                <w:right w:val="none" w:sz="0" w:space="0" w:color="auto"/>
              </w:divBdr>
            </w:div>
            <w:div w:id="1256212739">
              <w:marLeft w:val="0"/>
              <w:marRight w:val="0"/>
              <w:marTop w:val="0"/>
              <w:marBottom w:val="0"/>
              <w:divBdr>
                <w:top w:val="none" w:sz="0" w:space="0" w:color="auto"/>
                <w:left w:val="none" w:sz="0" w:space="0" w:color="auto"/>
                <w:bottom w:val="none" w:sz="0" w:space="0" w:color="auto"/>
                <w:right w:val="none" w:sz="0" w:space="0" w:color="auto"/>
              </w:divBdr>
            </w:div>
            <w:div w:id="1920942246">
              <w:marLeft w:val="0"/>
              <w:marRight w:val="0"/>
              <w:marTop w:val="0"/>
              <w:marBottom w:val="0"/>
              <w:divBdr>
                <w:top w:val="none" w:sz="0" w:space="0" w:color="auto"/>
                <w:left w:val="none" w:sz="0" w:space="0" w:color="auto"/>
                <w:bottom w:val="none" w:sz="0" w:space="0" w:color="auto"/>
                <w:right w:val="none" w:sz="0" w:space="0" w:color="auto"/>
              </w:divBdr>
            </w:div>
            <w:div w:id="2098625573">
              <w:marLeft w:val="0"/>
              <w:marRight w:val="0"/>
              <w:marTop w:val="0"/>
              <w:marBottom w:val="0"/>
              <w:divBdr>
                <w:top w:val="none" w:sz="0" w:space="0" w:color="auto"/>
                <w:left w:val="none" w:sz="0" w:space="0" w:color="auto"/>
                <w:bottom w:val="none" w:sz="0" w:space="0" w:color="auto"/>
                <w:right w:val="none" w:sz="0" w:space="0" w:color="auto"/>
              </w:divBdr>
            </w:div>
          </w:divsChild>
        </w:div>
        <w:div w:id="2113275815">
          <w:marLeft w:val="0"/>
          <w:marRight w:val="0"/>
          <w:marTop w:val="0"/>
          <w:marBottom w:val="0"/>
          <w:divBdr>
            <w:top w:val="none" w:sz="0" w:space="0" w:color="auto"/>
            <w:left w:val="none" w:sz="0" w:space="0" w:color="auto"/>
            <w:bottom w:val="none" w:sz="0" w:space="0" w:color="auto"/>
            <w:right w:val="none" w:sz="0" w:space="0" w:color="auto"/>
          </w:divBdr>
          <w:divsChild>
            <w:div w:id="735933975">
              <w:marLeft w:val="0"/>
              <w:marRight w:val="0"/>
              <w:marTop w:val="0"/>
              <w:marBottom w:val="0"/>
              <w:divBdr>
                <w:top w:val="none" w:sz="0" w:space="0" w:color="auto"/>
                <w:left w:val="none" w:sz="0" w:space="0" w:color="auto"/>
                <w:bottom w:val="none" w:sz="0" w:space="0" w:color="auto"/>
                <w:right w:val="none" w:sz="0" w:space="0" w:color="auto"/>
              </w:divBdr>
              <w:divsChild>
                <w:div w:id="705104019">
                  <w:marLeft w:val="0"/>
                  <w:marRight w:val="0"/>
                  <w:marTop w:val="0"/>
                  <w:marBottom w:val="0"/>
                  <w:divBdr>
                    <w:top w:val="none" w:sz="0" w:space="0" w:color="auto"/>
                    <w:left w:val="none" w:sz="0" w:space="0" w:color="auto"/>
                    <w:bottom w:val="none" w:sz="0" w:space="0" w:color="auto"/>
                    <w:right w:val="none" w:sz="0" w:space="0" w:color="auto"/>
                  </w:divBdr>
                </w:div>
                <w:div w:id="17479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7437">
      <w:bodyDiv w:val="1"/>
      <w:marLeft w:val="0"/>
      <w:marRight w:val="0"/>
      <w:marTop w:val="0"/>
      <w:marBottom w:val="0"/>
      <w:divBdr>
        <w:top w:val="none" w:sz="0" w:space="0" w:color="auto"/>
        <w:left w:val="none" w:sz="0" w:space="0" w:color="auto"/>
        <w:bottom w:val="none" w:sz="0" w:space="0" w:color="auto"/>
        <w:right w:val="none" w:sz="0" w:space="0" w:color="auto"/>
      </w:divBdr>
      <w:divsChild>
        <w:div w:id="484712245">
          <w:marLeft w:val="547"/>
          <w:marRight w:val="0"/>
          <w:marTop w:val="154"/>
          <w:marBottom w:val="0"/>
          <w:divBdr>
            <w:top w:val="none" w:sz="0" w:space="0" w:color="auto"/>
            <w:left w:val="none" w:sz="0" w:space="0" w:color="auto"/>
            <w:bottom w:val="none" w:sz="0" w:space="0" w:color="auto"/>
            <w:right w:val="none" w:sz="0" w:space="0" w:color="auto"/>
          </w:divBdr>
        </w:div>
        <w:div w:id="1096905410">
          <w:marLeft w:val="547"/>
          <w:marRight w:val="0"/>
          <w:marTop w:val="154"/>
          <w:marBottom w:val="0"/>
          <w:divBdr>
            <w:top w:val="none" w:sz="0" w:space="0" w:color="auto"/>
            <w:left w:val="none" w:sz="0" w:space="0" w:color="auto"/>
            <w:bottom w:val="none" w:sz="0" w:space="0" w:color="auto"/>
            <w:right w:val="none" w:sz="0" w:space="0" w:color="auto"/>
          </w:divBdr>
        </w:div>
      </w:divsChild>
    </w:div>
    <w:div w:id="973221097">
      <w:bodyDiv w:val="1"/>
      <w:marLeft w:val="0"/>
      <w:marRight w:val="0"/>
      <w:marTop w:val="0"/>
      <w:marBottom w:val="0"/>
      <w:divBdr>
        <w:top w:val="none" w:sz="0" w:space="0" w:color="auto"/>
        <w:left w:val="none" w:sz="0" w:space="0" w:color="auto"/>
        <w:bottom w:val="none" w:sz="0" w:space="0" w:color="auto"/>
        <w:right w:val="none" w:sz="0" w:space="0" w:color="auto"/>
      </w:divBdr>
      <w:divsChild>
        <w:div w:id="193730731">
          <w:marLeft w:val="547"/>
          <w:marRight w:val="0"/>
          <w:marTop w:val="115"/>
          <w:marBottom w:val="0"/>
          <w:divBdr>
            <w:top w:val="none" w:sz="0" w:space="0" w:color="auto"/>
            <w:left w:val="none" w:sz="0" w:space="0" w:color="auto"/>
            <w:bottom w:val="none" w:sz="0" w:space="0" w:color="auto"/>
            <w:right w:val="none" w:sz="0" w:space="0" w:color="auto"/>
          </w:divBdr>
        </w:div>
        <w:div w:id="345715341">
          <w:marLeft w:val="547"/>
          <w:marRight w:val="0"/>
          <w:marTop w:val="115"/>
          <w:marBottom w:val="0"/>
          <w:divBdr>
            <w:top w:val="none" w:sz="0" w:space="0" w:color="auto"/>
            <w:left w:val="none" w:sz="0" w:space="0" w:color="auto"/>
            <w:bottom w:val="none" w:sz="0" w:space="0" w:color="auto"/>
            <w:right w:val="none" w:sz="0" w:space="0" w:color="auto"/>
          </w:divBdr>
        </w:div>
        <w:div w:id="644361577">
          <w:marLeft w:val="547"/>
          <w:marRight w:val="0"/>
          <w:marTop w:val="115"/>
          <w:marBottom w:val="0"/>
          <w:divBdr>
            <w:top w:val="none" w:sz="0" w:space="0" w:color="auto"/>
            <w:left w:val="none" w:sz="0" w:space="0" w:color="auto"/>
            <w:bottom w:val="none" w:sz="0" w:space="0" w:color="auto"/>
            <w:right w:val="none" w:sz="0" w:space="0" w:color="auto"/>
          </w:divBdr>
        </w:div>
        <w:div w:id="815948586">
          <w:marLeft w:val="547"/>
          <w:marRight w:val="0"/>
          <w:marTop w:val="115"/>
          <w:marBottom w:val="0"/>
          <w:divBdr>
            <w:top w:val="none" w:sz="0" w:space="0" w:color="auto"/>
            <w:left w:val="none" w:sz="0" w:space="0" w:color="auto"/>
            <w:bottom w:val="none" w:sz="0" w:space="0" w:color="auto"/>
            <w:right w:val="none" w:sz="0" w:space="0" w:color="auto"/>
          </w:divBdr>
        </w:div>
        <w:div w:id="828713024">
          <w:marLeft w:val="547"/>
          <w:marRight w:val="0"/>
          <w:marTop w:val="115"/>
          <w:marBottom w:val="0"/>
          <w:divBdr>
            <w:top w:val="none" w:sz="0" w:space="0" w:color="auto"/>
            <w:left w:val="none" w:sz="0" w:space="0" w:color="auto"/>
            <w:bottom w:val="none" w:sz="0" w:space="0" w:color="auto"/>
            <w:right w:val="none" w:sz="0" w:space="0" w:color="auto"/>
          </w:divBdr>
        </w:div>
        <w:div w:id="1736664372">
          <w:marLeft w:val="547"/>
          <w:marRight w:val="0"/>
          <w:marTop w:val="115"/>
          <w:marBottom w:val="0"/>
          <w:divBdr>
            <w:top w:val="none" w:sz="0" w:space="0" w:color="auto"/>
            <w:left w:val="none" w:sz="0" w:space="0" w:color="auto"/>
            <w:bottom w:val="none" w:sz="0" w:space="0" w:color="auto"/>
            <w:right w:val="none" w:sz="0" w:space="0" w:color="auto"/>
          </w:divBdr>
        </w:div>
        <w:div w:id="1742215153">
          <w:marLeft w:val="547"/>
          <w:marRight w:val="0"/>
          <w:marTop w:val="115"/>
          <w:marBottom w:val="0"/>
          <w:divBdr>
            <w:top w:val="none" w:sz="0" w:space="0" w:color="auto"/>
            <w:left w:val="none" w:sz="0" w:space="0" w:color="auto"/>
            <w:bottom w:val="none" w:sz="0" w:space="0" w:color="auto"/>
            <w:right w:val="none" w:sz="0" w:space="0" w:color="auto"/>
          </w:divBdr>
        </w:div>
        <w:div w:id="1772816626">
          <w:marLeft w:val="547"/>
          <w:marRight w:val="0"/>
          <w:marTop w:val="115"/>
          <w:marBottom w:val="0"/>
          <w:divBdr>
            <w:top w:val="none" w:sz="0" w:space="0" w:color="auto"/>
            <w:left w:val="none" w:sz="0" w:space="0" w:color="auto"/>
            <w:bottom w:val="none" w:sz="0" w:space="0" w:color="auto"/>
            <w:right w:val="none" w:sz="0" w:space="0" w:color="auto"/>
          </w:divBdr>
        </w:div>
        <w:div w:id="1956907070">
          <w:marLeft w:val="547"/>
          <w:marRight w:val="0"/>
          <w:marTop w:val="115"/>
          <w:marBottom w:val="0"/>
          <w:divBdr>
            <w:top w:val="none" w:sz="0" w:space="0" w:color="auto"/>
            <w:left w:val="none" w:sz="0" w:space="0" w:color="auto"/>
            <w:bottom w:val="none" w:sz="0" w:space="0" w:color="auto"/>
            <w:right w:val="none" w:sz="0" w:space="0" w:color="auto"/>
          </w:divBdr>
        </w:div>
      </w:divsChild>
    </w:div>
    <w:div w:id="977684144">
      <w:bodyDiv w:val="1"/>
      <w:marLeft w:val="0"/>
      <w:marRight w:val="0"/>
      <w:marTop w:val="0"/>
      <w:marBottom w:val="0"/>
      <w:divBdr>
        <w:top w:val="none" w:sz="0" w:space="0" w:color="auto"/>
        <w:left w:val="none" w:sz="0" w:space="0" w:color="auto"/>
        <w:bottom w:val="none" w:sz="0" w:space="0" w:color="auto"/>
        <w:right w:val="none" w:sz="0" w:space="0" w:color="auto"/>
      </w:divBdr>
      <w:divsChild>
        <w:div w:id="1125123732">
          <w:marLeft w:val="547"/>
          <w:marRight w:val="0"/>
          <w:marTop w:val="154"/>
          <w:marBottom w:val="0"/>
          <w:divBdr>
            <w:top w:val="none" w:sz="0" w:space="0" w:color="auto"/>
            <w:left w:val="none" w:sz="0" w:space="0" w:color="auto"/>
            <w:bottom w:val="none" w:sz="0" w:space="0" w:color="auto"/>
            <w:right w:val="none" w:sz="0" w:space="0" w:color="auto"/>
          </w:divBdr>
        </w:div>
        <w:div w:id="1434085435">
          <w:marLeft w:val="547"/>
          <w:marRight w:val="0"/>
          <w:marTop w:val="154"/>
          <w:marBottom w:val="0"/>
          <w:divBdr>
            <w:top w:val="none" w:sz="0" w:space="0" w:color="auto"/>
            <w:left w:val="none" w:sz="0" w:space="0" w:color="auto"/>
            <w:bottom w:val="none" w:sz="0" w:space="0" w:color="auto"/>
            <w:right w:val="none" w:sz="0" w:space="0" w:color="auto"/>
          </w:divBdr>
        </w:div>
        <w:div w:id="1768189564">
          <w:marLeft w:val="547"/>
          <w:marRight w:val="0"/>
          <w:marTop w:val="154"/>
          <w:marBottom w:val="0"/>
          <w:divBdr>
            <w:top w:val="none" w:sz="0" w:space="0" w:color="auto"/>
            <w:left w:val="none" w:sz="0" w:space="0" w:color="auto"/>
            <w:bottom w:val="none" w:sz="0" w:space="0" w:color="auto"/>
            <w:right w:val="none" w:sz="0" w:space="0" w:color="auto"/>
          </w:divBdr>
        </w:div>
      </w:divsChild>
    </w:div>
    <w:div w:id="1032806182">
      <w:bodyDiv w:val="1"/>
      <w:marLeft w:val="0"/>
      <w:marRight w:val="0"/>
      <w:marTop w:val="0"/>
      <w:marBottom w:val="0"/>
      <w:divBdr>
        <w:top w:val="none" w:sz="0" w:space="0" w:color="auto"/>
        <w:left w:val="none" w:sz="0" w:space="0" w:color="auto"/>
        <w:bottom w:val="none" w:sz="0" w:space="0" w:color="auto"/>
        <w:right w:val="none" w:sz="0" w:space="0" w:color="auto"/>
      </w:divBdr>
      <w:divsChild>
        <w:div w:id="953176762">
          <w:marLeft w:val="0"/>
          <w:marRight w:val="0"/>
          <w:marTop w:val="0"/>
          <w:marBottom w:val="0"/>
          <w:divBdr>
            <w:top w:val="none" w:sz="0" w:space="0" w:color="auto"/>
            <w:left w:val="none" w:sz="0" w:space="0" w:color="auto"/>
            <w:bottom w:val="none" w:sz="0" w:space="0" w:color="auto"/>
            <w:right w:val="none" w:sz="0" w:space="0" w:color="auto"/>
          </w:divBdr>
          <w:divsChild>
            <w:div w:id="1632975844">
              <w:marLeft w:val="0"/>
              <w:marRight w:val="0"/>
              <w:marTop w:val="0"/>
              <w:marBottom w:val="0"/>
              <w:divBdr>
                <w:top w:val="none" w:sz="0" w:space="0" w:color="auto"/>
                <w:left w:val="none" w:sz="0" w:space="0" w:color="auto"/>
                <w:bottom w:val="none" w:sz="0" w:space="0" w:color="auto"/>
                <w:right w:val="none" w:sz="0" w:space="0" w:color="auto"/>
              </w:divBdr>
              <w:divsChild>
                <w:div w:id="774862538">
                  <w:marLeft w:val="0"/>
                  <w:marRight w:val="0"/>
                  <w:marTop w:val="0"/>
                  <w:marBottom w:val="0"/>
                  <w:divBdr>
                    <w:top w:val="none" w:sz="0" w:space="0" w:color="auto"/>
                    <w:left w:val="none" w:sz="0" w:space="0" w:color="auto"/>
                    <w:bottom w:val="none" w:sz="0" w:space="0" w:color="auto"/>
                    <w:right w:val="none" w:sz="0" w:space="0" w:color="auto"/>
                  </w:divBdr>
                </w:div>
                <w:div w:id="1261795395">
                  <w:marLeft w:val="0"/>
                  <w:marRight w:val="0"/>
                  <w:marTop w:val="0"/>
                  <w:marBottom w:val="0"/>
                  <w:divBdr>
                    <w:top w:val="none" w:sz="0" w:space="0" w:color="auto"/>
                    <w:left w:val="none" w:sz="0" w:space="0" w:color="auto"/>
                    <w:bottom w:val="none" w:sz="0" w:space="0" w:color="auto"/>
                    <w:right w:val="none" w:sz="0" w:space="0" w:color="auto"/>
                  </w:divBdr>
                  <w:divsChild>
                    <w:div w:id="1595359752">
                      <w:marLeft w:val="0"/>
                      <w:marRight w:val="0"/>
                      <w:marTop w:val="0"/>
                      <w:marBottom w:val="0"/>
                      <w:divBdr>
                        <w:top w:val="none" w:sz="0" w:space="0" w:color="auto"/>
                        <w:left w:val="none" w:sz="0" w:space="0" w:color="auto"/>
                        <w:bottom w:val="none" w:sz="0" w:space="0" w:color="auto"/>
                        <w:right w:val="none" w:sz="0" w:space="0" w:color="auto"/>
                      </w:divBdr>
                    </w:div>
                  </w:divsChild>
                </w:div>
                <w:div w:id="1266110008">
                  <w:marLeft w:val="0"/>
                  <w:marRight w:val="0"/>
                  <w:marTop w:val="0"/>
                  <w:marBottom w:val="0"/>
                  <w:divBdr>
                    <w:top w:val="none" w:sz="0" w:space="0" w:color="auto"/>
                    <w:left w:val="none" w:sz="0" w:space="0" w:color="auto"/>
                    <w:bottom w:val="none" w:sz="0" w:space="0" w:color="auto"/>
                    <w:right w:val="none" w:sz="0" w:space="0" w:color="auto"/>
                  </w:divBdr>
                  <w:divsChild>
                    <w:div w:id="1439594823">
                      <w:marLeft w:val="0"/>
                      <w:marRight w:val="0"/>
                      <w:marTop w:val="0"/>
                      <w:marBottom w:val="0"/>
                      <w:divBdr>
                        <w:top w:val="none" w:sz="0" w:space="0" w:color="auto"/>
                        <w:left w:val="none" w:sz="0" w:space="0" w:color="auto"/>
                        <w:bottom w:val="none" w:sz="0" w:space="0" w:color="auto"/>
                        <w:right w:val="none" w:sz="0" w:space="0" w:color="auto"/>
                      </w:divBdr>
                    </w:div>
                  </w:divsChild>
                </w:div>
                <w:div w:id="1489712111">
                  <w:marLeft w:val="0"/>
                  <w:marRight w:val="0"/>
                  <w:marTop w:val="0"/>
                  <w:marBottom w:val="0"/>
                  <w:divBdr>
                    <w:top w:val="none" w:sz="0" w:space="0" w:color="auto"/>
                    <w:left w:val="none" w:sz="0" w:space="0" w:color="auto"/>
                    <w:bottom w:val="none" w:sz="0" w:space="0" w:color="auto"/>
                    <w:right w:val="none" w:sz="0" w:space="0" w:color="auto"/>
                  </w:divBdr>
                </w:div>
                <w:div w:id="17255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9288">
          <w:marLeft w:val="0"/>
          <w:marRight w:val="0"/>
          <w:marTop w:val="0"/>
          <w:marBottom w:val="0"/>
          <w:divBdr>
            <w:top w:val="none" w:sz="0" w:space="0" w:color="auto"/>
            <w:left w:val="none" w:sz="0" w:space="0" w:color="auto"/>
            <w:bottom w:val="none" w:sz="0" w:space="0" w:color="auto"/>
            <w:right w:val="none" w:sz="0" w:space="0" w:color="auto"/>
          </w:divBdr>
        </w:div>
      </w:divsChild>
    </w:div>
    <w:div w:id="1174225376">
      <w:bodyDiv w:val="1"/>
      <w:marLeft w:val="0"/>
      <w:marRight w:val="0"/>
      <w:marTop w:val="0"/>
      <w:marBottom w:val="0"/>
      <w:divBdr>
        <w:top w:val="none" w:sz="0" w:space="0" w:color="auto"/>
        <w:left w:val="none" w:sz="0" w:space="0" w:color="auto"/>
        <w:bottom w:val="none" w:sz="0" w:space="0" w:color="auto"/>
        <w:right w:val="none" w:sz="0" w:space="0" w:color="auto"/>
      </w:divBdr>
      <w:divsChild>
        <w:div w:id="121464674">
          <w:marLeft w:val="0"/>
          <w:marRight w:val="0"/>
          <w:marTop w:val="0"/>
          <w:marBottom w:val="0"/>
          <w:divBdr>
            <w:top w:val="none" w:sz="0" w:space="0" w:color="auto"/>
            <w:left w:val="none" w:sz="0" w:space="0" w:color="auto"/>
            <w:bottom w:val="none" w:sz="0" w:space="0" w:color="auto"/>
            <w:right w:val="none" w:sz="0" w:space="0" w:color="auto"/>
          </w:divBdr>
          <w:divsChild>
            <w:div w:id="1910075540">
              <w:marLeft w:val="0"/>
              <w:marRight w:val="0"/>
              <w:marTop w:val="0"/>
              <w:marBottom w:val="0"/>
              <w:divBdr>
                <w:top w:val="none" w:sz="0" w:space="0" w:color="auto"/>
                <w:left w:val="none" w:sz="0" w:space="0" w:color="auto"/>
                <w:bottom w:val="none" w:sz="0" w:space="0" w:color="auto"/>
                <w:right w:val="none" w:sz="0" w:space="0" w:color="auto"/>
              </w:divBdr>
              <w:divsChild>
                <w:div w:id="212467922">
                  <w:marLeft w:val="0"/>
                  <w:marRight w:val="0"/>
                  <w:marTop w:val="0"/>
                  <w:marBottom w:val="0"/>
                  <w:divBdr>
                    <w:top w:val="none" w:sz="0" w:space="0" w:color="auto"/>
                    <w:left w:val="none" w:sz="0" w:space="0" w:color="auto"/>
                    <w:bottom w:val="none" w:sz="0" w:space="0" w:color="auto"/>
                    <w:right w:val="none" w:sz="0" w:space="0" w:color="auto"/>
                  </w:divBdr>
                  <w:divsChild>
                    <w:div w:id="758260615">
                      <w:marLeft w:val="0"/>
                      <w:marRight w:val="0"/>
                      <w:marTop w:val="0"/>
                      <w:marBottom w:val="0"/>
                      <w:divBdr>
                        <w:top w:val="none" w:sz="0" w:space="0" w:color="auto"/>
                        <w:left w:val="none" w:sz="0" w:space="0" w:color="auto"/>
                        <w:bottom w:val="none" w:sz="0" w:space="0" w:color="auto"/>
                        <w:right w:val="none" w:sz="0" w:space="0" w:color="auto"/>
                      </w:divBdr>
                      <w:divsChild>
                        <w:div w:id="664818505">
                          <w:marLeft w:val="0"/>
                          <w:marRight w:val="0"/>
                          <w:marTop w:val="0"/>
                          <w:marBottom w:val="0"/>
                          <w:divBdr>
                            <w:top w:val="none" w:sz="0" w:space="0" w:color="auto"/>
                            <w:left w:val="none" w:sz="0" w:space="0" w:color="auto"/>
                            <w:bottom w:val="none" w:sz="0" w:space="0" w:color="auto"/>
                            <w:right w:val="none" w:sz="0" w:space="0" w:color="auto"/>
                          </w:divBdr>
                          <w:divsChild>
                            <w:div w:id="12639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4415">
          <w:marLeft w:val="0"/>
          <w:marRight w:val="0"/>
          <w:marTop w:val="0"/>
          <w:marBottom w:val="0"/>
          <w:divBdr>
            <w:top w:val="none" w:sz="0" w:space="0" w:color="auto"/>
            <w:left w:val="none" w:sz="0" w:space="0" w:color="auto"/>
            <w:bottom w:val="none" w:sz="0" w:space="0" w:color="auto"/>
            <w:right w:val="none" w:sz="0" w:space="0" w:color="auto"/>
          </w:divBdr>
          <w:divsChild>
            <w:div w:id="951127671">
              <w:marLeft w:val="0"/>
              <w:marRight w:val="0"/>
              <w:marTop w:val="0"/>
              <w:marBottom w:val="0"/>
              <w:divBdr>
                <w:top w:val="none" w:sz="0" w:space="0" w:color="auto"/>
                <w:left w:val="none" w:sz="0" w:space="0" w:color="auto"/>
                <w:bottom w:val="none" w:sz="0" w:space="0" w:color="auto"/>
                <w:right w:val="none" w:sz="0" w:space="0" w:color="auto"/>
              </w:divBdr>
              <w:divsChild>
                <w:div w:id="1356689544">
                  <w:marLeft w:val="0"/>
                  <w:marRight w:val="0"/>
                  <w:marTop w:val="0"/>
                  <w:marBottom w:val="0"/>
                  <w:divBdr>
                    <w:top w:val="none" w:sz="0" w:space="0" w:color="auto"/>
                    <w:left w:val="none" w:sz="0" w:space="0" w:color="auto"/>
                    <w:bottom w:val="none" w:sz="0" w:space="0" w:color="auto"/>
                    <w:right w:val="none" w:sz="0" w:space="0" w:color="auto"/>
                  </w:divBdr>
                  <w:divsChild>
                    <w:div w:id="2057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905">
      <w:bodyDiv w:val="1"/>
      <w:marLeft w:val="0"/>
      <w:marRight w:val="0"/>
      <w:marTop w:val="0"/>
      <w:marBottom w:val="0"/>
      <w:divBdr>
        <w:top w:val="none" w:sz="0" w:space="0" w:color="auto"/>
        <w:left w:val="none" w:sz="0" w:space="0" w:color="auto"/>
        <w:bottom w:val="none" w:sz="0" w:space="0" w:color="auto"/>
        <w:right w:val="none" w:sz="0" w:space="0" w:color="auto"/>
      </w:divBdr>
      <w:divsChild>
        <w:div w:id="71435453">
          <w:marLeft w:val="547"/>
          <w:marRight w:val="0"/>
          <w:marTop w:val="134"/>
          <w:marBottom w:val="0"/>
          <w:divBdr>
            <w:top w:val="none" w:sz="0" w:space="0" w:color="auto"/>
            <w:left w:val="none" w:sz="0" w:space="0" w:color="auto"/>
            <w:bottom w:val="none" w:sz="0" w:space="0" w:color="auto"/>
            <w:right w:val="none" w:sz="0" w:space="0" w:color="auto"/>
          </w:divBdr>
        </w:div>
        <w:div w:id="1445537776">
          <w:marLeft w:val="547"/>
          <w:marRight w:val="0"/>
          <w:marTop w:val="134"/>
          <w:marBottom w:val="0"/>
          <w:divBdr>
            <w:top w:val="none" w:sz="0" w:space="0" w:color="auto"/>
            <w:left w:val="none" w:sz="0" w:space="0" w:color="auto"/>
            <w:bottom w:val="none" w:sz="0" w:space="0" w:color="auto"/>
            <w:right w:val="none" w:sz="0" w:space="0" w:color="auto"/>
          </w:divBdr>
        </w:div>
      </w:divsChild>
    </w:div>
    <w:div w:id="1237588396">
      <w:bodyDiv w:val="1"/>
      <w:marLeft w:val="0"/>
      <w:marRight w:val="0"/>
      <w:marTop w:val="0"/>
      <w:marBottom w:val="0"/>
      <w:divBdr>
        <w:top w:val="none" w:sz="0" w:space="0" w:color="auto"/>
        <w:left w:val="none" w:sz="0" w:space="0" w:color="auto"/>
        <w:bottom w:val="none" w:sz="0" w:space="0" w:color="auto"/>
        <w:right w:val="none" w:sz="0" w:space="0" w:color="auto"/>
      </w:divBdr>
      <w:divsChild>
        <w:div w:id="692804320">
          <w:marLeft w:val="0"/>
          <w:marRight w:val="0"/>
          <w:marTop w:val="0"/>
          <w:marBottom w:val="0"/>
          <w:divBdr>
            <w:top w:val="none" w:sz="0" w:space="0" w:color="auto"/>
            <w:left w:val="none" w:sz="0" w:space="0" w:color="auto"/>
            <w:bottom w:val="none" w:sz="0" w:space="0" w:color="auto"/>
            <w:right w:val="none" w:sz="0" w:space="0" w:color="auto"/>
          </w:divBdr>
        </w:div>
        <w:div w:id="1628707510">
          <w:marLeft w:val="0"/>
          <w:marRight w:val="0"/>
          <w:marTop w:val="0"/>
          <w:marBottom w:val="0"/>
          <w:divBdr>
            <w:top w:val="none" w:sz="0" w:space="0" w:color="auto"/>
            <w:left w:val="none" w:sz="0" w:space="0" w:color="auto"/>
            <w:bottom w:val="none" w:sz="0" w:space="0" w:color="auto"/>
            <w:right w:val="none" w:sz="0" w:space="0" w:color="auto"/>
          </w:divBdr>
        </w:div>
        <w:div w:id="2132242538">
          <w:marLeft w:val="0"/>
          <w:marRight w:val="0"/>
          <w:marTop w:val="0"/>
          <w:marBottom w:val="0"/>
          <w:divBdr>
            <w:top w:val="none" w:sz="0" w:space="0" w:color="auto"/>
            <w:left w:val="none" w:sz="0" w:space="0" w:color="auto"/>
            <w:bottom w:val="none" w:sz="0" w:space="0" w:color="auto"/>
            <w:right w:val="none" w:sz="0" w:space="0" w:color="auto"/>
          </w:divBdr>
        </w:div>
      </w:divsChild>
    </w:div>
    <w:div w:id="1345129620">
      <w:bodyDiv w:val="1"/>
      <w:marLeft w:val="0"/>
      <w:marRight w:val="0"/>
      <w:marTop w:val="0"/>
      <w:marBottom w:val="0"/>
      <w:divBdr>
        <w:top w:val="none" w:sz="0" w:space="0" w:color="auto"/>
        <w:left w:val="none" w:sz="0" w:space="0" w:color="auto"/>
        <w:bottom w:val="none" w:sz="0" w:space="0" w:color="auto"/>
        <w:right w:val="none" w:sz="0" w:space="0" w:color="auto"/>
      </w:divBdr>
      <w:divsChild>
        <w:div w:id="703335780">
          <w:marLeft w:val="0"/>
          <w:marRight w:val="0"/>
          <w:marTop w:val="0"/>
          <w:marBottom w:val="0"/>
          <w:divBdr>
            <w:top w:val="none" w:sz="0" w:space="0" w:color="auto"/>
            <w:left w:val="none" w:sz="0" w:space="0" w:color="auto"/>
            <w:bottom w:val="none" w:sz="0" w:space="0" w:color="auto"/>
            <w:right w:val="none" w:sz="0" w:space="0" w:color="auto"/>
          </w:divBdr>
          <w:divsChild>
            <w:div w:id="612828582">
              <w:marLeft w:val="0"/>
              <w:marRight w:val="0"/>
              <w:marTop w:val="0"/>
              <w:marBottom w:val="0"/>
              <w:divBdr>
                <w:top w:val="none" w:sz="0" w:space="0" w:color="auto"/>
                <w:left w:val="none" w:sz="0" w:space="0" w:color="auto"/>
                <w:bottom w:val="none" w:sz="0" w:space="0" w:color="auto"/>
                <w:right w:val="none" w:sz="0" w:space="0" w:color="auto"/>
              </w:divBdr>
              <w:divsChild>
                <w:div w:id="773016085">
                  <w:marLeft w:val="0"/>
                  <w:marRight w:val="0"/>
                  <w:marTop w:val="0"/>
                  <w:marBottom w:val="0"/>
                  <w:divBdr>
                    <w:top w:val="none" w:sz="0" w:space="0" w:color="auto"/>
                    <w:left w:val="none" w:sz="0" w:space="0" w:color="auto"/>
                    <w:bottom w:val="none" w:sz="0" w:space="0" w:color="auto"/>
                    <w:right w:val="none" w:sz="0" w:space="0" w:color="auto"/>
                  </w:divBdr>
                  <w:divsChild>
                    <w:div w:id="72970739">
                      <w:marLeft w:val="0"/>
                      <w:marRight w:val="0"/>
                      <w:marTop w:val="0"/>
                      <w:marBottom w:val="0"/>
                      <w:divBdr>
                        <w:top w:val="none" w:sz="0" w:space="0" w:color="auto"/>
                        <w:left w:val="none" w:sz="0" w:space="0" w:color="auto"/>
                        <w:bottom w:val="none" w:sz="0" w:space="0" w:color="auto"/>
                        <w:right w:val="none" w:sz="0" w:space="0" w:color="auto"/>
                      </w:divBdr>
                      <w:divsChild>
                        <w:div w:id="1756585600">
                          <w:marLeft w:val="0"/>
                          <w:marRight w:val="0"/>
                          <w:marTop w:val="0"/>
                          <w:marBottom w:val="0"/>
                          <w:divBdr>
                            <w:top w:val="none" w:sz="0" w:space="0" w:color="auto"/>
                            <w:left w:val="none" w:sz="0" w:space="0" w:color="auto"/>
                            <w:bottom w:val="none" w:sz="0" w:space="0" w:color="auto"/>
                            <w:right w:val="none" w:sz="0" w:space="0" w:color="auto"/>
                          </w:divBdr>
                          <w:divsChild>
                            <w:div w:id="11746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66893">
      <w:bodyDiv w:val="1"/>
      <w:marLeft w:val="0"/>
      <w:marRight w:val="0"/>
      <w:marTop w:val="0"/>
      <w:marBottom w:val="0"/>
      <w:divBdr>
        <w:top w:val="none" w:sz="0" w:space="0" w:color="auto"/>
        <w:left w:val="none" w:sz="0" w:space="0" w:color="auto"/>
        <w:bottom w:val="none" w:sz="0" w:space="0" w:color="auto"/>
        <w:right w:val="none" w:sz="0" w:space="0" w:color="auto"/>
      </w:divBdr>
      <w:divsChild>
        <w:div w:id="1354109375">
          <w:marLeft w:val="547"/>
          <w:marRight w:val="0"/>
          <w:marTop w:val="154"/>
          <w:marBottom w:val="0"/>
          <w:divBdr>
            <w:top w:val="none" w:sz="0" w:space="0" w:color="auto"/>
            <w:left w:val="none" w:sz="0" w:space="0" w:color="auto"/>
            <w:bottom w:val="none" w:sz="0" w:space="0" w:color="auto"/>
            <w:right w:val="none" w:sz="0" w:space="0" w:color="auto"/>
          </w:divBdr>
        </w:div>
        <w:div w:id="1704013630">
          <w:marLeft w:val="547"/>
          <w:marRight w:val="0"/>
          <w:marTop w:val="154"/>
          <w:marBottom w:val="0"/>
          <w:divBdr>
            <w:top w:val="none" w:sz="0" w:space="0" w:color="auto"/>
            <w:left w:val="none" w:sz="0" w:space="0" w:color="auto"/>
            <w:bottom w:val="none" w:sz="0" w:space="0" w:color="auto"/>
            <w:right w:val="none" w:sz="0" w:space="0" w:color="auto"/>
          </w:divBdr>
        </w:div>
        <w:div w:id="1888838949">
          <w:marLeft w:val="547"/>
          <w:marRight w:val="0"/>
          <w:marTop w:val="154"/>
          <w:marBottom w:val="0"/>
          <w:divBdr>
            <w:top w:val="none" w:sz="0" w:space="0" w:color="auto"/>
            <w:left w:val="none" w:sz="0" w:space="0" w:color="auto"/>
            <w:bottom w:val="none" w:sz="0" w:space="0" w:color="auto"/>
            <w:right w:val="none" w:sz="0" w:space="0" w:color="auto"/>
          </w:divBdr>
        </w:div>
      </w:divsChild>
    </w:div>
    <w:div w:id="1382562188">
      <w:bodyDiv w:val="1"/>
      <w:marLeft w:val="0"/>
      <w:marRight w:val="0"/>
      <w:marTop w:val="0"/>
      <w:marBottom w:val="0"/>
      <w:divBdr>
        <w:top w:val="none" w:sz="0" w:space="0" w:color="auto"/>
        <w:left w:val="none" w:sz="0" w:space="0" w:color="auto"/>
        <w:bottom w:val="none" w:sz="0" w:space="0" w:color="auto"/>
        <w:right w:val="none" w:sz="0" w:space="0" w:color="auto"/>
      </w:divBdr>
      <w:divsChild>
        <w:div w:id="220136911">
          <w:marLeft w:val="547"/>
          <w:marRight w:val="0"/>
          <w:marTop w:val="154"/>
          <w:marBottom w:val="0"/>
          <w:divBdr>
            <w:top w:val="none" w:sz="0" w:space="0" w:color="auto"/>
            <w:left w:val="none" w:sz="0" w:space="0" w:color="auto"/>
            <w:bottom w:val="none" w:sz="0" w:space="0" w:color="auto"/>
            <w:right w:val="none" w:sz="0" w:space="0" w:color="auto"/>
          </w:divBdr>
        </w:div>
        <w:div w:id="566109682">
          <w:marLeft w:val="547"/>
          <w:marRight w:val="0"/>
          <w:marTop w:val="154"/>
          <w:marBottom w:val="0"/>
          <w:divBdr>
            <w:top w:val="none" w:sz="0" w:space="0" w:color="auto"/>
            <w:left w:val="none" w:sz="0" w:space="0" w:color="auto"/>
            <w:bottom w:val="none" w:sz="0" w:space="0" w:color="auto"/>
            <w:right w:val="none" w:sz="0" w:space="0" w:color="auto"/>
          </w:divBdr>
        </w:div>
        <w:div w:id="1010449573">
          <w:marLeft w:val="547"/>
          <w:marRight w:val="0"/>
          <w:marTop w:val="154"/>
          <w:marBottom w:val="0"/>
          <w:divBdr>
            <w:top w:val="none" w:sz="0" w:space="0" w:color="auto"/>
            <w:left w:val="none" w:sz="0" w:space="0" w:color="auto"/>
            <w:bottom w:val="none" w:sz="0" w:space="0" w:color="auto"/>
            <w:right w:val="none" w:sz="0" w:space="0" w:color="auto"/>
          </w:divBdr>
        </w:div>
        <w:div w:id="1377970847">
          <w:marLeft w:val="547"/>
          <w:marRight w:val="0"/>
          <w:marTop w:val="154"/>
          <w:marBottom w:val="0"/>
          <w:divBdr>
            <w:top w:val="none" w:sz="0" w:space="0" w:color="auto"/>
            <w:left w:val="none" w:sz="0" w:space="0" w:color="auto"/>
            <w:bottom w:val="none" w:sz="0" w:space="0" w:color="auto"/>
            <w:right w:val="none" w:sz="0" w:space="0" w:color="auto"/>
          </w:divBdr>
        </w:div>
      </w:divsChild>
    </w:div>
    <w:div w:id="1424449962">
      <w:bodyDiv w:val="1"/>
      <w:marLeft w:val="0"/>
      <w:marRight w:val="0"/>
      <w:marTop w:val="0"/>
      <w:marBottom w:val="0"/>
      <w:divBdr>
        <w:top w:val="none" w:sz="0" w:space="0" w:color="auto"/>
        <w:left w:val="none" w:sz="0" w:space="0" w:color="auto"/>
        <w:bottom w:val="none" w:sz="0" w:space="0" w:color="auto"/>
        <w:right w:val="none" w:sz="0" w:space="0" w:color="auto"/>
      </w:divBdr>
      <w:divsChild>
        <w:div w:id="687147816">
          <w:marLeft w:val="0"/>
          <w:marRight w:val="0"/>
          <w:marTop w:val="0"/>
          <w:marBottom w:val="0"/>
          <w:divBdr>
            <w:top w:val="none" w:sz="0" w:space="0" w:color="auto"/>
            <w:left w:val="none" w:sz="0" w:space="0" w:color="auto"/>
            <w:bottom w:val="none" w:sz="0" w:space="0" w:color="auto"/>
            <w:right w:val="none" w:sz="0" w:space="0" w:color="auto"/>
          </w:divBdr>
          <w:divsChild>
            <w:div w:id="1136340129">
              <w:marLeft w:val="0"/>
              <w:marRight w:val="0"/>
              <w:marTop w:val="0"/>
              <w:marBottom w:val="0"/>
              <w:divBdr>
                <w:top w:val="none" w:sz="0" w:space="0" w:color="auto"/>
                <w:left w:val="none" w:sz="0" w:space="0" w:color="auto"/>
                <w:bottom w:val="none" w:sz="0" w:space="0" w:color="auto"/>
                <w:right w:val="none" w:sz="0" w:space="0" w:color="auto"/>
              </w:divBdr>
            </w:div>
          </w:divsChild>
        </w:div>
        <w:div w:id="1624070696">
          <w:marLeft w:val="0"/>
          <w:marRight w:val="0"/>
          <w:marTop w:val="0"/>
          <w:marBottom w:val="0"/>
          <w:divBdr>
            <w:top w:val="none" w:sz="0" w:space="0" w:color="auto"/>
            <w:left w:val="none" w:sz="0" w:space="0" w:color="auto"/>
            <w:bottom w:val="none" w:sz="0" w:space="0" w:color="auto"/>
            <w:right w:val="none" w:sz="0" w:space="0" w:color="auto"/>
          </w:divBdr>
          <w:divsChild>
            <w:div w:id="770734448">
              <w:marLeft w:val="0"/>
              <w:marRight w:val="0"/>
              <w:marTop w:val="0"/>
              <w:marBottom w:val="0"/>
              <w:divBdr>
                <w:top w:val="none" w:sz="0" w:space="0" w:color="auto"/>
                <w:left w:val="none" w:sz="0" w:space="0" w:color="auto"/>
                <w:bottom w:val="none" w:sz="0" w:space="0" w:color="auto"/>
                <w:right w:val="none" w:sz="0" w:space="0" w:color="auto"/>
              </w:divBdr>
              <w:divsChild>
                <w:div w:id="103505373">
                  <w:marLeft w:val="0"/>
                  <w:marRight w:val="0"/>
                  <w:marTop w:val="0"/>
                  <w:marBottom w:val="0"/>
                  <w:divBdr>
                    <w:top w:val="none" w:sz="0" w:space="0" w:color="auto"/>
                    <w:left w:val="none" w:sz="0" w:space="0" w:color="auto"/>
                    <w:bottom w:val="none" w:sz="0" w:space="0" w:color="auto"/>
                    <w:right w:val="none" w:sz="0" w:space="0" w:color="auto"/>
                  </w:divBdr>
                  <w:divsChild>
                    <w:div w:id="354044630">
                      <w:marLeft w:val="0"/>
                      <w:marRight w:val="0"/>
                      <w:marTop w:val="0"/>
                      <w:marBottom w:val="0"/>
                      <w:divBdr>
                        <w:top w:val="none" w:sz="0" w:space="0" w:color="auto"/>
                        <w:left w:val="none" w:sz="0" w:space="0" w:color="auto"/>
                        <w:bottom w:val="none" w:sz="0" w:space="0" w:color="auto"/>
                        <w:right w:val="none" w:sz="0" w:space="0" w:color="auto"/>
                      </w:divBdr>
                      <w:divsChild>
                        <w:div w:id="969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908">
                  <w:marLeft w:val="0"/>
                  <w:marRight w:val="0"/>
                  <w:marTop w:val="0"/>
                  <w:marBottom w:val="0"/>
                  <w:divBdr>
                    <w:top w:val="none" w:sz="0" w:space="0" w:color="auto"/>
                    <w:left w:val="none" w:sz="0" w:space="0" w:color="auto"/>
                    <w:bottom w:val="none" w:sz="0" w:space="0" w:color="auto"/>
                    <w:right w:val="none" w:sz="0" w:space="0" w:color="auto"/>
                  </w:divBdr>
                  <w:divsChild>
                    <w:div w:id="1904901620">
                      <w:marLeft w:val="0"/>
                      <w:marRight w:val="0"/>
                      <w:marTop w:val="0"/>
                      <w:marBottom w:val="0"/>
                      <w:divBdr>
                        <w:top w:val="none" w:sz="0" w:space="0" w:color="auto"/>
                        <w:left w:val="none" w:sz="0" w:space="0" w:color="auto"/>
                        <w:bottom w:val="none" w:sz="0" w:space="0" w:color="auto"/>
                        <w:right w:val="none" w:sz="0" w:space="0" w:color="auto"/>
                      </w:divBdr>
                      <w:divsChild>
                        <w:div w:id="217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28264">
          <w:marLeft w:val="0"/>
          <w:marRight w:val="0"/>
          <w:marTop w:val="0"/>
          <w:marBottom w:val="0"/>
          <w:divBdr>
            <w:top w:val="none" w:sz="0" w:space="0" w:color="auto"/>
            <w:left w:val="none" w:sz="0" w:space="0" w:color="auto"/>
            <w:bottom w:val="none" w:sz="0" w:space="0" w:color="auto"/>
            <w:right w:val="none" w:sz="0" w:space="0" w:color="auto"/>
          </w:divBdr>
          <w:divsChild>
            <w:div w:id="386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8507">
      <w:bodyDiv w:val="1"/>
      <w:marLeft w:val="0"/>
      <w:marRight w:val="0"/>
      <w:marTop w:val="0"/>
      <w:marBottom w:val="0"/>
      <w:divBdr>
        <w:top w:val="none" w:sz="0" w:space="0" w:color="auto"/>
        <w:left w:val="none" w:sz="0" w:space="0" w:color="auto"/>
        <w:bottom w:val="none" w:sz="0" w:space="0" w:color="auto"/>
        <w:right w:val="none" w:sz="0" w:space="0" w:color="auto"/>
      </w:divBdr>
      <w:divsChild>
        <w:div w:id="7606356">
          <w:marLeft w:val="547"/>
          <w:marRight w:val="0"/>
          <w:marTop w:val="154"/>
          <w:marBottom w:val="0"/>
          <w:divBdr>
            <w:top w:val="none" w:sz="0" w:space="0" w:color="auto"/>
            <w:left w:val="none" w:sz="0" w:space="0" w:color="auto"/>
            <w:bottom w:val="none" w:sz="0" w:space="0" w:color="auto"/>
            <w:right w:val="none" w:sz="0" w:space="0" w:color="auto"/>
          </w:divBdr>
        </w:div>
        <w:div w:id="1326514265">
          <w:marLeft w:val="547"/>
          <w:marRight w:val="0"/>
          <w:marTop w:val="154"/>
          <w:marBottom w:val="0"/>
          <w:divBdr>
            <w:top w:val="none" w:sz="0" w:space="0" w:color="auto"/>
            <w:left w:val="none" w:sz="0" w:space="0" w:color="auto"/>
            <w:bottom w:val="none" w:sz="0" w:space="0" w:color="auto"/>
            <w:right w:val="none" w:sz="0" w:space="0" w:color="auto"/>
          </w:divBdr>
        </w:div>
        <w:div w:id="1364743086">
          <w:marLeft w:val="547"/>
          <w:marRight w:val="0"/>
          <w:marTop w:val="154"/>
          <w:marBottom w:val="0"/>
          <w:divBdr>
            <w:top w:val="none" w:sz="0" w:space="0" w:color="auto"/>
            <w:left w:val="none" w:sz="0" w:space="0" w:color="auto"/>
            <w:bottom w:val="none" w:sz="0" w:space="0" w:color="auto"/>
            <w:right w:val="none" w:sz="0" w:space="0" w:color="auto"/>
          </w:divBdr>
        </w:div>
        <w:div w:id="1920213343">
          <w:marLeft w:val="547"/>
          <w:marRight w:val="0"/>
          <w:marTop w:val="154"/>
          <w:marBottom w:val="0"/>
          <w:divBdr>
            <w:top w:val="none" w:sz="0" w:space="0" w:color="auto"/>
            <w:left w:val="none" w:sz="0" w:space="0" w:color="auto"/>
            <w:bottom w:val="none" w:sz="0" w:space="0" w:color="auto"/>
            <w:right w:val="none" w:sz="0" w:space="0" w:color="auto"/>
          </w:divBdr>
        </w:div>
      </w:divsChild>
    </w:div>
    <w:div w:id="1527333046">
      <w:bodyDiv w:val="1"/>
      <w:marLeft w:val="0"/>
      <w:marRight w:val="0"/>
      <w:marTop w:val="0"/>
      <w:marBottom w:val="0"/>
      <w:divBdr>
        <w:top w:val="none" w:sz="0" w:space="0" w:color="auto"/>
        <w:left w:val="none" w:sz="0" w:space="0" w:color="auto"/>
        <w:bottom w:val="none" w:sz="0" w:space="0" w:color="auto"/>
        <w:right w:val="none" w:sz="0" w:space="0" w:color="auto"/>
      </w:divBdr>
    </w:div>
    <w:div w:id="1532500629">
      <w:bodyDiv w:val="1"/>
      <w:marLeft w:val="0"/>
      <w:marRight w:val="0"/>
      <w:marTop w:val="0"/>
      <w:marBottom w:val="0"/>
      <w:divBdr>
        <w:top w:val="none" w:sz="0" w:space="0" w:color="auto"/>
        <w:left w:val="none" w:sz="0" w:space="0" w:color="auto"/>
        <w:bottom w:val="none" w:sz="0" w:space="0" w:color="auto"/>
        <w:right w:val="none" w:sz="0" w:space="0" w:color="auto"/>
      </w:divBdr>
      <w:divsChild>
        <w:div w:id="326590506">
          <w:marLeft w:val="547"/>
          <w:marRight w:val="0"/>
          <w:marTop w:val="134"/>
          <w:marBottom w:val="0"/>
          <w:divBdr>
            <w:top w:val="none" w:sz="0" w:space="0" w:color="auto"/>
            <w:left w:val="none" w:sz="0" w:space="0" w:color="auto"/>
            <w:bottom w:val="none" w:sz="0" w:space="0" w:color="auto"/>
            <w:right w:val="none" w:sz="0" w:space="0" w:color="auto"/>
          </w:divBdr>
        </w:div>
        <w:div w:id="1134567121">
          <w:marLeft w:val="547"/>
          <w:marRight w:val="0"/>
          <w:marTop w:val="134"/>
          <w:marBottom w:val="0"/>
          <w:divBdr>
            <w:top w:val="none" w:sz="0" w:space="0" w:color="auto"/>
            <w:left w:val="none" w:sz="0" w:space="0" w:color="auto"/>
            <w:bottom w:val="none" w:sz="0" w:space="0" w:color="auto"/>
            <w:right w:val="none" w:sz="0" w:space="0" w:color="auto"/>
          </w:divBdr>
        </w:div>
      </w:divsChild>
    </w:div>
    <w:div w:id="1537504025">
      <w:bodyDiv w:val="1"/>
      <w:marLeft w:val="0"/>
      <w:marRight w:val="0"/>
      <w:marTop w:val="0"/>
      <w:marBottom w:val="0"/>
      <w:divBdr>
        <w:top w:val="none" w:sz="0" w:space="0" w:color="auto"/>
        <w:left w:val="none" w:sz="0" w:space="0" w:color="auto"/>
        <w:bottom w:val="none" w:sz="0" w:space="0" w:color="auto"/>
        <w:right w:val="none" w:sz="0" w:space="0" w:color="auto"/>
      </w:divBdr>
      <w:divsChild>
        <w:div w:id="122966851">
          <w:marLeft w:val="547"/>
          <w:marRight w:val="0"/>
          <w:marTop w:val="96"/>
          <w:marBottom w:val="0"/>
          <w:divBdr>
            <w:top w:val="none" w:sz="0" w:space="0" w:color="auto"/>
            <w:left w:val="none" w:sz="0" w:space="0" w:color="auto"/>
            <w:bottom w:val="none" w:sz="0" w:space="0" w:color="auto"/>
            <w:right w:val="none" w:sz="0" w:space="0" w:color="auto"/>
          </w:divBdr>
        </w:div>
        <w:div w:id="168642676">
          <w:marLeft w:val="547"/>
          <w:marRight w:val="0"/>
          <w:marTop w:val="96"/>
          <w:marBottom w:val="0"/>
          <w:divBdr>
            <w:top w:val="none" w:sz="0" w:space="0" w:color="auto"/>
            <w:left w:val="none" w:sz="0" w:space="0" w:color="auto"/>
            <w:bottom w:val="none" w:sz="0" w:space="0" w:color="auto"/>
            <w:right w:val="none" w:sz="0" w:space="0" w:color="auto"/>
          </w:divBdr>
        </w:div>
        <w:div w:id="195892876">
          <w:marLeft w:val="547"/>
          <w:marRight w:val="0"/>
          <w:marTop w:val="96"/>
          <w:marBottom w:val="0"/>
          <w:divBdr>
            <w:top w:val="none" w:sz="0" w:space="0" w:color="auto"/>
            <w:left w:val="none" w:sz="0" w:space="0" w:color="auto"/>
            <w:bottom w:val="none" w:sz="0" w:space="0" w:color="auto"/>
            <w:right w:val="none" w:sz="0" w:space="0" w:color="auto"/>
          </w:divBdr>
        </w:div>
        <w:div w:id="318655710">
          <w:marLeft w:val="547"/>
          <w:marRight w:val="0"/>
          <w:marTop w:val="96"/>
          <w:marBottom w:val="0"/>
          <w:divBdr>
            <w:top w:val="none" w:sz="0" w:space="0" w:color="auto"/>
            <w:left w:val="none" w:sz="0" w:space="0" w:color="auto"/>
            <w:bottom w:val="none" w:sz="0" w:space="0" w:color="auto"/>
            <w:right w:val="none" w:sz="0" w:space="0" w:color="auto"/>
          </w:divBdr>
        </w:div>
        <w:div w:id="669482239">
          <w:marLeft w:val="547"/>
          <w:marRight w:val="0"/>
          <w:marTop w:val="96"/>
          <w:marBottom w:val="0"/>
          <w:divBdr>
            <w:top w:val="none" w:sz="0" w:space="0" w:color="auto"/>
            <w:left w:val="none" w:sz="0" w:space="0" w:color="auto"/>
            <w:bottom w:val="none" w:sz="0" w:space="0" w:color="auto"/>
            <w:right w:val="none" w:sz="0" w:space="0" w:color="auto"/>
          </w:divBdr>
        </w:div>
        <w:div w:id="843588257">
          <w:marLeft w:val="547"/>
          <w:marRight w:val="0"/>
          <w:marTop w:val="96"/>
          <w:marBottom w:val="0"/>
          <w:divBdr>
            <w:top w:val="none" w:sz="0" w:space="0" w:color="auto"/>
            <w:left w:val="none" w:sz="0" w:space="0" w:color="auto"/>
            <w:bottom w:val="none" w:sz="0" w:space="0" w:color="auto"/>
            <w:right w:val="none" w:sz="0" w:space="0" w:color="auto"/>
          </w:divBdr>
        </w:div>
        <w:div w:id="1279216803">
          <w:marLeft w:val="547"/>
          <w:marRight w:val="0"/>
          <w:marTop w:val="96"/>
          <w:marBottom w:val="0"/>
          <w:divBdr>
            <w:top w:val="none" w:sz="0" w:space="0" w:color="auto"/>
            <w:left w:val="none" w:sz="0" w:space="0" w:color="auto"/>
            <w:bottom w:val="none" w:sz="0" w:space="0" w:color="auto"/>
            <w:right w:val="none" w:sz="0" w:space="0" w:color="auto"/>
          </w:divBdr>
        </w:div>
        <w:div w:id="1746223114">
          <w:marLeft w:val="547"/>
          <w:marRight w:val="0"/>
          <w:marTop w:val="96"/>
          <w:marBottom w:val="0"/>
          <w:divBdr>
            <w:top w:val="none" w:sz="0" w:space="0" w:color="auto"/>
            <w:left w:val="none" w:sz="0" w:space="0" w:color="auto"/>
            <w:bottom w:val="none" w:sz="0" w:space="0" w:color="auto"/>
            <w:right w:val="none" w:sz="0" w:space="0" w:color="auto"/>
          </w:divBdr>
        </w:div>
      </w:divsChild>
    </w:div>
    <w:div w:id="1640112750">
      <w:bodyDiv w:val="1"/>
      <w:marLeft w:val="0"/>
      <w:marRight w:val="0"/>
      <w:marTop w:val="0"/>
      <w:marBottom w:val="0"/>
      <w:divBdr>
        <w:top w:val="none" w:sz="0" w:space="0" w:color="auto"/>
        <w:left w:val="none" w:sz="0" w:space="0" w:color="auto"/>
        <w:bottom w:val="none" w:sz="0" w:space="0" w:color="auto"/>
        <w:right w:val="none" w:sz="0" w:space="0" w:color="auto"/>
      </w:divBdr>
      <w:divsChild>
        <w:div w:id="128982125">
          <w:marLeft w:val="547"/>
          <w:marRight w:val="0"/>
          <w:marTop w:val="154"/>
          <w:marBottom w:val="0"/>
          <w:divBdr>
            <w:top w:val="none" w:sz="0" w:space="0" w:color="auto"/>
            <w:left w:val="none" w:sz="0" w:space="0" w:color="auto"/>
            <w:bottom w:val="none" w:sz="0" w:space="0" w:color="auto"/>
            <w:right w:val="none" w:sz="0" w:space="0" w:color="auto"/>
          </w:divBdr>
        </w:div>
        <w:div w:id="223369277">
          <w:marLeft w:val="547"/>
          <w:marRight w:val="0"/>
          <w:marTop w:val="154"/>
          <w:marBottom w:val="0"/>
          <w:divBdr>
            <w:top w:val="none" w:sz="0" w:space="0" w:color="auto"/>
            <w:left w:val="none" w:sz="0" w:space="0" w:color="auto"/>
            <w:bottom w:val="none" w:sz="0" w:space="0" w:color="auto"/>
            <w:right w:val="none" w:sz="0" w:space="0" w:color="auto"/>
          </w:divBdr>
        </w:div>
        <w:div w:id="966088887">
          <w:marLeft w:val="547"/>
          <w:marRight w:val="0"/>
          <w:marTop w:val="154"/>
          <w:marBottom w:val="0"/>
          <w:divBdr>
            <w:top w:val="none" w:sz="0" w:space="0" w:color="auto"/>
            <w:left w:val="none" w:sz="0" w:space="0" w:color="auto"/>
            <w:bottom w:val="none" w:sz="0" w:space="0" w:color="auto"/>
            <w:right w:val="none" w:sz="0" w:space="0" w:color="auto"/>
          </w:divBdr>
        </w:div>
        <w:div w:id="1038818268">
          <w:marLeft w:val="547"/>
          <w:marRight w:val="0"/>
          <w:marTop w:val="154"/>
          <w:marBottom w:val="0"/>
          <w:divBdr>
            <w:top w:val="none" w:sz="0" w:space="0" w:color="auto"/>
            <w:left w:val="none" w:sz="0" w:space="0" w:color="auto"/>
            <w:bottom w:val="none" w:sz="0" w:space="0" w:color="auto"/>
            <w:right w:val="none" w:sz="0" w:space="0" w:color="auto"/>
          </w:divBdr>
        </w:div>
      </w:divsChild>
    </w:div>
    <w:div w:id="1935552090">
      <w:bodyDiv w:val="1"/>
      <w:marLeft w:val="0"/>
      <w:marRight w:val="0"/>
      <w:marTop w:val="0"/>
      <w:marBottom w:val="0"/>
      <w:divBdr>
        <w:top w:val="none" w:sz="0" w:space="0" w:color="auto"/>
        <w:left w:val="none" w:sz="0" w:space="0" w:color="auto"/>
        <w:bottom w:val="none" w:sz="0" w:space="0" w:color="auto"/>
        <w:right w:val="none" w:sz="0" w:space="0" w:color="auto"/>
      </w:divBdr>
    </w:div>
    <w:div w:id="2032946381">
      <w:bodyDiv w:val="1"/>
      <w:marLeft w:val="0"/>
      <w:marRight w:val="0"/>
      <w:marTop w:val="0"/>
      <w:marBottom w:val="0"/>
      <w:divBdr>
        <w:top w:val="none" w:sz="0" w:space="0" w:color="auto"/>
        <w:left w:val="none" w:sz="0" w:space="0" w:color="auto"/>
        <w:bottom w:val="none" w:sz="0" w:space="0" w:color="auto"/>
        <w:right w:val="none" w:sz="0" w:space="0" w:color="auto"/>
      </w:divBdr>
      <w:divsChild>
        <w:div w:id="197545499">
          <w:marLeft w:val="547"/>
          <w:marRight w:val="0"/>
          <w:marTop w:val="154"/>
          <w:marBottom w:val="0"/>
          <w:divBdr>
            <w:top w:val="none" w:sz="0" w:space="0" w:color="auto"/>
            <w:left w:val="none" w:sz="0" w:space="0" w:color="auto"/>
            <w:bottom w:val="none" w:sz="0" w:space="0" w:color="auto"/>
            <w:right w:val="none" w:sz="0" w:space="0" w:color="auto"/>
          </w:divBdr>
        </w:div>
        <w:div w:id="559365630">
          <w:marLeft w:val="547"/>
          <w:marRight w:val="0"/>
          <w:marTop w:val="154"/>
          <w:marBottom w:val="0"/>
          <w:divBdr>
            <w:top w:val="none" w:sz="0" w:space="0" w:color="auto"/>
            <w:left w:val="none" w:sz="0" w:space="0" w:color="auto"/>
            <w:bottom w:val="none" w:sz="0" w:space="0" w:color="auto"/>
            <w:right w:val="none" w:sz="0" w:space="0" w:color="auto"/>
          </w:divBdr>
        </w:div>
        <w:div w:id="1484618411">
          <w:marLeft w:val="547"/>
          <w:marRight w:val="0"/>
          <w:marTop w:val="154"/>
          <w:marBottom w:val="0"/>
          <w:divBdr>
            <w:top w:val="none" w:sz="0" w:space="0" w:color="auto"/>
            <w:left w:val="none" w:sz="0" w:space="0" w:color="auto"/>
            <w:bottom w:val="none" w:sz="0" w:space="0" w:color="auto"/>
            <w:right w:val="none" w:sz="0" w:space="0" w:color="auto"/>
          </w:divBdr>
        </w:div>
        <w:div w:id="1715813369">
          <w:marLeft w:val="547"/>
          <w:marRight w:val="0"/>
          <w:marTop w:val="154"/>
          <w:marBottom w:val="0"/>
          <w:divBdr>
            <w:top w:val="none" w:sz="0" w:space="0" w:color="auto"/>
            <w:left w:val="none" w:sz="0" w:space="0" w:color="auto"/>
            <w:bottom w:val="none" w:sz="0" w:space="0" w:color="auto"/>
            <w:right w:val="none" w:sz="0" w:space="0" w:color="auto"/>
          </w:divBdr>
        </w:div>
        <w:div w:id="1995836037">
          <w:marLeft w:val="547"/>
          <w:marRight w:val="0"/>
          <w:marTop w:val="154"/>
          <w:marBottom w:val="0"/>
          <w:divBdr>
            <w:top w:val="none" w:sz="0" w:space="0" w:color="auto"/>
            <w:left w:val="none" w:sz="0" w:space="0" w:color="auto"/>
            <w:bottom w:val="none" w:sz="0" w:space="0" w:color="auto"/>
            <w:right w:val="none" w:sz="0" w:space="0" w:color="auto"/>
          </w:divBdr>
        </w:div>
      </w:divsChild>
    </w:div>
    <w:div w:id="2061709053">
      <w:bodyDiv w:val="1"/>
      <w:marLeft w:val="0"/>
      <w:marRight w:val="0"/>
      <w:marTop w:val="0"/>
      <w:marBottom w:val="0"/>
      <w:divBdr>
        <w:top w:val="none" w:sz="0" w:space="0" w:color="auto"/>
        <w:left w:val="none" w:sz="0" w:space="0" w:color="auto"/>
        <w:bottom w:val="none" w:sz="0" w:space="0" w:color="auto"/>
        <w:right w:val="none" w:sz="0" w:space="0" w:color="auto"/>
      </w:divBdr>
      <w:divsChild>
        <w:div w:id="332344453">
          <w:marLeft w:val="547"/>
          <w:marRight w:val="0"/>
          <w:marTop w:val="96"/>
          <w:marBottom w:val="0"/>
          <w:divBdr>
            <w:top w:val="none" w:sz="0" w:space="0" w:color="auto"/>
            <w:left w:val="none" w:sz="0" w:space="0" w:color="auto"/>
            <w:bottom w:val="none" w:sz="0" w:space="0" w:color="auto"/>
            <w:right w:val="none" w:sz="0" w:space="0" w:color="auto"/>
          </w:divBdr>
        </w:div>
        <w:div w:id="410465228">
          <w:marLeft w:val="547"/>
          <w:marRight w:val="0"/>
          <w:marTop w:val="96"/>
          <w:marBottom w:val="0"/>
          <w:divBdr>
            <w:top w:val="none" w:sz="0" w:space="0" w:color="auto"/>
            <w:left w:val="none" w:sz="0" w:space="0" w:color="auto"/>
            <w:bottom w:val="none" w:sz="0" w:space="0" w:color="auto"/>
            <w:right w:val="none" w:sz="0" w:space="0" w:color="auto"/>
          </w:divBdr>
        </w:div>
        <w:div w:id="568460391">
          <w:marLeft w:val="547"/>
          <w:marRight w:val="0"/>
          <w:marTop w:val="96"/>
          <w:marBottom w:val="0"/>
          <w:divBdr>
            <w:top w:val="none" w:sz="0" w:space="0" w:color="auto"/>
            <w:left w:val="none" w:sz="0" w:space="0" w:color="auto"/>
            <w:bottom w:val="none" w:sz="0" w:space="0" w:color="auto"/>
            <w:right w:val="none" w:sz="0" w:space="0" w:color="auto"/>
          </w:divBdr>
        </w:div>
        <w:div w:id="572161459">
          <w:marLeft w:val="547"/>
          <w:marRight w:val="0"/>
          <w:marTop w:val="96"/>
          <w:marBottom w:val="0"/>
          <w:divBdr>
            <w:top w:val="none" w:sz="0" w:space="0" w:color="auto"/>
            <w:left w:val="none" w:sz="0" w:space="0" w:color="auto"/>
            <w:bottom w:val="none" w:sz="0" w:space="0" w:color="auto"/>
            <w:right w:val="none" w:sz="0" w:space="0" w:color="auto"/>
          </w:divBdr>
        </w:div>
        <w:div w:id="779952463">
          <w:marLeft w:val="547"/>
          <w:marRight w:val="0"/>
          <w:marTop w:val="96"/>
          <w:marBottom w:val="0"/>
          <w:divBdr>
            <w:top w:val="none" w:sz="0" w:space="0" w:color="auto"/>
            <w:left w:val="none" w:sz="0" w:space="0" w:color="auto"/>
            <w:bottom w:val="none" w:sz="0" w:space="0" w:color="auto"/>
            <w:right w:val="none" w:sz="0" w:space="0" w:color="auto"/>
          </w:divBdr>
        </w:div>
        <w:div w:id="932859647">
          <w:marLeft w:val="547"/>
          <w:marRight w:val="0"/>
          <w:marTop w:val="96"/>
          <w:marBottom w:val="0"/>
          <w:divBdr>
            <w:top w:val="none" w:sz="0" w:space="0" w:color="auto"/>
            <w:left w:val="none" w:sz="0" w:space="0" w:color="auto"/>
            <w:bottom w:val="none" w:sz="0" w:space="0" w:color="auto"/>
            <w:right w:val="none" w:sz="0" w:space="0" w:color="auto"/>
          </w:divBdr>
        </w:div>
        <w:div w:id="1130123605">
          <w:marLeft w:val="547"/>
          <w:marRight w:val="0"/>
          <w:marTop w:val="96"/>
          <w:marBottom w:val="0"/>
          <w:divBdr>
            <w:top w:val="none" w:sz="0" w:space="0" w:color="auto"/>
            <w:left w:val="none" w:sz="0" w:space="0" w:color="auto"/>
            <w:bottom w:val="none" w:sz="0" w:space="0" w:color="auto"/>
            <w:right w:val="none" w:sz="0" w:space="0" w:color="auto"/>
          </w:divBdr>
        </w:div>
        <w:div w:id="1510876970">
          <w:marLeft w:val="547"/>
          <w:marRight w:val="0"/>
          <w:marTop w:val="96"/>
          <w:marBottom w:val="0"/>
          <w:divBdr>
            <w:top w:val="none" w:sz="0" w:space="0" w:color="auto"/>
            <w:left w:val="none" w:sz="0" w:space="0" w:color="auto"/>
            <w:bottom w:val="none" w:sz="0" w:space="0" w:color="auto"/>
            <w:right w:val="none" w:sz="0" w:space="0" w:color="auto"/>
          </w:divBdr>
        </w:div>
        <w:div w:id="1714033672">
          <w:marLeft w:val="547"/>
          <w:marRight w:val="0"/>
          <w:marTop w:val="96"/>
          <w:marBottom w:val="0"/>
          <w:divBdr>
            <w:top w:val="none" w:sz="0" w:space="0" w:color="auto"/>
            <w:left w:val="none" w:sz="0" w:space="0" w:color="auto"/>
            <w:bottom w:val="none" w:sz="0" w:space="0" w:color="auto"/>
            <w:right w:val="none" w:sz="0" w:space="0" w:color="auto"/>
          </w:divBdr>
        </w:div>
        <w:div w:id="1906256824">
          <w:marLeft w:val="547"/>
          <w:marRight w:val="0"/>
          <w:marTop w:val="96"/>
          <w:marBottom w:val="0"/>
          <w:divBdr>
            <w:top w:val="none" w:sz="0" w:space="0" w:color="auto"/>
            <w:left w:val="none" w:sz="0" w:space="0" w:color="auto"/>
            <w:bottom w:val="none" w:sz="0" w:space="0" w:color="auto"/>
            <w:right w:val="none" w:sz="0" w:space="0" w:color="auto"/>
          </w:divBdr>
        </w:div>
        <w:div w:id="203753785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opcuoglu%20N%5BAuthor%5D&amp;cauthor=true&amp;cauthor_uid=20214441" TargetMode="External"/><Relationship Id="rId13" Type="http://schemas.openxmlformats.org/officeDocument/2006/relationships/hyperlink" Target="http://www.ncbi.nlm.nih.gov/pubmed/?term=Ghayoumi%20N%5BAuthor%5D&amp;cauthor=true&amp;cauthor_uid=11521352" TargetMode="External"/><Relationship Id="rId18" Type="http://schemas.openxmlformats.org/officeDocument/2006/relationships/hyperlink" Target="http://www.ncbi.nlm.nih.gov/pubmed/?term=Grover%20D%5Bauth%5D" TargetMode="External"/><Relationship Id="rId3" Type="http://schemas.openxmlformats.org/officeDocument/2006/relationships/styles" Target="styles.xml"/><Relationship Id="rId7" Type="http://schemas.openxmlformats.org/officeDocument/2006/relationships/hyperlink" Target="http://www.ncbi.nlm.nih.gov/pubmed/?term=Cintan%20S%5BAuthor%5D&amp;cauthor=true&amp;cauthor_uid=20214441" TargetMode="External"/><Relationship Id="rId12" Type="http://schemas.openxmlformats.org/officeDocument/2006/relationships/hyperlink" Target="http://www.ncbi.nlm.nih.gov/pubmed/20214441" TargetMode="External"/><Relationship Id="rId17" Type="http://schemas.openxmlformats.org/officeDocument/2006/relationships/hyperlink" Target="http://www.ncbi.nlm.nih.gov/pubmed/?term=Grover%20V%5Bauth%5D" TargetMode="External"/><Relationship Id="rId2" Type="http://schemas.openxmlformats.org/officeDocument/2006/relationships/numbering" Target="numbering.xml"/><Relationship Id="rId16" Type="http://schemas.openxmlformats.org/officeDocument/2006/relationships/hyperlink" Target="http://www.ncbi.nlm.nih.gov/pubmed/?term=Malhotra%20R%5Bauth%5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cbi.nlm.nih.gov/pubmed/?term=Yek%20EC%5BAuthor%5D&amp;cauthor=true&amp;cauthor_uid=20214441" TargetMode="External"/><Relationship Id="rId11" Type="http://schemas.openxmlformats.org/officeDocument/2006/relationships/hyperlink" Target="http://www.ncbi.nlm.nih.gov/pubmed/?term=Kantarci%20A%5BAuthor%5D&amp;cauthor=true&amp;cauthor_uid=20214441" TargetMode="External"/><Relationship Id="rId5" Type="http://schemas.openxmlformats.org/officeDocument/2006/relationships/webSettings" Target="webSettings.xml"/><Relationship Id="rId15" Type="http://schemas.openxmlformats.org/officeDocument/2006/relationships/hyperlink" Target="http://www.ncbi.nlm.nih.gov/pubmed/?term=Kapoor%20A%5Bauth%5D" TargetMode="External"/><Relationship Id="rId10" Type="http://schemas.openxmlformats.org/officeDocument/2006/relationships/hyperlink" Target="http://www.ncbi.nlm.nih.gov/pubmed/?term=Issever%20H%5BAuthor%5D&amp;cauthor=true&amp;cauthor_uid=202144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Kulekci%20G%5BAuthor%5D&amp;cauthor=true&amp;cauthor_uid=20214441" TargetMode="External"/><Relationship Id="rId14" Type="http://schemas.openxmlformats.org/officeDocument/2006/relationships/hyperlink" Target="http://www.ncbi.nlm.nih.gov/pubmed/11521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DA1C-6F44-40E9-B0A8-A6F12460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zyra</dc:creator>
  <cp:keywords/>
  <dc:description/>
  <cp:lastModifiedBy>User</cp:lastModifiedBy>
  <cp:revision>16</cp:revision>
  <dcterms:created xsi:type="dcterms:W3CDTF">2015-07-29T09:17:00Z</dcterms:created>
  <dcterms:modified xsi:type="dcterms:W3CDTF">2016-08-29T12:15:00Z</dcterms:modified>
</cp:coreProperties>
</file>